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noProof/>
          <w:lang w:eastAsia="pt-PT"/>
        </w:rPr>
        <w:drawing>
          <wp:anchor distT="0" distB="0" distL="114935" distR="114935" simplePos="0" relativeHeight="251659264" behindDoc="1" locked="0" layoutInCell="1" allowOverlap="1" wp14:anchorId="65D0EDBD" wp14:editId="1B3D6379">
            <wp:simplePos x="0" y="0"/>
            <wp:positionH relativeFrom="column">
              <wp:posOffset>2644140</wp:posOffset>
            </wp:positionH>
            <wp:positionV relativeFrom="paragraph">
              <wp:posOffset>160020</wp:posOffset>
            </wp:positionV>
            <wp:extent cx="798195" cy="788670"/>
            <wp:effectExtent l="0" t="0" r="1905" b="0"/>
            <wp:wrapTight wrapText="left">
              <wp:wrapPolygon edited="0">
                <wp:start x="0" y="0"/>
                <wp:lineTo x="0" y="20870"/>
                <wp:lineTo x="21136" y="20870"/>
                <wp:lineTo x="2113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98195" cy="788670"/>
                    </a:xfrm>
                    <a:prstGeom prst="rect">
                      <a:avLst/>
                    </a:prstGeom>
                    <a:solidFill>
                      <a:srgbClr val="FFFFFF"/>
                    </a:solidFill>
                  </pic:spPr>
                </pic:pic>
              </a:graphicData>
            </a:graphic>
          </wp:anchor>
        </w:drawing>
      </w:r>
    </w:p>
    <w:p w:rsidR="007A74C8" w:rsidRPr="004675AB" w:rsidRDefault="007A74C8" w:rsidP="004675AB">
      <w:pPr>
        <w:tabs>
          <w:tab w:val="left" w:pos="2510"/>
        </w:tabs>
        <w:spacing w:line="0" w:lineRule="atLeast"/>
        <w:jc w:val="both"/>
        <w:rPr>
          <w:rFonts w:asciiTheme="minorHAnsi" w:hAnsiTheme="minorHAnsi" w:cstheme="minorHAnsi"/>
        </w:rPr>
      </w:pPr>
      <w:r w:rsidRPr="004675AB">
        <w:rPr>
          <w:rFonts w:asciiTheme="minorHAnsi" w:hAnsiTheme="minorHAnsi" w:cstheme="minorHAnsi"/>
        </w:rPr>
        <w:tab/>
      </w:r>
    </w:p>
    <w:p w:rsidR="007A74C8" w:rsidRPr="004675AB" w:rsidRDefault="007A74C8" w:rsidP="004675AB">
      <w:pPr>
        <w:spacing w:line="0" w:lineRule="atLeast"/>
        <w:jc w:val="both"/>
        <w:rPr>
          <w:rFonts w:asciiTheme="minorHAnsi" w:hAnsiTheme="minorHAnsi" w:cstheme="minorHAnsi"/>
          <w:b/>
        </w:rPr>
      </w:pPr>
      <w:r w:rsidRPr="004675AB">
        <w:rPr>
          <w:rFonts w:asciiTheme="minorHAnsi" w:eastAsia="Tahoma" w:hAnsiTheme="minorHAnsi" w:cstheme="minorHAnsi"/>
        </w:rPr>
        <w:t xml:space="preserve">                                                 </w:t>
      </w:r>
      <w:r w:rsidRPr="004675AB">
        <w:rPr>
          <w:rFonts w:asciiTheme="minorHAnsi" w:eastAsia="Tahoma" w:hAnsiTheme="minorHAnsi" w:cstheme="minorHAnsi"/>
          <w:b/>
        </w:rPr>
        <w:t xml:space="preserve">  </w:t>
      </w:r>
    </w:p>
    <w:p w:rsidR="007A74C8" w:rsidRPr="004675AB" w:rsidRDefault="007A74C8" w:rsidP="004675AB">
      <w:pPr>
        <w:spacing w:line="0" w:lineRule="atLeast"/>
        <w:jc w:val="both"/>
        <w:rPr>
          <w:rFonts w:asciiTheme="minorHAnsi" w:hAnsiTheme="minorHAnsi" w:cstheme="minorHAnsi"/>
          <w:b/>
        </w:rPr>
      </w:pPr>
    </w:p>
    <w:p w:rsidR="007A74C8" w:rsidRPr="004675AB" w:rsidRDefault="007A74C8" w:rsidP="004675AB">
      <w:pPr>
        <w:spacing w:line="0" w:lineRule="atLeast"/>
        <w:jc w:val="both"/>
        <w:rPr>
          <w:rFonts w:asciiTheme="minorHAnsi" w:hAnsiTheme="minorHAnsi" w:cstheme="minorHAnsi"/>
          <w:b/>
        </w:rPr>
      </w:pPr>
    </w:p>
    <w:p w:rsidR="007A74C8" w:rsidRPr="00365D7C" w:rsidRDefault="007A74C8" w:rsidP="005E4B57">
      <w:pPr>
        <w:pStyle w:val="Ttulo2"/>
        <w:spacing w:line="0" w:lineRule="atLeast"/>
        <w:ind w:left="0" w:firstLine="0"/>
        <w:rPr>
          <w:rFonts w:asciiTheme="minorHAnsi" w:hAnsiTheme="minorHAnsi" w:cstheme="minorHAnsi"/>
          <w:sz w:val="44"/>
        </w:rPr>
      </w:pPr>
      <w:r w:rsidRPr="00365D7C">
        <w:rPr>
          <w:rFonts w:asciiTheme="minorHAnsi" w:hAnsiTheme="minorHAnsi" w:cstheme="minorHAnsi"/>
          <w:sz w:val="44"/>
        </w:rPr>
        <w:t>REPÚBLICA DE ANGOLA</w:t>
      </w:r>
    </w:p>
    <w:p w:rsidR="007A74C8" w:rsidRPr="004675AB" w:rsidRDefault="007A74C8" w:rsidP="005E4B57">
      <w:pPr>
        <w:pStyle w:val="Ttulo8"/>
        <w:spacing w:line="0" w:lineRule="atLeast"/>
        <w:ind w:left="0" w:firstLine="0"/>
        <w:rPr>
          <w:rFonts w:asciiTheme="minorHAnsi" w:hAnsiTheme="minorHAnsi" w:cstheme="minorHAnsi"/>
          <w:sz w:val="24"/>
        </w:rPr>
      </w:pPr>
    </w:p>
    <w:p w:rsidR="007A74C8" w:rsidRDefault="007A74C8" w:rsidP="005E4B57">
      <w:pPr>
        <w:pStyle w:val="Corpodetexto"/>
        <w:spacing w:line="0" w:lineRule="atLeast"/>
        <w:jc w:val="center"/>
        <w:rPr>
          <w:rFonts w:asciiTheme="minorHAnsi" w:hAnsiTheme="minorHAnsi" w:cstheme="minorHAnsi"/>
        </w:rPr>
      </w:pPr>
    </w:p>
    <w:p w:rsidR="00365D7C" w:rsidRPr="004675AB" w:rsidRDefault="00365D7C" w:rsidP="005E4B57">
      <w:pPr>
        <w:pStyle w:val="Corpodetexto"/>
        <w:spacing w:line="0" w:lineRule="atLeast"/>
        <w:jc w:val="center"/>
        <w:rPr>
          <w:rFonts w:asciiTheme="minorHAnsi" w:hAnsiTheme="minorHAnsi" w:cstheme="minorHAnsi"/>
        </w:rPr>
      </w:pPr>
    </w:p>
    <w:p w:rsidR="007A74C8" w:rsidRPr="004675AB" w:rsidRDefault="007A74C8" w:rsidP="005E4B57">
      <w:pPr>
        <w:pStyle w:val="Corpodetexto"/>
        <w:spacing w:line="0" w:lineRule="atLeast"/>
        <w:jc w:val="center"/>
        <w:rPr>
          <w:rFonts w:asciiTheme="minorHAnsi" w:hAnsiTheme="minorHAnsi" w:cstheme="minorHAnsi"/>
        </w:rPr>
      </w:pPr>
    </w:p>
    <w:p w:rsidR="007A74C8" w:rsidRPr="004675AB" w:rsidRDefault="007A74C8" w:rsidP="005E4B57">
      <w:pPr>
        <w:pStyle w:val="Corpodetexto"/>
        <w:spacing w:line="0" w:lineRule="atLeast"/>
        <w:jc w:val="center"/>
        <w:rPr>
          <w:rFonts w:asciiTheme="minorHAnsi" w:hAnsiTheme="minorHAnsi" w:cstheme="minorHAnsi"/>
        </w:rPr>
      </w:pPr>
      <w:r w:rsidRPr="004675AB">
        <w:rPr>
          <w:rFonts w:asciiTheme="minorHAnsi" w:hAnsiTheme="minorHAnsi" w:cstheme="minorHAnsi"/>
        </w:rPr>
        <w:t>*</w:t>
      </w:r>
    </w:p>
    <w:p w:rsidR="007A74C8" w:rsidRDefault="007A74C8" w:rsidP="005E4B57">
      <w:pPr>
        <w:pStyle w:val="Corpodetexto"/>
        <w:spacing w:line="0" w:lineRule="atLeast"/>
        <w:jc w:val="center"/>
        <w:rPr>
          <w:rFonts w:asciiTheme="minorHAnsi" w:hAnsiTheme="minorHAnsi" w:cstheme="minorHAnsi"/>
        </w:rPr>
      </w:pPr>
    </w:p>
    <w:p w:rsidR="00365D7C" w:rsidRPr="004675AB" w:rsidRDefault="00365D7C" w:rsidP="005E4B57">
      <w:pPr>
        <w:pStyle w:val="Corpodetexto"/>
        <w:spacing w:line="0" w:lineRule="atLeast"/>
        <w:jc w:val="center"/>
        <w:rPr>
          <w:rFonts w:asciiTheme="minorHAnsi" w:hAnsiTheme="minorHAnsi" w:cstheme="minorHAnsi"/>
        </w:rPr>
      </w:pPr>
    </w:p>
    <w:p w:rsidR="007A74C8" w:rsidRPr="004675AB" w:rsidRDefault="007A74C8" w:rsidP="005E4B57">
      <w:pPr>
        <w:pStyle w:val="Corpodetexto"/>
        <w:spacing w:line="0" w:lineRule="atLeast"/>
        <w:jc w:val="center"/>
        <w:rPr>
          <w:rFonts w:asciiTheme="minorHAnsi" w:hAnsiTheme="minorHAnsi" w:cstheme="minorHAnsi"/>
          <w:b/>
          <w:u w:val="single"/>
        </w:rPr>
      </w:pPr>
    </w:p>
    <w:p w:rsidR="007A74C8" w:rsidRPr="004675AB" w:rsidRDefault="007A74C8" w:rsidP="005E4B57">
      <w:pPr>
        <w:pStyle w:val="Corpodetexto"/>
        <w:spacing w:line="0" w:lineRule="atLeast"/>
        <w:jc w:val="center"/>
        <w:rPr>
          <w:rFonts w:asciiTheme="minorHAnsi" w:hAnsiTheme="minorHAnsi" w:cstheme="minorHAnsi"/>
          <w:b/>
          <w:u w:val="single"/>
        </w:rPr>
      </w:pPr>
    </w:p>
    <w:p w:rsidR="007A74C8" w:rsidRPr="00365D7C" w:rsidRDefault="007A74C8" w:rsidP="005E4B57">
      <w:pPr>
        <w:pStyle w:val="Corpodetexto"/>
        <w:spacing w:line="0" w:lineRule="atLeast"/>
        <w:jc w:val="center"/>
        <w:rPr>
          <w:rFonts w:asciiTheme="minorHAnsi" w:hAnsiTheme="minorHAnsi" w:cstheme="minorHAnsi"/>
          <w:b/>
          <w:sz w:val="40"/>
        </w:rPr>
      </w:pPr>
      <w:r w:rsidRPr="00365D7C">
        <w:rPr>
          <w:rFonts w:asciiTheme="minorHAnsi" w:hAnsiTheme="minorHAnsi" w:cstheme="minorHAnsi"/>
          <w:b/>
          <w:sz w:val="40"/>
        </w:rPr>
        <w:t>ANTE-PROJECTO</w:t>
      </w:r>
    </w:p>
    <w:p w:rsidR="007A74C8" w:rsidRPr="00365D7C" w:rsidRDefault="007A74C8" w:rsidP="005E4B57">
      <w:pPr>
        <w:pStyle w:val="Corpodetexto"/>
        <w:spacing w:line="0" w:lineRule="atLeast"/>
        <w:jc w:val="center"/>
        <w:rPr>
          <w:rFonts w:asciiTheme="minorHAnsi" w:hAnsiTheme="minorHAnsi" w:cstheme="minorHAnsi"/>
          <w:b/>
          <w:sz w:val="40"/>
        </w:rPr>
      </w:pPr>
      <w:r w:rsidRPr="00365D7C">
        <w:rPr>
          <w:rFonts w:asciiTheme="minorHAnsi" w:hAnsiTheme="minorHAnsi" w:cstheme="minorHAnsi"/>
          <w:b/>
          <w:sz w:val="40"/>
        </w:rPr>
        <w:t>DO CÓDIGO PENAL MILITAR</w:t>
      </w:r>
    </w:p>
    <w:p w:rsidR="007A74C8" w:rsidRPr="004675AB" w:rsidRDefault="007A74C8" w:rsidP="005E4B57">
      <w:pPr>
        <w:pStyle w:val="Corpodetexto"/>
        <w:spacing w:line="0" w:lineRule="atLeast"/>
        <w:jc w:val="center"/>
        <w:rPr>
          <w:rFonts w:asciiTheme="minorHAnsi" w:hAnsiTheme="minorHAnsi" w:cstheme="minorHAnsi"/>
          <w:b/>
        </w:rPr>
      </w:pPr>
    </w:p>
    <w:p w:rsidR="007A74C8" w:rsidRPr="004675AB" w:rsidRDefault="007A74C8" w:rsidP="005E4B57">
      <w:pPr>
        <w:pStyle w:val="Corpodetexto"/>
        <w:spacing w:line="0" w:lineRule="atLeast"/>
        <w:jc w:val="center"/>
        <w:rPr>
          <w:rFonts w:asciiTheme="minorHAnsi" w:hAnsiTheme="minorHAnsi" w:cstheme="minorHAnsi"/>
          <w:bCs/>
        </w:rPr>
      </w:pPr>
      <w:r w:rsidRPr="004675AB">
        <w:rPr>
          <w:rFonts w:asciiTheme="minorHAnsi" w:hAnsiTheme="minorHAnsi" w:cstheme="minorHAnsi"/>
          <w:bCs/>
        </w:rPr>
        <w:t>*</w:t>
      </w:r>
    </w:p>
    <w:p w:rsidR="007A74C8" w:rsidRPr="004675AB" w:rsidRDefault="007A74C8" w:rsidP="005E4B57">
      <w:pPr>
        <w:pStyle w:val="Corpodetexto"/>
        <w:spacing w:line="0" w:lineRule="atLeast"/>
        <w:jc w:val="center"/>
        <w:rPr>
          <w:rFonts w:asciiTheme="minorHAnsi" w:hAnsiTheme="minorHAnsi" w:cstheme="minorHAnsi"/>
          <w:bCs/>
        </w:rPr>
      </w:pPr>
    </w:p>
    <w:p w:rsidR="007A74C8" w:rsidRPr="004675AB" w:rsidRDefault="007A74C8" w:rsidP="005E4B57">
      <w:pPr>
        <w:pStyle w:val="Corpodetexto"/>
        <w:spacing w:line="0" w:lineRule="atLeast"/>
        <w:jc w:val="center"/>
        <w:rPr>
          <w:rFonts w:asciiTheme="minorHAnsi" w:hAnsiTheme="minorHAnsi" w:cstheme="minorHAnsi"/>
          <w:bCs/>
        </w:rPr>
      </w:pPr>
    </w:p>
    <w:p w:rsidR="006A2C83" w:rsidRPr="00365D7C" w:rsidRDefault="007A74C8" w:rsidP="005E4B57">
      <w:pPr>
        <w:pStyle w:val="Cabealho"/>
        <w:spacing w:line="0" w:lineRule="atLeast"/>
        <w:jc w:val="center"/>
        <w:rPr>
          <w:rFonts w:asciiTheme="minorHAnsi" w:hAnsiTheme="minorHAnsi" w:cstheme="minorHAnsi"/>
          <w:bCs/>
          <w:i/>
        </w:rPr>
        <w:sectPr w:rsidR="006A2C83" w:rsidRPr="00365D7C" w:rsidSect="007A5D7A">
          <w:footerReference w:type="default" r:id="rId10"/>
          <w:pgSz w:w="12240" w:h="15840" w:code="1"/>
          <w:pgMar w:top="1095" w:right="849" w:bottom="993"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r w:rsidRPr="00365D7C">
        <w:rPr>
          <w:rFonts w:asciiTheme="minorHAnsi" w:hAnsiTheme="minorHAnsi" w:cstheme="minorHAnsi"/>
          <w:bCs/>
          <w:i/>
        </w:rPr>
        <w:t>(</w:t>
      </w:r>
      <w:r w:rsidR="009D04D2" w:rsidRPr="00365D7C">
        <w:rPr>
          <w:rFonts w:asciiTheme="minorHAnsi" w:hAnsiTheme="minorHAnsi" w:cstheme="minorHAnsi"/>
          <w:i/>
        </w:rPr>
        <w:t xml:space="preserve">minuta reorganizada de </w:t>
      </w:r>
      <w:r w:rsidR="00C13E8E">
        <w:rPr>
          <w:rFonts w:asciiTheme="minorHAnsi" w:hAnsiTheme="minorHAnsi" w:cstheme="minorHAnsi"/>
          <w:b/>
          <w:i/>
        </w:rPr>
        <w:t>Março</w:t>
      </w:r>
      <w:r w:rsidR="009D04D2" w:rsidRPr="00365D7C">
        <w:rPr>
          <w:rFonts w:asciiTheme="minorHAnsi" w:hAnsiTheme="minorHAnsi" w:cstheme="minorHAnsi"/>
          <w:i/>
        </w:rPr>
        <w:t xml:space="preserve"> </w:t>
      </w:r>
      <w:r w:rsidR="009D04D2" w:rsidRPr="00E94DCD">
        <w:rPr>
          <w:rFonts w:asciiTheme="minorHAnsi" w:hAnsiTheme="minorHAnsi" w:cstheme="minorHAnsi"/>
          <w:b/>
          <w:i/>
        </w:rPr>
        <w:t>201</w:t>
      </w:r>
      <w:r w:rsidR="00D31CB9" w:rsidRPr="00E94DCD">
        <w:rPr>
          <w:rFonts w:asciiTheme="minorHAnsi" w:hAnsiTheme="minorHAnsi" w:cstheme="minorHAnsi"/>
          <w:b/>
          <w:i/>
        </w:rPr>
        <w:t>9</w:t>
      </w:r>
      <w:proofErr w:type="gramStart"/>
      <w:r w:rsidRPr="00365D7C">
        <w:rPr>
          <w:rFonts w:asciiTheme="minorHAnsi" w:hAnsiTheme="minorHAnsi" w:cstheme="minorHAnsi"/>
          <w:bCs/>
          <w:i/>
        </w:rPr>
        <w:t>)</w:t>
      </w:r>
      <w:proofErr w:type="gramEnd"/>
    </w:p>
    <w:p w:rsidR="007A74C8" w:rsidRPr="004675AB" w:rsidRDefault="007A74C8" w:rsidP="005E4B57">
      <w:pPr>
        <w:pStyle w:val="Cabealho"/>
        <w:spacing w:line="0" w:lineRule="atLeast"/>
        <w:jc w:val="center"/>
        <w:rPr>
          <w:rFonts w:asciiTheme="minorHAnsi" w:hAnsiTheme="minorHAnsi" w:cstheme="minorHAnsi"/>
          <w:bCs/>
        </w:rPr>
      </w:pPr>
    </w:p>
    <w:p w:rsidR="007A74C8" w:rsidRPr="004675AB" w:rsidRDefault="007A74C8" w:rsidP="005E4B57">
      <w:pPr>
        <w:pStyle w:val="Corpodetexto"/>
        <w:spacing w:line="0" w:lineRule="atLeast"/>
        <w:jc w:val="center"/>
        <w:rPr>
          <w:rFonts w:asciiTheme="minorHAnsi" w:hAnsiTheme="minorHAnsi" w:cstheme="minorHAnsi"/>
          <w:bCs/>
        </w:rPr>
      </w:pPr>
    </w:p>
    <w:p w:rsidR="007A74C8" w:rsidRPr="004675AB" w:rsidRDefault="007A74C8" w:rsidP="005E4B57">
      <w:pPr>
        <w:spacing w:line="0" w:lineRule="atLeast"/>
        <w:jc w:val="center"/>
        <w:rPr>
          <w:rFonts w:asciiTheme="minorHAnsi" w:eastAsia="Tahoma" w:hAnsiTheme="minorHAnsi" w:cstheme="minorHAnsi"/>
          <w:bCs/>
        </w:rPr>
      </w:pPr>
    </w:p>
    <w:p w:rsidR="007A74C8" w:rsidRPr="004675AB" w:rsidRDefault="007A74C8" w:rsidP="005E4B57">
      <w:pPr>
        <w:spacing w:line="0" w:lineRule="atLeast"/>
        <w:jc w:val="center"/>
        <w:rPr>
          <w:rFonts w:asciiTheme="minorHAnsi" w:eastAsia="Tahoma" w:hAnsiTheme="minorHAnsi" w:cstheme="minorHAnsi"/>
        </w:rPr>
      </w:pPr>
    </w:p>
    <w:p w:rsidR="007A74C8" w:rsidRPr="004675AB" w:rsidRDefault="007A74C8" w:rsidP="005E4B57">
      <w:pPr>
        <w:spacing w:line="0" w:lineRule="atLeast"/>
        <w:jc w:val="center"/>
        <w:rPr>
          <w:rFonts w:asciiTheme="minorHAnsi" w:eastAsia="Tahoma" w:hAnsiTheme="minorHAnsi" w:cstheme="minorHAnsi"/>
        </w:rPr>
      </w:pPr>
    </w:p>
    <w:p w:rsidR="007A74C8" w:rsidRPr="004675AB" w:rsidRDefault="007A74C8" w:rsidP="005E4B57">
      <w:pPr>
        <w:spacing w:line="0" w:lineRule="atLeast"/>
        <w:jc w:val="center"/>
        <w:rPr>
          <w:rFonts w:asciiTheme="minorHAnsi" w:eastAsia="Tahoma" w:hAnsiTheme="minorHAnsi" w:cstheme="minorHAnsi"/>
        </w:rPr>
      </w:pPr>
    </w:p>
    <w:p w:rsidR="007A74C8" w:rsidRPr="004675AB" w:rsidRDefault="007A74C8" w:rsidP="005E4B57">
      <w:pPr>
        <w:spacing w:line="0" w:lineRule="atLeast"/>
        <w:jc w:val="center"/>
        <w:rPr>
          <w:rFonts w:asciiTheme="minorHAnsi" w:eastAsia="Tahoma" w:hAnsiTheme="minorHAnsi" w:cstheme="minorHAnsi"/>
        </w:rPr>
      </w:pPr>
    </w:p>
    <w:p w:rsidR="007A74C8" w:rsidRPr="004675AB" w:rsidRDefault="007A74C8" w:rsidP="005E4B57">
      <w:pPr>
        <w:tabs>
          <w:tab w:val="left" w:pos="3554"/>
        </w:tabs>
        <w:spacing w:line="0" w:lineRule="atLeast"/>
        <w:jc w:val="center"/>
        <w:rPr>
          <w:rFonts w:asciiTheme="minorHAnsi" w:eastAsia="Tahoma" w:hAnsiTheme="minorHAnsi" w:cstheme="minorHAnsi"/>
        </w:rPr>
      </w:pPr>
    </w:p>
    <w:p w:rsidR="007A74C8" w:rsidRPr="004675AB" w:rsidRDefault="007A74C8" w:rsidP="005E4B57">
      <w:pPr>
        <w:suppressAutoHyphens w:val="0"/>
        <w:spacing w:line="0" w:lineRule="atLeast"/>
        <w:jc w:val="center"/>
        <w:rPr>
          <w:rFonts w:asciiTheme="minorHAnsi" w:eastAsia="Tahoma" w:hAnsiTheme="minorHAnsi" w:cstheme="minorHAnsi"/>
        </w:rPr>
      </w:pPr>
      <w:r w:rsidRPr="004675AB">
        <w:rPr>
          <w:rFonts w:asciiTheme="minorHAnsi" w:eastAsia="Tahoma" w:hAnsiTheme="minorHAnsi" w:cstheme="minorHAnsi"/>
        </w:rPr>
        <w:br w:type="page"/>
      </w:r>
    </w:p>
    <w:p w:rsidR="007A74C8" w:rsidRPr="001B3D42" w:rsidRDefault="007A74C8" w:rsidP="001B3D42">
      <w:pPr>
        <w:suppressAutoHyphens w:val="0"/>
        <w:spacing w:line="0" w:lineRule="atLeast"/>
        <w:jc w:val="both"/>
        <w:rPr>
          <w:rFonts w:asciiTheme="minorHAnsi" w:eastAsia="Tahoma" w:hAnsiTheme="minorHAnsi" w:cstheme="minorHAnsi"/>
        </w:rPr>
      </w:pPr>
      <w:r w:rsidRPr="001B3D42">
        <w:rPr>
          <w:rFonts w:asciiTheme="minorHAnsi" w:hAnsiTheme="minorHAnsi" w:cstheme="minorHAnsi"/>
          <w:b/>
        </w:rPr>
        <w:lastRenderedPageBreak/>
        <w:t>ÍNDICE</w:t>
      </w:r>
    </w:p>
    <w:p w:rsidR="007A74C8" w:rsidRPr="001B3D42" w:rsidRDefault="007A74C8" w:rsidP="001B3D42">
      <w:pPr>
        <w:tabs>
          <w:tab w:val="left" w:pos="3554"/>
        </w:tabs>
        <w:spacing w:line="0" w:lineRule="atLeast"/>
        <w:jc w:val="both"/>
        <w:rPr>
          <w:rFonts w:asciiTheme="minorHAnsi" w:hAnsiTheme="minorHAnsi" w:cstheme="minorHAnsi"/>
          <w:b/>
        </w:rPr>
      </w:pPr>
    </w:p>
    <w:p w:rsidR="00C613A9" w:rsidRPr="001B3D42" w:rsidRDefault="00351BBE" w:rsidP="001B3D42">
      <w:pPr>
        <w:suppressAutoHyphens w:val="0"/>
        <w:spacing w:line="0" w:lineRule="atLeast"/>
        <w:jc w:val="both"/>
        <w:rPr>
          <w:rFonts w:asciiTheme="minorHAnsi" w:hAnsiTheme="minorHAnsi" w:cstheme="minorHAnsi"/>
          <w:b/>
        </w:rPr>
      </w:pPr>
      <w:r w:rsidRPr="001B3D42">
        <w:rPr>
          <w:rFonts w:asciiTheme="minorHAnsi" w:hAnsiTheme="minorHAnsi" w:cstheme="minorHAnsi"/>
          <w:b/>
        </w:rPr>
        <w:t>PARTE GERAL</w:t>
      </w:r>
    </w:p>
    <w:p w:rsidR="00351BBE" w:rsidRPr="001B3D42" w:rsidRDefault="00351BBE" w:rsidP="001B3D42">
      <w:pPr>
        <w:suppressAutoHyphens w:val="0"/>
        <w:spacing w:line="0" w:lineRule="atLeast"/>
        <w:jc w:val="both"/>
        <w:rPr>
          <w:rFonts w:asciiTheme="minorHAnsi" w:hAnsiTheme="minorHAnsi" w:cstheme="minorHAnsi"/>
          <w:b/>
        </w:rPr>
      </w:pPr>
      <w:r w:rsidRPr="001B3D42">
        <w:rPr>
          <w:rFonts w:asciiTheme="minorHAnsi" w:hAnsiTheme="minorHAnsi" w:cstheme="minorHAnsi"/>
          <w:b/>
        </w:rPr>
        <w:t>LIVRO ÚNICO</w:t>
      </w:r>
    </w:p>
    <w:p w:rsidR="00351BBE" w:rsidRPr="001B3D42" w:rsidRDefault="00351BBE" w:rsidP="001B3D42">
      <w:pPr>
        <w:pStyle w:val="Corpodetexto"/>
        <w:spacing w:line="0" w:lineRule="atLeast"/>
        <w:rPr>
          <w:rFonts w:asciiTheme="minorHAnsi" w:hAnsiTheme="minorHAnsi" w:cstheme="minorHAnsi"/>
          <w:b/>
          <w:color w:val="auto"/>
        </w:rPr>
      </w:pPr>
    </w:p>
    <w:p w:rsidR="00351BBE" w:rsidRPr="001B3D42" w:rsidRDefault="00351BBE" w:rsidP="001B3D42">
      <w:pPr>
        <w:pStyle w:val="Corpodetexto"/>
        <w:spacing w:line="0" w:lineRule="atLeast"/>
        <w:rPr>
          <w:rFonts w:asciiTheme="minorHAnsi" w:hAnsiTheme="minorHAnsi" w:cstheme="minorHAnsi"/>
          <w:b/>
          <w:color w:val="auto"/>
        </w:rPr>
      </w:pPr>
      <w:r w:rsidRPr="001B3D42">
        <w:rPr>
          <w:rFonts w:asciiTheme="minorHAnsi" w:hAnsiTheme="minorHAnsi" w:cstheme="minorHAnsi"/>
          <w:b/>
          <w:color w:val="auto"/>
        </w:rPr>
        <w:t>TÍTULO I</w:t>
      </w:r>
      <w:r w:rsidR="00C613A9" w:rsidRPr="001B3D42">
        <w:rPr>
          <w:rFonts w:asciiTheme="minorHAnsi" w:hAnsiTheme="minorHAnsi" w:cstheme="minorHAnsi"/>
          <w:b/>
          <w:color w:val="auto"/>
        </w:rPr>
        <w:t xml:space="preserve"> - </w:t>
      </w:r>
      <w:r w:rsidRPr="001B3D42">
        <w:rPr>
          <w:rFonts w:asciiTheme="minorHAnsi" w:hAnsiTheme="minorHAnsi" w:cstheme="minorHAnsi"/>
          <w:b/>
          <w:color w:val="auto"/>
        </w:rPr>
        <w:t>DA LEI PENAL MILITAR</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CAPÍTULO ÚNICO</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 xml:space="preserve">PRINCÍPIOS GERAIS </w:t>
      </w:r>
      <w:r w:rsidRPr="001B3D42">
        <w:rPr>
          <w:rFonts w:asciiTheme="minorHAnsi" w:hAnsiTheme="minorHAnsi" w:cstheme="minorHAnsi"/>
          <w:b/>
          <w:caps/>
          <w:lang w:eastAsia="en-US"/>
        </w:rPr>
        <w:t>e Disposições Especiais</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 xml:space="preserve">Artigo 1º </w:t>
      </w:r>
      <w:r w:rsidRPr="001B3D42">
        <w:rPr>
          <w:rFonts w:asciiTheme="minorHAnsi" w:hAnsiTheme="minorHAnsi" w:cstheme="minorHAnsi"/>
          <w:b/>
          <w:lang w:eastAsia="en-US"/>
        </w:rPr>
        <w:t>(Princípio da legalidade)</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Artigo 2º</w:t>
      </w:r>
      <w:r w:rsidRPr="001B3D42">
        <w:rPr>
          <w:rFonts w:asciiTheme="minorHAnsi" w:hAnsiTheme="minorHAnsi" w:cstheme="minorHAnsi"/>
          <w:b/>
          <w:color w:val="000000"/>
          <w:lang w:eastAsia="en-US"/>
        </w:rPr>
        <w:t xml:space="preserve"> (Aplicação no tempo)</w:t>
      </w:r>
    </w:p>
    <w:p w:rsidR="00351BBE" w:rsidRPr="001B3D42" w:rsidRDefault="00351BBE" w:rsidP="001B3D42">
      <w:pPr>
        <w:shd w:val="clear" w:color="auto" w:fill="FFFFFF"/>
        <w:spacing w:line="0" w:lineRule="atLeast"/>
        <w:jc w:val="both"/>
        <w:rPr>
          <w:rFonts w:asciiTheme="minorHAnsi" w:hAnsiTheme="minorHAnsi" w:cstheme="minorHAnsi"/>
          <w:lang w:eastAsia="en-US"/>
        </w:rPr>
      </w:pPr>
      <w:r w:rsidRPr="001B3D42">
        <w:rPr>
          <w:rFonts w:asciiTheme="minorHAnsi" w:hAnsiTheme="minorHAnsi" w:cstheme="minorHAnsi"/>
          <w:lang w:eastAsia="en-US"/>
        </w:rPr>
        <w:t xml:space="preserve">Artigo 3º </w:t>
      </w:r>
      <w:r w:rsidRPr="001B3D42">
        <w:rPr>
          <w:rFonts w:asciiTheme="minorHAnsi" w:hAnsiTheme="minorHAnsi" w:cstheme="minorHAnsi"/>
          <w:b/>
          <w:lang w:eastAsia="en-US"/>
        </w:rPr>
        <w:t>(Momento da pratica do facto)</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4º (</w:t>
      </w:r>
      <w:r w:rsidRPr="001B3D42">
        <w:rPr>
          <w:rFonts w:asciiTheme="minorHAnsi" w:hAnsiTheme="minorHAnsi" w:cstheme="minorHAnsi"/>
          <w:b/>
          <w:lang w:eastAsia="en-US"/>
        </w:rPr>
        <w:t>Aplicação no espaço. Princípio geral</w:t>
      </w:r>
      <w:proofErr w:type="gramStart"/>
      <w:r w:rsidRPr="001B3D42">
        <w:rPr>
          <w:rFonts w:asciiTheme="minorHAnsi" w:hAnsiTheme="minorHAnsi" w:cstheme="minorHAnsi"/>
          <w:b/>
          <w:lang w:eastAsia="en-US"/>
        </w:rPr>
        <w:t>)</w:t>
      </w:r>
      <w:proofErr w:type="gramEnd"/>
    </w:p>
    <w:p w:rsidR="00351BBE" w:rsidRPr="001B3D42" w:rsidRDefault="00351BBE" w:rsidP="001B3D42">
      <w:pPr>
        <w:shd w:val="clear" w:color="auto" w:fill="FFFFFF"/>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w:t>
      </w:r>
      <w:r w:rsidR="004A4F6F" w:rsidRPr="001B3D42">
        <w:rPr>
          <w:rFonts w:asciiTheme="minorHAnsi" w:hAnsiTheme="minorHAnsi" w:cstheme="minorHAnsi"/>
          <w:color w:val="000000"/>
          <w:lang w:eastAsia="en-US"/>
        </w:rPr>
        <w:t xml:space="preserve"> </w:t>
      </w:r>
      <w:r w:rsidRPr="001B3D42">
        <w:rPr>
          <w:rFonts w:asciiTheme="minorHAnsi" w:hAnsiTheme="minorHAnsi" w:cstheme="minorHAnsi"/>
          <w:color w:val="000000"/>
          <w:lang w:eastAsia="en-US"/>
        </w:rPr>
        <w:t>5º (</w:t>
      </w:r>
      <w:r w:rsidRPr="001B3D42">
        <w:rPr>
          <w:rFonts w:asciiTheme="minorHAnsi" w:hAnsiTheme="minorHAnsi" w:cstheme="minorHAnsi"/>
          <w:b/>
          <w:color w:val="000000"/>
          <w:lang w:eastAsia="en-US"/>
        </w:rPr>
        <w:t>Aplicação da lei penal militar angolana a factos ocorridos fora do território nacional</w:t>
      </w:r>
      <w:proofErr w:type="gramStart"/>
      <w:r w:rsidRPr="001B3D42">
        <w:rPr>
          <w:rFonts w:asciiTheme="minorHAnsi" w:hAnsiTheme="minorHAnsi" w:cstheme="minorHAnsi"/>
          <w:b/>
          <w:color w:val="000000"/>
          <w:lang w:eastAsia="en-US"/>
        </w:rPr>
        <w:t>)</w:t>
      </w:r>
      <w:proofErr w:type="gramEnd"/>
      <w:r w:rsidRPr="001B3D42">
        <w:rPr>
          <w:rFonts w:asciiTheme="minorHAnsi" w:hAnsiTheme="minorHAnsi" w:cstheme="minorHAnsi"/>
          <w:b/>
          <w:color w:val="000000"/>
          <w:lang w:eastAsia="en-US"/>
        </w:rPr>
        <w:br/>
      </w:r>
      <w:r w:rsidRPr="001B3D42">
        <w:rPr>
          <w:rFonts w:asciiTheme="minorHAnsi" w:hAnsiTheme="minorHAnsi" w:cstheme="minorHAnsi"/>
          <w:lang w:eastAsia="en-US"/>
        </w:rPr>
        <w:t>Artigo</w:t>
      </w:r>
      <w:r w:rsidRPr="001B3D42">
        <w:rPr>
          <w:rFonts w:asciiTheme="minorHAnsi" w:hAnsiTheme="minorHAnsi" w:cstheme="minorHAnsi"/>
          <w:color w:val="000000"/>
          <w:lang w:eastAsia="en-US"/>
        </w:rPr>
        <w:t xml:space="preserve"> 6º</w:t>
      </w:r>
      <w:r w:rsidRPr="001B3D42">
        <w:rPr>
          <w:rFonts w:asciiTheme="minorHAnsi" w:hAnsiTheme="minorHAnsi" w:cstheme="minorHAnsi"/>
          <w:lang w:eastAsia="en-US"/>
        </w:rPr>
        <w:t xml:space="preserve"> </w:t>
      </w:r>
      <w:r w:rsidRPr="001B3D42">
        <w:rPr>
          <w:rFonts w:asciiTheme="minorHAnsi" w:hAnsiTheme="minorHAnsi" w:cstheme="minorHAnsi"/>
          <w:b/>
          <w:color w:val="000000"/>
          <w:lang w:eastAsia="en-US"/>
        </w:rPr>
        <w:t>(Lugar da pratica do facto)</w:t>
      </w:r>
    </w:p>
    <w:p w:rsidR="00351BBE" w:rsidRPr="001B3D42" w:rsidRDefault="00351BBE" w:rsidP="001B3D42">
      <w:pPr>
        <w:pStyle w:val="Corpodetexto"/>
        <w:spacing w:line="0" w:lineRule="atLeast"/>
        <w:rPr>
          <w:rFonts w:asciiTheme="minorHAnsi" w:hAnsiTheme="minorHAnsi" w:cstheme="minorHAnsi"/>
          <w:b/>
        </w:rPr>
      </w:pPr>
      <w:r w:rsidRPr="001B3D42">
        <w:rPr>
          <w:rFonts w:asciiTheme="minorHAnsi" w:hAnsiTheme="minorHAnsi" w:cstheme="minorHAnsi"/>
        </w:rPr>
        <w:t>Artigo 7º</w:t>
      </w:r>
      <w:r w:rsidRPr="001B3D42">
        <w:rPr>
          <w:rFonts w:asciiTheme="minorHAnsi" w:hAnsiTheme="minorHAnsi" w:cstheme="minorHAnsi"/>
          <w:b/>
        </w:rPr>
        <w:t xml:space="preserve"> (Princípio de especialidade)</w:t>
      </w:r>
    </w:p>
    <w:p w:rsidR="00351BBE" w:rsidRPr="001B3D42" w:rsidRDefault="00351BBE" w:rsidP="001B3D42">
      <w:pPr>
        <w:pStyle w:val="Corpodetexto"/>
        <w:spacing w:line="0" w:lineRule="atLeast"/>
        <w:rPr>
          <w:rFonts w:asciiTheme="minorHAnsi" w:eastAsia="Tahoma" w:hAnsiTheme="minorHAnsi" w:cstheme="minorHAnsi"/>
          <w:b/>
          <w:color w:val="auto"/>
        </w:rPr>
      </w:pPr>
      <w:r w:rsidRPr="001B3D42">
        <w:rPr>
          <w:rFonts w:asciiTheme="minorHAnsi" w:hAnsiTheme="minorHAnsi" w:cstheme="minorHAnsi"/>
          <w:color w:val="auto"/>
        </w:rPr>
        <w:t>Artigo 8º</w:t>
      </w:r>
      <w:r w:rsidRPr="001B3D42">
        <w:rPr>
          <w:rFonts w:asciiTheme="minorHAnsi" w:eastAsia="Tahoma" w:hAnsiTheme="minorHAnsi" w:cstheme="minorHAnsi"/>
          <w:b/>
          <w:color w:val="auto"/>
        </w:rPr>
        <w:t xml:space="preserve"> </w:t>
      </w:r>
      <w:r w:rsidRPr="001B3D42">
        <w:rPr>
          <w:rFonts w:asciiTheme="minorHAnsi" w:hAnsiTheme="minorHAnsi" w:cstheme="minorHAnsi"/>
          <w:b/>
          <w:color w:val="auto"/>
        </w:rPr>
        <w:t>(Acção penal militar)</w:t>
      </w:r>
    </w:p>
    <w:p w:rsidR="00351BBE" w:rsidRPr="001B3D42" w:rsidRDefault="00351BBE" w:rsidP="001B3D42">
      <w:pPr>
        <w:pStyle w:val="Corpodetexto"/>
        <w:spacing w:line="0" w:lineRule="atLeast"/>
        <w:rPr>
          <w:rFonts w:asciiTheme="minorHAnsi" w:hAnsiTheme="minorHAnsi" w:cstheme="minorHAnsi"/>
          <w:b/>
        </w:rPr>
      </w:pPr>
      <w:r w:rsidRPr="001B3D42">
        <w:rPr>
          <w:rFonts w:asciiTheme="minorHAnsi" w:hAnsiTheme="minorHAnsi" w:cstheme="minorHAnsi"/>
        </w:rPr>
        <w:t>Artigo 9º</w:t>
      </w:r>
      <w:r w:rsidRPr="001B3D42">
        <w:rPr>
          <w:rFonts w:asciiTheme="minorHAnsi" w:hAnsiTheme="minorHAnsi" w:cstheme="minorHAnsi"/>
          <w:b/>
        </w:rPr>
        <w:t xml:space="preserve"> (Subsidiariedade) </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 xml:space="preserve">Artigo 10º </w:t>
      </w:r>
      <w:r w:rsidRPr="001B3D42">
        <w:rPr>
          <w:rFonts w:asciiTheme="minorHAnsi" w:hAnsiTheme="minorHAnsi" w:cstheme="minorHAnsi"/>
          <w:b/>
          <w:bCs/>
          <w:lang w:eastAsia="pt-BR"/>
        </w:rPr>
        <w:t>(Pessoa considerada militar)</w:t>
      </w:r>
    </w:p>
    <w:p w:rsidR="00351BBE" w:rsidRPr="001B3D42" w:rsidRDefault="00351BBE" w:rsidP="001B3D42">
      <w:pPr>
        <w:pStyle w:val="Corpodetexto"/>
        <w:spacing w:line="0" w:lineRule="atLeast"/>
        <w:rPr>
          <w:rFonts w:asciiTheme="minorHAnsi" w:eastAsia="Tahoma" w:hAnsiTheme="minorHAnsi" w:cstheme="minorHAnsi"/>
          <w:b/>
        </w:rPr>
      </w:pPr>
      <w:r w:rsidRPr="001B3D42">
        <w:rPr>
          <w:rFonts w:asciiTheme="minorHAnsi" w:eastAsia="Tahoma" w:hAnsiTheme="minorHAnsi" w:cstheme="minorHAnsi"/>
        </w:rPr>
        <w:t>Artigo 11º</w:t>
      </w:r>
      <w:r w:rsidRPr="001B3D42">
        <w:rPr>
          <w:rFonts w:asciiTheme="minorHAnsi" w:eastAsia="Tahoma" w:hAnsiTheme="minorHAnsi" w:cstheme="minorHAnsi"/>
          <w:b/>
        </w:rPr>
        <w:t xml:space="preserve"> (Equiparação a militar)</w:t>
      </w:r>
    </w:p>
    <w:p w:rsidR="00351BBE" w:rsidRPr="001B3D42" w:rsidRDefault="00351BBE" w:rsidP="001B3D42">
      <w:pPr>
        <w:pStyle w:val="Corpodetexto"/>
        <w:spacing w:line="0" w:lineRule="atLeast"/>
        <w:rPr>
          <w:rFonts w:asciiTheme="minorHAnsi" w:hAnsiTheme="minorHAnsi" w:cstheme="minorHAnsi"/>
          <w:b/>
          <w:color w:val="auto"/>
        </w:rPr>
      </w:pPr>
      <w:r w:rsidRPr="001B3D42">
        <w:rPr>
          <w:rFonts w:asciiTheme="minorHAnsi" w:hAnsiTheme="minorHAnsi" w:cstheme="minorHAnsi"/>
          <w:color w:val="auto"/>
        </w:rPr>
        <w:t>Artigo 12º</w:t>
      </w:r>
      <w:r w:rsidRPr="001B3D42">
        <w:rPr>
          <w:rFonts w:asciiTheme="minorHAnsi" w:hAnsiTheme="minorHAnsi" w:cstheme="minorHAnsi"/>
          <w:b/>
          <w:color w:val="auto"/>
        </w:rPr>
        <w:t xml:space="preserve"> (Extensão do foro militar)</w:t>
      </w:r>
    </w:p>
    <w:p w:rsidR="00351BBE" w:rsidRPr="001B3D42" w:rsidRDefault="00351BBE" w:rsidP="001B3D42">
      <w:pPr>
        <w:pStyle w:val="Corpodetexto"/>
        <w:spacing w:line="0" w:lineRule="atLeast"/>
        <w:rPr>
          <w:rFonts w:asciiTheme="minorHAnsi" w:hAnsiTheme="minorHAnsi" w:cstheme="minorHAnsi"/>
          <w:b/>
          <w:color w:val="auto"/>
        </w:rPr>
      </w:pPr>
      <w:r w:rsidRPr="001B3D42">
        <w:rPr>
          <w:rFonts w:asciiTheme="minorHAnsi" w:hAnsiTheme="minorHAnsi" w:cstheme="minorHAnsi"/>
          <w:color w:val="auto"/>
        </w:rPr>
        <w:t xml:space="preserve">Artigo 13º </w:t>
      </w:r>
      <w:r w:rsidRPr="001B3D42">
        <w:rPr>
          <w:rFonts w:asciiTheme="minorHAnsi" w:hAnsiTheme="minorHAnsi" w:cstheme="minorHAnsi"/>
          <w:b/>
        </w:rPr>
        <w:t>(Militar estrangeiro)</w:t>
      </w:r>
    </w:p>
    <w:p w:rsidR="00351BBE" w:rsidRPr="001B3D42" w:rsidRDefault="00351BBE" w:rsidP="001B3D42">
      <w:pPr>
        <w:pStyle w:val="Corpodetexto"/>
        <w:spacing w:line="0" w:lineRule="atLeast"/>
        <w:rPr>
          <w:rFonts w:asciiTheme="minorHAnsi" w:hAnsiTheme="minorHAnsi" w:cstheme="minorHAnsi"/>
          <w:b/>
          <w:color w:val="auto"/>
        </w:rPr>
      </w:pPr>
      <w:r w:rsidRPr="001B3D42">
        <w:rPr>
          <w:rFonts w:asciiTheme="minorHAnsi" w:hAnsiTheme="minorHAnsi" w:cstheme="minorHAnsi"/>
          <w:color w:val="auto"/>
        </w:rPr>
        <w:t xml:space="preserve">Artigo 14º </w:t>
      </w:r>
      <w:r w:rsidRPr="001B3D42">
        <w:rPr>
          <w:rFonts w:asciiTheme="minorHAnsi" w:hAnsiTheme="minorHAnsi" w:cstheme="minorHAnsi"/>
          <w:b/>
        </w:rPr>
        <w:t>(Equiparação a comandante)</w:t>
      </w:r>
    </w:p>
    <w:p w:rsidR="00351BBE" w:rsidRPr="001B3D42" w:rsidRDefault="00351BBE" w:rsidP="001B3D42">
      <w:pPr>
        <w:pStyle w:val="Corpodetexto"/>
        <w:spacing w:line="0" w:lineRule="atLeast"/>
        <w:rPr>
          <w:rFonts w:asciiTheme="minorHAnsi" w:hAnsiTheme="minorHAnsi" w:cstheme="minorHAnsi"/>
          <w:b/>
          <w:color w:val="auto"/>
        </w:rPr>
      </w:pPr>
      <w:r w:rsidRPr="001B3D42">
        <w:rPr>
          <w:rFonts w:asciiTheme="minorHAnsi" w:hAnsiTheme="minorHAnsi" w:cstheme="minorHAnsi"/>
          <w:color w:val="auto"/>
        </w:rPr>
        <w:t xml:space="preserve">Artigo 15º </w:t>
      </w:r>
      <w:r w:rsidRPr="001B3D42">
        <w:rPr>
          <w:rFonts w:asciiTheme="minorHAnsi" w:hAnsiTheme="minorHAnsi" w:cstheme="minorHAnsi"/>
          <w:b/>
        </w:rPr>
        <w:t>(Conceitos)</w:t>
      </w:r>
      <w:r w:rsidRPr="001B3D42">
        <w:rPr>
          <w:rFonts w:asciiTheme="minorHAnsi" w:hAnsiTheme="minorHAnsi" w:cstheme="minorHAnsi"/>
          <w:b/>
          <w:color w:val="FF0000"/>
        </w:rPr>
        <w:t xml:space="preserve"> </w:t>
      </w:r>
    </w:p>
    <w:p w:rsidR="00FA6102" w:rsidRPr="001B3D42" w:rsidRDefault="00FA6102" w:rsidP="001B3D42">
      <w:pPr>
        <w:pStyle w:val="Corpodetexto"/>
        <w:spacing w:line="0" w:lineRule="atLeast"/>
        <w:rPr>
          <w:rFonts w:asciiTheme="minorHAnsi" w:hAnsiTheme="minorHAnsi" w:cstheme="minorHAnsi"/>
          <w:b/>
        </w:rPr>
      </w:pPr>
    </w:p>
    <w:p w:rsidR="00351BBE" w:rsidRPr="001B3D42" w:rsidRDefault="00351BBE" w:rsidP="001B3D42">
      <w:pPr>
        <w:pStyle w:val="Corpodetexto"/>
        <w:spacing w:line="0" w:lineRule="atLeast"/>
        <w:rPr>
          <w:rFonts w:asciiTheme="minorHAnsi" w:hAnsiTheme="minorHAnsi" w:cstheme="minorHAnsi"/>
          <w:b/>
        </w:rPr>
      </w:pPr>
      <w:r w:rsidRPr="001B3D42">
        <w:rPr>
          <w:rFonts w:asciiTheme="minorHAnsi" w:hAnsiTheme="minorHAnsi" w:cstheme="minorHAnsi"/>
          <w:b/>
        </w:rPr>
        <w:t>TÍTULO II</w:t>
      </w:r>
      <w:r w:rsidR="00FA6102" w:rsidRPr="001B3D42">
        <w:rPr>
          <w:rFonts w:asciiTheme="minorHAnsi" w:hAnsiTheme="minorHAnsi" w:cstheme="minorHAnsi"/>
          <w:b/>
        </w:rPr>
        <w:t xml:space="preserve"> </w:t>
      </w:r>
      <w:r w:rsidR="00C613A9" w:rsidRPr="001B3D42">
        <w:rPr>
          <w:rFonts w:asciiTheme="minorHAnsi" w:hAnsiTheme="minorHAnsi" w:cstheme="minorHAnsi"/>
          <w:b/>
        </w:rPr>
        <w:t xml:space="preserve">- </w:t>
      </w:r>
      <w:r w:rsidRPr="001B3D42">
        <w:rPr>
          <w:rFonts w:asciiTheme="minorHAnsi" w:hAnsiTheme="minorHAnsi" w:cstheme="minorHAnsi"/>
          <w:b/>
        </w:rPr>
        <w:t>DO CRIME MILITAR</w:t>
      </w:r>
    </w:p>
    <w:p w:rsidR="00FA6102" w:rsidRPr="001B3D42" w:rsidRDefault="00FA6102" w:rsidP="001B3D42">
      <w:pPr>
        <w:shd w:val="clear" w:color="auto" w:fill="FFFFFF"/>
        <w:spacing w:line="0" w:lineRule="atLeast"/>
        <w:jc w:val="both"/>
        <w:rPr>
          <w:rFonts w:asciiTheme="minorHAnsi" w:hAnsiTheme="minorHAnsi" w:cstheme="minorHAnsi"/>
          <w:b/>
          <w:lang w:eastAsia="en-US"/>
        </w:rPr>
      </w:pP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CAPÍTULO ÚNICO</w:t>
      </w:r>
      <w:r w:rsidR="00FA6102" w:rsidRPr="001B3D42">
        <w:rPr>
          <w:rFonts w:asciiTheme="minorHAnsi" w:hAnsiTheme="minorHAnsi" w:cstheme="minorHAnsi"/>
          <w:b/>
          <w:lang w:eastAsia="en-US"/>
        </w:rPr>
        <w:t xml:space="preserve"> </w:t>
      </w:r>
      <w:r w:rsidR="00C613A9" w:rsidRPr="001B3D42">
        <w:rPr>
          <w:rFonts w:asciiTheme="minorHAnsi" w:hAnsiTheme="minorHAnsi" w:cstheme="minorHAnsi"/>
          <w:b/>
          <w:lang w:eastAsia="en-US"/>
        </w:rPr>
        <w:t xml:space="preserve">- </w:t>
      </w:r>
      <w:r w:rsidRPr="001B3D42">
        <w:rPr>
          <w:rFonts w:asciiTheme="minorHAnsi" w:hAnsiTheme="minorHAnsi" w:cstheme="minorHAnsi"/>
          <w:b/>
          <w:lang w:eastAsia="en-US"/>
        </w:rPr>
        <w:t>CRIME MILITAR</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 xml:space="preserve">Artigo 16º </w:t>
      </w:r>
      <w:r w:rsidRPr="001B3D42">
        <w:rPr>
          <w:rFonts w:asciiTheme="minorHAnsi" w:hAnsiTheme="minorHAnsi" w:cstheme="minorHAnsi"/>
          <w:b/>
          <w:lang w:eastAsia="en-US"/>
        </w:rPr>
        <w:t>(Definição de crime militar)</w:t>
      </w:r>
      <w:r w:rsidRPr="001B3D42">
        <w:rPr>
          <w:rFonts w:asciiTheme="minorHAnsi" w:hAnsiTheme="minorHAnsi" w:cstheme="minorHAnsi"/>
        </w:rPr>
        <w:t xml:space="preserve"> </w:t>
      </w:r>
    </w:p>
    <w:p w:rsidR="00351BBE" w:rsidRPr="001B3D42" w:rsidRDefault="00351BBE" w:rsidP="001B3D42">
      <w:pPr>
        <w:shd w:val="clear" w:color="auto" w:fill="FFFFFF"/>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17º (</w:t>
      </w:r>
      <w:r w:rsidRPr="001B3D42">
        <w:rPr>
          <w:rFonts w:asciiTheme="minorHAnsi" w:hAnsiTheme="minorHAnsi" w:cstheme="minorHAnsi"/>
          <w:b/>
        </w:rPr>
        <w:t>Crimes militares em tempo de paz)</w:t>
      </w:r>
    </w:p>
    <w:p w:rsidR="00351BBE" w:rsidRPr="001B3D42" w:rsidRDefault="00351BBE" w:rsidP="001B3D42">
      <w:pPr>
        <w:shd w:val="clear" w:color="auto" w:fill="FFFFFF"/>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18º</w:t>
      </w:r>
      <w:r w:rsidR="00FA6102" w:rsidRPr="001B3D42">
        <w:rPr>
          <w:rFonts w:asciiTheme="minorHAnsi" w:hAnsiTheme="minorHAnsi" w:cstheme="minorHAnsi"/>
          <w:lang w:eastAsia="en-US"/>
        </w:rPr>
        <w:t xml:space="preserve"> </w:t>
      </w:r>
      <w:r w:rsidRPr="001B3D42">
        <w:rPr>
          <w:rFonts w:asciiTheme="minorHAnsi" w:hAnsiTheme="minorHAnsi" w:cstheme="minorHAnsi"/>
          <w:lang w:eastAsia="en-US"/>
        </w:rPr>
        <w:t>(</w:t>
      </w:r>
      <w:r w:rsidRPr="001B3D42">
        <w:rPr>
          <w:rFonts w:asciiTheme="minorHAnsi" w:hAnsiTheme="minorHAnsi" w:cstheme="minorHAnsi"/>
          <w:b/>
        </w:rPr>
        <w:t xml:space="preserve">Crimes militares em tempo de guerra) </w:t>
      </w:r>
    </w:p>
    <w:p w:rsidR="00351BBE" w:rsidRPr="001B3D42" w:rsidRDefault="00351BBE" w:rsidP="001B3D42">
      <w:pPr>
        <w:pStyle w:val="Corpodetexto"/>
        <w:spacing w:line="0" w:lineRule="atLeast"/>
        <w:rPr>
          <w:rFonts w:asciiTheme="minorHAnsi" w:hAnsiTheme="minorHAnsi" w:cstheme="minorHAnsi"/>
          <w:b/>
        </w:rPr>
      </w:pPr>
    </w:p>
    <w:p w:rsidR="00351BBE" w:rsidRPr="001B3D42" w:rsidRDefault="00351BBE" w:rsidP="001B3D42">
      <w:pPr>
        <w:pStyle w:val="Corpodetexto"/>
        <w:spacing w:line="0" w:lineRule="atLeast"/>
        <w:rPr>
          <w:rFonts w:asciiTheme="minorHAnsi" w:hAnsiTheme="minorHAnsi" w:cstheme="minorHAnsi"/>
          <w:b/>
          <w:lang w:eastAsia="en-US"/>
        </w:rPr>
      </w:pPr>
      <w:r w:rsidRPr="001B3D42">
        <w:rPr>
          <w:rFonts w:asciiTheme="minorHAnsi" w:hAnsiTheme="minorHAnsi" w:cstheme="minorHAnsi"/>
          <w:b/>
        </w:rPr>
        <w:t>TÍTULO III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DO FACTO PUNÍVEL</w:t>
      </w:r>
    </w:p>
    <w:p w:rsidR="00351BBE" w:rsidRPr="001B3D42" w:rsidRDefault="00351BBE" w:rsidP="001B3D42">
      <w:pPr>
        <w:pStyle w:val="Corpodetexto"/>
        <w:spacing w:line="0" w:lineRule="atLeast"/>
        <w:rPr>
          <w:rFonts w:asciiTheme="minorHAnsi" w:hAnsiTheme="minorHAnsi" w:cstheme="minorHAnsi"/>
          <w:b/>
          <w:lang w:eastAsia="en-US"/>
        </w:rPr>
      </w:pPr>
    </w:p>
    <w:p w:rsidR="00351BBE" w:rsidRPr="001B3D42" w:rsidRDefault="00351BBE" w:rsidP="001B3D42">
      <w:pPr>
        <w:pStyle w:val="Corpodetexto"/>
        <w:spacing w:line="0" w:lineRule="atLeast"/>
        <w:rPr>
          <w:rFonts w:asciiTheme="minorHAnsi" w:hAnsiTheme="minorHAnsi" w:cstheme="minorHAnsi"/>
          <w:b/>
          <w:lang w:eastAsia="en-US"/>
        </w:rPr>
      </w:pPr>
      <w:r w:rsidRPr="001B3D42">
        <w:rPr>
          <w:rFonts w:asciiTheme="minorHAnsi" w:hAnsiTheme="minorHAnsi" w:cstheme="minorHAnsi"/>
          <w:b/>
          <w:lang w:eastAsia="en-US"/>
        </w:rPr>
        <w:t>CAPÍTULO 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 xml:space="preserve">PRESSUPOSTOS DA PUNIÇÃO </w:t>
      </w:r>
    </w:p>
    <w:p w:rsidR="00351BBE" w:rsidRPr="001B3D42" w:rsidRDefault="00351BBE" w:rsidP="001B3D42">
      <w:pPr>
        <w:shd w:val="clear" w:color="auto" w:fill="FFFFFF"/>
        <w:spacing w:line="0" w:lineRule="atLeast"/>
        <w:jc w:val="both"/>
        <w:rPr>
          <w:rFonts w:asciiTheme="minorHAnsi" w:hAnsiTheme="minorHAnsi" w:cstheme="minorHAnsi"/>
          <w:color w:val="000000"/>
          <w:lang w:eastAsia="en-US"/>
        </w:rPr>
      </w:pPr>
      <w:r w:rsidRPr="001B3D42">
        <w:rPr>
          <w:rFonts w:asciiTheme="minorHAnsi" w:hAnsiTheme="minorHAnsi" w:cstheme="minorHAnsi"/>
          <w:lang w:eastAsia="en-US"/>
        </w:rPr>
        <w:t xml:space="preserve">Artigo 19º </w:t>
      </w:r>
      <w:r w:rsidRPr="001B3D42">
        <w:rPr>
          <w:rFonts w:asciiTheme="minorHAnsi" w:hAnsiTheme="minorHAnsi" w:cstheme="minorHAnsi"/>
          <w:color w:val="000000"/>
          <w:lang w:eastAsia="en-US"/>
        </w:rPr>
        <w:t>(</w:t>
      </w:r>
      <w:r w:rsidRPr="001B3D42">
        <w:rPr>
          <w:rFonts w:asciiTheme="minorHAnsi" w:hAnsiTheme="minorHAnsi" w:cstheme="minorHAnsi"/>
          <w:b/>
          <w:color w:val="000000"/>
          <w:lang w:eastAsia="en-US"/>
        </w:rPr>
        <w:t>Acção e omissão</w:t>
      </w:r>
      <w:r w:rsidRPr="001B3D42">
        <w:rPr>
          <w:rFonts w:asciiTheme="minorHAnsi" w:hAnsiTheme="minorHAnsi" w:cstheme="minorHAnsi"/>
          <w:color w:val="000000"/>
          <w:lang w:eastAsia="en-US"/>
        </w:rPr>
        <w:t>)</w:t>
      </w:r>
    </w:p>
    <w:p w:rsidR="00351BBE" w:rsidRPr="001B3D42" w:rsidRDefault="00351BBE" w:rsidP="001B3D42">
      <w:pPr>
        <w:shd w:val="clear" w:color="auto" w:fill="FFFFFF"/>
        <w:spacing w:line="0" w:lineRule="atLeast"/>
        <w:jc w:val="both"/>
        <w:rPr>
          <w:rFonts w:asciiTheme="minorHAnsi" w:hAnsiTheme="minorHAnsi" w:cstheme="minorHAnsi"/>
          <w:color w:val="000000"/>
          <w:lang w:eastAsia="en-US"/>
        </w:rPr>
      </w:pPr>
      <w:r w:rsidRPr="001B3D42">
        <w:rPr>
          <w:rFonts w:asciiTheme="minorHAnsi" w:hAnsiTheme="minorHAnsi" w:cstheme="minorHAnsi"/>
          <w:lang w:eastAsia="en-US"/>
        </w:rPr>
        <w:t xml:space="preserve">Artigo 20º </w:t>
      </w:r>
      <w:r w:rsidRPr="001B3D42">
        <w:rPr>
          <w:rFonts w:asciiTheme="minorHAnsi" w:hAnsiTheme="minorHAnsi" w:cstheme="minorHAnsi"/>
          <w:color w:val="000000"/>
          <w:lang w:eastAsia="en-US"/>
        </w:rPr>
        <w:t>(</w:t>
      </w:r>
      <w:r w:rsidRPr="001B3D42">
        <w:rPr>
          <w:rFonts w:asciiTheme="minorHAnsi" w:hAnsiTheme="minorHAnsi" w:cstheme="minorHAnsi"/>
          <w:b/>
          <w:color w:val="000000"/>
          <w:lang w:eastAsia="en-US"/>
        </w:rPr>
        <w:t>Imputação subjectiva</w:t>
      </w:r>
      <w:r w:rsidRPr="001B3D42">
        <w:rPr>
          <w:rFonts w:asciiTheme="minorHAnsi" w:hAnsiTheme="minorHAnsi" w:cstheme="minorHAnsi"/>
          <w:color w:val="000000"/>
          <w:lang w:eastAsia="en-US"/>
        </w:rPr>
        <w:t>)</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 xml:space="preserve">Artigo 21º </w:t>
      </w:r>
      <w:r w:rsidRPr="001B3D42">
        <w:rPr>
          <w:rFonts w:asciiTheme="minorHAnsi" w:hAnsiTheme="minorHAnsi" w:cstheme="minorHAnsi"/>
          <w:b/>
          <w:color w:val="000000"/>
          <w:lang w:eastAsia="en-US"/>
        </w:rPr>
        <w:t xml:space="preserve">(Dolo) </w:t>
      </w:r>
    </w:p>
    <w:p w:rsidR="00351BBE" w:rsidRPr="001B3D42" w:rsidRDefault="00351BBE" w:rsidP="001B3D42">
      <w:pPr>
        <w:shd w:val="clear" w:color="auto" w:fill="FFFFFF"/>
        <w:spacing w:line="0" w:lineRule="atLeast"/>
        <w:jc w:val="both"/>
        <w:rPr>
          <w:rFonts w:asciiTheme="minorHAnsi" w:hAnsiTheme="minorHAnsi" w:cstheme="minorHAnsi"/>
          <w:color w:val="000000"/>
          <w:lang w:eastAsia="en-US"/>
        </w:rPr>
      </w:pPr>
      <w:r w:rsidRPr="001B3D42">
        <w:rPr>
          <w:rFonts w:asciiTheme="minorHAnsi" w:hAnsiTheme="minorHAnsi" w:cstheme="minorHAnsi"/>
          <w:lang w:eastAsia="en-US"/>
        </w:rPr>
        <w:t xml:space="preserve">Artigo 22º </w:t>
      </w:r>
      <w:r w:rsidRPr="001B3D42">
        <w:rPr>
          <w:rFonts w:asciiTheme="minorHAnsi" w:hAnsiTheme="minorHAnsi" w:cstheme="minorHAnsi"/>
          <w:color w:val="000000"/>
          <w:lang w:eastAsia="en-US"/>
        </w:rPr>
        <w:t>(</w:t>
      </w:r>
      <w:r w:rsidRPr="001B3D42">
        <w:rPr>
          <w:rFonts w:asciiTheme="minorHAnsi" w:hAnsiTheme="minorHAnsi" w:cstheme="minorHAnsi"/>
          <w:b/>
          <w:lang w:eastAsia="en-US"/>
        </w:rPr>
        <w:t>Negligência</w:t>
      </w:r>
      <w:r w:rsidRPr="001B3D42">
        <w:rPr>
          <w:rFonts w:asciiTheme="minorHAnsi" w:hAnsiTheme="minorHAnsi" w:cstheme="minorHAnsi"/>
          <w:color w:val="000000"/>
          <w:lang w:eastAsia="en-US"/>
        </w:rPr>
        <w:t>)</w:t>
      </w:r>
    </w:p>
    <w:p w:rsidR="00351BBE" w:rsidRPr="001B3D42" w:rsidRDefault="00351BBE" w:rsidP="001B3D42">
      <w:pPr>
        <w:shd w:val="clear" w:color="auto" w:fill="FFFFFF"/>
        <w:spacing w:line="0" w:lineRule="atLeast"/>
        <w:jc w:val="both"/>
        <w:rPr>
          <w:rFonts w:asciiTheme="minorHAnsi" w:hAnsiTheme="minorHAnsi" w:cstheme="minorHAnsi"/>
          <w:color w:val="000000"/>
          <w:lang w:eastAsia="en-US"/>
        </w:rPr>
      </w:pPr>
      <w:r w:rsidRPr="001B3D42">
        <w:rPr>
          <w:rFonts w:asciiTheme="minorHAnsi" w:hAnsiTheme="minorHAnsi" w:cstheme="minorHAnsi"/>
          <w:lang w:eastAsia="en-US"/>
        </w:rPr>
        <w:t xml:space="preserve">Artigo 23º </w:t>
      </w:r>
      <w:r w:rsidRPr="001B3D42">
        <w:rPr>
          <w:rFonts w:asciiTheme="minorHAnsi" w:hAnsiTheme="minorHAnsi" w:cstheme="minorHAnsi"/>
          <w:color w:val="000000"/>
          <w:lang w:eastAsia="en-US"/>
        </w:rPr>
        <w:t>(</w:t>
      </w:r>
      <w:r w:rsidRPr="001B3D42">
        <w:rPr>
          <w:rFonts w:asciiTheme="minorHAnsi" w:hAnsiTheme="minorHAnsi" w:cstheme="minorHAnsi"/>
          <w:b/>
          <w:lang w:eastAsia="en-US"/>
        </w:rPr>
        <w:t>Erro sobre as circunstâncias do facto</w:t>
      </w:r>
      <w:r w:rsidRPr="001B3D42">
        <w:rPr>
          <w:rFonts w:asciiTheme="minorHAnsi" w:hAnsiTheme="minorHAnsi" w:cstheme="minorHAnsi"/>
          <w:color w:val="000000"/>
          <w:lang w:eastAsia="en-US"/>
        </w:rPr>
        <w:t>)</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24º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Agravação da pena pelo resultado</w:t>
      </w:r>
      <w:r w:rsidRPr="001B3D42">
        <w:rPr>
          <w:rFonts w:asciiTheme="minorHAnsi" w:hAnsiTheme="minorHAnsi" w:cstheme="minorHAnsi"/>
          <w:b/>
          <w:color w:val="000000"/>
          <w:lang w:eastAsia="en-US"/>
        </w:rPr>
        <w:t>)</w:t>
      </w:r>
    </w:p>
    <w:p w:rsidR="00351BBE" w:rsidRPr="001B3D42" w:rsidRDefault="00351BBE" w:rsidP="001B3D42">
      <w:pPr>
        <w:pStyle w:val="Corpodetexto"/>
        <w:spacing w:line="0" w:lineRule="atLeast"/>
        <w:rPr>
          <w:rFonts w:asciiTheme="minorHAnsi" w:hAnsiTheme="minorHAnsi" w:cstheme="minorHAnsi"/>
          <w:b/>
          <w:lang w:eastAsia="en-US"/>
        </w:rPr>
      </w:pPr>
    </w:p>
    <w:p w:rsidR="00351BBE" w:rsidRDefault="00351BBE" w:rsidP="001B3D42">
      <w:pPr>
        <w:pStyle w:val="Corpodetexto"/>
        <w:spacing w:line="0" w:lineRule="atLeast"/>
        <w:rPr>
          <w:rFonts w:asciiTheme="minorHAnsi" w:hAnsiTheme="minorHAnsi" w:cstheme="minorHAnsi"/>
          <w:b/>
          <w:lang w:eastAsia="en-US"/>
        </w:rPr>
      </w:pPr>
      <w:r w:rsidRPr="001B3D42">
        <w:rPr>
          <w:rFonts w:asciiTheme="minorHAnsi" w:hAnsiTheme="minorHAnsi" w:cstheme="minorHAnsi"/>
          <w:b/>
          <w:lang w:eastAsia="en-US"/>
        </w:rPr>
        <w:t>CAPÍTULO II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FORMAS ESPECIAIS DO FACTO PUNÍVEL</w:t>
      </w:r>
    </w:p>
    <w:p w:rsidR="007A5D7A" w:rsidRPr="001B3D42" w:rsidRDefault="007A5D7A" w:rsidP="001B3D42">
      <w:pPr>
        <w:pStyle w:val="Corpodetexto"/>
        <w:spacing w:line="0" w:lineRule="atLeast"/>
        <w:rPr>
          <w:rFonts w:asciiTheme="minorHAnsi" w:hAnsiTheme="minorHAnsi" w:cstheme="minorHAnsi"/>
          <w:b/>
          <w:lang w:eastAsia="en-US"/>
        </w:rPr>
      </w:pPr>
    </w:p>
    <w:p w:rsidR="00351BBE" w:rsidRPr="001B3D42" w:rsidRDefault="00351BBE" w:rsidP="001B3D42">
      <w:pPr>
        <w:shd w:val="clear" w:color="auto" w:fill="FFFFFF"/>
        <w:spacing w:line="0" w:lineRule="atLeast"/>
        <w:jc w:val="both"/>
        <w:rPr>
          <w:rFonts w:asciiTheme="minorHAnsi" w:hAnsiTheme="minorHAnsi" w:cstheme="minorHAnsi"/>
          <w:color w:val="000000"/>
          <w:lang w:eastAsia="en-US"/>
        </w:rPr>
      </w:pPr>
      <w:r w:rsidRPr="001B3D42">
        <w:rPr>
          <w:rFonts w:asciiTheme="minorHAnsi" w:hAnsiTheme="minorHAnsi" w:cstheme="minorHAnsi"/>
          <w:lang w:eastAsia="en-US"/>
        </w:rPr>
        <w:t xml:space="preserve">Artigo 25º </w:t>
      </w:r>
      <w:r w:rsidRPr="001B3D42">
        <w:rPr>
          <w:rFonts w:asciiTheme="minorHAnsi" w:hAnsiTheme="minorHAnsi" w:cstheme="minorHAnsi"/>
          <w:color w:val="000000"/>
          <w:lang w:eastAsia="en-US"/>
        </w:rPr>
        <w:t>(</w:t>
      </w:r>
      <w:r w:rsidRPr="001B3D42">
        <w:rPr>
          <w:rFonts w:asciiTheme="minorHAnsi" w:hAnsiTheme="minorHAnsi" w:cstheme="minorHAnsi"/>
          <w:b/>
          <w:lang w:eastAsia="en-US"/>
        </w:rPr>
        <w:t>Actos preparatórios</w:t>
      </w:r>
      <w:r w:rsidRPr="001B3D42">
        <w:rPr>
          <w:rFonts w:asciiTheme="minorHAnsi" w:hAnsiTheme="minorHAnsi" w:cstheme="minorHAnsi"/>
          <w:color w:val="000000"/>
          <w:lang w:eastAsia="en-US"/>
        </w:rPr>
        <w:t>)</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 xml:space="preserve">Artigo 26º </w:t>
      </w:r>
      <w:r w:rsidRPr="001B3D42">
        <w:rPr>
          <w:rFonts w:asciiTheme="minorHAnsi" w:hAnsiTheme="minorHAnsi" w:cstheme="minorHAnsi"/>
          <w:color w:val="000000"/>
          <w:lang w:eastAsia="en-US"/>
        </w:rPr>
        <w:t>(</w:t>
      </w:r>
      <w:r w:rsidRPr="001B3D42">
        <w:rPr>
          <w:rFonts w:asciiTheme="minorHAnsi" w:hAnsiTheme="minorHAnsi" w:cstheme="minorHAnsi"/>
          <w:b/>
          <w:lang w:eastAsia="en-US"/>
        </w:rPr>
        <w:t>Tentativa</w:t>
      </w:r>
      <w:r w:rsidRPr="001B3D42">
        <w:rPr>
          <w:rFonts w:asciiTheme="minorHAnsi" w:hAnsiTheme="minorHAnsi" w:cstheme="minorHAnsi"/>
          <w:color w:val="000000"/>
          <w:lang w:eastAsia="en-US"/>
        </w:rPr>
        <w:t>)</w:t>
      </w:r>
    </w:p>
    <w:p w:rsidR="00351BBE" w:rsidRPr="001B3D42" w:rsidRDefault="00351BBE" w:rsidP="001B3D42">
      <w:pPr>
        <w:shd w:val="clear" w:color="auto" w:fill="FFFFFF"/>
        <w:spacing w:line="0" w:lineRule="atLeast"/>
        <w:jc w:val="both"/>
        <w:rPr>
          <w:rFonts w:asciiTheme="minorHAnsi" w:hAnsiTheme="minorHAnsi" w:cstheme="minorHAnsi"/>
          <w:color w:val="000000"/>
          <w:lang w:eastAsia="en-US"/>
        </w:rPr>
      </w:pPr>
      <w:r w:rsidRPr="001B3D42">
        <w:rPr>
          <w:rFonts w:asciiTheme="minorHAnsi" w:hAnsiTheme="minorHAnsi" w:cstheme="minorHAnsi"/>
          <w:lang w:eastAsia="en-US"/>
        </w:rPr>
        <w:t xml:space="preserve">Artigo 27º </w:t>
      </w:r>
      <w:r w:rsidRPr="001B3D42">
        <w:rPr>
          <w:rFonts w:asciiTheme="minorHAnsi" w:hAnsiTheme="minorHAnsi" w:cstheme="minorHAnsi"/>
          <w:color w:val="000000"/>
          <w:lang w:eastAsia="en-US"/>
        </w:rPr>
        <w:t>(</w:t>
      </w:r>
      <w:r w:rsidRPr="001B3D42">
        <w:rPr>
          <w:rFonts w:asciiTheme="minorHAnsi" w:hAnsiTheme="minorHAnsi" w:cstheme="minorHAnsi"/>
          <w:b/>
          <w:lang w:eastAsia="en-US"/>
        </w:rPr>
        <w:t>Punibilidade da tentativa</w:t>
      </w:r>
      <w:r w:rsidRPr="001B3D42">
        <w:rPr>
          <w:rFonts w:asciiTheme="minorHAnsi" w:hAnsiTheme="minorHAnsi" w:cstheme="minorHAnsi"/>
          <w:color w:val="000000"/>
          <w:lang w:eastAsia="en-US"/>
        </w:rPr>
        <w:t>)</w:t>
      </w:r>
    </w:p>
    <w:p w:rsidR="00351BBE" w:rsidRPr="001B3D42" w:rsidRDefault="00351BBE" w:rsidP="001B3D42">
      <w:pPr>
        <w:shd w:val="clear" w:color="auto" w:fill="FFFFFF"/>
        <w:spacing w:line="0" w:lineRule="atLeast"/>
        <w:jc w:val="both"/>
        <w:rPr>
          <w:rFonts w:asciiTheme="minorHAnsi" w:hAnsiTheme="minorHAnsi" w:cstheme="minorHAnsi"/>
          <w:color w:val="000000"/>
          <w:lang w:eastAsia="en-US"/>
        </w:rPr>
      </w:pPr>
      <w:r w:rsidRPr="001B3D42">
        <w:rPr>
          <w:rFonts w:asciiTheme="minorHAnsi" w:hAnsiTheme="minorHAnsi" w:cstheme="minorHAnsi"/>
          <w:lang w:eastAsia="en-US"/>
        </w:rPr>
        <w:lastRenderedPageBreak/>
        <w:t xml:space="preserve">Artigo 28º </w:t>
      </w:r>
      <w:r w:rsidRPr="001B3D42">
        <w:rPr>
          <w:rFonts w:asciiTheme="minorHAnsi" w:hAnsiTheme="minorHAnsi" w:cstheme="minorHAnsi"/>
          <w:color w:val="000000"/>
          <w:lang w:eastAsia="en-US"/>
        </w:rPr>
        <w:t>(</w:t>
      </w:r>
      <w:r w:rsidRPr="001B3D42">
        <w:rPr>
          <w:rFonts w:asciiTheme="minorHAnsi" w:hAnsiTheme="minorHAnsi" w:cstheme="minorHAnsi"/>
          <w:b/>
          <w:lang w:eastAsia="en-US"/>
        </w:rPr>
        <w:t>Desistência voluntária e arrependimento eficaz</w:t>
      </w:r>
      <w:r w:rsidRPr="001B3D42">
        <w:rPr>
          <w:rFonts w:asciiTheme="minorHAnsi" w:hAnsiTheme="minorHAnsi" w:cstheme="minorHAnsi"/>
          <w:color w:val="000000"/>
          <w:lang w:eastAsia="en-US"/>
        </w:rPr>
        <w:t>)</w:t>
      </w:r>
    </w:p>
    <w:p w:rsidR="00351BBE" w:rsidRPr="001B3D42" w:rsidRDefault="00351BBE" w:rsidP="001B3D42">
      <w:pPr>
        <w:shd w:val="clear" w:color="auto" w:fill="FFFFFF"/>
        <w:spacing w:line="0" w:lineRule="atLeast"/>
        <w:jc w:val="both"/>
        <w:rPr>
          <w:rFonts w:asciiTheme="minorHAnsi" w:hAnsiTheme="minorHAnsi" w:cstheme="minorHAnsi"/>
          <w:color w:val="000000"/>
          <w:lang w:eastAsia="en-US"/>
        </w:rPr>
      </w:pPr>
      <w:r w:rsidRPr="001B3D42">
        <w:rPr>
          <w:rFonts w:asciiTheme="minorHAnsi" w:hAnsiTheme="minorHAnsi" w:cstheme="minorHAnsi"/>
          <w:lang w:eastAsia="en-US"/>
        </w:rPr>
        <w:t xml:space="preserve">Artigo 29º </w:t>
      </w:r>
      <w:r w:rsidRPr="001B3D42">
        <w:rPr>
          <w:rFonts w:asciiTheme="minorHAnsi" w:hAnsiTheme="minorHAnsi" w:cstheme="minorHAnsi"/>
          <w:color w:val="000000"/>
          <w:lang w:eastAsia="en-US"/>
        </w:rPr>
        <w:t>(</w:t>
      </w:r>
      <w:r w:rsidRPr="001B3D42">
        <w:rPr>
          <w:rFonts w:asciiTheme="minorHAnsi" w:hAnsiTheme="minorHAnsi" w:cstheme="minorHAnsi"/>
          <w:b/>
          <w:color w:val="000000"/>
          <w:lang w:eastAsia="en-US"/>
        </w:rPr>
        <w:t>Desistência</w:t>
      </w:r>
      <w:r w:rsidRPr="001B3D42">
        <w:rPr>
          <w:rFonts w:asciiTheme="minorHAnsi" w:hAnsiTheme="minorHAnsi" w:cstheme="minorHAnsi"/>
          <w:b/>
          <w:color w:val="FF0000"/>
          <w:lang w:eastAsia="en-US"/>
        </w:rPr>
        <w:t xml:space="preserve"> </w:t>
      </w:r>
      <w:r w:rsidRPr="001B3D42">
        <w:rPr>
          <w:rFonts w:asciiTheme="minorHAnsi" w:hAnsiTheme="minorHAnsi" w:cstheme="minorHAnsi"/>
          <w:b/>
          <w:lang w:eastAsia="en-US"/>
        </w:rPr>
        <w:t>em caso de comparticipação</w:t>
      </w:r>
      <w:r w:rsidRPr="001B3D42">
        <w:rPr>
          <w:rFonts w:asciiTheme="minorHAnsi" w:hAnsiTheme="minorHAnsi" w:cstheme="minorHAnsi"/>
          <w:color w:val="000000"/>
          <w:lang w:eastAsia="en-US"/>
        </w:rPr>
        <w:t>)</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 xml:space="preserve">Artigo 30º </w:t>
      </w:r>
      <w:r w:rsidRPr="001B3D42">
        <w:rPr>
          <w:rFonts w:asciiTheme="minorHAnsi" w:hAnsiTheme="minorHAnsi" w:cstheme="minorHAnsi"/>
          <w:b/>
          <w:lang w:eastAsia="en-US"/>
        </w:rPr>
        <w:t>(Crime impossível)</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31º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Autoria)</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 xml:space="preserve">Artigo 32º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Cumplicidade)</w:t>
      </w:r>
    </w:p>
    <w:p w:rsidR="00351BBE" w:rsidRPr="001B3D42" w:rsidRDefault="00351BBE" w:rsidP="001B3D42">
      <w:pPr>
        <w:shd w:val="clear" w:color="auto" w:fill="FFFFFF"/>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33º (</w:t>
      </w:r>
      <w:r w:rsidRPr="001B3D42">
        <w:rPr>
          <w:rFonts w:asciiTheme="minorHAnsi" w:hAnsiTheme="minorHAnsi" w:cstheme="minorHAnsi"/>
          <w:b/>
          <w:lang w:eastAsia="en-US"/>
        </w:rPr>
        <w:t>Cabeças</w:t>
      </w:r>
      <w:r w:rsidRPr="001B3D42">
        <w:rPr>
          <w:rFonts w:asciiTheme="minorHAnsi" w:hAnsiTheme="minorHAnsi" w:cstheme="minorHAnsi"/>
          <w:lang w:eastAsia="en-US"/>
        </w:rPr>
        <w:t>)</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34º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Ilicitude na comparticipação</w:t>
      </w:r>
      <w:r w:rsidRPr="001B3D42">
        <w:rPr>
          <w:rFonts w:asciiTheme="minorHAnsi" w:hAnsiTheme="minorHAnsi" w:cstheme="minorHAnsi"/>
          <w:b/>
          <w:color w:val="000000"/>
          <w:lang w:eastAsia="en-US"/>
        </w:rPr>
        <w:t>)</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35º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Culpa na comparticipação</w:t>
      </w:r>
      <w:r w:rsidRPr="001B3D42">
        <w:rPr>
          <w:rFonts w:asciiTheme="minorHAnsi" w:hAnsiTheme="minorHAnsi" w:cstheme="minorHAnsi"/>
          <w:b/>
          <w:color w:val="000000"/>
          <w:lang w:eastAsia="en-US"/>
        </w:rPr>
        <w:t>)</w:t>
      </w:r>
    </w:p>
    <w:p w:rsidR="00351BBE" w:rsidRPr="001B3D42" w:rsidRDefault="00351BBE" w:rsidP="001B3D42">
      <w:pPr>
        <w:shd w:val="clear" w:color="auto" w:fill="FFFFFF"/>
        <w:spacing w:line="0" w:lineRule="atLeast"/>
        <w:jc w:val="both"/>
        <w:rPr>
          <w:rFonts w:asciiTheme="minorHAnsi" w:hAnsiTheme="minorHAnsi" w:cstheme="minorHAnsi"/>
          <w:lang w:eastAsia="en-US"/>
        </w:rPr>
      </w:pPr>
      <w:r w:rsidRPr="001B3D42">
        <w:rPr>
          <w:rFonts w:asciiTheme="minorHAnsi" w:hAnsiTheme="minorHAnsi" w:cstheme="minorHAnsi"/>
          <w:lang w:eastAsia="en-US"/>
        </w:rPr>
        <w:t xml:space="preserve">Artigo 36º </w:t>
      </w:r>
      <w:r w:rsidRPr="001B3D42">
        <w:rPr>
          <w:rFonts w:asciiTheme="minorHAnsi" w:hAnsiTheme="minorHAnsi" w:cstheme="minorHAnsi"/>
          <w:b/>
          <w:lang w:eastAsia="en-US"/>
        </w:rPr>
        <w:t>(Concurso de crimes)</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37º </w:t>
      </w:r>
      <w:r w:rsidRPr="001B3D42">
        <w:rPr>
          <w:rFonts w:asciiTheme="minorHAnsi" w:hAnsiTheme="minorHAnsi" w:cstheme="minorHAnsi"/>
          <w:b/>
          <w:color w:val="000000"/>
          <w:lang w:eastAsia="en-US"/>
        </w:rPr>
        <w:t>(</w:t>
      </w:r>
      <w:r w:rsidRPr="001B3D42">
        <w:rPr>
          <w:rFonts w:asciiTheme="minorHAnsi" w:hAnsiTheme="minorHAnsi" w:cstheme="minorHAnsi"/>
          <w:b/>
        </w:rPr>
        <w:t>Crime continuado</w:t>
      </w:r>
      <w:r w:rsidRPr="001B3D42">
        <w:rPr>
          <w:rFonts w:asciiTheme="minorHAnsi" w:hAnsiTheme="minorHAnsi" w:cstheme="minorHAnsi"/>
          <w:b/>
          <w:color w:val="000000"/>
          <w:lang w:eastAsia="en-US"/>
        </w:rPr>
        <w:t>)</w:t>
      </w:r>
    </w:p>
    <w:p w:rsidR="00FA6102" w:rsidRPr="001B3D42" w:rsidRDefault="00FA6102" w:rsidP="001B3D42">
      <w:pPr>
        <w:suppressAutoHyphens w:val="0"/>
        <w:spacing w:line="0" w:lineRule="atLeast"/>
        <w:jc w:val="both"/>
        <w:rPr>
          <w:rFonts w:asciiTheme="minorHAnsi" w:hAnsiTheme="minorHAnsi" w:cstheme="minorHAnsi"/>
          <w:lang w:eastAsia="en-US"/>
        </w:rPr>
      </w:pPr>
    </w:p>
    <w:p w:rsidR="00351BBE" w:rsidRPr="001B3D42" w:rsidRDefault="00351BBE" w:rsidP="001B3D42">
      <w:pPr>
        <w:suppressAutoHyphens w:val="0"/>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CAPÍTULO III</w:t>
      </w:r>
      <w:r w:rsidR="00C613A9" w:rsidRPr="001B3D42">
        <w:rPr>
          <w:rFonts w:asciiTheme="minorHAnsi" w:hAnsiTheme="minorHAnsi" w:cstheme="minorHAnsi"/>
          <w:b/>
          <w:lang w:eastAsia="en-US"/>
        </w:rPr>
        <w:t xml:space="preserve"> - </w:t>
      </w:r>
      <w:r w:rsidRPr="001B3D42">
        <w:rPr>
          <w:rFonts w:asciiTheme="minorHAnsi" w:hAnsiTheme="minorHAnsi" w:cstheme="minorHAnsi"/>
          <w:b/>
          <w:color w:val="000000"/>
          <w:lang w:eastAsia="en-US"/>
        </w:rPr>
        <w:t>CAUSAS QUE EXCLUEM A ILICITUDE</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 xml:space="preserve">Artigo 38º </w:t>
      </w:r>
      <w:r w:rsidRPr="001B3D42">
        <w:rPr>
          <w:rFonts w:asciiTheme="minorHAnsi" w:hAnsiTheme="minorHAnsi" w:cstheme="minorHAnsi"/>
          <w:b/>
          <w:lang w:eastAsia="en-US"/>
        </w:rPr>
        <w:t>(</w:t>
      </w:r>
      <w:r w:rsidRPr="001B3D42">
        <w:rPr>
          <w:rFonts w:asciiTheme="minorHAnsi" w:eastAsia="TimesNewRomanPS-BoldMT" w:hAnsiTheme="minorHAnsi" w:cstheme="minorHAnsi"/>
          <w:b/>
          <w:bCs/>
        </w:rPr>
        <w:t>Exclusão</w:t>
      </w:r>
      <w:r w:rsidRPr="001B3D42">
        <w:rPr>
          <w:rFonts w:asciiTheme="minorHAnsi" w:eastAsia="Tahoma" w:hAnsiTheme="minorHAnsi" w:cstheme="minorHAnsi"/>
          <w:b/>
          <w:bCs/>
        </w:rPr>
        <w:t xml:space="preserve"> </w:t>
      </w:r>
      <w:r w:rsidRPr="001B3D42">
        <w:rPr>
          <w:rFonts w:asciiTheme="minorHAnsi" w:hAnsiTheme="minorHAnsi" w:cstheme="minorHAnsi"/>
          <w:b/>
          <w:bCs/>
        </w:rPr>
        <w:t>da ilicitude</w:t>
      </w:r>
      <w:r w:rsidRPr="001B3D42">
        <w:rPr>
          <w:rFonts w:asciiTheme="minorHAnsi" w:hAnsiTheme="minorHAnsi" w:cstheme="minorHAnsi"/>
          <w:b/>
          <w:lang w:eastAsia="en-US"/>
        </w:rPr>
        <w:t>)</w:t>
      </w:r>
      <w:r w:rsidRPr="001B3D42">
        <w:rPr>
          <w:rFonts w:asciiTheme="minorHAnsi" w:hAnsiTheme="minorHAnsi" w:cstheme="minorHAnsi"/>
          <w:color w:val="FF0000"/>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39º </w:t>
      </w:r>
      <w:r w:rsidRPr="001B3D42">
        <w:rPr>
          <w:rFonts w:asciiTheme="minorHAnsi" w:hAnsiTheme="minorHAnsi" w:cstheme="minorHAnsi"/>
          <w:b/>
          <w:color w:val="000000"/>
          <w:lang w:eastAsia="en-US"/>
        </w:rPr>
        <w:t>(</w:t>
      </w:r>
      <w:r w:rsidRPr="001B3D42">
        <w:rPr>
          <w:rFonts w:asciiTheme="minorHAnsi" w:eastAsia="TimesNewRomanPS-BoldMT" w:hAnsiTheme="minorHAnsi" w:cstheme="minorHAnsi"/>
          <w:b/>
          <w:bCs/>
        </w:rPr>
        <w:t>Estado</w:t>
      </w:r>
      <w:r w:rsidRPr="001B3D42">
        <w:rPr>
          <w:rFonts w:asciiTheme="minorHAnsi" w:eastAsia="Tahoma" w:hAnsiTheme="minorHAnsi" w:cstheme="minorHAnsi"/>
          <w:b/>
          <w:bCs/>
        </w:rPr>
        <w:t xml:space="preserve"> </w:t>
      </w:r>
      <w:r w:rsidRPr="001B3D42">
        <w:rPr>
          <w:rFonts w:asciiTheme="minorHAnsi" w:hAnsiTheme="minorHAnsi" w:cstheme="minorHAnsi"/>
          <w:b/>
          <w:bCs/>
        </w:rPr>
        <w:t>de</w:t>
      </w:r>
      <w:r w:rsidRPr="001B3D42">
        <w:rPr>
          <w:rFonts w:asciiTheme="minorHAnsi" w:eastAsia="Tahoma" w:hAnsiTheme="minorHAnsi" w:cstheme="minorHAnsi"/>
          <w:b/>
          <w:bCs/>
        </w:rPr>
        <w:t xml:space="preserve"> </w:t>
      </w:r>
      <w:r w:rsidRPr="001B3D42">
        <w:rPr>
          <w:rFonts w:asciiTheme="minorHAnsi" w:hAnsiTheme="minorHAnsi" w:cstheme="minorHAnsi"/>
          <w:b/>
          <w:bCs/>
        </w:rPr>
        <w:t>necessidade</w:t>
      </w:r>
      <w:r w:rsidRPr="001B3D42">
        <w:rPr>
          <w:rFonts w:asciiTheme="minorHAnsi" w:hAnsiTheme="minorHAnsi" w:cstheme="minorHAnsi"/>
          <w:b/>
          <w:color w:val="000000"/>
          <w:lang w:eastAsia="en-US"/>
        </w:rPr>
        <w:t>)</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 xml:space="preserve">Artigo 40º </w:t>
      </w:r>
      <w:r w:rsidRPr="001B3D42">
        <w:rPr>
          <w:rFonts w:asciiTheme="minorHAnsi" w:hAnsiTheme="minorHAnsi" w:cstheme="minorHAnsi"/>
          <w:b/>
          <w:lang w:eastAsia="en-US"/>
        </w:rPr>
        <w:t>(</w:t>
      </w:r>
      <w:r w:rsidRPr="001B3D42">
        <w:rPr>
          <w:rFonts w:asciiTheme="minorHAnsi" w:eastAsia="TimesNewRomanPS-BoldMT" w:hAnsiTheme="minorHAnsi" w:cstheme="minorHAnsi"/>
          <w:b/>
          <w:bCs/>
        </w:rPr>
        <w:t>Legítima</w:t>
      </w:r>
      <w:r w:rsidRPr="001B3D42">
        <w:rPr>
          <w:rFonts w:asciiTheme="minorHAnsi" w:eastAsia="Tahoma" w:hAnsiTheme="minorHAnsi" w:cstheme="minorHAnsi"/>
          <w:b/>
          <w:bCs/>
        </w:rPr>
        <w:t xml:space="preserve"> </w:t>
      </w:r>
      <w:r w:rsidRPr="001B3D42">
        <w:rPr>
          <w:rFonts w:asciiTheme="minorHAnsi" w:hAnsiTheme="minorHAnsi" w:cstheme="minorHAnsi"/>
          <w:b/>
          <w:bCs/>
        </w:rPr>
        <w:t>defesa</w:t>
      </w:r>
      <w:r w:rsidRPr="001B3D42">
        <w:rPr>
          <w:rFonts w:asciiTheme="minorHAnsi" w:hAnsiTheme="minorHAnsi" w:cstheme="minorHAnsi"/>
          <w:b/>
          <w:lang w:eastAsia="en-US"/>
        </w:rPr>
        <w:t>)</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41º </w:t>
      </w:r>
      <w:r w:rsidRPr="001B3D42">
        <w:rPr>
          <w:rFonts w:asciiTheme="minorHAnsi" w:hAnsiTheme="minorHAnsi" w:cstheme="minorHAnsi"/>
          <w:b/>
          <w:color w:val="000000"/>
          <w:lang w:eastAsia="en-US"/>
        </w:rPr>
        <w:t>(</w:t>
      </w:r>
      <w:r w:rsidRPr="001B3D42">
        <w:rPr>
          <w:rFonts w:asciiTheme="minorHAnsi" w:hAnsiTheme="minorHAnsi" w:cstheme="minorHAnsi"/>
          <w:b/>
        </w:rPr>
        <w:t>Conflito de deveres</w:t>
      </w:r>
      <w:r w:rsidRPr="001B3D42">
        <w:rPr>
          <w:rFonts w:asciiTheme="minorHAnsi" w:eastAsia="TimesNewRomanPS-BoldMT" w:hAnsiTheme="minorHAnsi" w:cstheme="minorHAnsi"/>
          <w:b/>
          <w:bCs/>
        </w:rPr>
        <w:t>)</w:t>
      </w:r>
    </w:p>
    <w:p w:rsidR="00351BBE" w:rsidRPr="001B3D42" w:rsidRDefault="00351BBE" w:rsidP="001B3D42">
      <w:pPr>
        <w:suppressAutoHyphens w:val="0"/>
        <w:spacing w:line="0" w:lineRule="atLeast"/>
        <w:jc w:val="both"/>
        <w:rPr>
          <w:rFonts w:asciiTheme="minorHAnsi" w:hAnsiTheme="minorHAnsi" w:cstheme="minorHAnsi"/>
          <w:b/>
          <w:lang w:eastAsia="en-US"/>
        </w:rPr>
      </w:pPr>
    </w:p>
    <w:p w:rsidR="00351BBE" w:rsidRPr="001B3D42" w:rsidRDefault="00351BBE" w:rsidP="001B3D42">
      <w:pPr>
        <w:suppressAutoHyphens w:val="0"/>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CAPÍTULO IV</w:t>
      </w:r>
      <w:r w:rsidR="00C613A9" w:rsidRPr="001B3D42">
        <w:rPr>
          <w:rFonts w:asciiTheme="minorHAnsi" w:hAnsiTheme="minorHAnsi" w:cstheme="minorHAnsi"/>
          <w:b/>
          <w:lang w:eastAsia="en-US"/>
        </w:rPr>
        <w:t xml:space="preserve"> - </w:t>
      </w:r>
      <w:r w:rsidRPr="001B3D42">
        <w:rPr>
          <w:rFonts w:asciiTheme="minorHAnsi" w:hAnsiTheme="minorHAnsi" w:cstheme="minorHAnsi"/>
          <w:b/>
          <w:color w:val="000000"/>
          <w:lang w:eastAsia="en-US"/>
        </w:rPr>
        <w:t>CAUSAS QUE EXCLUEM A CULPA</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42º </w:t>
      </w:r>
      <w:r w:rsidRPr="001B3D42">
        <w:rPr>
          <w:rFonts w:asciiTheme="minorHAnsi" w:hAnsiTheme="minorHAnsi" w:cstheme="minorHAnsi"/>
          <w:b/>
          <w:color w:val="000000"/>
          <w:lang w:eastAsia="en-US"/>
        </w:rPr>
        <w:t>(</w:t>
      </w:r>
      <w:r w:rsidRPr="001B3D42">
        <w:rPr>
          <w:rFonts w:asciiTheme="minorHAnsi" w:eastAsia="TimesNewRomanPS-BoldMT" w:hAnsiTheme="minorHAnsi" w:cstheme="minorHAnsi"/>
          <w:b/>
          <w:bCs/>
          <w:color w:val="000000"/>
        </w:rPr>
        <w:t>Exclusão</w:t>
      </w:r>
      <w:r w:rsidRPr="001B3D42">
        <w:rPr>
          <w:rFonts w:asciiTheme="minorHAnsi" w:eastAsia="Tahoma" w:hAnsiTheme="minorHAnsi" w:cstheme="minorHAnsi"/>
          <w:b/>
          <w:bCs/>
          <w:color w:val="000000"/>
        </w:rPr>
        <w:t xml:space="preserve"> </w:t>
      </w:r>
      <w:r w:rsidRPr="001B3D42">
        <w:rPr>
          <w:rFonts w:asciiTheme="minorHAnsi" w:hAnsiTheme="minorHAnsi" w:cstheme="minorHAnsi"/>
          <w:b/>
          <w:bCs/>
          <w:color w:val="000000"/>
        </w:rPr>
        <w:t>da</w:t>
      </w:r>
      <w:r w:rsidRPr="001B3D42">
        <w:rPr>
          <w:rFonts w:asciiTheme="minorHAnsi" w:eastAsia="Tahoma" w:hAnsiTheme="minorHAnsi" w:cstheme="minorHAnsi"/>
          <w:b/>
          <w:bCs/>
          <w:color w:val="000000"/>
        </w:rPr>
        <w:t xml:space="preserve"> </w:t>
      </w:r>
      <w:r w:rsidRPr="001B3D42">
        <w:rPr>
          <w:rFonts w:asciiTheme="minorHAnsi" w:hAnsiTheme="minorHAnsi" w:cstheme="minorHAnsi"/>
          <w:b/>
          <w:bCs/>
          <w:color w:val="000000"/>
        </w:rPr>
        <w:t>culpa</w:t>
      </w:r>
      <w:r w:rsidRPr="001B3D42">
        <w:rPr>
          <w:rFonts w:asciiTheme="minorHAnsi" w:eastAsia="TimesNewRomanPS-BoldMT" w:hAnsiTheme="minorHAnsi" w:cstheme="minorHAnsi"/>
          <w:b/>
          <w:bCs/>
        </w:rPr>
        <w:t>)</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43º </w:t>
      </w:r>
      <w:r w:rsidRPr="001B3D42">
        <w:rPr>
          <w:rFonts w:asciiTheme="minorHAnsi" w:hAnsiTheme="minorHAnsi" w:cstheme="minorHAnsi"/>
          <w:b/>
          <w:color w:val="000000"/>
          <w:lang w:eastAsia="en-US"/>
        </w:rPr>
        <w:t>(</w:t>
      </w:r>
      <w:r w:rsidRPr="001B3D42">
        <w:rPr>
          <w:rFonts w:asciiTheme="minorHAnsi" w:eastAsia="TimesNewRomanPS-BoldMT" w:hAnsiTheme="minorHAnsi" w:cstheme="minorHAnsi"/>
          <w:b/>
          <w:bCs/>
          <w:color w:val="000000"/>
        </w:rPr>
        <w:t>Inimputabilidade e semi-imputabilidade</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44º </w:t>
      </w:r>
      <w:r w:rsidRPr="001B3D42">
        <w:rPr>
          <w:rFonts w:asciiTheme="minorHAnsi" w:hAnsiTheme="minorHAnsi" w:cstheme="minorHAnsi"/>
          <w:b/>
          <w:color w:val="000000"/>
          <w:lang w:eastAsia="en-US"/>
        </w:rPr>
        <w:t>(</w:t>
      </w:r>
      <w:r w:rsidRPr="001B3D42">
        <w:rPr>
          <w:rFonts w:asciiTheme="minorHAnsi" w:eastAsia="TimesNewRomanPS-BoldMT" w:hAnsiTheme="minorHAnsi" w:cstheme="minorHAnsi"/>
          <w:b/>
          <w:bCs/>
          <w:color w:val="000000"/>
        </w:rPr>
        <w:t>Emoção,</w:t>
      </w:r>
      <w:r w:rsidRPr="001B3D42">
        <w:rPr>
          <w:rFonts w:asciiTheme="minorHAnsi" w:eastAsia="Tahoma" w:hAnsiTheme="minorHAnsi" w:cstheme="minorHAnsi"/>
          <w:b/>
          <w:bCs/>
          <w:color w:val="000000"/>
        </w:rPr>
        <w:t xml:space="preserve"> </w:t>
      </w:r>
      <w:r w:rsidRPr="001B3D42">
        <w:rPr>
          <w:rFonts w:asciiTheme="minorHAnsi" w:hAnsiTheme="minorHAnsi" w:cstheme="minorHAnsi"/>
          <w:b/>
          <w:bCs/>
          <w:color w:val="000000"/>
        </w:rPr>
        <w:t>paixão</w:t>
      </w:r>
      <w:r w:rsidRPr="001B3D42">
        <w:rPr>
          <w:rFonts w:asciiTheme="minorHAnsi" w:eastAsia="Tahoma" w:hAnsiTheme="minorHAnsi" w:cstheme="minorHAnsi"/>
          <w:b/>
          <w:bCs/>
          <w:color w:val="000000"/>
        </w:rPr>
        <w:t xml:space="preserve"> </w:t>
      </w:r>
      <w:r w:rsidRPr="001B3D42">
        <w:rPr>
          <w:rFonts w:asciiTheme="minorHAnsi" w:hAnsiTheme="minorHAnsi" w:cstheme="minorHAnsi"/>
          <w:b/>
          <w:bCs/>
          <w:color w:val="000000"/>
        </w:rPr>
        <w:t>e</w:t>
      </w:r>
      <w:r w:rsidRPr="001B3D42">
        <w:rPr>
          <w:rFonts w:asciiTheme="minorHAnsi" w:eastAsia="Tahoma" w:hAnsiTheme="minorHAnsi" w:cstheme="minorHAnsi"/>
          <w:b/>
          <w:bCs/>
          <w:color w:val="000000"/>
        </w:rPr>
        <w:t xml:space="preserve"> </w:t>
      </w:r>
      <w:r w:rsidRPr="001B3D42">
        <w:rPr>
          <w:rFonts w:asciiTheme="minorHAnsi" w:hAnsiTheme="minorHAnsi" w:cstheme="minorHAnsi"/>
          <w:b/>
          <w:bCs/>
          <w:color w:val="000000"/>
        </w:rPr>
        <w:t>embriaguez</w:t>
      </w:r>
      <w:proofErr w:type="gramStart"/>
      <w:r w:rsidRPr="001B3D42">
        <w:rPr>
          <w:rFonts w:asciiTheme="minorHAnsi" w:eastAsia="TimesNewRomanPS-BoldMT" w:hAnsiTheme="minorHAnsi" w:cstheme="minorHAnsi"/>
          <w:b/>
          <w:bCs/>
        </w:rPr>
        <w:t>)</w:t>
      </w:r>
      <w:proofErr w:type="gramEnd"/>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45º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Erro sobre a ilicitude</w:t>
      </w:r>
      <w:r w:rsidRPr="001B3D42">
        <w:rPr>
          <w:rFonts w:asciiTheme="minorHAnsi" w:eastAsia="TimesNewRomanPS-BoldMT" w:hAnsiTheme="minorHAnsi" w:cstheme="minorHAnsi"/>
          <w:b/>
          <w:bCs/>
        </w:rPr>
        <w:t>)</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 xml:space="preserve">Artigo 46º </w:t>
      </w:r>
      <w:r w:rsidRPr="001B3D42">
        <w:rPr>
          <w:rFonts w:asciiTheme="minorHAnsi" w:hAnsiTheme="minorHAnsi" w:cstheme="minorHAnsi"/>
          <w:b/>
          <w:lang w:eastAsia="en-US"/>
        </w:rPr>
        <w:t>(Excesso de legitima defesa desculpante</w:t>
      </w:r>
      <w:r w:rsidRPr="001B3D42">
        <w:rPr>
          <w:rFonts w:asciiTheme="minorHAnsi" w:eastAsia="TimesNewRomanPS-BoldMT" w:hAnsiTheme="minorHAnsi" w:cstheme="minorHAnsi"/>
          <w:b/>
          <w:bCs/>
        </w:rPr>
        <w:t>)</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Artigo 47º</w:t>
      </w:r>
      <w:r w:rsidR="00FA6102" w:rsidRPr="001B3D42">
        <w:rPr>
          <w:rFonts w:asciiTheme="minorHAnsi" w:hAnsiTheme="minorHAnsi" w:cstheme="minorHAnsi"/>
          <w:b/>
          <w:color w:val="000000"/>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Estado de necessidade desculpante</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48º </w:t>
      </w:r>
      <w:r w:rsidRPr="001B3D42">
        <w:rPr>
          <w:rFonts w:asciiTheme="minorHAnsi" w:hAnsiTheme="minorHAnsi" w:cstheme="minorHAnsi"/>
          <w:b/>
          <w:color w:val="000000"/>
          <w:lang w:eastAsia="en-US"/>
        </w:rPr>
        <w:t>(</w:t>
      </w:r>
      <w:r w:rsidRPr="001B3D42">
        <w:rPr>
          <w:rFonts w:asciiTheme="minorHAnsi" w:eastAsia="TimesNewRomanPS-BoldMT" w:hAnsiTheme="minorHAnsi" w:cstheme="minorHAnsi"/>
          <w:b/>
          <w:bCs/>
        </w:rPr>
        <w:t>Coação</w:t>
      </w:r>
      <w:r w:rsidRPr="001B3D42">
        <w:rPr>
          <w:rFonts w:asciiTheme="minorHAnsi" w:eastAsia="Tahoma" w:hAnsiTheme="minorHAnsi" w:cstheme="minorHAnsi"/>
          <w:b/>
          <w:bCs/>
        </w:rPr>
        <w:t xml:space="preserve"> </w:t>
      </w:r>
      <w:r w:rsidRPr="001B3D42">
        <w:rPr>
          <w:rFonts w:asciiTheme="minorHAnsi" w:hAnsiTheme="minorHAnsi" w:cstheme="minorHAnsi"/>
          <w:b/>
          <w:bCs/>
        </w:rPr>
        <w:t>irresistível</w:t>
      </w:r>
      <w:r w:rsidRPr="001B3D42">
        <w:rPr>
          <w:rFonts w:asciiTheme="minorHAnsi" w:eastAsia="Tahoma" w:hAnsiTheme="minorHAnsi" w:cstheme="minorHAnsi"/>
          <w:b/>
          <w:bCs/>
        </w:rPr>
        <w:t xml:space="preserve"> </w:t>
      </w:r>
      <w:r w:rsidRPr="001B3D42">
        <w:rPr>
          <w:rFonts w:asciiTheme="minorHAnsi" w:hAnsiTheme="minorHAnsi" w:cstheme="minorHAnsi"/>
          <w:b/>
          <w:bCs/>
        </w:rPr>
        <w:t>e</w:t>
      </w:r>
      <w:r w:rsidRPr="001B3D42">
        <w:rPr>
          <w:rFonts w:asciiTheme="minorHAnsi" w:eastAsia="Tahoma" w:hAnsiTheme="minorHAnsi" w:cstheme="minorHAnsi"/>
          <w:b/>
          <w:bCs/>
        </w:rPr>
        <w:t xml:space="preserve"> </w:t>
      </w:r>
      <w:r w:rsidRPr="001B3D42">
        <w:rPr>
          <w:rFonts w:asciiTheme="minorHAnsi" w:hAnsiTheme="minorHAnsi" w:cstheme="minorHAnsi"/>
          <w:b/>
          <w:bCs/>
        </w:rPr>
        <w:t>obediência</w:t>
      </w:r>
      <w:r w:rsidRPr="001B3D42">
        <w:rPr>
          <w:rFonts w:asciiTheme="minorHAnsi" w:eastAsia="Tahoma" w:hAnsiTheme="minorHAnsi" w:cstheme="minorHAnsi"/>
          <w:b/>
          <w:bCs/>
        </w:rPr>
        <w:t xml:space="preserve"> </w:t>
      </w:r>
      <w:r w:rsidRPr="001B3D42">
        <w:rPr>
          <w:rFonts w:asciiTheme="minorHAnsi" w:hAnsiTheme="minorHAnsi" w:cstheme="minorHAnsi"/>
          <w:b/>
          <w:bCs/>
        </w:rPr>
        <w:t>hierárquica</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49º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Conflito de deveres desculpante</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50º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Elementos não constitutivos do crime</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 xml:space="preserve">Artigo 51º </w:t>
      </w:r>
      <w:r w:rsidRPr="001B3D42">
        <w:rPr>
          <w:rFonts w:asciiTheme="minorHAnsi" w:hAnsiTheme="minorHAnsi" w:cstheme="minorHAnsi"/>
          <w:b/>
          <w:lang w:eastAsia="en-US"/>
        </w:rPr>
        <w:t>(Medo</w:t>
      </w:r>
      <w:r w:rsidRPr="001B3D42">
        <w:rPr>
          <w:rFonts w:asciiTheme="minorHAnsi" w:eastAsia="TimesNewRomanPS-BoldMT" w:hAnsiTheme="minorHAnsi" w:cstheme="minorHAnsi"/>
          <w:b/>
          <w:bCs/>
        </w:rPr>
        <w:t xml:space="preserve">) </w:t>
      </w:r>
    </w:p>
    <w:p w:rsidR="00351BBE" w:rsidRPr="001B3D42" w:rsidRDefault="00351BBE" w:rsidP="001B3D42">
      <w:pPr>
        <w:suppressAutoHyphens w:val="0"/>
        <w:spacing w:line="0" w:lineRule="atLeast"/>
        <w:jc w:val="both"/>
        <w:rPr>
          <w:rFonts w:asciiTheme="minorHAnsi" w:hAnsiTheme="minorHAnsi" w:cstheme="minorHAnsi"/>
          <w:b/>
        </w:rPr>
      </w:pPr>
    </w:p>
    <w:p w:rsidR="00351BBE" w:rsidRPr="001B3D42" w:rsidRDefault="00351BBE" w:rsidP="001B3D42">
      <w:pPr>
        <w:suppressAutoHyphens w:val="0"/>
        <w:spacing w:line="0" w:lineRule="atLeast"/>
        <w:jc w:val="both"/>
        <w:rPr>
          <w:rFonts w:asciiTheme="minorHAnsi" w:hAnsiTheme="minorHAnsi" w:cstheme="minorHAnsi"/>
          <w:b/>
        </w:rPr>
      </w:pPr>
      <w:r w:rsidRPr="001B3D42">
        <w:rPr>
          <w:rFonts w:asciiTheme="minorHAnsi" w:hAnsiTheme="minorHAnsi" w:cstheme="minorHAnsi"/>
          <w:b/>
        </w:rPr>
        <w:t>TÍTULO IV</w:t>
      </w:r>
      <w:r w:rsidR="00C613A9" w:rsidRPr="001B3D42">
        <w:rPr>
          <w:rFonts w:asciiTheme="minorHAnsi" w:hAnsiTheme="minorHAnsi" w:cstheme="minorHAnsi"/>
          <w:b/>
        </w:rPr>
        <w:t xml:space="preserve"> - </w:t>
      </w:r>
      <w:r w:rsidR="006F6FFF" w:rsidRPr="001B3D42">
        <w:rPr>
          <w:rFonts w:asciiTheme="minorHAnsi" w:hAnsiTheme="minorHAnsi" w:cstheme="minorHAnsi"/>
          <w:b/>
          <w:lang w:eastAsia="en-US"/>
        </w:rPr>
        <w:t xml:space="preserve">DAS </w:t>
      </w:r>
      <w:r w:rsidRPr="001B3D42">
        <w:rPr>
          <w:rFonts w:asciiTheme="minorHAnsi" w:hAnsiTheme="minorHAnsi" w:cstheme="minorHAnsi"/>
          <w:b/>
          <w:lang w:eastAsia="en-US"/>
        </w:rPr>
        <w:t xml:space="preserve">CONSEQUÊNCIAS JURÍDICAS DO FACTO </w:t>
      </w:r>
    </w:p>
    <w:p w:rsidR="00FA6102" w:rsidRPr="001B3D42" w:rsidRDefault="00FA6102" w:rsidP="001B3D42">
      <w:pPr>
        <w:pStyle w:val="Corpodetexto"/>
        <w:spacing w:line="0" w:lineRule="atLeast"/>
        <w:rPr>
          <w:rFonts w:asciiTheme="minorHAnsi" w:hAnsiTheme="minorHAnsi" w:cstheme="minorHAnsi"/>
          <w:b/>
          <w:lang w:eastAsia="en-US"/>
        </w:rPr>
      </w:pPr>
    </w:p>
    <w:p w:rsidR="00351BBE" w:rsidRPr="001B3D42" w:rsidRDefault="00351BBE" w:rsidP="001B3D42">
      <w:pPr>
        <w:pStyle w:val="Corpodetexto"/>
        <w:spacing w:line="0" w:lineRule="atLeast"/>
        <w:rPr>
          <w:rFonts w:asciiTheme="minorHAnsi" w:hAnsiTheme="minorHAnsi" w:cstheme="minorHAnsi"/>
          <w:b/>
          <w:lang w:eastAsia="en-US"/>
        </w:rPr>
      </w:pPr>
      <w:r w:rsidRPr="001B3D42">
        <w:rPr>
          <w:rFonts w:asciiTheme="minorHAnsi" w:hAnsiTheme="minorHAnsi" w:cstheme="minorHAnsi"/>
          <w:b/>
          <w:lang w:eastAsia="en-US"/>
        </w:rPr>
        <w:t>CAPÍTULO 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DISPOSIÇÕES PRELIMINARES</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52º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Sanções</w:t>
      </w:r>
      <w:r w:rsidRPr="001B3D42">
        <w:rPr>
          <w:rFonts w:asciiTheme="minorHAnsi" w:eastAsia="TimesNewRomanPS-BoldMT" w:hAnsiTheme="minorHAnsi" w:cstheme="minorHAnsi"/>
          <w:b/>
          <w:bCs/>
        </w:rPr>
        <w:t>)</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53º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Finalidades das penas e das medidas de segurança</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54º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Regras gerais</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55º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Pressupostos e limites das penas e das medidas de segurança</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lang w:eastAsia="en-US"/>
        </w:rPr>
      </w:pPr>
    </w:p>
    <w:p w:rsidR="00351BBE" w:rsidRPr="001B3D42" w:rsidRDefault="00351BBE" w:rsidP="001B3D42">
      <w:pPr>
        <w:pStyle w:val="Corpodetexto"/>
        <w:spacing w:line="0" w:lineRule="atLeast"/>
        <w:rPr>
          <w:rFonts w:asciiTheme="minorHAnsi" w:hAnsiTheme="minorHAnsi" w:cstheme="minorHAnsi"/>
          <w:b/>
          <w:color w:val="auto"/>
          <w:lang w:eastAsia="en-US"/>
        </w:rPr>
      </w:pPr>
      <w:r w:rsidRPr="001B3D42">
        <w:rPr>
          <w:rFonts w:asciiTheme="minorHAnsi" w:hAnsiTheme="minorHAnsi" w:cstheme="minorHAnsi"/>
          <w:b/>
          <w:color w:val="auto"/>
          <w:lang w:eastAsia="en-US"/>
        </w:rPr>
        <w:t>CAPÍTULO II</w:t>
      </w:r>
      <w:r w:rsidR="00C613A9" w:rsidRPr="001B3D42">
        <w:rPr>
          <w:rFonts w:asciiTheme="minorHAnsi" w:hAnsiTheme="minorHAnsi" w:cstheme="minorHAnsi"/>
          <w:b/>
          <w:color w:val="auto"/>
          <w:lang w:eastAsia="en-US"/>
        </w:rPr>
        <w:t xml:space="preserve"> - </w:t>
      </w:r>
      <w:r w:rsidRPr="001B3D42">
        <w:rPr>
          <w:rFonts w:asciiTheme="minorHAnsi" w:hAnsiTheme="minorHAnsi" w:cstheme="minorHAnsi"/>
          <w:b/>
          <w:color w:val="auto"/>
          <w:lang w:eastAsia="en-US"/>
        </w:rPr>
        <w:t>PENAS PRINCIPAIS E DE SUBSTITUIÇÃO</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Secção 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Penas de Prisão e de multa</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56º </w:t>
      </w:r>
      <w:r w:rsidRPr="001B3D42">
        <w:rPr>
          <w:rFonts w:asciiTheme="minorHAnsi" w:hAnsiTheme="minorHAnsi" w:cstheme="minorHAnsi"/>
          <w:b/>
          <w:color w:val="000000"/>
          <w:lang w:eastAsia="en-US"/>
        </w:rPr>
        <w:t>(Duração e unificação da</w:t>
      </w:r>
      <w:r w:rsidRPr="001B3D42">
        <w:rPr>
          <w:rFonts w:asciiTheme="minorHAnsi" w:hAnsiTheme="minorHAnsi" w:cstheme="minorHAnsi"/>
          <w:b/>
          <w:lang w:eastAsia="en-US"/>
        </w:rPr>
        <w:t xml:space="preserve"> pena de prisão</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 xml:space="preserve">Artigo 57º </w:t>
      </w:r>
      <w:r w:rsidRPr="001B3D42">
        <w:rPr>
          <w:rFonts w:asciiTheme="minorHAnsi" w:hAnsiTheme="minorHAnsi" w:cstheme="minorHAnsi"/>
          <w:b/>
          <w:lang w:eastAsia="en-US"/>
        </w:rPr>
        <w:t>(Pena de multa</w:t>
      </w:r>
      <w:r w:rsidRPr="001B3D42">
        <w:rPr>
          <w:rFonts w:asciiTheme="minorHAnsi" w:eastAsia="TimesNewRomanPS-BoldMT" w:hAnsiTheme="minorHAnsi" w:cstheme="minorHAnsi"/>
          <w:b/>
          <w:bCs/>
        </w:rPr>
        <w:t>)</w:t>
      </w:r>
    </w:p>
    <w:p w:rsidR="00FA6102"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58º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Substituição da prisão por multa</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59º </w:t>
      </w:r>
      <w:r w:rsidRPr="001B3D42">
        <w:rPr>
          <w:rFonts w:asciiTheme="minorHAnsi" w:hAnsiTheme="minorHAnsi" w:cstheme="minorHAnsi"/>
          <w:b/>
          <w:lang w:eastAsia="en-US"/>
        </w:rPr>
        <w:t>(Conversão da multa não paga em prisão subsidiária</w:t>
      </w:r>
      <w:r w:rsidRPr="001B3D42">
        <w:rPr>
          <w:rFonts w:asciiTheme="minorHAnsi" w:eastAsia="TimesNewRomanPS-BoldMT" w:hAnsiTheme="minorHAnsi" w:cstheme="minorHAnsi"/>
          <w:b/>
          <w:bCs/>
        </w:rPr>
        <w:t xml:space="preserve">) </w:t>
      </w:r>
    </w:p>
    <w:p w:rsidR="00C613A9" w:rsidRPr="001B3D42" w:rsidRDefault="00C613A9" w:rsidP="001B3D42">
      <w:pPr>
        <w:shd w:val="clear" w:color="auto" w:fill="FFFFFF"/>
        <w:spacing w:line="0" w:lineRule="atLeast"/>
        <w:jc w:val="both"/>
        <w:rPr>
          <w:rFonts w:asciiTheme="minorHAnsi" w:hAnsiTheme="minorHAnsi" w:cstheme="minorHAnsi"/>
          <w:b/>
          <w:lang w:eastAsia="en-US"/>
        </w:rPr>
      </w:pP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Secção II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Suspensão da Execução da Prisão</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 xml:space="preserve">Artigo 60º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Pressupostos e duração</w:t>
      </w:r>
      <w:r w:rsidRPr="001B3D42">
        <w:rPr>
          <w:rFonts w:asciiTheme="minorHAnsi" w:eastAsia="TimesNewRomanPS-BoldMT" w:hAnsiTheme="minorHAnsi" w:cstheme="minorHAnsi"/>
          <w:b/>
          <w:bCs/>
        </w:rPr>
        <w:t xml:space="preserve">) </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lastRenderedPageBreak/>
        <w:t>Artigo 61º</w:t>
      </w:r>
      <w:r w:rsidR="00FA6102" w:rsidRPr="001B3D42">
        <w:rPr>
          <w:rFonts w:asciiTheme="minorHAnsi" w:hAnsiTheme="minorHAnsi" w:cstheme="minorHAnsi"/>
          <w:lang w:eastAsia="en-US"/>
        </w:rPr>
        <w:t xml:space="preserve"> </w:t>
      </w:r>
      <w:r w:rsidRPr="001B3D42">
        <w:rPr>
          <w:rFonts w:asciiTheme="minorHAnsi" w:hAnsiTheme="minorHAnsi" w:cstheme="minorHAnsi"/>
          <w:b/>
          <w:lang w:eastAsia="en-US"/>
        </w:rPr>
        <w:t>(Deveres do condenado</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eastAsia="Tahoma" w:hAnsiTheme="minorHAnsi" w:cstheme="minorHAnsi"/>
          <w:b/>
          <w:color w:val="000000"/>
          <w:lang w:eastAsia="en-US"/>
        </w:rPr>
      </w:pPr>
      <w:r w:rsidRPr="001B3D42">
        <w:rPr>
          <w:rFonts w:asciiTheme="minorHAnsi" w:hAnsiTheme="minorHAnsi" w:cstheme="minorHAnsi"/>
          <w:lang w:eastAsia="en-US"/>
        </w:rPr>
        <w:t>Artigo 62º</w:t>
      </w:r>
      <w:r w:rsidR="00FA6102" w:rsidRPr="001B3D42">
        <w:rPr>
          <w:rFonts w:asciiTheme="minorHAnsi" w:eastAsia="Tahoma" w:hAnsiTheme="minorHAnsi" w:cstheme="minorHAnsi"/>
          <w:b/>
          <w:color w:val="000000"/>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Regras de conduta</w:t>
      </w:r>
      <w:r w:rsidRPr="001B3D42">
        <w:rPr>
          <w:rFonts w:asciiTheme="minorHAnsi" w:eastAsia="TimesNewRomanPS-BoldMT" w:hAnsiTheme="minorHAnsi" w:cstheme="minorHAnsi"/>
          <w:b/>
          <w:bCs/>
        </w:rPr>
        <w:t>)</w:t>
      </w:r>
    </w:p>
    <w:p w:rsidR="00351BBE" w:rsidRPr="001B3D42" w:rsidRDefault="00351BBE" w:rsidP="001B3D42">
      <w:pPr>
        <w:shd w:val="clear" w:color="auto" w:fill="FFFFFF"/>
        <w:spacing w:line="0" w:lineRule="atLeast"/>
        <w:jc w:val="both"/>
        <w:rPr>
          <w:rFonts w:asciiTheme="minorHAnsi" w:eastAsia="Tahoma" w:hAnsiTheme="minorHAnsi" w:cstheme="minorHAnsi"/>
          <w:b/>
          <w:color w:val="000000"/>
          <w:lang w:eastAsia="en-US"/>
        </w:rPr>
      </w:pPr>
      <w:r w:rsidRPr="001B3D42">
        <w:rPr>
          <w:rFonts w:asciiTheme="minorHAnsi" w:hAnsiTheme="minorHAnsi" w:cstheme="minorHAnsi"/>
          <w:lang w:eastAsia="en-US"/>
        </w:rPr>
        <w:t>Artigo 63º</w:t>
      </w:r>
      <w:r w:rsidR="0088229A" w:rsidRPr="001B3D42">
        <w:rPr>
          <w:rFonts w:asciiTheme="minorHAnsi" w:eastAsia="Tahoma" w:hAnsiTheme="minorHAnsi" w:cstheme="minorHAnsi"/>
          <w:b/>
          <w:color w:val="000000"/>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Falta de cumprimento das condições da suspensão</w:t>
      </w:r>
      <w:r w:rsidRPr="001B3D42">
        <w:rPr>
          <w:rFonts w:asciiTheme="minorHAnsi" w:eastAsia="TimesNewRomanPS-BoldMT" w:hAnsiTheme="minorHAnsi" w:cstheme="minorHAnsi"/>
          <w:b/>
          <w:bCs/>
        </w:rPr>
        <w:t>)</w:t>
      </w:r>
    </w:p>
    <w:p w:rsidR="00351BBE" w:rsidRPr="001B3D42" w:rsidRDefault="00351BBE" w:rsidP="001B3D42">
      <w:pPr>
        <w:shd w:val="clear" w:color="auto" w:fill="FFFFFF"/>
        <w:spacing w:line="0" w:lineRule="atLeast"/>
        <w:jc w:val="both"/>
        <w:rPr>
          <w:rFonts w:asciiTheme="minorHAnsi" w:eastAsia="Tahoma" w:hAnsiTheme="minorHAnsi" w:cstheme="minorHAnsi"/>
          <w:b/>
          <w:color w:val="000000"/>
          <w:lang w:eastAsia="en-US"/>
        </w:rPr>
      </w:pPr>
      <w:r w:rsidRPr="001B3D42">
        <w:rPr>
          <w:rFonts w:asciiTheme="minorHAnsi" w:hAnsiTheme="minorHAnsi" w:cstheme="minorHAnsi"/>
          <w:lang w:eastAsia="en-US"/>
        </w:rPr>
        <w:t>Artigo 64º</w:t>
      </w:r>
      <w:r w:rsidR="0088229A" w:rsidRPr="001B3D42">
        <w:rPr>
          <w:rFonts w:asciiTheme="minorHAnsi" w:eastAsia="Tahoma" w:hAnsiTheme="minorHAnsi" w:cstheme="minorHAnsi"/>
          <w:b/>
          <w:color w:val="000000"/>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Revogação da suspensão</w:t>
      </w:r>
      <w:r w:rsidRPr="001B3D42">
        <w:rPr>
          <w:rFonts w:asciiTheme="minorHAnsi" w:eastAsia="TimesNewRomanPS-BoldMT" w:hAnsiTheme="minorHAnsi" w:cstheme="minorHAnsi"/>
          <w:b/>
          <w:bCs/>
        </w:rPr>
        <w:t>)</w:t>
      </w:r>
    </w:p>
    <w:p w:rsidR="00351BBE" w:rsidRPr="001B3D42" w:rsidRDefault="00351BBE" w:rsidP="001B3D42">
      <w:pPr>
        <w:shd w:val="clear" w:color="auto" w:fill="FFFFFF"/>
        <w:spacing w:line="0" w:lineRule="atLeast"/>
        <w:jc w:val="both"/>
        <w:rPr>
          <w:rFonts w:asciiTheme="minorHAnsi" w:eastAsia="Tahoma" w:hAnsiTheme="minorHAnsi" w:cstheme="minorHAnsi"/>
          <w:b/>
          <w:color w:val="000000"/>
          <w:lang w:eastAsia="en-US"/>
        </w:rPr>
      </w:pPr>
      <w:r w:rsidRPr="001B3D42">
        <w:rPr>
          <w:rFonts w:asciiTheme="minorHAnsi" w:hAnsiTheme="minorHAnsi" w:cstheme="minorHAnsi"/>
          <w:lang w:eastAsia="en-US"/>
        </w:rPr>
        <w:t>Artigo 65º</w:t>
      </w:r>
      <w:r w:rsidR="0088229A" w:rsidRPr="001B3D42">
        <w:rPr>
          <w:rFonts w:asciiTheme="minorHAnsi" w:eastAsia="Tahoma" w:hAnsiTheme="minorHAnsi" w:cstheme="minorHAnsi"/>
          <w:b/>
          <w:color w:val="000000"/>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Extinção da pena</w:t>
      </w:r>
      <w:r w:rsidRPr="001B3D42">
        <w:rPr>
          <w:rFonts w:asciiTheme="minorHAnsi" w:eastAsia="TimesNewRomanPS-BoldMT" w:hAnsiTheme="minorHAnsi" w:cstheme="minorHAnsi"/>
          <w:b/>
          <w:bCs/>
        </w:rPr>
        <w:t>)</w:t>
      </w:r>
    </w:p>
    <w:p w:rsidR="00351BBE" w:rsidRPr="001B3D42" w:rsidRDefault="00351BBE" w:rsidP="001B3D42">
      <w:pPr>
        <w:shd w:val="clear" w:color="auto" w:fill="FFFFFF"/>
        <w:spacing w:line="0" w:lineRule="atLeast"/>
        <w:jc w:val="both"/>
        <w:rPr>
          <w:rFonts w:asciiTheme="minorHAnsi" w:hAnsiTheme="minorHAnsi" w:cstheme="minorHAnsi"/>
          <w:lang w:eastAsia="en-US"/>
        </w:rPr>
      </w:pPr>
    </w:p>
    <w:p w:rsidR="00351BBE" w:rsidRPr="001B3D42" w:rsidRDefault="00351BBE" w:rsidP="001B3D42">
      <w:pPr>
        <w:shd w:val="clear" w:color="auto" w:fill="FFFFFF"/>
        <w:spacing w:line="0" w:lineRule="atLeast"/>
        <w:jc w:val="both"/>
        <w:rPr>
          <w:rFonts w:asciiTheme="minorHAnsi" w:hAnsiTheme="minorHAnsi" w:cstheme="minorHAnsi"/>
          <w:lang w:eastAsia="en-US"/>
        </w:rPr>
      </w:pPr>
      <w:r w:rsidRPr="001B3D42">
        <w:rPr>
          <w:rFonts w:asciiTheme="minorHAnsi" w:hAnsiTheme="minorHAnsi" w:cstheme="minorHAnsi"/>
          <w:b/>
          <w:lang w:eastAsia="en-US"/>
        </w:rPr>
        <w:t>CAPÍTULO III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PENAS ACESSÓRIAS</w:t>
      </w:r>
    </w:p>
    <w:p w:rsidR="00351BBE" w:rsidRPr="001B3D42" w:rsidRDefault="00351BBE" w:rsidP="001B3D42">
      <w:pPr>
        <w:shd w:val="clear" w:color="auto" w:fill="FFFFFF"/>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66º</w:t>
      </w:r>
      <w:r w:rsidR="0088229A" w:rsidRPr="001B3D42">
        <w:rPr>
          <w:rFonts w:asciiTheme="minorHAnsi" w:hAnsiTheme="minorHAnsi" w:cstheme="minorHAnsi"/>
          <w:lang w:eastAsia="en-US"/>
        </w:rPr>
        <w:t xml:space="preserve"> </w:t>
      </w:r>
      <w:r w:rsidRPr="001B3D42">
        <w:rPr>
          <w:rFonts w:asciiTheme="minorHAnsi" w:hAnsiTheme="minorHAnsi" w:cstheme="minorHAnsi"/>
          <w:b/>
          <w:lang w:eastAsia="en-US"/>
        </w:rPr>
        <w:t>(Penas Acessórias)</w:t>
      </w:r>
    </w:p>
    <w:p w:rsidR="00351BBE" w:rsidRPr="001B3D42" w:rsidRDefault="00351BBE" w:rsidP="001B3D42">
      <w:pPr>
        <w:pStyle w:val="Corpodetexto"/>
        <w:spacing w:line="0" w:lineRule="atLeast"/>
        <w:rPr>
          <w:rFonts w:asciiTheme="minorHAnsi" w:hAnsiTheme="minorHAnsi" w:cstheme="minorHAnsi"/>
          <w:b/>
          <w:lang w:eastAsia="en-US"/>
        </w:rPr>
      </w:pPr>
    </w:p>
    <w:p w:rsidR="00351BBE" w:rsidRPr="001B3D42" w:rsidRDefault="00351BBE" w:rsidP="001B3D42">
      <w:pPr>
        <w:suppressAutoHyphens w:val="0"/>
        <w:spacing w:line="0" w:lineRule="atLeast"/>
        <w:jc w:val="both"/>
        <w:rPr>
          <w:rFonts w:asciiTheme="minorHAnsi" w:hAnsiTheme="minorHAnsi" w:cstheme="minorHAnsi"/>
          <w:b/>
          <w:color w:val="000000"/>
          <w:lang w:eastAsia="en-US"/>
        </w:rPr>
      </w:pPr>
      <w:r w:rsidRPr="001B3D42">
        <w:rPr>
          <w:rFonts w:asciiTheme="minorHAnsi" w:hAnsiTheme="minorHAnsi" w:cstheme="minorHAnsi"/>
          <w:b/>
          <w:lang w:eastAsia="en-US"/>
        </w:rPr>
        <w:t>CAPÍTULO IV</w:t>
      </w:r>
      <w:r w:rsidR="00C613A9" w:rsidRPr="001B3D42">
        <w:rPr>
          <w:rFonts w:asciiTheme="minorHAnsi" w:hAnsiTheme="minorHAnsi" w:cstheme="minorHAnsi"/>
          <w:b/>
          <w:color w:val="000000"/>
          <w:lang w:eastAsia="en-US"/>
        </w:rPr>
        <w:t xml:space="preserve"> - </w:t>
      </w:r>
      <w:r w:rsidRPr="001B3D42">
        <w:rPr>
          <w:rFonts w:asciiTheme="minorHAnsi" w:hAnsiTheme="minorHAnsi" w:cstheme="minorHAnsi"/>
          <w:b/>
          <w:lang w:eastAsia="en-US"/>
        </w:rPr>
        <w:t>ESCOLHA E MEDIDA DA PENA</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Secção 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Regras Gerais</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67º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 xml:space="preserve">(Critério de escolha da pena)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68º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 xml:space="preserve">(Determinação da medida da pena)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69º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 xml:space="preserve">(Circunstâncias agravantes)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70º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 xml:space="preserve">(Circunstâncias atenuantes)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71º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(Circunstâncias modificativas. Concurso</w:t>
      </w:r>
      <w:proofErr w:type="gramStart"/>
      <w:r w:rsidRPr="001B3D42">
        <w:rPr>
          <w:rFonts w:asciiTheme="minorHAnsi" w:hAnsiTheme="minorHAnsi" w:cstheme="minorHAnsi"/>
          <w:b/>
          <w:lang w:eastAsia="en-US"/>
        </w:rPr>
        <w:t>)</w:t>
      </w:r>
      <w:proofErr w:type="gramEnd"/>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72º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(Atenuação especial da pena)</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73º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(Termos da atenuação especial)</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Secção II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Reincidência</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74º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w:t>
      </w:r>
      <w:r w:rsidRPr="001B3D42">
        <w:rPr>
          <w:rFonts w:asciiTheme="minorHAnsi" w:eastAsia="Tahoma" w:hAnsiTheme="minorHAnsi" w:cstheme="minorHAnsi"/>
          <w:b/>
          <w:color w:val="000000"/>
        </w:rPr>
        <w:t>Pressupostos da reincidência</w:t>
      </w:r>
      <w:r w:rsidRPr="001B3D42">
        <w:rPr>
          <w:rFonts w:asciiTheme="minorHAnsi" w:hAnsiTheme="minorHAnsi" w:cstheme="minorHAnsi"/>
          <w:b/>
          <w:lang w:eastAsia="en-US"/>
        </w:rPr>
        <w:t xml:space="preserve">)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75º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 xml:space="preserve">(Efeitos da reincidência)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Secção III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Punição do Concurso de Crimes e do Crime Continuado</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76º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(Regras da punição do concurso)</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77º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(Conhecimento superveniente do concurso)</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Artigo 78º</w:t>
      </w:r>
      <w:r w:rsidR="0088229A" w:rsidRPr="001B3D42">
        <w:rPr>
          <w:rFonts w:asciiTheme="minorHAnsi" w:hAnsiTheme="minorHAnsi" w:cstheme="minorHAnsi"/>
          <w:b/>
          <w:color w:val="000000"/>
          <w:lang w:eastAsia="en-US"/>
        </w:rPr>
        <w:t xml:space="preserve"> </w:t>
      </w:r>
      <w:r w:rsidRPr="001B3D42">
        <w:rPr>
          <w:rFonts w:asciiTheme="minorHAnsi" w:hAnsiTheme="minorHAnsi" w:cstheme="minorHAnsi"/>
          <w:b/>
          <w:color w:val="000000"/>
          <w:lang w:eastAsia="en-US"/>
        </w:rPr>
        <w:t>(Punição do crime continuado)</w:t>
      </w:r>
      <w:r w:rsidRPr="001B3D42">
        <w:rPr>
          <w:rFonts w:asciiTheme="minorHAnsi" w:eastAsia="TimesNewRomanPS-BoldMT" w:hAnsiTheme="minorHAnsi" w:cstheme="minorHAnsi"/>
          <w:b/>
          <w:bCs/>
        </w:rPr>
        <w:t xml:space="preserve"> </w:t>
      </w:r>
    </w:p>
    <w:p w:rsidR="00351BBE" w:rsidRPr="001B3D42" w:rsidRDefault="00351BBE" w:rsidP="001B3D42">
      <w:pPr>
        <w:pStyle w:val="Corpodetexto"/>
        <w:spacing w:line="0" w:lineRule="atLeast"/>
        <w:rPr>
          <w:rFonts w:asciiTheme="minorHAnsi" w:hAnsiTheme="minorHAnsi" w:cstheme="minorHAnsi"/>
          <w:b/>
          <w:color w:val="auto"/>
          <w:lang w:eastAsia="en-US"/>
        </w:rPr>
      </w:pP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Secção IV</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Desconto da pena</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Artigo 79º</w:t>
      </w:r>
      <w:r w:rsidR="0088229A" w:rsidRPr="001B3D42">
        <w:rPr>
          <w:rFonts w:asciiTheme="minorHAnsi" w:hAnsiTheme="minorHAnsi" w:cstheme="minorHAnsi"/>
          <w:b/>
          <w:color w:val="000000"/>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Em razão de Prisão Preventiva</w:t>
      </w:r>
      <w:r w:rsidRPr="001B3D42">
        <w:rPr>
          <w:rFonts w:asciiTheme="minorHAnsi" w:hAnsiTheme="minorHAnsi" w:cstheme="minorHAnsi"/>
          <w:b/>
          <w:color w:val="000000"/>
          <w:lang w:eastAsia="en-US"/>
        </w:rPr>
        <w:t>)</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Artigo 80º</w:t>
      </w:r>
      <w:r w:rsidR="0088229A" w:rsidRPr="001B3D42">
        <w:rPr>
          <w:rFonts w:asciiTheme="minorHAnsi" w:hAnsiTheme="minorHAnsi" w:cstheme="minorHAnsi"/>
          <w:b/>
          <w:color w:val="000000"/>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Em razão de Pena anterior</w:t>
      </w:r>
      <w:r w:rsidRPr="001B3D42">
        <w:rPr>
          <w:rFonts w:asciiTheme="minorHAnsi" w:hAnsiTheme="minorHAnsi" w:cstheme="minorHAnsi"/>
          <w:b/>
          <w:color w:val="000000"/>
          <w:lang w:eastAsia="en-US"/>
        </w:rPr>
        <w:t>)</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Artigo 81º</w:t>
      </w:r>
      <w:r w:rsidR="0088229A" w:rsidRPr="001B3D42">
        <w:rPr>
          <w:rFonts w:asciiTheme="minorHAnsi" w:hAnsiTheme="minorHAnsi" w:cstheme="minorHAnsi"/>
          <w:b/>
          <w:color w:val="000000"/>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Em razão de pena sofrida no estrangeiro</w:t>
      </w:r>
      <w:r w:rsidRPr="001B3D42">
        <w:rPr>
          <w:rFonts w:asciiTheme="minorHAnsi" w:hAnsiTheme="minorHAnsi" w:cstheme="minorHAnsi"/>
          <w:b/>
          <w:color w:val="000000"/>
          <w:lang w:eastAsia="en-US"/>
        </w:rPr>
        <w:t>)</w:t>
      </w:r>
      <w:r w:rsidRPr="001B3D42">
        <w:rPr>
          <w:rFonts w:asciiTheme="minorHAnsi" w:eastAsia="TimesNewRomanPS-BoldMT" w:hAnsiTheme="minorHAnsi" w:cstheme="minorHAnsi"/>
          <w:b/>
          <w:bCs/>
        </w:rPr>
        <w:t xml:space="preserve"> </w:t>
      </w:r>
    </w:p>
    <w:p w:rsidR="00351BBE" w:rsidRPr="001B3D42" w:rsidRDefault="00351BBE" w:rsidP="001B3D42">
      <w:pPr>
        <w:pStyle w:val="Corpodetexto"/>
        <w:spacing w:line="0" w:lineRule="atLeast"/>
        <w:rPr>
          <w:rFonts w:asciiTheme="minorHAnsi" w:hAnsiTheme="minorHAnsi" w:cstheme="minorHAnsi"/>
          <w:b/>
          <w:lang w:eastAsia="en-US"/>
        </w:rPr>
      </w:pPr>
    </w:p>
    <w:p w:rsidR="00351BBE" w:rsidRPr="001B3D42" w:rsidRDefault="00351BBE" w:rsidP="001B3D42">
      <w:pPr>
        <w:pStyle w:val="Corpodetexto"/>
        <w:spacing w:line="0" w:lineRule="atLeast"/>
        <w:rPr>
          <w:rFonts w:asciiTheme="minorHAnsi" w:hAnsiTheme="minorHAnsi" w:cstheme="minorHAnsi"/>
          <w:b/>
          <w:color w:val="auto"/>
          <w:lang w:eastAsia="en-US"/>
        </w:rPr>
      </w:pPr>
      <w:r w:rsidRPr="001B3D42">
        <w:rPr>
          <w:rFonts w:asciiTheme="minorHAnsi" w:hAnsiTheme="minorHAnsi" w:cstheme="minorHAnsi"/>
          <w:b/>
          <w:color w:val="auto"/>
          <w:lang w:eastAsia="en-US"/>
        </w:rPr>
        <w:t>CAPÍTULO V</w:t>
      </w:r>
      <w:r w:rsidR="00C613A9" w:rsidRPr="001B3D42">
        <w:rPr>
          <w:rFonts w:asciiTheme="minorHAnsi" w:hAnsiTheme="minorHAnsi" w:cstheme="minorHAnsi"/>
          <w:b/>
          <w:color w:val="auto"/>
          <w:lang w:eastAsia="en-US"/>
        </w:rPr>
        <w:t xml:space="preserve"> - </w:t>
      </w:r>
      <w:r w:rsidRPr="001B3D42">
        <w:rPr>
          <w:rFonts w:asciiTheme="minorHAnsi" w:hAnsiTheme="minorHAnsi" w:cstheme="minorHAnsi"/>
          <w:b/>
          <w:lang w:eastAsia="en-US"/>
        </w:rPr>
        <w:t>MEDIDAS DE SEGURANÇA</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Secção Única</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 xml:space="preserve">Internamento ou tratamento ambulatório de Inimputáveis e Semi-imputáveis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Artigo 82º</w:t>
      </w:r>
      <w:r w:rsidR="0088229A" w:rsidRPr="001B3D42">
        <w:rPr>
          <w:rFonts w:asciiTheme="minorHAnsi" w:hAnsiTheme="minorHAnsi" w:cstheme="minorHAnsi"/>
          <w:b/>
          <w:color w:val="000000"/>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Pressupostos e duração mínima)</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Artigo 83º</w:t>
      </w:r>
      <w:r w:rsidR="0088229A" w:rsidRPr="001B3D42">
        <w:rPr>
          <w:rFonts w:asciiTheme="minorHAnsi" w:hAnsiTheme="minorHAnsi" w:cstheme="minorHAnsi"/>
          <w:b/>
          <w:color w:val="000000"/>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 xml:space="preserve">Cessação e prorrogação do internamento)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Artigo 84º</w:t>
      </w:r>
      <w:r w:rsidR="0088229A" w:rsidRPr="001B3D42">
        <w:rPr>
          <w:rFonts w:asciiTheme="minorHAnsi" w:hAnsiTheme="minorHAnsi" w:cstheme="minorHAnsi"/>
          <w:b/>
          <w:color w:val="000000"/>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Revisão da situação do agente submetido o internamento ou o tratamento ambulatório)</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lang w:eastAsia="en-US"/>
        </w:rPr>
        <w:t>Artigo 85º</w:t>
      </w:r>
      <w:r w:rsidR="0088229A" w:rsidRPr="001B3D42">
        <w:rPr>
          <w:rFonts w:asciiTheme="minorHAnsi" w:hAnsiTheme="minorHAnsi" w:cstheme="minorHAnsi"/>
          <w:b/>
          <w:color w:val="000000"/>
          <w:lang w:eastAsia="en-US"/>
        </w:rPr>
        <w:t xml:space="preserve"> </w:t>
      </w:r>
      <w:r w:rsidRPr="001B3D42">
        <w:rPr>
          <w:rFonts w:asciiTheme="minorHAnsi" w:hAnsiTheme="minorHAnsi" w:cstheme="minorHAnsi"/>
          <w:b/>
          <w:color w:val="000000"/>
          <w:lang w:eastAsia="en-US"/>
        </w:rPr>
        <w:t>(Conversão do internamento em tratamento ambulatório)</w:t>
      </w:r>
      <w:r w:rsidRPr="001B3D42">
        <w:rPr>
          <w:rFonts w:asciiTheme="minorHAnsi" w:eastAsia="TimesNewRomanPS-BoldMT" w:hAnsiTheme="minorHAnsi" w:cstheme="minorHAnsi"/>
          <w:b/>
          <w:bCs/>
        </w:rPr>
        <w:t xml:space="preserve"> </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86º</w:t>
      </w:r>
      <w:r w:rsidR="0088229A" w:rsidRPr="001B3D42">
        <w:rPr>
          <w:rFonts w:asciiTheme="minorHAnsi" w:hAnsiTheme="minorHAnsi" w:cstheme="minorHAnsi"/>
          <w:lang w:eastAsia="en-US"/>
        </w:rPr>
        <w:t xml:space="preserve"> </w:t>
      </w:r>
      <w:r w:rsidRPr="001B3D42">
        <w:rPr>
          <w:rFonts w:asciiTheme="minorHAnsi" w:hAnsiTheme="minorHAnsi" w:cstheme="minorHAnsi"/>
          <w:b/>
          <w:bCs/>
          <w:color w:val="000000"/>
          <w:lang w:eastAsia="en-US"/>
        </w:rPr>
        <w:t xml:space="preserve">(Conversão do tratamento ambulatório em internamento) </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87º</w:t>
      </w:r>
      <w:r w:rsidR="0088229A" w:rsidRPr="001B3D42">
        <w:rPr>
          <w:rFonts w:asciiTheme="minorHAnsi" w:hAnsiTheme="minorHAnsi" w:cstheme="minorHAnsi"/>
          <w:lang w:eastAsia="en-US"/>
        </w:rPr>
        <w:t xml:space="preserve"> </w:t>
      </w:r>
      <w:r w:rsidRPr="001B3D42">
        <w:rPr>
          <w:rFonts w:asciiTheme="minorHAnsi" w:hAnsiTheme="minorHAnsi" w:cstheme="minorHAnsi"/>
          <w:b/>
          <w:color w:val="000000"/>
          <w:lang w:eastAsia="en-US"/>
        </w:rPr>
        <w:t>(</w:t>
      </w:r>
      <w:r w:rsidRPr="001B3D42">
        <w:rPr>
          <w:rFonts w:asciiTheme="minorHAnsi" w:hAnsiTheme="minorHAnsi" w:cstheme="minorHAnsi"/>
          <w:b/>
          <w:lang w:eastAsia="en-US"/>
        </w:rPr>
        <w:t>Reexame</w:t>
      </w:r>
      <w:r w:rsidRPr="001B3D42">
        <w:rPr>
          <w:rFonts w:asciiTheme="minorHAnsi" w:hAnsiTheme="minorHAnsi" w:cstheme="minorHAnsi"/>
          <w:b/>
          <w:color w:val="000000"/>
          <w:lang w:eastAsia="en-US"/>
        </w:rPr>
        <w:t xml:space="preserve"> da medida de internamento ou tratamento ambulatório</w:t>
      </w:r>
      <w:r w:rsidRPr="001B3D42">
        <w:rPr>
          <w:rFonts w:asciiTheme="minorHAnsi" w:hAnsiTheme="minorHAnsi" w:cstheme="minorHAnsi"/>
          <w:b/>
          <w:lang w:eastAsia="en-US"/>
        </w:rPr>
        <w:t xml:space="preserve">) </w:t>
      </w:r>
    </w:p>
    <w:p w:rsidR="00351BBE" w:rsidRPr="001B3D42" w:rsidRDefault="00351BBE" w:rsidP="001B3D42">
      <w:pPr>
        <w:shd w:val="clear" w:color="auto" w:fill="FFFFFF"/>
        <w:tabs>
          <w:tab w:val="left" w:pos="3840"/>
          <w:tab w:val="center" w:pos="4678"/>
        </w:tabs>
        <w:spacing w:line="0" w:lineRule="atLeast"/>
        <w:jc w:val="both"/>
        <w:rPr>
          <w:rFonts w:asciiTheme="minorHAnsi" w:hAnsiTheme="minorHAnsi" w:cstheme="minorHAnsi"/>
          <w:b/>
          <w:color w:val="000000"/>
          <w:lang w:eastAsia="en-US"/>
        </w:rPr>
      </w:pPr>
      <w:r w:rsidRPr="001B3D42">
        <w:rPr>
          <w:rFonts w:asciiTheme="minorHAnsi" w:hAnsiTheme="minorHAnsi" w:cstheme="minorHAnsi"/>
          <w:color w:val="000000"/>
          <w:lang w:eastAsia="en-US"/>
        </w:rPr>
        <w:t>Artigo 88º</w:t>
      </w:r>
      <w:r w:rsidR="0088229A" w:rsidRPr="001B3D42">
        <w:rPr>
          <w:rFonts w:asciiTheme="minorHAnsi" w:hAnsiTheme="minorHAnsi" w:cstheme="minorHAnsi"/>
          <w:b/>
          <w:color w:val="000000"/>
          <w:lang w:eastAsia="en-US"/>
        </w:rPr>
        <w:t xml:space="preserve"> </w:t>
      </w:r>
      <w:r w:rsidRPr="001B3D42">
        <w:rPr>
          <w:rFonts w:asciiTheme="minorHAnsi" w:hAnsiTheme="minorHAnsi" w:cstheme="minorHAnsi"/>
          <w:b/>
          <w:color w:val="000000"/>
          <w:lang w:eastAsia="en-US"/>
        </w:rPr>
        <w:t>(Inimputáveis estrangeiros)</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eastAsia="Tahoma" w:hAnsiTheme="minorHAnsi" w:cstheme="minorHAnsi"/>
          <w:b/>
          <w:lang w:eastAsia="en-US"/>
        </w:rPr>
      </w:pPr>
      <w:r w:rsidRPr="001B3D42">
        <w:rPr>
          <w:rFonts w:asciiTheme="minorHAnsi" w:hAnsiTheme="minorHAnsi" w:cstheme="minorHAnsi"/>
          <w:lang w:eastAsia="en-US"/>
        </w:rPr>
        <w:t>Artigo 89º</w:t>
      </w:r>
      <w:r w:rsidR="0088229A" w:rsidRPr="001B3D42">
        <w:rPr>
          <w:rFonts w:asciiTheme="minorHAnsi" w:eastAsia="Tahoma" w:hAnsiTheme="minorHAnsi" w:cstheme="minorHAnsi"/>
          <w:b/>
          <w:lang w:eastAsia="en-US"/>
        </w:rPr>
        <w:t xml:space="preserve"> </w:t>
      </w:r>
      <w:r w:rsidRPr="001B3D42">
        <w:rPr>
          <w:rFonts w:asciiTheme="minorHAnsi" w:hAnsiTheme="minorHAnsi" w:cstheme="minorHAnsi"/>
          <w:b/>
          <w:lang w:eastAsia="en-US"/>
        </w:rPr>
        <w:t>(Substituição da pena por medida de segurança para o semi-imputável)</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eastAsia="Tahoma" w:hAnsiTheme="minorHAnsi" w:cstheme="minorHAnsi"/>
          <w:b/>
          <w:color w:val="000000"/>
          <w:lang w:eastAsia="en-US"/>
        </w:rPr>
      </w:pPr>
      <w:r w:rsidRPr="001B3D42">
        <w:rPr>
          <w:rFonts w:asciiTheme="minorHAnsi" w:hAnsiTheme="minorHAnsi" w:cstheme="minorHAnsi"/>
          <w:lang w:eastAsia="en-US"/>
        </w:rPr>
        <w:t>Artigo 90º</w:t>
      </w:r>
      <w:r w:rsidR="0088229A" w:rsidRPr="001B3D42">
        <w:rPr>
          <w:rFonts w:asciiTheme="minorHAnsi" w:eastAsia="Tahoma" w:hAnsiTheme="minorHAnsi" w:cstheme="minorHAnsi"/>
          <w:b/>
          <w:color w:val="000000"/>
          <w:lang w:eastAsia="en-US"/>
        </w:rPr>
        <w:t xml:space="preserve"> </w:t>
      </w:r>
      <w:r w:rsidRPr="001B3D42">
        <w:rPr>
          <w:rFonts w:asciiTheme="minorHAnsi" w:hAnsiTheme="minorHAnsi" w:cstheme="minorHAnsi"/>
          <w:b/>
          <w:color w:val="000000"/>
          <w:lang w:eastAsia="en-US"/>
        </w:rPr>
        <w:t>(Direitos do internado)</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p>
    <w:p w:rsidR="00351BBE" w:rsidRDefault="00351BBE" w:rsidP="001B3D42">
      <w:pPr>
        <w:suppressAutoHyphens w:val="0"/>
        <w:spacing w:line="0" w:lineRule="atLeast"/>
        <w:jc w:val="both"/>
        <w:rPr>
          <w:rFonts w:asciiTheme="minorHAnsi" w:hAnsiTheme="minorHAnsi" w:cstheme="minorHAnsi"/>
          <w:b/>
          <w:color w:val="000000" w:themeColor="text1"/>
          <w:lang w:eastAsia="en-US"/>
        </w:rPr>
      </w:pPr>
      <w:proofErr w:type="gramStart"/>
      <w:r w:rsidRPr="001B3D42">
        <w:rPr>
          <w:rFonts w:asciiTheme="minorHAnsi" w:hAnsiTheme="minorHAnsi" w:cstheme="minorHAnsi"/>
          <w:b/>
          <w:color w:val="000000" w:themeColor="text1"/>
          <w:lang w:eastAsia="en-US"/>
        </w:rPr>
        <w:lastRenderedPageBreak/>
        <w:t>CAPÍTULO VI</w:t>
      </w:r>
      <w:proofErr w:type="gramEnd"/>
      <w:r w:rsidRPr="001B3D42">
        <w:rPr>
          <w:rFonts w:asciiTheme="minorHAnsi" w:hAnsiTheme="minorHAnsi" w:cstheme="minorHAnsi"/>
          <w:b/>
          <w:color w:val="000000" w:themeColor="text1"/>
          <w:lang w:eastAsia="en-US"/>
        </w:rPr>
        <w:t xml:space="preserve"> </w:t>
      </w:r>
      <w:r w:rsidR="00C613A9" w:rsidRPr="001B3D42">
        <w:rPr>
          <w:rFonts w:asciiTheme="minorHAnsi" w:hAnsiTheme="minorHAnsi" w:cstheme="minorHAnsi"/>
          <w:b/>
          <w:color w:val="000000" w:themeColor="text1"/>
          <w:lang w:eastAsia="en-US"/>
        </w:rPr>
        <w:t xml:space="preserve">- </w:t>
      </w:r>
      <w:r w:rsidRPr="001B3D42">
        <w:rPr>
          <w:rFonts w:asciiTheme="minorHAnsi" w:hAnsiTheme="minorHAnsi" w:cstheme="minorHAnsi"/>
          <w:b/>
          <w:color w:val="000000" w:themeColor="text1"/>
          <w:lang w:eastAsia="en-US"/>
        </w:rPr>
        <w:t>MEDIDAS DE SEGURANÇA NÃO PRIVATIVAS DA LIBERDADE</w:t>
      </w:r>
    </w:p>
    <w:p w:rsidR="007A5D7A" w:rsidRPr="001B3D42" w:rsidRDefault="007A5D7A" w:rsidP="001B3D42">
      <w:pPr>
        <w:suppressAutoHyphens w:val="0"/>
        <w:spacing w:line="0" w:lineRule="atLeast"/>
        <w:jc w:val="both"/>
        <w:rPr>
          <w:rFonts w:asciiTheme="minorHAnsi" w:hAnsiTheme="minorHAnsi" w:cstheme="minorHAnsi"/>
          <w:b/>
          <w:color w:val="000000" w:themeColor="text1"/>
          <w:lang w:eastAsia="en-US"/>
        </w:rPr>
      </w:pP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b/>
          <w:lang w:eastAsia="en-US"/>
        </w:rPr>
        <w:t>Secção Única</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 xml:space="preserve">Internamento ou Tratamento Ambulatório de Imputáveis por Doença Mental ou Deficiência </w:t>
      </w:r>
      <w:proofErr w:type="gramStart"/>
      <w:r w:rsidRPr="001B3D42">
        <w:rPr>
          <w:rFonts w:asciiTheme="minorHAnsi" w:hAnsiTheme="minorHAnsi" w:cstheme="minorHAnsi"/>
          <w:b/>
          <w:lang w:eastAsia="en-US"/>
        </w:rPr>
        <w:t>Mental Supervenientes</w:t>
      </w:r>
      <w:proofErr w:type="gramEnd"/>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91º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(Doença mental ou deficiência mental posterior)</w:t>
      </w:r>
      <w:r w:rsidRPr="001B3D42">
        <w:rPr>
          <w:rFonts w:asciiTheme="minorHAnsi" w:eastAsia="TimesNewRomanPS-BoldMT" w:hAnsiTheme="minorHAnsi" w:cstheme="minorHAnsi"/>
          <w:b/>
          <w:bCs/>
        </w:rPr>
        <w:t xml:space="preserve"> </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92º</w:t>
      </w:r>
      <w:r w:rsidR="0088229A" w:rsidRPr="001B3D42">
        <w:rPr>
          <w:rFonts w:asciiTheme="minorHAnsi" w:hAnsiTheme="minorHAnsi" w:cstheme="minorHAnsi"/>
          <w:lang w:eastAsia="en-US"/>
        </w:rPr>
        <w:t xml:space="preserve"> </w:t>
      </w:r>
      <w:r w:rsidRPr="001B3D42">
        <w:rPr>
          <w:rFonts w:asciiTheme="minorHAnsi" w:hAnsiTheme="minorHAnsi" w:cstheme="minorHAnsi"/>
          <w:b/>
          <w:lang w:eastAsia="en-US"/>
        </w:rPr>
        <w:t>(Doença mental ou deficiência mental posterior</w:t>
      </w:r>
      <w:r w:rsidRPr="001B3D42">
        <w:rPr>
          <w:rFonts w:asciiTheme="minorHAnsi" w:hAnsiTheme="minorHAnsi" w:cstheme="minorHAnsi"/>
          <w:b/>
          <w:color w:val="000000"/>
          <w:lang w:eastAsia="en-US"/>
        </w:rPr>
        <w:t xml:space="preserve"> sem perigosidade)</w:t>
      </w:r>
      <w:r w:rsidRPr="001B3D42">
        <w:rPr>
          <w:rFonts w:asciiTheme="minorHAnsi" w:eastAsia="TimesNewRomanPS-BoldMT" w:hAnsiTheme="minorHAnsi" w:cstheme="minorHAnsi"/>
          <w:b/>
          <w:bCs/>
        </w:rPr>
        <w:t xml:space="preserve"> </w:t>
      </w:r>
    </w:p>
    <w:p w:rsidR="00351BBE" w:rsidRPr="001B3D42" w:rsidRDefault="00351BBE" w:rsidP="001B3D42">
      <w:pPr>
        <w:pStyle w:val="Corpodetexto"/>
        <w:spacing w:line="0" w:lineRule="atLeast"/>
        <w:rPr>
          <w:rFonts w:asciiTheme="minorHAnsi" w:hAnsiTheme="minorHAnsi" w:cstheme="minorHAnsi"/>
          <w:b/>
          <w:lang w:eastAsia="en-US"/>
        </w:rPr>
      </w:pPr>
    </w:p>
    <w:p w:rsidR="00351BBE" w:rsidRPr="001B3D42" w:rsidRDefault="00351BBE" w:rsidP="001B3D42">
      <w:pPr>
        <w:pStyle w:val="Corpodetexto"/>
        <w:spacing w:line="0" w:lineRule="atLeast"/>
        <w:rPr>
          <w:rFonts w:asciiTheme="minorHAnsi" w:hAnsiTheme="minorHAnsi" w:cstheme="minorHAnsi"/>
          <w:b/>
          <w:lang w:eastAsia="en-US"/>
        </w:rPr>
      </w:pPr>
      <w:r w:rsidRPr="001B3D42">
        <w:rPr>
          <w:rFonts w:asciiTheme="minorHAnsi" w:hAnsiTheme="minorHAnsi" w:cstheme="minorHAnsi"/>
          <w:b/>
          <w:lang w:eastAsia="en-US"/>
        </w:rPr>
        <w:t>CAPÍTULO VII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 xml:space="preserve">PERDA DE INSTRUMENTOS, PRODUTOS E </w:t>
      </w:r>
      <w:proofErr w:type="gramStart"/>
      <w:r w:rsidRPr="001B3D42">
        <w:rPr>
          <w:rFonts w:asciiTheme="minorHAnsi" w:hAnsiTheme="minorHAnsi" w:cstheme="minorHAnsi"/>
          <w:b/>
          <w:lang w:eastAsia="en-US"/>
        </w:rPr>
        <w:t>VANTAGENS</w:t>
      </w:r>
      <w:proofErr w:type="gramEnd"/>
    </w:p>
    <w:p w:rsidR="00351BBE" w:rsidRPr="001B3D42" w:rsidRDefault="00351BBE" w:rsidP="001B3D42">
      <w:pPr>
        <w:shd w:val="clear" w:color="auto" w:fill="FFFFFF"/>
        <w:spacing w:line="0" w:lineRule="atLeast"/>
        <w:jc w:val="both"/>
        <w:rPr>
          <w:rFonts w:asciiTheme="minorHAnsi" w:eastAsia="Tahoma" w:hAnsiTheme="minorHAnsi" w:cstheme="minorHAnsi"/>
          <w:b/>
          <w:lang w:eastAsia="en-US"/>
        </w:rPr>
      </w:pPr>
      <w:r w:rsidRPr="001B3D42">
        <w:rPr>
          <w:rFonts w:asciiTheme="minorHAnsi" w:hAnsiTheme="minorHAnsi" w:cstheme="minorHAnsi"/>
          <w:lang w:eastAsia="en-US"/>
        </w:rPr>
        <w:t xml:space="preserve">Artigo 93º </w:t>
      </w:r>
      <w:r w:rsidRPr="001B3D42">
        <w:rPr>
          <w:rFonts w:asciiTheme="minorHAnsi" w:hAnsiTheme="minorHAnsi" w:cstheme="minorHAnsi"/>
          <w:b/>
          <w:lang w:eastAsia="en-US"/>
        </w:rPr>
        <w:t xml:space="preserve">(Perda de instrumentos e produtos) </w:t>
      </w:r>
    </w:p>
    <w:p w:rsidR="00351BBE" w:rsidRPr="001B3D42" w:rsidRDefault="00351BBE" w:rsidP="001B3D42">
      <w:pPr>
        <w:shd w:val="clear" w:color="auto" w:fill="FFFFFF"/>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94º</w:t>
      </w:r>
      <w:r w:rsidR="0088229A" w:rsidRPr="001B3D42">
        <w:rPr>
          <w:rFonts w:asciiTheme="minorHAnsi" w:hAnsiTheme="minorHAnsi" w:cstheme="minorHAnsi"/>
          <w:lang w:eastAsia="en-US"/>
        </w:rPr>
        <w:t xml:space="preserve"> </w:t>
      </w:r>
      <w:r w:rsidRPr="001B3D42">
        <w:rPr>
          <w:rFonts w:asciiTheme="minorHAnsi" w:hAnsiTheme="minorHAnsi" w:cstheme="minorHAnsi"/>
          <w:b/>
          <w:lang w:eastAsia="en-US"/>
        </w:rPr>
        <w:t xml:space="preserve">(Objectos pertencentes </w:t>
      </w:r>
      <w:proofErr w:type="gramStart"/>
      <w:r w:rsidRPr="001B3D42">
        <w:rPr>
          <w:rFonts w:asciiTheme="minorHAnsi" w:hAnsiTheme="minorHAnsi" w:cstheme="minorHAnsi"/>
          <w:b/>
          <w:lang w:eastAsia="en-US"/>
        </w:rPr>
        <w:t>a</w:t>
      </w:r>
      <w:proofErr w:type="gramEnd"/>
      <w:r w:rsidRPr="001B3D42">
        <w:rPr>
          <w:rFonts w:asciiTheme="minorHAnsi" w:hAnsiTheme="minorHAnsi" w:cstheme="minorHAnsi"/>
          <w:b/>
          <w:lang w:eastAsia="en-US"/>
        </w:rPr>
        <w:t xml:space="preserve"> terceiro) </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 xml:space="preserve">Artigo 95º </w:t>
      </w:r>
      <w:r w:rsidRPr="001B3D42">
        <w:rPr>
          <w:rFonts w:asciiTheme="minorHAnsi" w:hAnsiTheme="minorHAnsi" w:cstheme="minorHAnsi"/>
          <w:b/>
          <w:lang w:eastAsia="en-US"/>
        </w:rPr>
        <w:t>(Perda de vantagens)</w:t>
      </w:r>
      <w:r w:rsidRPr="001B3D42">
        <w:rPr>
          <w:rFonts w:asciiTheme="minorHAnsi" w:eastAsia="TimesNewRomanPS-BoldMT" w:hAnsiTheme="minorHAnsi" w:cstheme="minorHAnsi"/>
          <w:b/>
          <w:bCs/>
        </w:rPr>
        <w:t xml:space="preserve">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96º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(Pagamento diferido ou a prestações e atenuação)</w:t>
      </w:r>
      <w:r w:rsidRPr="001B3D42">
        <w:rPr>
          <w:rFonts w:asciiTheme="minorHAnsi" w:eastAsia="TimesNewRomanPS-BoldMT" w:hAnsiTheme="minorHAnsi" w:cstheme="minorHAnsi"/>
          <w:b/>
          <w:bCs/>
        </w:rPr>
        <w:t xml:space="preserve"> </w:t>
      </w:r>
    </w:p>
    <w:p w:rsidR="00351BBE" w:rsidRPr="001B3D42" w:rsidRDefault="00351BBE" w:rsidP="001B3D42">
      <w:pPr>
        <w:pStyle w:val="Corpodetexto"/>
        <w:spacing w:line="0" w:lineRule="atLeast"/>
        <w:rPr>
          <w:rFonts w:asciiTheme="minorHAnsi" w:hAnsiTheme="minorHAnsi" w:cstheme="minorHAnsi"/>
          <w:b/>
          <w:lang w:eastAsia="en-US"/>
        </w:rPr>
      </w:pPr>
    </w:p>
    <w:p w:rsidR="00351BBE" w:rsidRPr="001B3D42" w:rsidRDefault="00351BBE" w:rsidP="001B3D42">
      <w:pPr>
        <w:pStyle w:val="Corpodetexto"/>
        <w:spacing w:line="0" w:lineRule="atLeast"/>
        <w:rPr>
          <w:rFonts w:asciiTheme="minorHAnsi" w:hAnsiTheme="minorHAnsi" w:cstheme="minorHAnsi"/>
          <w:b/>
          <w:lang w:eastAsia="en-US"/>
        </w:rPr>
      </w:pPr>
      <w:r w:rsidRPr="001B3D42">
        <w:rPr>
          <w:rFonts w:asciiTheme="minorHAnsi" w:hAnsiTheme="minorHAnsi" w:cstheme="minorHAnsi"/>
          <w:b/>
          <w:lang w:eastAsia="en-US"/>
        </w:rPr>
        <w:t>CAPÍTULO VIII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LIBERDADE CONDICIONAL</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97º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 xml:space="preserve">(Pressupostos e duração)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98º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 xml:space="preserve">(Liberdade condicional em caso de execução sucessiva de várias penas)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99º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 xml:space="preserve">(Regime) </w:t>
      </w:r>
    </w:p>
    <w:p w:rsidR="00351BBE"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100º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(Revogação e extinção liberdade condicional)</w:t>
      </w:r>
    </w:p>
    <w:p w:rsidR="00A94E02" w:rsidRPr="00B36DBC" w:rsidRDefault="00A94E02" w:rsidP="00A94E02">
      <w:pPr>
        <w:shd w:val="clear" w:color="auto" w:fill="FFFFFF"/>
        <w:spacing w:line="0" w:lineRule="atLeast"/>
        <w:jc w:val="both"/>
        <w:rPr>
          <w:rFonts w:asciiTheme="minorHAnsi" w:hAnsiTheme="minorHAnsi" w:cstheme="minorHAnsi"/>
          <w:b/>
        </w:rPr>
      </w:pPr>
      <w:r w:rsidRPr="00B36DBC">
        <w:rPr>
          <w:rFonts w:asciiTheme="minorHAnsi" w:hAnsiTheme="minorHAnsi" w:cstheme="minorHAnsi"/>
          <w:lang w:eastAsia="en-US"/>
        </w:rPr>
        <w:t xml:space="preserve">Artigo 101º </w:t>
      </w:r>
      <w:r w:rsidRPr="00B36DBC">
        <w:rPr>
          <w:rFonts w:asciiTheme="minorHAnsi" w:hAnsiTheme="minorHAnsi" w:cstheme="minorHAnsi"/>
          <w:b/>
        </w:rPr>
        <w:t>(Inadmissibilidade de liberdade condicional)</w:t>
      </w:r>
    </w:p>
    <w:p w:rsidR="00351BBE" w:rsidRPr="001B3D42" w:rsidRDefault="00351BBE" w:rsidP="001B3D42">
      <w:pPr>
        <w:shd w:val="clear" w:color="auto" w:fill="FFFFFF"/>
        <w:spacing w:line="0" w:lineRule="atLeast"/>
        <w:jc w:val="both"/>
        <w:rPr>
          <w:rFonts w:asciiTheme="minorHAnsi" w:hAnsiTheme="minorHAnsi" w:cstheme="minorHAnsi"/>
          <w:b/>
        </w:rPr>
      </w:pPr>
    </w:p>
    <w:p w:rsidR="00351BBE" w:rsidRPr="001B3D42" w:rsidRDefault="00351BBE" w:rsidP="001B3D42">
      <w:pPr>
        <w:suppressAutoHyphens w:val="0"/>
        <w:spacing w:line="0" w:lineRule="atLeast"/>
        <w:jc w:val="both"/>
        <w:rPr>
          <w:rFonts w:asciiTheme="minorHAnsi" w:hAnsiTheme="minorHAnsi" w:cstheme="minorHAnsi"/>
          <w:b/>
        </w:rPr>
      </w:pPr>
      <w:r w:rsidRPr="001B3D42">
        <w:rPr>
          <w:rFonts w:asciiTheme="minorHAnsi" w:hAnsiTheme="minorHAnsi" w:cstheme="minorHAnsi"/>
          <w:b/>
        </w:rPr>
        <w:t>TÍTULO V</w:t>
      </w:r>
      <w:r w:rsidR="00C613A9" w:rsidRPr="001B3D42">
        <w:rPr>
          <w:rFonts w:asciiTheme="minorHAnsi" w:hAnsiTheme="minorHAnsi" w:cstheme="minorHAnsi"/>
          <w:b/>
        </w:rPr>
        <w:t xml:space="preserve"> - </w:t>
      </w:r>
      <w:r w:rsidR="006F6FFF" w:rsidRPr="001B3D42">
        <w:rPr>
          <w:rFonts w:asciiTheme="minorHAnsi" w:hAnsiTheme="minorHAnsi" w:cstheme="minorHAnsi"/>
          <w:b/>
          <w:lang w:eastAsia="en-US"/>
        </w:rPr>
        <w:t xml:space="preserve">DA </w:t>
      </w:r>
      <w:r w:rsidRPr="001B3D42">
        <w:rPr>
          <w:rFonts w:asciiTheme="minorHAnsi" w:hAnsiTheme="minorHAnsi" w:cstheme="minorHAnsi"/>
          <w:b/>
          <w:lang w:eastAsia="en-US"/>
        </w:rPr>
        <w:t>EXTINÇÃO DA RESPONSABILIDADE CRIMINAL</w:t>
      </w:r>
    </w:p>
    <w:p w:rsidR="00351BBE" w:rsidRPr="001B3D42" w:rsidRDefault="00351BBE" w:rsidP="001B3D42">
      <w:pPr>
        <w:pStyle w:val="Corpodetexto"/>
        <w:spacing w:line="0" w:lineRule="atLeast"/>
        <w:rPr>
          <w:rFonts w:asciiTheme="minorHAnsi" w:hAnsiTheme="minorHAnsi" w:cstheme="minorHAnsi"/>
          <w:b/>
          <w:lang w:eastAsia="en-US"/>
        </w:rPr>
      </w:pPr>
    </w:p>
    <w:p w:rsidR="00351BBE" w:rsidRPr="001B3D42" w:rsidRDefault="00351BBE" w:rsidP="001B3D42">
      <w:pPr>
        <w:pStyle w:val="Corpodetexto"/>
        <w:spacing w:line="0" w:lineRule="atLeast"/>
        <w:rPr>
          <w:rFonts w:asciiTheme="minorHAnsi" w:hAnsiTheme="minorHAnsi" w:cstheme="minorHAnsi"/>
          <w:b/>
          <w:lang w:eastAsia="en-US"/>
        </w:rPr>
      </w:pPr>
      <w:r w:rsidRPr="001B3D42">
        <w:rPr>
          <w:rFonts w:asciiTheme="minorHAnsi" w:hAnsiTheme="minorHAnsi" w:cstheme="minorHAnsi"/>
          <w:b/>
          <w:lang w:eastAsia="en-US"/>
        </w:rPr>
        <w:t>CAPÍTULO 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 xml:space="preserve">PRESCRIÇÃO DO PROCEDIMENTO CRIMINAL </w:t>
      </w:r>
    </w:p>
    <w:p w:rsidR="00351BBE" w:rsidRPr="001B3D42" w:rsidRDefault="00351BBE" w:rsidP="001B3D42">
      <w:pPr>
        <w:shd w:val="clear" w:color="auto" w:fill="FFFFFF"/>
        <w:spacing w:line="0" w:lineRule="atLeast"/>
        <w:jc w:val="both"/>
        <w:rPr>
          <w:rFonts w:asciiTheme="minorHAnsi" w:eastAsia="Tahoma" w:hAnsiTheme="minorHAnsi" w:cstheme="minorHAnsi"/>
          <w:b/>
          <w:lang w:eastAsia="en-US"/>
        </w:rPr>
      </w:pPr>
      <w:r w:rsidRPr="001B3D42">
        <w:rPr>
          <w:rFonts w:asciiTheme="minorHAnsi" w:hAnsiTheme="minorHAnsi" w:cstheme="minorHAnsi"/>
          <w:lang w:eastAsia="en-US"/>
        </w:rPr>
        <w:t>Artigo 10</w:t>
      </w:r>
      <w:r w:rsidR="00A94E02">
        <w:rPr>
          <w:rFonts w:asciiTheme="minorHAnsi" w:hAnsiTheme="minorHAnsi" w:cstheme="minorHAnsi"/>
          <w:lang w:eastAsia="en-US"/>
        </w:rPr>
        <w:t>2</w:t>
      </w:r>
      <w:r w:rsidRPr="001B3D42">
        <w:rPr>
          <w:rFonts w:asciiTheme="minorHAnsi" w:hAnsiTheme="minorHAnsi" w:cstheme="minorHAnsi"/>
          <w:lang w:eastAsia="en-US"/>
        </w:rPr>
        <w:t>º</w:t>
      </w:r>
      <w:r w:rsidR="0088229A" w:rsidRPr="001B3D42">
        <w:rPr>
          <w:rFonts w:asciiTheme="minorHAnsi" w:hAnsiTheme="minorHAnsi" w:cstheme="minorHAnsi"/>
          <w:lang w:eastAsia="en-US"/>
        </w:rPr>
        <w:t xml:space="preserve"> </w:t>
      </w:r>
      <w:r w:rsidRPr="001B3D42">
        <w:rPr>
          <w:rFonts w:asciiTheme="minorHAnsi" w:hAnsiTheme="minorHAnsi" w:cstheme="minorHAnsi"/>
          <w:b/>
          <w:lang w:eastAsia="en-US"/>
        </w:rPr>
        <w:t>(Prazos de prescrição)</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10</w:t>
      </w:r>
      <w:r w:rsidR="00A94E02">
        <w:rPr>
          <w:rFonts w:asciiTheme="minorHAnsi" w:hAnsiTheme="minorHAnsi" w:cstheme="minorHAnsi"/>
          <w:lang w:eastAsia="en-US"/>
        </w:rPr>
        <w:t>3</w:t>
      </w:r>
      <w:r w:rsidRPr="001B3D42">
        <w:rPr>
          <w:rFonts w:asciiTheme="minorHAnsi" w:hAnsiTheme="minorHAnsi" w:cstheme="minorHAnsi"/>
          <w:lang w:eastAsia="en-US"/>
        </w:rPr>
        <w:t>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(Início do prazo)</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10</w:t>
      </w:r>
      <w:r w:rsidR="00A94E02">
        <w:rPr>
          <w:rFonts w:asciiTheme="minorHAnsi" w:hAnsiTheme="minorHAnsi" w:cstheme="minorHAnsi"/>
          <w:lang w:eastAsia="en-US"/>
        </w:rPr>
        <w:t>4</w:t>
      </w:r>
      <w:r w:rsidRPr="001B3D42">
        <w:rPr>
          <w:rFonts w:asciiTheme="minorHAnsi" w:hAnsiTheme="minorHAnsi" w:cstheme="minorHAnsi"/>
          <w:lang w:eastAsia="en-US"/>
        </w:rPr>
        <w:t>º</w:t>
      </w:r>
      <w:r w:rsidR="0088229A" w:rsidRPr="001B3D42">
        <w:rPr>
          <w:rFonts w:asciiTheme="minorHAnsi" w:hAnsiTheme="minorHAnsi" w:cstheme="minorHAnsi"/>
          <w:lang w:eastAsia="en-US"/>
        </w:rPr>
        <w:t xml:space="preserve"> </w:t>
      </w:r>
      <w:r w:rsidRPr="001B3D42">
        <w:rPr>
          <w:rFonts w:asciiTheme="minorHAnsi" w:hAnsiTheme="minorHAnsi" w:cstheme="minorHAnsi"/>
          <w:b/>
          <w:lang w:eastAsia="en-US"/>
        </w:rPr>
        <w:t>(Suspensão da prescrição)</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10</w:t>
      </w:r>
      <w:r w:rsidR="00A94E02">
        <w:rPr>
          <w:rFonts w:asciiTheme="minorHAnsi" w:hAnsiTheme="minorHAnsi" w:cstheme="minorHAnsi"/>
          <w:lang w:eastAsia="en-US"/>
        </w:rPr>
        <w:t>5</w:t>
      </w:r>
      <w:r w:rsidRPr="001B3D42">
        <w:rPr>
          <w:rFonts w:asciiTheme="minorHAnsi" w:hAnsiTheme="minorHAnsi" w:cstheme="minorHAnsi"/>
          <w:lang w:eastAsia="en-US"/>
        </w:rPr>
        <w:t>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(Interrupção da prescrição)</w:t>
      </w:r>
      <w:r w:rsidRPr="001B3D42">
        <w:rPr>
          <w:rFonts w:asciiTheme="minorHAnsi" w:eastAsia="TimesNewRomanPS-BoldMT" w:hAnsiTheme="minorHAnsi" w:cstheme="minorHAnsi"/>
          <w:b/>
          <w:bCs/>
        </w:rPr>
        <w:t xml:space="preserve"> </w:t>
      </w:r>
    </w:p>
    <w:p w:rsidR="00351BBE" w:rsidRPr="001B3D42" w:rsidRDefault="00351BBE" w:rsidP="001B3D42">
      <w:pPr>
        <w:pStyle w:val="Corpodetexto"/>
        <w:spacing w:line="0" w:lineRule="atLeast"/>
        <w:rPr>
          <w:rFonts w:asciiTheme="minorHAnsi" w:hAnsiTheme="minorHAnsi" w:cstheme="minorHAnsi"/>
          <w:b/>
          <w:lang w:eastAsia="en-US"/>
        </w:rPr>
      </w:pPr>
    </w:p>
    <w:p w:rsidR="00351BBE" w:rsidRPr="001B3D42" w:rsidRDefault="00351BBE" w:rsidP="001B3D42">
      <w:pPr>
        <w:pStyle w:val="Corpodetexto"/>
        <w:spacing w:line="0" w:lineRule="atLeast"/>
        <w:rPr>
          <w:rFonts w:asciiTheme="minorHAnsi" w:hAnsiTheme="minorHAnsi" w:cstheme="minorHAnsi"/>
          <w:b/>
          <w:lang w:eastAsia="en-US"/>
        </w:rPr>
      </w:pPr>
      <w:r w:rsidRPr="001B3D42">
        <w:rPr>
          <w:rFonts w:asciiTheme="minorHAnsi" w:hAnsiTheme="minorHAnsi" w:cstheme="minorHAnsi"/>
          <w:b/>
          <w:lang w:eastAsia="en-US"/>
        </w:rPr>
        <w:t>CAPÍTULO II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 xml:space="preserve">PRESCRIÇÃO DAS PENAS E DAS MEDIDAS DE SEGURANÇA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10</w:t>
      </w:r>
      <w:r w:rsidR="00A94E02">
        <w:rPr>
          <w:rFonts w:asciiTheme="minorHAnsi" w:hAnsiTheme="minorHAnsi" w:cstheme="minorHAnsi"/>
          <w:lang w:eastAsia="en-US"/>
        </w:rPr>
        <w:t>6</w:t>
      </w:r>
      <w:r w:rsidRPr="001B3D42">
        <w:rPr>
          <w:rFonts w:asciiTheme="minorHAnsi" w:hAnsiTheme="minorHAnsi" w:cstheme="minorHAnsi"/>
          <w:lang w:eastAsia="en-US"/>
        </w:rPr>
        <w:t>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(Prazos de prescrição das penas)</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10</w:t>
      </w:r>
      <w:r w:rsidR="00A94E02">
        <w:rPr>
          <w:rFonts w:asciiTheme="minorHAnsi" w:hAnsiTheme="minorHAnsi" w:cstheme="minorHAnsi"/>
          <w:lang w:eastAsia="en-US"/>
        </w:rPr>
        <w:t>7</w:t>
      </w:r>
      <w:r w:rsidRPr="001B3D42">
        <w:rPr>
          <w:rFonts w:asciiTheme="minorHAnsi" w:hAnsiTheme="minorHAnsi" w:cstheme="minorHAnsi"/>
          <w:lang w:eastAsia="en-US"/>
        </w:rPr>
        <w:t>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(Efeitos da prescrição da pena principal)</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10</w:t>
      </w:r>
      <w:r w:rsidR="00A94E02">
        <w:rPr>
          <w:rFonts w:asciiTheme="minorHAnsi" w:hAnsiTheme="minorHAnsi" w:cstheme="minorHAnsi"/>
          <w:lang w:eastAsia="en-US"/>
        </w:rPr>
        <w:t>8</w:t>
      </w:r>
      <w:r w:rsidRPr="001B3D42">
        <w:rPr>
          <w:rFonts w:asciiTheme="minorHAnsi" w:hAnsiTheme="minorHAnsi" w:cstheme="minorHAnsi"/>
          <w:lang w:eastAsia="en-US"/>
        </w:rPr>
        <w:t xml:space="preserve">º </w:t>
      </w:r>
      <w:r w:rsidRPr="001B3D42">
        <w:rPr>
          <w:rFonts w:asciiTheme="minorHAnsi" w:hAnsiTheme="minorHAnsi" w:cstheme="minorHAnsi"/>
          <w:b/>
          <w:lang w:eastAsia="en-US"/>
        </w:rPr>
        <w:t xml:space="preserve">(Prazos de prescrição das medidas de segurança)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10</w:t>
      </w:r>
      <w:r w:rsidR="00A94E02">
        <w:rPr>
          <w:rFonts w:asciiTheme="minorHAnsi" w:hAnsiTheme="minorHAnsi" w:cstheme="minorHAnsi"/>
          <w:lang w:eastAsia="en-US"/>
        </w:rPr>
        <w:t>9</w:t>
      </w:r>
      <w:r w:rsidRPr="001B3D42">
        <w:rPr>
          <w:rFonts w:asciiTheme="minorHAnsi" w:hAnsiTheme="minorHAnsi" w:cstheme="minorHAnsi"/>
          <w:lang w:eastAsia="en-US"/>
        </w:rPr>
        <w:t xml:space="preserve">º </w:t>
      </w:r>
      <w:r w:rsidRPr="001B3D42">
        <w:rPr>
          <w:rFonts w:asciiTheme="minorHAnsi" w:hAnsiTheme="minorHAnsi" w:cstheme="minorHAnsi"/>
          <w:b/>
          <w:lang w:eastAsia="en-US"/>
        </w:rPr>
        <w:t xml:space="preserve">(Suspensão da prescrição)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1</w:t>
      </w:r>
      <w:r w:rsidR="00A94E02">
        <w:rPr>
          <w:rFonts w:asciiTheme="minorHAnsi" w:hAnsiTheme="minorHAnsi" w:cstheme="minorHAnsi"/>
          <w:lang w:eastAsia="en-US"/>
        </w:rPr>
        <w:t>1</w:t>
      </w:r>
      <w:r w:rsidRPr="001B3D42">
        <w:rPr>
          <w:rFonts w:asciiTheme="minorHAnsi" w:hAnsiTheme="minorHAnsi" w:cstheme="minorHAnsi"/>
          <w:lang w:eastAsia="en-US"/>
        </w:rPr>
        <w:t xml:space="preserve">0º </w:t>
      </w:r>
      <w:r w:rsidRPr="001B3D42">
        <w:rPr>
          <w:rFonts w:asciiTheme="minorHAnsi" w:hAnsiTheme="minorHAnsi" w:cstheme="minorHAnsi"/>
          <w:b/>
          <w:lang w:eastAsia="en-US"/>
        </w:rPr>
        <w:t>(Interrupção da prescrição)</w:t>
      </w:r>
    </w:p>
    <w:p w:rsidR="00351BBE" w:rsidRPr="001B3D42" w:rsidRDefault="00351BBE" w:rsidP="001B3D42">
      <w:pPr>
        <w:pStyle w:val="Corpodetexto"/>
        <w:spacing w:line="0" w:lineRule="atLeast"/>
        <w:rPr>
          <w:rFonts w:asciiTheme="minorHAnsi" w:hAnsiTheme="minorHAnsi" w:cstheme="minorHAnsi"/>
          <w:lang w:eastAsia="en-US"/>
        </w:rPr>
      </w:pPr>
    </w:p>
    <w:p w:rsidR="00351BBE" w:rsidRPr="001B3D42" w:rsidRDefault="00351BBE" w:rsidP="001B3D42">
      <w:pPr>
        <w:pStyle w:val="Corpodetexto"/>
        <w:spacing w:line="0" w:lineRule="atLeast"/>
        <w:rPr>
          <w:rFonts w:asciiTheme="minorHAnsi" w:hAnsiTheme="minorHAnsi" w:cstheme="minorHAnsi"/>
          <w:b/>
          <w:lang w:eastAsia="en-US"/>
        </w:rPr>
      </w:pPr>
      <w:r w:rsidRPr="001B3D42">
        <w:rPr>
          <w:rFonts w:asciiTheme="minorHAnsi" w:hAnsiTheme="minorHAnsi" w:cstheme="minorHAnsi"/>
          <w:b/>
          <w:lang w:eastAsia="en-US"/>
        </w:rPr>
        <w:t>CAPÍTULO III</w:t>
      </w:r>
      <w:r w:rsidR="00C613A9" w:rsidRPr="001B3D42">
        <w:rPr>
          <w:rFonts w:asciiTheme="minorHAnsi" w:hAnsiTheme="minorHAnsi" w:cstheme="minorHAnsi"/>
          <w:b/>
          <w:lang w:eastAsia="en-US"/>
        </w:rPr>
        <w:t xml:space="preserve"> - </w:t>
      </w:r>
      <w:r w:rsidRPr="001B3D42">
        <w:rPr>
          <w:rFonts w:asciiTheme="minorHAnsi" w:hAnsiTheme="minorHAnsi" w:cstheme="minorHAnsi"/>
          <w:b/>
          <w:lang w:eastAsia="en-US"/>
        </w:rPr>
        <w:t>OUTRAS CAUSAS DE EXTINÇÃO</w:t>
      </w:r>
    </w:p>
    <w:p w:rsidR="008C2C7C" w:rsidRPr="006856F5"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11</w:t>
      </w:r>
      <w:r w:rsidR="00A94E02">
        <w:rPr>
          <w:rFonts w:asciiTheme="minorHAnsi" w:hAnsiTheme="minorHAnsi" w:cstheme="minorHAnsi"/>
          <w:lang w:eastAsia="en-US"/>
        </w:rPr>
        <w:t>1</w:t>
      </w:r>
      <w:r w:rsidRPr="001B3D42">
        <w:rPr>
          <w:rFonts w:asciiTheme="minorHAnsi" w:hAnsiTheme="minorHAnsi" w:cstheme="minorHAnsi"/>
          <w:lang w:eastAsia="en-US"/>
        </w:rPr>
        <w:t>º</w:t>
      </w:r>
      <w:r w:rsidR="0088229A" w:rsidRPr="001B3D42">
        <w:rPr>
          <w:rFonts w:asciiTheme="minorHAnsi" w:hAnsiTheme="minorHAnsi" w:cstheme="minorHAnsi"/>
          <w:lang w:eastAsia="en-US"/>
        </w:rPr>
        <w:t xml:space="preserve"> </w:t>
      </w:r>
      <w:r w:rsidRPr="001B3D42">
        <w:rPr>
          <w:rFonts w:asciiTheme="minorHAnsi" w:hAnsiTheme="minorHAnsi" w:cstheme="minorHAnsi"/>
          <w:b/>
          <w:lang w:eastAsia="en-US"/>
        </w:rPr>
        <w:t xml:space="preserve">(Outras causas de extinção) </w:t>
      </w:r>
    </w:p>
    <w:p w:rsidR="00351BBE" w:rsidRPr="001B3D42" w:rsidRDefault="00351BBE" w:rsidP="001B3D42">
      <w:pPr>
        <w:shd w:val="clear" w:color="auto" w:fill="FFFFFF"/>
        <w:spacing w:line="0" w:lineRule="atLeast"/>
        <w:jc w:val="both"/>
        <w:rPr>
          <w:rFonts w:asciiTheme="minorHAnsi" w:hAnsiTheme="minorHAnsi" w:cstheme="minorHAnsi"/>
          <w:b/>
          <w:lang w:eastAsia="en-US"/>
        </w:rPr>
      </w:pPr>
      <w:r w:rsidRPr="001B3D42">
        <w:rPr>
          <w:rFonts w:asciiTheme="minorHAnsi" w:hAnsiTheme="minorHAnsi" w:cstheme="minorHAnsi"/>
          <w:lang w:eastAsia="en-US"/>
        </w:rPr>
        <w:t>Artigo 11</w:t>
      </w:r>
      <w:r w:rsidR="00A94E02">
        <w:rPr>
          <w:rFonts w:asciiTheme="minorHAnsi" w:hAnsiTheme="minorHAnsi" w:cstheme="minorHAnsi"/>
          <w:lang w:eastAsia="en-US"/>
        </w:rPr>
        <w:t>2</w:t>
      </w:r>
      <w:r w:rsidRPr="001B3D42">
        <w:rPr>
          <w:rFonts w:asciiTheme="minorHAnsi" w:hAnsiTheme="minorHAnsi" w:cstheme="minorHAnsi"/>
          <w:lang w:eastAsia="en-US"/>
        </w:rPr>
        <w:t>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(Efeitos)</w:t>
      </w:r>
      <w:r w:rsidRPr="001B3D42">
        <w:rPr>
          <w:rFonts w:asciiTheme="minorHAnsi" w:hAnsiTheme="minorHAnsi" w:cstheme="minorHAnsi"/>
          <w:b/>
          <w:color w:val="FF0000"/>
          <w:lang w:eastAsia="en-US"/>
        </w:rPr>
        <w:t xml:space="preserve"> </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11</w:t>
      </w:r>
      <w:r w:rsidR="00A94E02">
        <w:rPr>
          <w:rFonts w:asciiTheme="minorHAnsi" w:hAnsiTheme="minorHAnsi" w:cstheme="minorHAnsi"/>
          <w:lang w:eastAsia="en-US"/>
        </w:rPr>
        <w:t>3</w:t>
      </w:r>
      <w:r w:rsidRPr="001B3D42">
        <w:rPr>
          <w:rFonts w:asciiTheme="minorHAnsi" w:hAnsiTheme="minorHAnsi" w:cstheme="minorHAnsi"/>
          <w:lang w:eastAsia="en-US"/>
        </w:rPr>
        <w:t xml:space="preserve">º </w:t>
      </w:r>
      <w:r w:rsidRPr="001B3D42">
        <w:rPr>
          <w:rFonts w:asciiTheme="minorHAnsi" w:hAnsiTheme="minorHAnsi" w:cstheme="minorHAnsi"/>
          <w:b/>
          <w:color w:val="000000"/>
          <w:lang w:eastAsia="en-US"/>
        </w:rPr>
        <w:t>(Imprescritibilidade e insusceptibilidade de amnistia)</w:t>
      </w:r>
      <w:r w:rsidRPr="001B3D42">
        <w:rPr>
          <w:rFonts w:asciiTheme="minorHAnsi" w:eastAsia="TimesNewRomanPS-BoldMT" w:hAnsiTheme="minorHAnsi" w:cstheme="minorHAnsi"/>
          <w:b/>
          <w:bCs/>
        </w:rPr>
        <w:t xml:space="preserve"> </w:t>
      </w:r>
    </w:p>
    <w:p w:rsidR="00351BBE" w:rsidRPr="001B3D42" w:rsidRDefault="00351BBE" w:rsidP="001B3D42">
      <w:pPr>
        <w:pStyle w:val="Corpodetexto"/>
        <w:spacing w:line="0" w:lineRule="atLeast"/>
        <w:rPr>
          <w:rFonts w:asciiTheme="minorHAnsi" w:hAnsiTheme="minorHAnsi" w:cstheme="minorHAnsi"/>
          <w:b/>
        </w:rPr>
      </w:pPr>
    </w:p>
    <w:p w:rsidR="00351BBE" w:rsidRPr="001B3D42" w:rsidRDefault="00351BBE" w:rsidP="001B3D42">
      <w:pPr>
        <w:suppressAutoHyphens w:val="0"/>
        <w:spacing w:line="0" w:lineRule="atLeast"/>
        <w:jc w:val="both"/>
        <w:rPr>
          <w:rFonts w:asciiTheme="minorHAnsi" w:hAnsiTheme="minorHAnsi" w:cstheme="minorHAnsi"/>
          <w:b/>
          <w:color w:val="000000"/>
        </w:rPr>
      </w:pPr>
      <w:proofErr w:type="gramStart"/>
      <w:r w:rsidRPr="001B3D42">
        <w:rPr>
          <w:rFonts w:asciiTheme="minorHAnsi" w:hAnsiTheme="minorHAnsi" w:cstheme="minorHAnsi"/>
          <w:b/>
        </w:rPr>
        <w:t>TÍTULO VI</w:t>
      </w:r>
      <w:proofErr w:type="gramEnd"/>
      <w:r w:rsidR="00C613A9" w:rsidRPr="001B3D42">
        <w:rPr>
          <w:rFonts w:asciiTheme="minorHAnsi" w:hAnsiTheme="minorHAnsi" w:cstheme="minorHAnsi"/>
          <w:b/>
        </w:rPr>
        <w:t xml:space="preserve"> - </w:t>
      </w:r>
      <w:r w:rsidR="006F6FFF" w:rsidRPr="001B3D42">
        <w:rPr>
          <w:rFonts w:asciiTheme="minorHAnsi" w:hAnsiTheme="minorHAnsi" w:cstheme="minorHAnsi"/>
          <w:b/>
          <w:lang w:eastAsia="en-US"/>
        </w:rPr>
        <w:t xml:space="preserve">DA </w:t>
      </w:r>
      <w:r w:rsidRPr="001B3D42">
        <w:rPr>
          <w:rFonts w:asciiTheme="minorHAnsi" w:hAnsiTheme="minorHAnsi" w:cstheme="minorHAnsi"/>
          <w:b/>
          <w:lang w:eastAsia="en-US"/>
        </w:rPr>
        <w:t>INDEMNIZAÇÃO DE PERDAS E DANOS POR CRIME</w:t>
      </w: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p>
    <w:p w:rsidR="00351BBE" w:rsidRPr="001B3D42" w:rsidRDefault="00351BBE" w:rsidP="001B3D42">
      <w:pPr>
        <w:shd w:val="clear" w:color="auto" w:fill="FFFFFF"/>
        <w:spacing w:line="0" w:lineRule="atLeast"/>
        <w:jc w:val="both"/>
        <w:rPr>
          <w:rFonts w:asciiTheme="minorHAnsi" w:hAnsiTheme="minorHAnsi" w:cstheme="minorHAnsi"/>
          <w:b/>
          <w:color w:val="000000"/>
          <w:lang w:eastAsia="en-US"/>
        </w:rPr>
      </w:pPr>
      <w:r w:rsidRPr="001B3D42">
        <w:rPr>
          <w:rFonts w:asciiTheme="minorHAnsi" w:hAnsiTheme="minorHAnsi" w:cstheme="minorHAnsi"/>
          <w:b/>
          <w:color w:val="000000"/>
          <w:lang w:eastAsia="en-US"/>
        </w:rPr>
        <w:t>CAPÍTULO ÚNICO</w:t>
      </w:r>
      <w:r w:rsidR="00C613A9" w:rsidRPr="001B3D42">
        <w:rPr>
          <w:rFonts w:asciiTheme="minorHAnsi" w:hAnsiTheme="minorHAnsi" w:cstheme="minorHAnsi"/>
          <w:b/>
          <w:color w:val="000000"/>
          <w:lang w:eastAsia="en-US"/>
        </w:rPr>
        <w:t xml:space="preserve"> - </w:t>
      </w:r>
      <w:r w:rsidRPr="001B3D42">
        <w:rPr>
          <w:rFonts w:asciiTheme="minorHAnsi" w:hAnsiTheme="minorHAnsi" w:cstheme="minorHAnsi"/>
          <w:b/>
          <w:lang w:eastAsia="en-US"/>
        </w:rPr>
        <w:t>RESPONSABILIDADE CIVIL</w:t>
      </w:r>
    </w:p>
    <w:p w:rsidR="00351BBE" w:rsidRPr="001B3D42" w:rsidRDefault="00351BBE" w:rsidP="001B3D42">
      <w:pPr>
        <w:pStyle w:val="Corpodetexto"/>
        <w:spacing w:line="0" w:lineRule="atLeast"/>
        <w:rPr>
          <w:rFonts w:asciiTheme="minorHAnsi" w:hAnsiTheme="minorHAnsi" w:cstheme="minorHAnsi"/>
          <w:lang w:eastAsia="en-US"/>
        </w:rPr>
      </w:pPr>
      <w:r w:rsidRPr="001B3D42">
        <w:rPr>
          <w:rFonts w:asciiTheme="minorHAnsi" w:hAnsiTheme="minorHAnsi" w:cstheme="minorHAnsi"/>
          <w:lang w:eastAsia="en-US"/>
        </w:rPr>
        <w:t>Artigo 11</w:t>
      </w:r>
      <w:r w:rsidR="00A94E02">
        <w:rPr>
          <w:rFonts w:asciiTheme="minorHAnsi" w:hAnsiTheme="minorHAnsi" w:cstheme="minorHAnsi"/>
          <w:lang w:eastAsia="en-US"/>
        </w:rPr>
        <w:t>4</w:t>
      </w:r>
      <w:r w:rsidRPr="001B3D42">
        <w:rPr>
          <w:rFonts w:asciiTheme="minorHAnsi" w:hAnsiTheme="minorHAnsi" w:cstheme="minorHAnsi"/>
          <w:lang w:eastAsia="en-US"/>
        </w:rPr>
        <w:t>º</w:t>
      </w:r>
      <w:r w:rsidR="0088229A" w:rsidRPr="001B3D42">
        <w:rPr>
          <w:rFonts w:asciiTheme="minorHAnsi" w:hAnsiTheme="minorHAnsi" w:cstheme="minorHAnsi"/>
          <w:lang w:eastAsia="en-US"/>
        </w:rPr>
        <w:t xml:space="preserve"> </w:t>
      </w:r>
      <w:r w:rsidRPr="001B3D42">
        <w:rPr>
          <w:rFonts w:asciiTheme="minorHAnsi" w:hAnsiTheme="minorHAnsi" w:cstheme="minorHAnsi"/>
          <w:b/>
          <w:lang w:eastAsia="en-US"/>
        </w:rPr>
        <w:t xml:space="preserve">(Responsabilidade civil emergente de crime) </w:t>
      </w:r>
    </w:p>
    <w:p w:rsidR="00351BBE" w:rsidRPr="001B3D42" w:rsidRDefault="00351BBE" w:rsidP="001B3D42">
      <w:pPr>
        <w:pStyle w:val="Corpodetexto"/>
        <w:spacing w:line="0" w:lineRule="atLeast"/>
        <w:rPr>
          <w:rFonts w:asciiTheme="minorHAnsi" w:hAnsiTheme="minorHAnsi" w:cstheme="minorHAnsi"/>
          <w:b/>
          <w:lang w:eastAsia="en-US"/>
        </w:rPr>
      </w:pPr>
      <w:r w:rsidRPr="001B3D42">
        <w:rPr>
          <w:rFonts w:asciiTheme="minorHAnsi" w:hAnsiTheme="minorHAnsi" w:cstheme="minorHAnsi"/>
          <w:lang w:eastAsia="en-US"/>
        </w:rPr>
        <w:t>Artigo 11</w:t>
      </w:r>
      <w:r w:rsidR="00A94E02">
        <w:rPr>
          <w:rFonts w:asciiTheme="minorHAnsi" w:hAnsiTheme="minorHAnsi" w:cstheme="minorHAnsi"/>
          <w:lang w:eastAsia="en-US"/>
        </w:rPr>
        <w:t>5</w:t>
      </w:r>
      <w:r w:rsidRPr="001B3D42">
        <w:rPr>
          <w:rFonts w:asciiTheme="minorHAnsi" w:hAnsiTheme="minorHAnsi" w:cstheme="minorHAnsi"/>
          <w:lang w:eastAsia="en-US"/>
        </w:rPr>
        <w:t>º</w:t>
      </w:r>
      <w:r w:rsidR="0088229A" w:rsidRPr="001B3D42">
        <w:rPr>
          <w:rFonts w:asciiTheme="minorHAnsi" w:hAnsiTheme="minorHAnsi" w:cstheme="minorHAnsi"/>
          <w:b/>
          <w:lang w:eastAsia="en-US"/>
        </w:rPr>
        <w:t xml:space="preserve"> </w:t>
      </w:r>
      <w:r w:rsidRPr="001B3D42">
        <w:rPr>
          <w:rFonts w:asciiTheme="minorHAnsi" w:hAnsiTheme="minorHAnsi" w:cstheme="minorHAnsi"/>
          <w:b/>
          <w:lang w:eastAsia="en-US"/>
        </w:rPr>
        <w:t>(Indemnização do lesado)</w:t>
      </w:r>
      <w:r w:rsidRPr="001B3D42">
        <w:rPr>
          <w:rFonts w:asciiTheme="minorHAnsi" w:eastAsia="TimesNewRomanPS-BoldMT" w:hAnsiTheme="minorHAnsi" w:cstheme="minorHAnsi"/>
          <w:b/>
          <w:bCs/>
        </w:rPr>
        <w:t xml:space="preserve"> </w:t>
      </w:r>
    </w:p>
    <w:p w:rsidR="005B2762" w:rsidRPr="001B3D42" w:rsidRDefault="005B2762" w:rsidP="001B3D42">
      <w:pPr>
        <w:suppressAutoHyphens w:val="0"/>
        <w:spacing w:line="0" w:lineRule="atLeast"/>
        <w:jc w:val="both"/>
        <w:rPr>
          <w:rFonts w:asciiTheme="minorHAnsi" w:hAnsiTheme="minorHAnsi" w:cstheme="minorHAnsi"/>
          <w:b/>
          <w:bCs/>
          <w:color w:val="FF0000"/>
          <w:lang w:eastAsia="pt-PT"/>
        </w:rPr>
      </w:pPr>
    </w:p>
    <w:p w:rsidR="001B3D42" w:rsidRPr="001B3D42" w:rsidRDefault="001B3D42" w:rsidP="001B3D42">
      <w:pPr>
        <w:suppressAutoHyphens w:val="0"/>
        <w:spacing w:line="276" w:lineRule="auto"/>
        <w:rPr>
          <w:rFonts w:asciiTheme="minorHAnsi" w:hAnsiTheme="minorHAnsi" w:cstheme="minorHAnsi"/>
          <w:b/>
          <w:bCs/>
          <w:kern w:val="1"/>
          <w:lang w:eastAsia="pt-PT"/>
        </w:rPr>
      </w:pPr>
    </w:p>
    <w:p w:rsidR="001B3D42" w:rsidRPr="001B3D42" w:rsidRDefault="001B3D42" w:rsidP="001B3D42">
      <w:pPr>
        <w:suppressAutoHyphens w:val="0"/>
        <w:spacing w:line="276" w:lineRule="auto"/>
        <w:rPr>
          <w:rFonts w:asciiTheme="minorHAnsi" w:hAnsiTheme="minorHAnsi" w:cstheme="minorHAnsi"/>
          <w:b/>
          <w:bCs/>
          <w:kern w:val="1"/>
          <w:lang w:eastAsia="pt-PT"/>
        </w:rPr>
      </w:pPr>
    </w:p>
    <w:p w:rsidR="00C613A9" w:rsidRPr="001B3D42" w:rsidRDefault="00351BBE" w:rsidP="001B3D42">
      <w:pPr>
        <w:suppressAutoHyphens w:val="0"/>
        <w:spacing w:line="276" w:lineRule="auto"/>
        <w:rPr>
          <w:rFonts w:asciiTheme="minorHAnsi" w:hAnsiTheme="minorHAnsi" w:cstheme="minorHAnsi"/>
          <w:b/>
          <w:bCs/>
          <w:kern w:val="1"/>
          <w:lang w:eastAsia="pt-PT"/>
        </w:rPr>
      </w:pPr>
      <w:r w:rsidRPr="001B3D42">
        <w:rPr>
          <w:rFonts w:asciiTheme="minorHAnsi" w:hAnsiTheme="minorHAnsi" w:cstheme="minorHAnsi"/>
          <w:b/>
          <w:bCs/>
          <w:kern w:val="1"/>
          <w:lang w:eastAsia="pt-PT"/>
        </w:rPr>
        <w:t>PARTE ESPECIAL</w:t>
      </w:r>
    </w:p>
    <w:p w:rsidR="00351BBE" w:rsidRPr="001B3D42" w:rsidRDefault="00351BBE" w:rsidP="001B3D42">
      <w:pPr>
        <w:suppressAutoHyphens w:val="0"/>
        <w:spacing w:line="276" w:lineRule="auto"/>
        <w:rPr>
          <w:rFonts w:asciiTheme="minorHAnsi" w:hAnsiTheme="minorHAnsi" w:cstheme="minorHAnsi"/>
          <w:b/>
          <w:bCs/>
          <w:kern w:val="1"/>
          <w:lang w:eastAsia="pt-PT"/>
        </w:rPr>
      </w:pPr>
      <w:r w:rsidRPr="001B3D42">
        <w:rPr>
          <w:rFonts w:asciiTheme="minorHAnsi" w:hAnsiTheme="minorHAnsi" w:cstheme="minorHAnsi"/>
          <w:b/>
          <w:bCs/>
          <w:lang w:eastAsia="pt-PT"/>
        </w:rPr>
        <w:t>LIVRO I</w:t>
      </w:r>
      <w:r w:rsidR="005B2762" w:rsidRPr="001B3D42">
        <w:rPr>
          <w:rFonts w:asciiTheme="minorHAnsi" w:hAnsiTheme="minorHAnsi" w:cstheme="minorHAnsi"/>
          <w:b/>
          <w:bCs/>
          <w:kern w:val="1"/>
          <w:lang w:eastAsia="pt-PT"/>
        </w:rPr>
        <w:t xml:space="preserve"> </w:t>
      </w:r>
      <w:r w:rsidR="00C613A9" w:rsidRPr="001B3D42">
        <w:rPr>
          <w:rFonts w:asciiTheme="minorHAnsi" w:hAnsiTheme="minorHAnsi" w:cstheme="minorHAnsi"/>
          <w:b/>
          <w:bCs/>
          <w:kern w:val="1"/>
          <w:lang w:eastAsia="pt-PT"/>
        </w:rPr>
        <w:t xml:space="preserve">- </w:t>
      </w:r>
      <w:r w:rsidRPr="001B3D42">
        <w:rPr>
          <w:rFonts w:asciiTheme="minorHAnsi" w:hAnsiTheme="minorHAnsi" w:cstheme="minorHAnsi"/>
          <w:b/>
          <w:bCs/>
          <w:kern w:val="1"/>
          <w:lang w:eastAsia="pt-PT"/>
        </w:rPr>
        <w:t>DOS CRIMES MILITARES EM TEMPO DE PAZ</w:t>
      </w:r>
    </w:p>
    <w:p w:rsidR="00351BBE" w:rsidRPr="001B3D42" w:rsidRDefault="00351BBE" w:rsidP="001B3D42">
      <w:pPr>
        <w:spacing w:line="0" w:lineRule="atLeast"/>
        <w:jc w:val="both"/>
        <w:rPr>
          <w:rFonts w:asciiTheme="minorHAnsi" w:hAnsiTheme="minorHAnsi" w:cstheme="minorHAnsi"/>
          <w:b/>
          <w:bCs/>
          <w:kern w:val="1"/>
          <w:lang w:eastAsia="pt-PT"/>
        </w:rPr>
      </w:pPr>
    </w:p>
    <w:p w:rsidR="00351BBE" w:rsidRPr="001B3D42" w:rsidRDefault="00351BBE" w:rsidP="001B3D42">
      <w:pPr>
        <w:shd w:val="clear" w:color="auto" w:fill="FFFFFF"/>
        <w:spacing w:line="0" w:lineRule="atLeast"/>
        <w:jc w:val="both"/>
        <w:rPr>
          <w:rFonts w:asciiTheme="minorHAnsi" w:hAnsiTheme="minorHAnsi" w:cstheme="minorHAnsi"/>
          <w:b/>
          <w:bCs/>
          <w:kern w:val="1"/>
          <w:lang w:eastAsia="pt-PT"/>
        </w:rPr>
      </w:pPr>
      <w:r w:rsidRPr="001B3D42">
        <w:rPr>
          <w:rFonts w:asciiTheme="minorHAnsi" w:eastAsia="MS Mincho" w:hAnsiTheme="minorHAnsi" w:cstheme="minorHAnsi"/>
          <w:b/>
          <w:color w:val="000000"/>
          <w:shd w:val="clear" w:color="auto" w:fill="FFFFFF"/>
        </w:rPr>
        <w:t>TÍTULO I</w:t>
      </w:r>
      <w:r w:rsidR="00C613A9" w:rsidRPr="001B3D42">
        <w:rPr>
          <w:rFonts w:asciiTheme="minorHAnsi" w:hAnsiTheme="minorHAnsi" w:cstheme="minorHAnsi"/>
          <w:b/>
          <w:bCs/>
          <w:kern w:val="1"/>
          <w:lang w:eastAsia="pt-PT"/>
        </w:rPr>
        <w:t xml:space="preserve"> - </w:t>
      </w:r>
      <w:r w:rsidRPr="001B3D42">
        <w:rPr>
          <w:rFonts w:asciiTheme="minorHAnsi" w:eastAsia="MS Mincho" w:hAnsiTheme="minorHAnsi" w:cstheme="minorHAnsi"/>
          <w:b/>
        </w:rPr>
        <w:t xml:space="preserve">DOS CRIMES CONTRA A </w:t>
      </w:r>
      <w:r w:rsidRPr="001B3D42">
        <w:rPr>
          <w:rFonts w:asciiTheme="minorHAnsi" w:eastAsia="MS Mincho" w:hAnsiTheme="minorHAnsi" w:cstheme="minorHAnsi"/>
          <w:b/>
          <w:color w:val="000000"/>
        </w:rPr>
        <w:t xml:space="preserve">INDEPENDÊNCIA E INTEGRIDADE, </w:t>
      </w:r>
      <w:r w:rsidRPr="001B3D42">
        <w:rPr>
          <w:rFonts w:asciiTheme="minorHAnsi" w:eastAsia="MS Mincho" w:hAnsiTheme="minorHAnsi" w:cstheme="minorHAnsi"/>
          <w:b/>
        </w:rPr>
        <w:t xml:space="preserve">DEFESA E A SEGURANÇA </w:t>
      </w:r>
      <w:proofErr w:type="gramStart"/>
      <w:r w:rsidRPr="001B3D42">
        <w:rPr>
          <w:rFonts w:asciiTheme="minorHAnsi" w:eastAsia="MS Mincho" w:hAnsiTheme="minorHAnsi" w:cstheme="minorHAnsi"/>
          <w:b/>
        </w:rPr>
        <w:t>NACIONAIS</w:t>
      </w:r>
      <w:proofErr w:type="gramEnd"/>
    </w:p>
    <w:p w:rsidR="00351BBE" w:rsidRPr="001B3D42" w:rsidRDefault="00351BBE" w:rsidP="001B3D42">
      <w:pPr>
        <w:spacing w:line="0" w:lineRule="atLeast"/>
        <w:jc w:val="both"/>
        <w:rPr>
          <w:rFonts w:asciiTheme="minorHAnsi" w:eastAsia="MS Mincho" w:hAnsiTheme="minorHAnsi" w:cstheme="minorHAnsi"/>
          <w:b/>
          <w:color w:val="000000"/>
        </w:rPr>
      </w:pPr>
    </w:p>
    <w:p w:rsidR="00351BBE" w:rsidRPr="001B3D42" w:rsidRDefault="00351BBE" w:rsidP="001B3D42">
      <w:pPr>
        <w:spacing w:line="0" w:lineRule="atLeast"/>
        <w:jc w:val="both"/>
        <w:rPr>
          <w:rFonts w:asciiTheme="minorHAnsi" w:eastAsia="MS Mincho" w:hAnsiTheme="minorHAnsi" w:cstheme="minorHAnsi"/>
          <w:b/>
        </w:rPr>
      </w:pPr>
      <w:r w:rsidRPr="001B3D42">
        <w:rPr>
          <w:rFonts w:asciiTheme="minorHAnsi" w:eastAsia="MS Mincho" w:hAnsiTheme="minorHAnsi" w:cstheme="minorHAnsi"/>
          <w:b/>
        </w:rPr>
        <w:t>CAPITULO I</w:t>
      </w:r>
      <w:r w:rsidR="00C613A9" w:rsidRPr="001B3D42">
        <w:rPr>
          <w:rFonts w:asciiTheme="minorHAnsi" w:eastAsia="MS Mincho" w:hAnsiTheme="minorHAnsi" w:cstheme="minorHAnsi"/>
          <w:b/>
        </w:rPr>
        <w:t xml:space="preserve"> - </w:t>
      </w:r>
      <w:r w:rsidRPr="001B3D42">
        <w:rPr>
          <w:rFonts w:asciiTheme="minorHAnsi" w:eastAsia="MS Mincho" w:hAnsiTheme="minorHAnsi" w:cstheme="minorHAnsi"/>
          <w:b/>
        </w:rPr>
        <w:t>CRIMES CONTRA A INDEPENDÊNCIA E INTEGRIDADE</w:t>
      </w:r>
    </w:p>
    <w:p w:rsidR="005B2762" w:rsidRPr="001B3D42" w:rsidRDefault="00351BBE" w:rsidP="001B3D42">
      <w:pPr>
        <w:pStyle w:val="Corpodetexto"/>
        <w:spacing w:line="0" w:lineRule="atLeast"/>
        <w:rPr>
          <w:rFonts w:asciiTheme="minorHAnsi" w:eastAsia="MS Mincho" w:hAnsiTheme="minorHAnsi" w:cstheme="minorHAnsi"/>
          <w:b/>
          <w:color w:val="auto"/>
        </w:rPr>
      </w:pPr>
      <w:r w:rsidRPr="001B3D42">
        <w:rPr>
          <w:rFonts w:asciiTheme="minorHAnsi" w:hAnsiTheme="minorHAnsi" w:cstheme="minorHAnsi"/>
          <w:color w:val="auto"/>
          <w:lang w:eastAsia="en-US"/>
        </w:rPr>
        <w:t>Artigo 11</w:t>
      </w:r>
      <w:r w:rsidR="00A94E02">
        <w:rPr>
          <w:rFonts w:asciiTheme="minorHAnsi" w:hAnsiTheme="minorHAnsi" w:cstheme="minorHAnsi"/>
          <w:color w:val="auto"/>
          <w:lang w:eastAsia="en-US"/>
        </w:rPr>
        <w:t>6</w:t>
      </w:r>
      <w:r w:rsidRPr="001B3D42">
        <w:rPr>
          <w:rFonts w:asciiTheme="minorHAnsi" w:hAnsiTheme="minorHAnsi" w:cstheme="minorHAnsi"/>
          <w:color w:val="auto"/>
          <w:lang w:eastAsia="en-US"/>
        </w:rPr>
        <w:t>º</w:t>
      </w:r>
      <w:r w:rsidR="005B2762" w:rsidRPr="001B3D42">
        <w:rPr>
          <w:rFonts w:asciiTheme="minorHAnsi" w:hAnsiTheme="minorHAnsi" w:cstheme="minorHAnsi"/>
          <w:color w:val="auto"/>
          <w:lang w:eastAsia="en-US"/>
        </w:rPr>
        <w:t xml:space="preserve"> </w:t>
      </w:r>
      <w:r w:rsidRPr="001B3D42">
        <w:rPr>
          <w:rFonts w:asciiTheme="minorHAnsi" w:eastAsia="MS Mincho" w:hAnsiTheme="minorHAnsi" w:cstheme="minorHAnsi"/>
          <w:b/>
          <w:color w:val="auto"/>
        </w:rPr>
        <w:t>(Alta traição)</w:t>
      </w:r>
    </w:p>
    <w:p w:rsidR="00351BBE" w:rsidRPr="001B3D42" w:rsidRDefault="00351BBE" w:rsidP="001B3D42">
      <w:pPr>
        <w:pStyle w:val="Corpodetexto"/>
        <w:spacing w:line="0" w:lineRule="atLeast"/>
        <w:rPr>
          <w:rFonts w:asciiTheme="minorHAnsi" w:hAnsiTheme="minorHAnsi" w:cstheme="minorHAnsi"/>
          <w:color w:val="auto"/>
          <w:lang w:eastAsia="en-US"/>
        </w:rPr>
      </w:pPr>
      <w:r w:rsidRPr="001B3D42">
        <w:rPr>
          <w:rFonts w:asciiTheme="minorHAnsi" w:hAnsiTheme="minorHAnsi" w:cstheme="minorHAnsi"/>
          <w:color w:val="auto"/>
          <w:lang w:eastAsia="en-US"/>
        </w:rPr>
        <w:t>Artigo 11</w:t>
      </w:r>
      <w:r w:rsidR="00A94E02">
        <w:rPr>
          <w:rFonts w:asciiTheme="minorHAnsi" w:hAnsiTheme="minorHAnsi" w:cstheme="minorHAnsi"/>
          <w:color w:val="auto"/>
          <w:lang w:eastAsia="en-US"/>
        </w:rPr>
        <w:t>7</w:t>
      </w:r>
      <w:r w:rsidRPr="001B3D42">
        <w:rPr>
          <w:rFonts w:asciiTheme="minorHAnsi" w:hAnsiTheme="minorHAnsi" w:cstheme="minorHAnsi"/>
          <w:color w:val="auto"/>
          <w:lang w:eastAsia="en-US"/>
        </w:rPr>
        <w:t>º</w:t>
      </w:r>
      <w:r w:rsidR="005B2762" w:rsidRPr="001B3D42">
        <w:rPr>
          <w:rFonts w:asciiTheme="minorHAnsi" w:hAnsiTheme="minorHAnsi" w:cstheme="minorHAnsi"/>
          <w:color w:val="auto"/>
          <w:lang w:eastAsia="en-US"/>
        </w:rPr>
        <w:t xml:space="preserve"> </w:t>
      </w:r>
      <w:r w:rsidRPr="001B3D42">
        <w:rPr>
          <w:rFonts w:asciiTheme="minorHAnsi" w:eastAsia="MS Mincho" w:hAnsiTheme="minorHAnsi" w:cstheme="minorHAnsi"/>
          <w:b/>
          <w:color w:val="auto"/>
        </w:rPr>
        <w:t>(Falsificação constitutiva de traição)</w:t>
      </w:r>
    </w:p>
    <w:p w:rsidR="00351BBE" w:rsidRPr="001B3D42" w:rsidRDefault="00351BBE" w:rsidP="001B3D42">
      <w:pPr>
        <w:pStyle w:val="Corpodetexto"/>
        <w:spacing w:line="0" w:lineRule="atLeast"/>
        <w:rPr>
          <w:rFonts w:asciiTheme="minorHAnsi" w:hAnsiTheme="minorHAnsi" w:cstheme="minorHAnsi"/>
          <w:color w:val="auto"/>
          <w:lang w:eastAsia="en-US"/>
        </w:rPr>
      </w:pPr>
      <w:r w:rsidRPr="001B3D42">
        <w:rPr>
          <w:rFonts w:asciiTheme="minorHAnsi" w:hAnsiTheme="minorHAnsi" w:cstheme="minorHAnsi"/>
          <w:color w:val="auto"/>
          <w:lang w:eastAsia="en-US"/>
        </w:rPr>
        <w:t>Artigo 11</w:t>
      </w:r>
      <w:r w:rsidR="00A94E02">
        <w:rPr>
          <w:rFonts w:asciiTheme="minorHAnsi" w:hAnsiTheme="minorHAnsi" w:cstheme="minorHAnsi"/>
          <w:color w:val="auto"/>
          <w:lang w:eastAsia="en-US"/>
        </w:rPr>
        <w:t>8</w:t>
      </w:r>
      <w:r w:rsidRPr="001B3D42">
        <w:rPr>
          <w:rFonts w:asciiTheme="minorHAnsi" w:hAnsiTheme="minorHAnsi" w:cstheme="minorHAnsi"/>
          <w:color w:val="auto"/>
          <w:lang w:eastAsia="en-US"/>
        </w:rPr>
        <w:t>º</w:t>
      </w:r>
      <w:r w:rsidR="005B2762" w:rsidRPr="001B3D42">
        <w:rPr>
          <w:rFonts w:asciiTheme="minorHAnsi" w:hAnsiTheme="minorHAnsi" w:cstheme="minorHAnsi"/>
          <w:color w:val="auto"/>
          <w:lang w:eastAsia="en-US"/>
        </w:rPr>
        <w:t xml:space="preserve"> </w:t>
      </w:r>
      <w:r w:rsidRPr="001B3D42">
        <w:rPr>
          <w:rFonts w:asciiTheme="minorHAnsi" w:eastAsia="MS Mincho" w:hAnsiTheme="minorHAnsi" w:cstheme="minorHAnsi"/>
          <w:b/>
          <w:color w:val="auto"/>
        </w:rPr>
        <w:t>(Preparação de alta traição</w:t>
      </w:r>
      <w:r w:rsidRPr="001B3D42">
        <w:rPr>
          <w:rFonts w:asciiTheme="minorHAnsi" w:eastAsia="Tahoma" w:hAnsiTheme="minorHAnsi" w:cstheme="minorHAnsi"/>
          <w:b/>
          <w:color w:val="auto"/>
        </w:rPr>
        <w:t>)</w:t>
      </w:r>
      <w:r w:rsidRPr="001B3D42">
        <w:rPr>
          <w:rFonts w:asciiTheme="minorHAnsi" w:eastAsia="TimesNewRomanPS-BoldMT" w:hAnsiTheme="minorHAnsi" w:cstheme="minorHAnsi"/>
          <w:b/>
          <w:bCs/>
          <w:color w:val="auto"/>
        </w:rPr>
        <w:t xml:space="preserve"> </w:t>
      </w:r>
    </w:p>
    <w:p w:rsidR="00351BBE" w:rsidRPr="001B3D42" w:rsidRDefault="00351BBE" w:rsidP="001B3D42">
      <w:pPr>
        <w:spacing w:line="0" w:lineRule="atLeast"/>
        <w:jc w:val="both"/>
        <w:rPr>
          <w:rFonts w:asciiTheme="minorHAnsi" w:hAnsiTheme="minorHAnsi" w:cstheme="minorHAnsi"/>
          <w:b/>
          <w:lang w:eastAsia="pt-PT"/>
        </w:rPr>
      </w:pPr>
      <w:r w:rsidRPr="001B3D42">
        <w:rPr>
          <w:rFonts w:asciiTheme="minorHAnsi" w:hAnsiTheme="minorHAnsi" w:cstheme="minorHAnsi"/>
          <w:lang w:eastAsia="en-US"/>
        </w:rPr>
        <w:t>Artigo 11</w:t>
      </w:r>
      <w:r w:rsidR="00A94E02">
        <w:rPr>
          <w:rFonts w:asciiTheme="minorHAnsi" w:hAnsiTheme="minorHAnsi" w:cstheme="minorHAnsi"/>
          <w:lang w:eastAsia="en-US"/>
        </w:rPr>
        <w:t>9</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(Auxílio à violação das regras migratórias</w:t>
      </w:r>
      <w:r w:rsidRPr="001B3D42">
        <w:rPr>
          <w:rFonts w:asciiTheme="minorHAnsi" w:hAnsiTheme="minorHAnsi" w:cstheme="minorHAnsi"/>
          <w:b/>
        </w:rPr>
        <w:t>)</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hAnsiTheme="minorHAnsi" w:cstheme="minorHAnsi"/>
          <w:lang w:eastAsia="pt-PT"/>
        </w:rPr>
      </w:pPr>
    </w:p>
    <w:p w:rsidR="00351BBE" w:rsidRPr="001B3D42" w:rsidRDefault="00351BBE" w:rsidP="001B3D42">
      <w:pPr>
        <w:spacing w:line="0" w:lineRule="atLeast"/>
        <w:jc w:val="both"/>
        <w:rPr>
          <w:rFonts w:asciiTheme="minorHAnsi" w:eastAsia="MS Mincho" w:hAnsiTheme="minorHAnsi" w:cstheme="minorHAnsi"/>
          <w:b/>
        </w:rPr>
      </w:pPr>
      <w:r w:rsidRPr="001B3D42">
        <w:rPr>
          <w:rFonts w:asciiTheme="minorHAnsi" w:eastAsia="MS Mincho" w:hAnsiTheme="minorHAnsi" w:cstheme="minorHAnsi"/>
          <w:b/>
        </w:rPr>
        <w:t>CAPITULO II</w:t>
      </w:r>
      <w:r w:rsidR="00C613A9" w:rsidRPr="001B3D42">
        <w:rPr>
          <w:rFonts w:asciiTheme="minorHAnsi" w:eastAsia="MS Mincho" w:hAnsiTheme="minorHAnsi" w:cstheme="minorHAnsi"/>
          <w:b/>
        </w:rPr>
        <w:t xml:space="preserve"> - </w:t>
      </w:r>
      <w:r w:rsidR="00C04C1C" w:rsidRPr="001B3D42">
        <w:rPr>
          <w:rFonts w:asciiTheme="minorHAnsi" w:eastAsia="MS Mincho" w:hAnsiTheme="minorHAnsi" w:cstheme="minorHAnsi"/>
          <w:b/>
        </w:rPr>
        <w:t xml:space="preserve">CRIMES CONTRA A DEFESA E </w:t>
      </w:r>
      <w:r w:rsidRPr="001B3D42">
        <w:rPr>
          <w:rFonts w:asciiTheme="minorHAnsi" w:eastAsia="MS Mincho" w:hAnsiTheme="minorHAnsi" w:cstheme="minorHAnsi"/>
          <w:b/>
        </w:rPr>
        <w:t>SEGURANÇA NACIONAIS</w:t>
      </w:r>
    </w:p>
    <w:p w:rsidR="00351BBE" w:rsidRPr="001B3D42" w:rsidRDefault="00351BBE" w:rsidP="001B3D42">
      <w:pPr>
        <w:spacing w:line="0" w:lineRule="atLeast"/>
        <w:jc w:val="both"/>
        <w:rPr>
          <w:rFonts w:asciiTheme="minorHAnsi" w:eastAsia="Tahoma" w:hAnsiTheme="minorHAnsi" w:cstheme="minorHAnsi"/>
          <w:b/>
          <w:color w:val="000000"/>
        </w:rPr>
      </w:pPr>
      <w:r w:rsidRPr="001B3D42">
        <w:rPr>
          <w:rFonts w:asciiTheme="minorHAnsi" w:hAnsiTheme="minorHAnsi" w:cstheme="minorHAnsi"/>
          <w:lang w:eastAsia="en-US"/>
        </w:rPr>
        <w:t>Artigo 1</w:t>
      </w:r>
      <w:r w:rsidR="00A94E02">
        <w:rPr>
          <w:rFonts w:asciiTheme="minorHAnsi" w:hAnsiTheme="minorHAnsi" w:cstheme="minorHAnsi"/>
          <w:lang w:eastAsia="en-US"/>
        </w:rPr>
        <w:t>20</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eastAsia="MS Mincho" w:hAnsiTheme="minorHAnsi" w:cstheme="minorHAnsi"/>
          <w:b/>
          <w:color w:val="000000"/>
        </w:rPr>
        <w:t>(Entendimentos com o estrangeiro para provocar guerra)</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b/>
        </w:rPr>
      </w:pPr>
      <w:r w:rsidRPr="001B3D42">
        <w:rPr>
          <w:rFonts w:asciiTheme="minorHAnsi" w:hAnsiTheme="minorHAnsi" w:cstheme="minorHAnsi"/>
          <w:lang w:eastAsia="en-US"/>
        </w:rPr>
        <w:t xml:space="preserve">Artigo </w:t>
      </w:r>
      <w:r w:rsidR="005B2762" w:rsidRPr="001B3D42">
        <w:rPr>
          <w:rFonts w:asciiTheme="minorHAnsi" w:hAnsiTheme="minorHAnsi" w:cstheme="minorHAnsi"/>
          <w:lang w:eastAsia="en-US"/>
        </w:rPr>
        <w:t>12</w:t>
      </w:r>
      <w:r w:rsidR="00A94E02">
        <w:rPr>
          <w:rFonts w:asciiTheme="minorHAnsi" w:hAnsiTheme="minorHAnsi" w:cstheme="minorHAnsi"/>
          <w:lang w:eastAsia="en-US"/>
        </w:rPr>
        <w:t>1</w:t>
      </w:r>
      <w:r w:rsidR="005B2762" w:rsidRPr="001B3D42">
        <w:rPr>
          <w:rFonts w:asciiTheme="minorHAnsi" w:hAnsiTheme="minorHAnsi" w:cstheme="minorHAnsi"/>
          <w:lang w:eastAsia="en-US"/>
        </w:rPr>
        <w:t>º</w:t>
      </w:r>
      <w:r w:rsidR="005B2762" w:rsidRPr="001B3D42">
        <w:rPr>
          <w:rFonts w:asciiTheme="minorHAnsi" w:hAnsiTheme="minorHAnsi" w:cstheme="minorHAnsi"/>
          <w:b/>
          <w:color w:val="000000"/>
          <w:lang w:eastAsia="pt-PT"/>
        </w:rPr>
        <w:t xml:space="preserve"> </w:t>
      </w:r>
      <w:r w:rsidR="005B2762" w:rsidRPr="001B3D42">
        <w:rPr>
          <w:rFonts w:asciiTheme="minorHAnsi" w:eastAsia="Tahoma" w:hAnsiTheme="minorHAnsi" w:cstheme="minorHAnsi"/>
          <w:b/>
        </w:rPr>
        <w:t>(Provocação</w:t>
      </w:r>
      <w:r w:rsidRPr="001B3D42">
        <w:rPr>
          <w:rFonts w:asciiTheme="minorHAnsi" w:eastAsia="MS Mincho" w:hAnsiTheme="minorHAnsi" w:cstheme="minorHAnsi"/>
          <w:b/>
        </w:rPr>
        <w:t xml:space="preserve"> à guerra ou à represália</w:t>
      </w:r>
      <w:r w:rsidRPr="001B3D42">
        <w:rPr>
          <w:rFonts w:asciiTheme="minorHAnsi" w:eastAsia="MS Mincho" w:hAnsiTheme="minorHAnsi" w:cstheme="minorHAnsi"/>
          <w:b/>
          <w:color w:val="000000"/>
        </w:rPr>
        <w:t>)</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b/>
          <w:color w:val="000000"/>
        </w:rPr>
      </w:pPr>
      <w:r w:rsidRPr="001B3D42">
        <w:rPr>
          <w:rFonts w:asciiTheme="minorHAnsi" w:hAnsiTheme="minorHAnsi" w:cstheme="minorHAnsi"/>
          <w:lang w:eastAsia="en-US"/>
        </w:rPr>
        <w:t xml:space="preserve">Artigo </w:t>
      </w:r>
      <w:r w:rsidR="005B2762" w:rsidRPr="001B3D42">
        <w:rPr>
          <w:rFonts w:asciiTheme="minorHAnsi" w:hAnsiTheme="minorHAnsi" w:cstheme="minorHAnsi"/>
          <w:lang w:eastAsia="en-US"/>
        </w:rPr>
        <w:t>12</w:t>
      </w:r>
      <w:r w:rsidR="00A94E02">
        <w:rPr>
          <w:rFonts w:asciiTheme="minorHAnsi" w:hAnsiTheme="minorHAnsi" w:cstheme="minorHAnsi"/>
          <w:lang w:eastAsia="en-US"/>
        </w:rPr>
        <w:t>2</w:t>
      </w:r>
      <w:r w:rsidR="005B2762" w:rsidRPr="001B3D42">
        <w:rPr>
          <w:rFonts w:asciiTheme="minorHAnsi" w:hAnsiTheme="minorHAnsi" w:cstheme="minorHAnsi"/>
          <w:lang w:eastAsia="en-US"/>
        </w:rPr>
        <w:t>º</w:t>
      </w:r>
      <w:r w:rsidR="005B2762" w:rsidRPr="001B3D42">
        <w:rPr>
          <w:rFonts w:asciiTheme="minorHAnsi" w:hAnsiTheme="minorHAnsi" w:cstheme="minorHAnsi"/>
          <w:b/>
          <w:color w:val="000000"/>
          <w:lang w:eastAsia="pt-PT"/>
        </w:rPr>
        <w:t xml:space="preserve"> </w:t>
      </w:r>
      <w:r w:rsidR="005B2762" w:rsidRPr="001B3D42">
        <w:rPr>
          <w:rFonts w:asciiTheme="minorHAnsi" w:eastAsia="Tahoma" w:hAnsiTheme="minorHAnsi" w:cstheme="minorHAnsi"/>
          <w:b/>
          <w:color w:val="000000"/>
        </w:rPr>
        <w:t>(Colaboração</w:t>
      </w:r>
      <w:r w:rsidRPr="001B3D42">
        <w:rPr>
          <w:rFonts w:asciiTheme="minorHAnsi" w:eastAsia="MS Mincho" w:hAnsiTheme="minorHAnsi" w:cstheme="minorHAnsi"/>
          <w:b/>
        </w:rPr>
        <w:t xml:space="preserve"> com o estrangeiro para constranger o Estado angolano)</w:t>
      </w:r>
    </w:p>
    <w:p w:rsidR="00351BBE" w:rsidRPr="001B3D42" w:rsidRDefault="00351BBE" w:rsidP="001B3D42">
      <w:pPr>
        <w:spacing w:line="0" w:lineRule="atLeast"/>
        <w:jc w:val="both"/>
        <w:rPr>
          <w:rFonts w:asciiTheme="minorHAnsi" w:eastAsia="Tahoma" w:hAnsiTheme="minorHAnsi" w:cstheme="minorHAnsi"/>
          <w:b/>
          <w:color w:val="000000"/>
        </w:rPr>
      </w:pPr>
      <w:r w:rsidRPr="001B3D42">
        <w:rPr>
          <w:rFonts w:asciiTheme="minorHAnsi" w:hAnsiTheme="minorHAnsi" w:cstheme="minorHAnsi"/>
          <w:lang w:eastAsia="en-US"/>
        </w:rPr>
        <w:t>Artigo 12</w:t>
      </w:r>
      <w:r w:rsidR="00A94E02">
        <w:rPr>
          <w:rFonts w:asciiTheme="minorHAnsi" w:hAnsiTheme="minorHAnsi" w:cstheme="minorHAnsi"/>
          <w:lang w:eastAsia="en-US"/>
        </w:rPr>
        <w:t>3</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eastAsia="MS Mincho" w:hAnsiTheme="minorHAnsi" w:cstheme="minorHAnsi"/>
          <w:b/>
          <w:color w:val="000000"/>
        </w:rPr>
        <w:t>(Actividade de agente com fins de sabotagem)</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b/>
          <w:color w:val="000000"/>
        </w:rPr>
      </w:pPr>
      <w:r w:rsidRPr="001B3D42">
        <w:rPr>
          <w:rFonts w:asciiTheme="minorHAnsi" w:hAnsiTheme="minorHAnsi" w:cstheme="minorHAnsi"/>
          <w:lang w:eastAsia="en-US"/>
        </w:rPr>
        <w:t>Artigo 12</w:t>
      </w:r>
      <w:r w:rsidR="00A94E02">
        <w:rPr>
          <w:rFonts w:asciiTheme="minorHAnsi" w:hAnsiTheme="minorHAnsi" w:cstheme="minorHAnsi"/>
          <w:lang w:eastAsia="en-US"/>
        </w:rPr>
        <w:t>4</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eastAsia="MS Mincho" w:hAnsiTheme="minorHAnsi" w:cstheme="minorHAnsi"/>
          <w:b/>
          <w:color w:val="000000"/>
        </w:rPr>
        <w:t>(Violação de segredo de Estado)</w:t>
      </w:r>
    </w:p>
    <w:p w:rsidR="00351BBE" w:rsidRPr="001B3D42" w:rsidRDefault="00351BBE" w:rsidP="001B3D42">
      <w:pPr>
        <w:spacing w:line="0" w:lineRule="atLeast"/>
        <w:jc w:val="both"/>
        <w:rPr>
          <w:rFonts w:asciiTheme="minorHAnsi" w:hAnsiTheme="minorHAnsi" w:cstheme="minorHAnsi"/>
          <w:b/>
          <w:bCs/>
          <w:lang w:eastAsia="pt-PT"/>
        </w:rPr>
      </w:pPr>
      <w:r w:rsidRPr="001B3D42">
        <w:rPr>
          <w:rFonts w:asciiTheme="minorHAnsi" w:hAnsiTheme="minorHAnsi" w:cstheme="minorHAnsi"/>
          <w:lang w:eastAsia="en-US"/>
        </w:rPr>
        <w:t>Artigo 12</w:t>
      </w:r>
      <w:r w:rsidR="00A94E02">
        <w:rPr>
          <w:rFonts w:asciiTheme="minorHAnsi" w:hAnsiTheme="minorHAnsi" w:cstheme="minorHAnsi"/>
          <w:lang w:eastAsia="en-US"/>
        </w:rPr>
        <w:t>5</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bCs/>
          <w:lang w:eastAsia="pt-PT"/>
        </w:rPr>
        <w:t>(Obtenção de notícia, informação ou documento para fim de espionagem</w:t>
      </w:r>
      <w:proofErr w:type="gramStart"/>
      <w:r w:rsidRPr="001B3D42">
        <w:rPr>
          <w:rFonts w:asciiTheme="minorHAnsi" w:hAnsiTheme="minorHAnsi" w:cstheme="minorHAnsi"/>
          <w:b/>
          <w:bCs/>
          <w:lang w:eastAsia="pt-PT"/>
        </w:rPr>
        <w:t>)</w:t>
      </w:r>
      <w:proofErr w:type="gramEnd"/>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hAnsiTheme="minorHAnsi" w:cstheme="minorHAnsi"/>
          <w:b/>
          <w:bCs/>
          <w:lang w:eastAsia="pt-PT"/>
        </w:rPr>
      </w:pPr>
      <w:r w:rsidRPr="001B3D42">
        <w:rPr>
          <w:rFonts w:asciiTheme="minorHAnsi" w:hAnsiTheme="minorHAnsi" w:cstheme="minorHAnsi"/>
          <w:lang w:eastAsia="en-US"/>
        </w:rPr>
        <w:t>Artigo 12</w:t>
      </w:r>
      <w:r w:rsidR="00A94E02">
        <w:rPr>
          <w:rFonts w:asciiTheme="minorHAnsi" w:hAnsiTheme="minorHAnsi" w:cstheme="minorHAnsi"/>
          <w:lang w:eastAsia="en-US"/>
        </w:rPr>
        <w:t>6</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bCs/>
          <w:lang w:eastAsia="pt-PT"/>
        </w:rPr>
        <w:t>(Revelação de notícia, informação ou documento</w:t>
      </w:r>
      <w:proofErr w:type="gramStart"/>
      <w:r w:rsidRPr="001B3D42">
        <w:rPr>
          <w:rFonts w:asciiTheme="minorHAnsi" w:hAnsiTheme="minorHAnsi" w:cstheme="minorHAnsi"/>
          <w:b/>
          <w:bCs/>
          <w:lang w:eastAsia="pt-PT"/>
        </w:rPr>
        <w:t>)</w:t>
      </w:r>
      <w:proofErr w:type="gramEnd"/>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12</w:t>
      </w:r>
      <w:r w:rsidR="00A94E02">
        <w:rPr>
          <w:rFonts w:asciiTheme="minorHAnsi" w:hAnsiTheme="minorHAnsi" w:cstheme="minorHAnsi"/>
          <w:lang w:eastAsia="en-US"/>
        </w:rPr>
        <w:t>7</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bCs/>
          <w:lang w:eastAsia="pt-PT"/>
        </w:rPr>
        <w:t>(</w:t>
      </w:r>
      <w:r w:rsidRPr="001B3D42">
        <w:rPr>
          <w:rFonts w:asciiTheme="minorHAnsi" w:hAnsiTheme="minorHAnsi" w:cstheme="minorHAnsi"/>
          <w:b/>
          <w:lang w:eastAsia="pt-PT"/>
        </w:rPr>
        <w:t>Supressão, Subtração, alteração ou desvio</w:t>
      </w:r>
      <w:r w:rsidRPr="001B3D42">
        <w:rPr>
          <w:rFonts w:asciiTheme="minorHAnsi" w:hAnsiTheme="minorHAnsi" w:cstheme="minorHAnsi"/>
          <w:lang w:eastAsia="pt-PT"/>
        </w:rPr>
        <w:t xml:space="preserve"> </w:t>
      </w:r>
      <w:r w:rsidRPr="001B3D42">
        <w:rPr>
          <w:rFonts w:asciiTheme="minorHAnsi" w:hAnsiTheme="minorHAnsi" w:cstheme="minorHAnsi"/>
          <w:b/>
          <w:bCs/>
          <w:lang w:eastAsia="pt-PT"/>
        </w:rPr>
        <w:t>de objecto ou documento</w:t>
      </w:r>
      <w:proofErr w:type="gramStart"/>
      <w:r w:rsidRPr="001B3D42">
        <w:rPr>
          <w:rFonts w:asciiTheme="minorHAnsi" w:hAnsiTheme="minorHAnsi" w:cstheme="minorHAnsi"/>
          <w:b/>
          <w:bCs/>
          <w:lang w:eastAsia="pt-PT"/>
        </w:rPr>
        <w:t>)</w:t>
      </w:r>
      <w:proofErr w:type="gramEnd"/>
    </w:p>
    <w:p w:rsidR="00351BBE" w:rsidRPr="001B3D42" w:rsidRDefault="00351BBE" w:rsidP="001B3D42">
      <w:pPr>
        <w:spacing w:line="0" w:lineRule="atLeast"/>
        <w:jc w:val="both"/>
        <w:rPr>
          <w:rFonts w:asciiTheme="minorHAnsi" w:hAnsiTheme="minorHAnsi" w:cstheme="minorHAnsi"/>
          <w:b/>
          <w:bCs/>
          <w:color w:val="000000"/>
          <w:lang w:eastAsia="pt-PT"/>
        </w:rPr>
      </w:pPr>
      <w:r w:rsidRPr="001B3D42">
        <w:rPr>
          <w:rFonts w:asciiTheme="minorHAnsi" w:hAnsiTheme="minorHAnsi" w:cstheme="minorHAnsi"/>
          <w:lang w:eastAsia="en-US"/>
        </w:rPr>
        <w:t>Artigo 12</w:t>
      </w:r>
      <w:r w:rsidR="00A94E02">
        <w:rPr>
          <w:rFonts w:asciiTheme="minorHAnsi" w:hAnsiTheme="minorHAnsi" w:cstheme="minorHAnsi"/>
          <w:lang w:eastAsia="en-US"/>
        </w:rPr>
        <w:t>8</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color w:val="000000"/>
          <w:lang w:eastAsia="pt-PT"/>
        </w:rPr>
        <w:t>(Penetração com o fim de espionagem)</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hAnsiTheme="minorHAnsi" w:cstheme="minorHAnsi"/>
          <w:b/>
          <w:bCs/>
          <w:color w:val="000000"/>
          <w:lang w:eastAsia="pt-PT"/>
        </w:rPr>
      </w:pPr>
      <w:r w:rsidRPr="001B3D42">
        <w:rPr>
          <w:rFonts w:asciiTheme="minorHAnsi" w:hAnsiTheme="minorHAnsi" w:cstheme="minorHAnsi"/>
          <w:lang w:eastAsia="en-US"/>
        </w:rPr>
        <w:t>Artigo 12</w:t>
      </w:r>
      <w:r w:rsidR="00A94E02">
        <w:rPr>
          <w:rFonts w:asciiTheme="minorHAnsi" w:hAnsiTheme="minorHAnsi" w:cstheme="minorHAnsi"/>
          <w:lang w:eastAsia="en-US"/>
        </w:rPr>
        <w:t>9</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color w:val="000000"/>
          <w:lang w:eastAsia="pt-PT"/>
        </w:rPr>
        <w:t>(Desenho ou levantamento de plano ou planta de local militar ou de engenho de guerra)</w:t>
      </w:r>
    </w:p>
    <w:p w:rsidR="00351BBE" w:rsidRPr="001B3D42" w:rsidRDefault="00351BBE" w:rsidP="001B3D42">
      <w:pPr>
        <w:spacing w:line="0" w:lineRule="atLeast"/>
        <w:jc w:val="both"/>
        <w:rPr>
          <w:rFonts w:asciiTheme="minorHAnsi" w:hAnsiTheme="minorHAnsi" w:cstheme="minorHAnsi"/>
          <w:b/>
          <w:bCs/>
          <w:color w:val="000000"/>
          <w:lang w:eastAsia="pt-PT"/>
        </w:rPr>
      </w:pPr>
      <w:r w:rsidRPr="001B3D42">
        <w:rPr>
          <w:rFonts w:asciiTheme="minorHAnsi" w:hAnsiTheme="minorHAnsi" w:cstheme="minorHAnsi"/>
          <w:lang w:eastAsia="en-US"/>
        </w:rPr>
        <w:t>Artigo 1</w:t>
      </w:r>
      <w:r w:rsidR="00A94E02">
        <w:rPr>
          <w:rFonts w:asciiTheme="minorHAnsi" w:hAnsiTheme="minorHAnsi" w:cstheme="minorHAnsi"/>
          <w:lang w:eastAsia="en-US"/>
        </w:rPr>
        <w:t>30</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color w:val="000000"/>
          <w:lang w:eastAsia="pt-PT"/>
        </w:rPr>
        <w:t>(Sobrevoo em local militar interdito)</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b/>
          <w:color w:val="000000"/>
        </w:rPr>
      </w:pPr>
      <w:r w:rsidRPr="001B3D42">
        <w:rPr>
          <w:rFonts w:asciiTheme="minorHAnsi" w:hAnsiTheme="minorHAnsi" w:cstheme="minorHAnsi"/>
          <w:lang w:eastAsia="en-US"/>
        </w:rPr>
        <w:t>Artigo 13</w:t>
      </w:r>
      <w:r w:rsidR="00A94E02">
        <w:rPr>
          <w:rFonts w:asciiTheme="minorHAnsi" w:hAnsiTheme="minorHAnsi" w:cstheme="minorHAnsi"/>
          <w:lang w:eastAsia="en-US"/>
        </w:rPr>
        <w:t>1</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eastAsia="MS Mincho" w:hAnsiTheme="minorHAnsi" w:cstheme="minorHAnsi"/>
          <w:b/>
          <w:color w:val="000000"/>
        </w:rPr>
        <w:t>(Inutilização de meios de prova)</w:t>
      </w:r>
    </w:p>
    <w:p w:rsidR="00351BBE" w:rsidRPr="001B3D42" w:rsidRDefault="00351BBE" w:rsidP="001B3D42">
      <w:pPr>
        <w:spacing w:line="0" w:lineRule="atLeast"/>
        <w:jc w:val="both"/>
        <w:rPr>
          <w:rFonts w:asciiTheme="minorHAnsi" w:eastAsia="Tahoma" w:hAnsiTheme="minorHAnsi" w:cstheme="minorHAnsi"/>
          <w:b/>
          <w:color w:val="000000"/>
        </w:rPr>
      </w:pPr>
      <w:r w:rsidRPr="001B3D42">
        <w:rPr>
          <w:rFonts w:asciiTheme="minorHAnsi" w:hAnsiTheme="minorHAnsi" w:cstheme="minorHAnsi"/>
          <w:lang w:eastAsia="en-US"/>
        </w:rPr>
        <w:t>Artigo 13</w:t>
      </w:r>
      <w:r w:rsidR="00A94E02">
        <w:rPr>
          <w:rFonts w:asciiTheme="minorHAnsi" w:hAnsiTheme="minorHAnsi" w:cstheme="minorHAnsi"/>
          <w:lang w:eastAsia="en-US"/>
        </w:rPr>
        <w:t>2</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eastAsia="MS Mincho" w:hAnsiTheme="minorHAnsi" w:cstheme="minorHAnsi"/>
          <w:b/>
          <w:color w:val="000000"/>
        </w:rPr>
        <w:t>(Infidelidade diplomática)</w:t>
      </w:r>
    </w:p>
    <w:p w:rsidR="00351BBE" w:rsidRPr="001B3D42" w:rsidRDefault="00351BBE" w:rsidP="001B3D42">
      <w:pPr>
        <w:spacing w:line="0" w:lineRule="atLeast"/>
        <w:jc w:val="both"/>
        <w:rPr>
          <w:rFonts w:asciiTheme="minorHAnsi" w:hAnsiTheme="minorHAnsi" w:cstheme="minorHAnsi"/>
          <w:b/>
          <w:bCs/>
          <w:lang w:eastAsia="pt-PT"/>
        </w:rPr>
      </w:pPr>
      <w:r w:rsidRPr="001B3D42">
        <w:rPr>
          <w:rFonts w:asciiTheme="minorHAnsi" w:hAnsiTheme="minorHAnsi" w:cstheme="minorHAnsi"/>
          <w:lang w:eastAsia="en-US"/>
        </w:rPr>
        <w:t>Artigo 13</w:t>
      </w:r>
      <w:r w:rsidR="00A94E02">
        <w:rPr>
          <w:rFonts w:asciiTheme="minorHAnsi" w:hAnsiTheme="minorHAnsi" w:cstheme="minorHAnsi"/>
          <w:lang w:eastAsia="en-US"/>
        </w:rPr>
        <w:t>3</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lang w:eastAsia="pt-PT"/>
        </w:rPr>
        <w:t>(Violação de território estrangeiro)</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MS Mincho" w:hAnsiTheme="minorHAnsi" w:cstheme="minorHAnsi"/>
          <w:b/>
        </w:rPr>
      </w:pPr>
    </w:p>
    <w:p w:rsidR="00351BBE" w:rsidRPr="001B3D42" w:rsidRDefault="00351BBE" w:rsidP="001B3D42">
      <w:pPr>
        <w:spacing w:line="0" w:lineRule="atLeast"/>
        <w:jc w:val="both"/>
        <w:rPr>
          <w:rFonts w:asciiTheme="minorHAnsi" w:eastAsia="MS Mincho" w:hAnsiTheme="minorHAnsi" w:cstheme="minorHAnsi"/>
          <w:b/>
        </w:rPr>
      </w:pPr>
      <w:r w:rsidRPr="001B3D42">
        <w:rPr>
          <w:rFonts w:asciiTheme="minorHAnsi" w:eastAsia="MS Mincho" w:hAnsiTheme="minorHAnsi" w:cstheme="minorHAnsi"/>
          <w:b/>
        </w:rPr>
        <w:t>TITULO II</w:t>
      </w:r>
      <w:r w:rsidR="00C613A9" w:rsidRPr="001B3D42">
        <w:rPr>
          <w:rFonts w:asciiTheme="minorHAnsi" w:eastAsia="MS Mincho" w:hAnsiTheme="minorHAnsi" w:cstheme="minorHAnsi"/>
          <w:b/>
        </w:rPr>
        <w:t xml:space="preserve"> - </w:t>
      </w:r>
      <w:r w:rsidR="006F6FFF" w:rsidRPr="001B3D42">
        <w:rPr>
          <w:rFonts w:asciiTheme="minorHAnsi" w:eastAsia="MS Mincho" w:hAnsiTheme="minorHAnsi" w:cstheme="minorHAnsi"/>
          <w:b/>
        </w:rPr>
        <w:t xml:space="preserve">DOS </w:t>
      </w:r>
      <w:r w:rsidRPr="001B3D42">
        <w:rPr>
          <w:rFonts w:asciiTheme="minorHAnsi" w:eastAsia="MS Mincho" w:hAnsiTheme="minorHAnsi" w:cstheme="minorHAnsi"/>
          <w:b/>
        </w:rPr>
        <w:t>CRIMES CONTRA A EFICIÊNCIA MILITAR E INFIDELIDADE NO SERVIÇO</w:t>
      </w:r>
    </w:p>
    <w:p w:rsidR="00351BBE" w:rsidRPr="001B3D42" w:rsidRDefault="00351BBE" w:rsidP="001B3D42">
      <w:pPr>
        <w:spacing w:line="0" w:lineRule="atLeast"/>
        <w:jc w:val="both"/>
        <w:rPr>
          <w:rFonts w:asciiTheme="minorHAnsi" w:eastAsia="MS Mincho" w:hAnsiTheme="minorHAnsi" w:cstheme="minorHAnsi"/>
          <w:b/>
        </w:rPr>
      </w:pPr>
    </w:p>
    <w:p w:rsidR="00351BBE" w:rsidRPr="001B3D42" w:rsidRDefault="00351BBE" w:rsidP="001B3D42">
      <w:pPr>
        <w:spacing w:line="0" w:lineRule="atLeast"/>
        <w:jc w:val="both"/>
        <w:rPr>
          <w:rFonts w:asciiTheme="minorHAnsi" w:eastAsia="MS Mincho" w:hAnsiTheme="minorHAnsi" w:cstheme="minorHAnsi"/>
          <w:b/>
        </w:rPr>
      </w:pPr>
      <w:r w:rsidRPr="001B3D42">
        <w:rPr>
          <w:rFonts w:asciiTheme="minorHAnsi" w:hAnsiTheme="minorHAnsi" w:cstheme="minorHAnsi"/>
          <w:b/>
          <w:lang w:eastAsia="en-US"/>
        </w:rPr>
        <w:t>CAPITULO</w:t>
      </w:r>
      <w:r w:rsidRPr="001B3D42">
        <w:rPr>
          <w:rFonts w:asciiTheme="minorHAnsi" w:eastAsia="MS Mincho" w:hAnsiTheme="minorHAnsi" w:cstheme="minorHAnsi"/>
          <w:b/>
        </w:rPr>
        <w:t xml:space="preserve"> I</w:t>
      </w:r>
      <w:r w:rsidR="00C613A9" w:rsidRPr="001B3D42">
        <w:rPr>
          <w:rFonts w:asciiTheme="minorHAnsi" w:eastAsia="MS Mincho" w:hAnsiTheme="minorHAnsi" w:cstheme="minorHAnsi"/>
          <w:b/>
        </w:rPr>
        <w:t xml:space="preserve"> - </w:t>
      </w:r>
      <w:r w:rsidRPr="001B3D42">
        <w:rPr>
          <w:rFonts w:asciiTheme="minorHAnsi" w:eastAsia="MS Mincho" w:hAnsiTheme="minorHAnsi" w:cstheme="minorHAnsi"/>
          <w:b/>
        </w:rPr>
        <w:t>CRIMES CONTRA A EFICIÊNCIA MILITAR</w:t>
      </w:r>
    </w:p>
    <w:p w:rsidR="00351BBE" w:rsidRPr="001B3D42" w:rsidRDefault="00351BBE" w:rsidP="001B3D42">
      <w:pPr>
        <w:spacing w:line="0" w:lineRule="atLeast"/>
        <w:jc w:val="both"/>
        <w:rPr>
          <w:rFonts w:asciiTheme="minorHAnsi" w:hAnsiTheme="minorHAnsi" w:cstheme="minorHAnsi"/>
          <w:b/>
          <w:bCs/>
          <w:color w:val="000000"/>
          <w:lang w:eastAsia="pt-PT"/>
        </w:rPr>
      </w:pPr>
      <w:r w:rsidRPr="001B3D42">
        <w:rPr>
          <w:rFonts w:asciiTheme="minorHAnsi" w:hAnsiTheme="minorHAnsi" w:cstheme="minorHAnsi"/>
          <w:lang w:eastAsia="en-US"/>
        </w:rPr>
        <w:t>Artigo 13</w:t>
      </w:r>
      <w:r w:rsidR="00A94E02">
        <w:rPr>
          <w:rFonts w:asciiTheme="minorHAnsi" w:hAnsiTheme="minorHAnsi" w:cstheme="minorHAnsi"/>
          <w:lang w:eastAsia="en-US"/>
        </w:rPr>
        <w:t>4</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color w:val="000000"/>
          <w:lang w:eastAsia="pt-PT"/>
        </w:rPr>
        <w:t>(Obtenção ou revelação de notícia, informação ou documento militar</w:t>
      </w:r>
      <w:proofErr w:type="gramStart"/>
      <w:r w:rsidRPr="001B3D42">
        <w:rPr>
          <w:rFonts w:asciiTheme="minorHAnsi" w:hAnsiTheme="minorHAnsi" w:cstheme="minorHAnsi"/>
          <w:b/>
          <w:bCs/>
          <w:color w:val="000000"/>
          <w:lang w:eastAsia="pt-PT"/>
        </w:rPr>
        <w:t>)</w:t>
      </w:r>
      <w:proofErr w:type="gramEnd"/>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b/>
        </w:rPr>
      </w:pPr>
      <w:r w:rsidRPr="001B3D42">
        <w:rPr>
          <w:rFonts w:asciiTheme="minorHAnsi" w:hAnsiTheme="minorHAnsi" w:cstheme="minorHAnsi"/>
          <w:lang w:eastAsia="en-US"/>
        </w:rPr>
        <w:t>Artigo 13</w:t>
      </w:r>
      <w:r w:rsidR="00A94E02">
        <w:rPr>
          <w:rFonts w:asciiTheme="minorHAnsi" w:hAnsiTheme="minorHAnsi" w:cstheme="minorHAnsi"/>
          <w:lang w:eastAsia="en-US"/>
        </w:rPr>
        <w:t>5</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eastAsia="MS Mincho" w:hAnsiTheme="minorHAnsi" w:cstheme="minorHAnsi"/>
          <w:b/>
        </w:rPr>
        <w:t>(Destruição ou inutilização de estruturas ou meios militares)</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color w:val="000000"/>
          <w:lang w:eastAsia="pt-PT"/>
        </w:rPr>
      </w:pPr>
    </w:p>
    <w:p w:rsidR="00351BBE" w:rsidRPr="001B3D42" w:rsidRDefault="00351BBE" w:rsidP="001B3D42">
      <w:pPr>
        <w:pStyle w:val="Recuodecorpodetexto"/>
        <w:spacing w:after="0" w:line="0" w:lineRule="atLeast"/>
        <w:ind w:left="0"/>
        <w:jc w:val="both"/>
        <w:rPr>
          <w:rFonts w:asciiTheme="minorHAnsi" w:hAnsiTheme="minorHAnsi" w:cstheme="minorHAnsi"/>
          <w:b/>
        </w:rPr>
      </w:pPr>
      <w:r w:rsidRPr="001B3D42">
        <w:rPr>
          <w:rFonts w:asciiTheme="minorHAnsi" w:hAnsiTheme="minorHAnsi" w:cstheme="minorHAnsi"/>
          <w:b/>
          <w:lang w:eastAsia="en-US"/>
        </w:rPr>
        <w:t>CAPITULO</w:t>
      </w:r>
      <w:r w:rsidRPr="001B3D42">
        <w:rPr>
          <w:rFonts w:asciiTheme="minorHAnsi" w:hAnsiTheme="minorHAnsi" w:cstheme="minorHAnsi"/>
          <w:b/>
        </w:rPr>
        <w:t xml:space="preserve"> II</w:t>
      </w:r>
      <w:r w:rsidR="00C613A9" w:rsidRPr="001B3D42">
        <w:rPr>
          <w:rFonts w:asciiTheme="minorHAnsi" w:hAnsiTheme="minorHAnsi" w:cstheme="minorHAnsi"/>
          <w:b/>
        </w:rPr>
        <w:t xml:space="preserve"> - </w:t>
      </w:r>
      <w:r w:rsidRPr="001B3D42">
        <w:rPr>
          <w:rFonts w:asciiTheme="minorHAnsi" w:hAnsiTheme="minorHAnsi" w:cstheme="minorHAnsi"/>
          <w:b/>
        </w:rPr>
        <w:t>INFIDELIDADE NO SERVIÇO</w:t>
      </w:r>
    </w:p>
    <w:p w:rsidR="00351BBE" w:rsidRPr="001B3D42" w:rsidRDefault="00351BBE" w:rsidP="001B3D42">
      <w:pPr>
        <w:spacing w:line="0" w:lineRule="atLeast"/>
        <w:jc w:val="both"/>
        <w:rPr>
          <w:rFonts w:asciiTheme="minorHAnsi" w:hAnsiTheme="minorHAnsi" w:cstheme="minorHAnsi"/>
          <w:b/>
        </w:rPr>
      </w:pPr>
      <w:r w:rsidRPr="001B3D42">
        <w:rPr>
          <w:rFonts w:asciiTheme="minorHAnsi" w:hAnsiTheme="minorHAnsi" w:cstheme="minorHAnsi"/>
          <w:lang w:eastAsia="en-US"/>
        </w:rPr>
        <w:t>Artigo 13</w:t>
      </w:r>
      <w:r w:rsidR="00A94E02">
        <w:rPr>
          <w:rFonts w:asciiTheme="minorHAnsi" w:hAnsiTheme="minorHAnsi" w:cstheme="minorHAnsi"/>
          <w:lang w:eastAsia="en-US"/>
        </w:rPr>
        <w:t>6</w:t>
      </w:r>
      <w:r w:rsidRPr="001B3D42">
        <w:rPr>
          <w:rFonts w:asciiTheme="minorHAnsi" w:hAnsiTheme="minorHAnsi" w:cstheme="minorHAnsi"/>
          <w:lang w:eastAsia="en-US"/>
        </w:rPr>
        <w:t>º</w:t>
      </w:r>
      <w:r w:rsidR="005B2762" w:rsidRPr="001B3D42">
        <w:rPr>
          <w:rFonts w:asciiTheme="minorHAnsi" w:hAnsiTheme="minorHAnsi" w:cstheme="minorHAnsi"/>
          <w:lang w:eastAsia="en-US"/>
        </w:rPr>
        <w:t xml:space="preserve"> </w:t>
      </w:r>
      <w:r w:rsidRPr="001B3D42">
        <w:rPr>
          <w:rFonts w:asciiTheme="minorHAnsi" w:hAnsiTheme="minorHAnsi" w:cstheme="minorHAnsi"/>
          <w:b/>
        </w:rPr>
        <w:t>(Revelação da senha)</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hAnsiTheme="minorHAnsi" w:cstheme="minorHAnsi"/>
          <w:b/>
        </w:rPr>
      </w:pPr>
      <w:r w:rsidRPr="001B3D42">
        <w:rPr>
          <w:rFonts w:asciiTheme="minorHAnsi" w:hAnsiTheme="minorHAnsi" w:cstheme="minorHAnsi"/>
          <w:lang w:eastAsia="en-US"/>
        </w:rPr>
        <w:t>Artigo 13</w:t>
      </w:r>
      <w:r w:rsidR="00A94E02">
        <w:rPr>
          <w:rFonts w:asciiTheme="minorHAnsi" w:hAnsiTheme="minorHAnsi" w:cstheme="minorHAnsi"/>
          <w:lang w:eastAsia="en-US"/>
        </w:rPr>
        <w:t>7</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rPr>
        <w:t>(Extravio de documentos ou bens classificados)</w:t>
      </w:r>
    </w:p>
    <w:p w:rsidR="00351BBE" w:rsidRPr="001B3D42" w:rsidRDefault="00351BBE" w:rsidP="001B3D42">
      <w:pPr>
        <w:spacing w:line="0" w:lineRule="atLeast"/>
        <w:jc w:val="both"/>
        <w:rPr>
          <w:rFonts w:asciiTheme="minorHAnsi" w:hAnsiTheme="minorHAnsi" w:cstheme="minorHAnsi"/>
          <w:b/>
        </w:rPr>
      </w:pPr>
      <w:r w:rsidRPr="001B3D42">
        <w:rPr>
          <w:rFonts w:asciiTheme="minorHAnsi" w:hAnsiTheme="minorHAnsi" w:cstheme="minorHAnsi"/>
          <w:lang w:eastAsia="en-US"/>
        </w:rPr>
        <w:t>Artigo 13</w:t>
      </w:r>
      <w:r w:rsidR="00A94E02">
        <w:rPr>
          <w:rFonts w:asciiTheme="minorHAnsi" w:hAnsiTheme="minorHAnsi" w:cstheme="minorHAnsi"/>
          <w:lang w:eastAsia="en-US"/>
        </w:rPr>
        <w:t>8</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rPr>
        <w:t>(Violação do dever funcional)</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MS Mincho" w:hAnsiTheme="minorHAnsi" w:cstheme="minorHAnsi"/>
          <w:b/>
        </w:rPr>
      </w:pPr>
    </w:p>
    <w:p w:rsidR="00351BBE" w:rsidRPr="001B3D42" w:rsidRDefault="00351BBE" w:rsidP="001B3D42">
      <w:pPr>
        <w:spacing w:line="0" w:lineRule="atLeast"/>
        <w:jc w:val="both"/>
        <w:rPr>
          <w:rFonts w:asciiTheme="minorHAnsi" w:hAnsiTheme="minorHAnsi" w:cstheme="minorHAnsi"/>
          <w:b/>
          <w:lang w:eastAsia="pt-PT"/>
        </w:rPr>
      </w:pPr>
      <w:r w:rsidRPr="001B3D42">
        <w:rPr>
          <w:rFonts w:asciiTheme="minorHAnsi" w:eastAsia="MS Mincho" w:hAnsiTheme="minorHAnsi" w:cstheme="minorHAnsi"/>
          <w:b/>
        </w:rPr>
        <w:t>TÍTULO III</w:t>
      </w:r>
      <w:r w:rsidR="00C613A9" w:rsidRPr="001B3D42">
        <w:rPr>
          <w:rFonts w:asciiTheme="minorHAnsi" w:hAnsiTheme="minorHAnsi" w:cstheme="minorHAnsi"/>
          <w:b/>
          <w:lang w:eastAsia="pt-PT"/>
        </w:rPr>
        <w:t xml:space="preserve"> - </w:t>
      </w:r>
      <w:r w:rsidRPr="001B3D42">
        <w:rPr>
          <w:rFonts w:asciiTheme="minorHAnsi" w:hAnsiTheme="minorHAnsi" w:cstheme="minorHAnsi"/>
          <w:b/>
          <w:lang w:eastAsia="pt-PT"/>
        </w:rPr>
        <w:t xml:space="preserve">DOS CRIMES CONTRA A AUTORIDADE OU </w:t>
      </w:r>
      <w:r w:rsidRPr="001B3D42">
        <w:rPr>
          <w:rFonts w:asciiTheme="minorHAnsi" w:hAnsiTheme="minorHAnsi" w:cstheme="minorHAnsi"/>
          <w:b/>
          <w:color w:val="000000"/>
          <w:lang w:eastAsia="pt-PT"/>
        </w:rPr>
        <w:t>DISCIPLINA</w:t>
      </w:r>
      <w:r w:rsidRPr="001B3D42">
        <w:rPr>
          <w:rFonts w:asciiTheme="minorHAnsi" w:hAnsiTheme="minorHAnsi" w:cstheme="minorHAnsi"/>
          <w:b/>
          <w:lang w:eastAsia="pt-PT"/>
        </w:rPr>
        <w:t xml:space="preserve"> MILITAR</w:t>
      </w:r>
    </w:p>
    <w:p w:rsidR="00351BBE" w:rsidRPr="001B3D42" w:rsidRDefault="00351BBE" w:rsidP="001B3D42">
      <w:pPr>
        <w:keepNext/>
        <w:spacing w:line="0" w:lineRule="atLeast"/>
        <w:jc w:val="both"/>
        <w:rPr>
          <w:rFonts w:asciiTheme="minorHAnsi" w:hAnsiTheme="minorHAnsi" w:cstheme="minorHAnsi"/>
          <w:b/>
          <w:lang w:eastAsia="pt-PT"/>
        </w:rPr>
      </w:pPr>
    </w:p>
    <w:p w:rsidR="00351BBE" w:rsidRPr="001B3D42" w:rsidRDefault="00351BBE" w:rsidP="001B3D42">
      <w:pPr>
        <w:keepNext/>
        <w:spacing w:line="0" w:lineRule="atLeast"/>
        <w:jc w:val="both"/>
        <w:rPr>
          <w:rFonts w:asciiTheme="minorHAnsi" w:eastAsia="MS Mincho" w:hAnsiTheme="minorHAnsi" w:cstheme="minorHAnsi"/>
          <w:b/>
        </w:rPr>
      </w:pPr>
      <w:r w:rsidRPr="001B3D42">
        <w:rPr>
          <w:rFonts w:asciiTheme="minorHAnsi" w:hAnsiTheme="minorHAnsi" w:cstheme="minorHAnsi"/>
          <w:b/>
          <w:lang w:eastAsia="pt-PT"/>
        </w:rPr>
        <w:t>CAPÍTULO I</w:t>
      </w:r>
      <w:r w:rsidR="00C613A9" w:rsidRPr="001B3D42">
        <w:rPr>
          <w:rFonts w:asciiTheme="minorHAnsi" w:eastAsia="MS Mincho" w:hAnsiTheme="minorHAnsi" w:cstheme="minorHAnsi"/>
          <w:b/>
        </w:rPr>
        <w:t xml:space="preserve"> - </w:t>
      </w:r>
      <w:r w:rsidR="00C04C1C" w:rsidRPr="001B3D42">
        <w:rPr>
          <w:rFonts w:asciiTheme="minorHAnsi" w:eastAsia="MS Mincho" w:hAnsiTheme="minorHAnsi" w:cstheme="minorHAnsi"/>
          <w:b/>
        </w:rPr>
        <w:t xml:space="preserve">MOTIM E </w:t>
      </w:r>
      <w:r w:rsidRPr="001B3D42">
        <w:rPr>
          <w:rFonts w:asciiTheme="minorHAnsi" w:eastAsia="MS Mincho" w:hAnsiTheme="minorHAnsi" w:cstheme="minorHAnsi"/>
          <w:b/>
        </w:rPr>
        <w:t>REVOLTA</w:t>
      </w:r>
    </w:p>
    <w:p w:rsidR="00351BBE" w:rsidRPr="001B3D42" w:rsidRDefault="00351BBE" w:rsidP="001B3D42">
      <w:pPr>
        <w:spacing w:line="0" w:lineRule="atLeast"/>
        <w:jc w:val="both"/>
        <w:rPr>
          <w:rFonts w:asciiTheme="minorHAnsi" w:eastAsia="Tahoma" w:hAnsiTheme="minorHAnsi" w:cstheme="minorHAnsi"/>
          <w:b/>
          <w:color w:val="000000"/>
          <w:shd w:val="clear" w:color="auto" w:fill="FFFFFF"/>
          <w:lang w:eastAsia="pt-PT"/>
        </w:rPr>
      </w:pPr>
      <w:r w:rsidRPr="001B3D42">
        <w:rPr>
          <w:rFonts w:asciiTheme="minorHAnsi" w:hAnsiTheme="minorHAnsi" w:cstheme="minorHAnsi"/>
          <w:lang w:eastAsia="en-US"/>
        </w:rPr>
        <w:t>Artigo 13</w:t>
      </w:r>
      <w:r w:rsidR="00A94E02">
        <w:rPr>
          <w:rFonts w:asciiTheme="minorHAnsi" w:hAnsiTheme="minorHAnsi" w:cstheme="minorHAnsi"/>
          <w:lang w:eastAsia="en-US"/>
        </w:rPr>
        <w:t>9</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color w:val="000000"/>
          <w:shd w:val="clear" w:color="auto" w:fill="FFFFFF"/>
          <w:lang w:eastAsia="pt-PT"/>
        </w:rPr>
        <w:t>(Motim)</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b/>
          <w:color w:val="000000"/>
          <w:shd w:val="clear" w:color="auto" w:fill="FFFFFF"/>
          <w:lang w:eastAsia="pt-PT"/>
        </w:rPr>
      </w:pPr>
      <w:r w:rsidRPr="001B3D42">
        <w:rPr>
          <w:rFonts w:asciiTheme="minorHAnsi" w:hAnsiTheme="minorHAnsi" w:cstheme="minorHAnsi"/>
          <w:lang w:eastAsia="en-US"/>
        </w:rPr>
        <w:t>Artigo 1</w:t>
      </w:r>
      <w:r w:rsidR="00A94E02">
        <w:rPr>
          <w:rFonts w:asciiTheme="minorHAnsi" w:hAnsiTheme="minorHAnsi" w:cstheme="minorHAnsi"/>
          <w:lang w:eastAsia="en-US"/>
        </w:rPr>
        <w:t>40</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color w:val="000000"/>
          <w:shd w:val="clear" w:color="auto" w:fill="FFFFFF"/>
          <w:lang w:eastAsia="pt-PT"/>
        </w:rPr>
        <w:t>(Revolta)</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b/>
          <w:bCs/>
          <w:color w:val="000000"/>
          <w:lang w:eastAsia="pt-PT"/>
        </w:rPr>
      </w:pPr>
      <w:r w:rsidRPr="001B3D42">
        <w:rPr>
          <w:rFonts w:asciiTheme="minorHAnsi" w:hAnsiTheme="minorHAnsi" w:cstheme="minorHAnsi"/>
          <w:lang w:eastAsia="en-US"/>
        </w:rPr>
        <w:t>Artigo 14</w:t>
      </w:r>
      <w:r w:rsidR="00A94E02">
        <w:rPr>
          <w:rFonts w:asciiTheme="minorHAnsi" w:hAnsiTheme="minorHAnsi" w:cstheme="minorHAnsi"/>
          <w:lang w:eastAsia="en-US"/>
        </w:rPr>
        <w:t>1</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color w:val="000000"/>
          <w:lang w:eastAsia="pt-PT"/>
        </w:rPr>
        <w:t>(Conspiração)</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b/>
          <w:bCs/>
          <w:lang w:eastAsia="pt-PT"/>
        </w:rPr>
      </w:pPr>
      <w:r w:rsidRPr="001B3D42">
        <w:rPr>
          <w:rFonts w:asciiTheme="minorHAnsi" w:hAnsiTheme="minorHAnsi" w:cstheme="minorHAnsi"/>
          <w:lang w:eastAsia="en-US"/>
        </w:rPr>
        <w:t>Artigo 14</w:t>
      </w:r>
      <w:r w:rsidR="00A94E02">
        <w:rPr>
          <w:rFonts w:asciiTheme="minorHAnsi" w:hAnsiTheme="minorHAnsi" w:cstheme="minorHAnsi"/>
          <w:lang w:eastAsia="en-US"/>
        </w:rPr>
        <w:t>2</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bCs/>
          <w:lang w:eastAsia="pt-PT"/>
        </w:rPr>
        <w:t>(Organização de grupo para a prática de violência)</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b/>
          <w:shd w:val="clear" w:color="auto" w:fill="FFFFFF"/>
          <w:lang w:eastAsia="pt-PT"/>
        </w:rPr>
      </w:pPr>
      <w:r w:rsidRPr="001B3D42">
        <w:rPr>
          <w:rFonts w:asciiTheme="minorHAnsi" w:hAnsiTheme="minorHAnsi" w:cstheme="minorHAnsi"/>
          <w:lang w:eastAsia="en-US"/>
        </w:rPr>
        <w:t>Artigo 14</w:t>
      </w:r>
      <w:r w:rsidR="00A94E02">
        <w:rPr>
          <w:rFonts w:asciiTheme="minorHAnsi" w:hAnsiTheme="minorHAnsi" w:cstheme="minorHAnsi"/>
          <w:lang w:eastAsia="en-US"/>
        </w:rPr>
        <w:t>3</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shd w:val="clear" w:color="auto" w:fill="FFFFFF"/>
          <w:lang w:eastAsia="pt-PT"/>
        </w:rPr>
        <w:t>(Omissão de lealdade militar)</w:t>
      </w:r>
    </w:p>
    <w:p w:rsidR="00351BBE" w:rsidRPr="001B3D42" w:rsidRDefault="00351BBE" w:rsidP="001B3D42">
      <w:pPr>
        <w:spacing w:line="0" w:lineRule="atLeast"/>
        <w:jc w:val="both"/>
        <w:rPr>
          <w:rFonts w:asciiTheme="minorHAnsi" w:eastAsia="MS Mincho" w:hAnsiTheme="minorHAnsi" w:cstheme="minorHAnsi"/>
          <w:b/>
        </w:rPr>
      </w:pPr>
    </w:p>
    <w:p w:rsidR="00351BBE" w:rsidRPr="001B3D42" w:rsidRDefault="00351BBE" w:rsidP="001B3D42">
      <w:pPr>
        <w:suppressAutoHyphens w:val="0"/>
        <w:spacing w:line="0" w:lineRule="atLeast"/>
        <w:jc w:val="both"/>
        <w:rPr>
          <w:rFonts w:asciiTheme="minorHAnsi" w:eastAsia="MS Mincho" w:hAnsiTheme="minorHAnsi" w:cstheme="minorHAnsi"/>
          <w:b/>
        </w:rPr>
      </w:pPr>
      <w:r w:rsidRPr="001B3D42">
        <w:rPr>
          <w:rFonts w:asciiTheme="minorHAnsi" w:eastAsia="MS Mincho" w:hAnsiTheme="minorHAnsi" w:cstheme="minorHAnsi"/>
          <w:b/>
        </w:rPr>
        <w:t>CAPÍTULO II</w:t>
      </w:r>
      <w:r w:rsidR="00C613A9" w:rsidRPr="001B3D42">
        <w:rPr>
          <w:rFonts w:asciiTheme="minorHAnsi" w:eastAsia="MS Mincho" w:hAnsiTheme="minorHAnsi" w:cstheme="minorHAnsi"/>
          <w:b/>
        </w:rPr>
        <w:t xml:space="preserve"> - </w:t>
      </w:r>
      <w:r w:rsidRPr="001B3D42">
        <w:rPr>
          <w:rFonts w:asciiTheme="minorHAnsi" w:eastAsia="MS Mincho" w:hAnsiTheme="minorHAnsi" w:cstheme="minorHAnsi"/>
          <w:b/>
        </w:rPr>
        <w:t>INCITAMENTO</w:t>
      </w:r>
    </w:p>
    <w:p w:rsidR="00351BBE" w:rsidRPr="001B3D42" w:rsidRDefault="00351BBE" w:rsidP="001B3D42">
      <w:pPr>
        <w:spacing w:line="0" w:lineRule="atLeast"/>
        <w:jc w:val="both"/>
        <w:rPr>
          <w:rFonts w:asciiTheme="minorHAnsi" w:eastAsia="MS Mincho" w:hAnsiTheme="minorHAnsi" w:cstheme="minorHAnsi"/>
          <w:b/>
          <w:color w:val="000000"/>
          <w:shd w:val="clear" w:color="auto" w:fill="FFFFFF"/>
        </w:rPr>
      </w:pPr>
      <w:r w:rsidRPr="001B3D42">
        <w:rPr>
          <w:rFonts w:asciiTheme="minorHAnsi" w:hAnsiTheme="minorHAnsi" w:cstheme="minorHAnsi"/>
          <w:lang w:eastAsia="en-US"/>
        </w:rPr>
        <w:t>Artigo 14</w:t>
      </w:r>
      <w:r w:rsidR="00A94E02">
        <w:rPr>
          <w:rFonts w:asciiTheme="minorHAnsi" w:hAnsiTheme="minorHAnsi" w:cstheme="minorHAnsi"/>
          <w:lang w:eastAsia="en-US"/>
        </w:rPr>
        <w:t>4</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eastAsia="MS Mincho" w:hAnsiTheme="minorHAnsi" w:cstheme="minorHAnsi"/>
          <w:b/>
          <w:color w:val="000000"/>
          <w:shd w:val="clear" w:color="auto" w:fill="FFFFFF"/>
        </w:rPr>
        <w:t>(</w:t>
      </w:r>
      <w:r w:rsidRPr="001B3D42">
        <w:rPr>
          <w:rFonts w:asciiTheme="minorHAnsi" w:eastAsia="MS Mincho" w:hAnsiTheme="minorHAnsi" w:cstheme="minorHAnsi"/>
          <w:b/>
          <w:color w:val="000000"/>
        </w:rPr>
        <w:t xml:space="preserve">Incitamento a militar) </w:t>
      </w:r>
    </w:p>
    <w:p w:rsidR="00351BBE" w:rsidRPr="001B3D42" w:rsidRDefault="00351BBE" w:rsidP="001B3D42">
      <w:pPr>
        <w:spacing w:line="0" w:lineRule="atLeast"/>
        <w:jc w:val="both"/>
        <w:rPr>
          <w:rFonts w:asciiTheme="minorHAnsi" w:eastAsia="Tahoma" w:hAnsiTheme="minorHAnsi" w:cstheme="minorHAnsi"/>
          <w:b/>
          <w:bCs/>
          <w:color w:val="000000"/>
          <w:lang w:eastAsia="pt-PT"/>
        </w:rPr>
      </w:pPr>
      <w:r w:rsidRPr="001B3D42">
        <w:rPr>
          <w:rFonts w:asciiTheme="minorHAnsi" w:hAnsiTheme="minorHAnsi" w:cstheme="minorHAnsi"/>
          <w:lang w:eastAsia="en-US"/>
        </w:rPr>
        <w:t>Artigo 14</w:t>
      </w:r>
      <w:r w:rsidR="00A94E02">
        <w:rPr>
          <w:rFonts w:asciiTheme="minorHAnsi" w:hAnsiTheme="minorHAnsi" w:cstheme="minorHAnsi"/>
          <w:lang w:eastAsia="en-US"/>
        </w:rPr>
        <w:t>5</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color w:val="000000"/>
          <w:lang w:eastAsia="pt-PT"/>
        </w:rPr>
        <w:t>(</w:t>
      </w:r>
      <w:proofErr w:type="gramStart"/>
      <w:r w:rsidRPr="001B3D42">
        <w:rPr>
          <w:rFonts w:asciiTheme="minorHAnsi" w:hAnsiTheme="minorHAnsi" w:cstheme="minorHAnsi"/>
          <w:b/>
          <w:bCs/>
          <w:color w:val="000000"/>
          <w:lang w:eastAsia="pt-PT"/>
        </w:rPr>
        <w:t>Apologia de facto criminoso</w:t>
      </w:r>
      <w:proofErr w:type="gramEnd"/>
      <w:r w:rsidRPr="001B3D42">
        <w:rPr>
          <w:rFonts w:asciiTheme="minorHAnsi" w:hAnsiTheme="minorHAnsi" w:cstheme="minorHAnsi"/>
          <w:b/>
          <w:bCs/>
          <w:color w:val="000000"/>
          <w:lang w:eastAsia="pt-PT"/>
        </w:rPr>
        <w:t xml:space="preserve"> ou do seu autor)</w:t>
      </w:r>
    </w:p>
    <w:p w:rsidR="005B2762" w:rsidRPr="001B3D42" w:rsidRDefault="005B2762" w:rsidP="001B3D42">
      <w:pPr>
        <w:spacing w:line="0" w:lineRule="atLeast"/>
        <w:jc w:val="both"/>
        <w:rPr>
          <w:rFonts w:asciiTheme="minorHAnsi" w:hAnsiTheme="minorHAnsi" w:cstheme="minorHAnsi"/>
          <w:lang w:eastAsia="pt-PT"/>
        </w:rPr>
      </w:pPr>
    </w:p>
    <w:p w:rsidR="00351BBE" w:rsidRPr="001B3D42" w:rsidRDefault="00351BBE" w:rsidP="001B3D42">
      <w:pPr>
        <w:spacing w:line="0" w:lineRule="atLeast"/>
        <w:jc w:val="both"/>
        <w:rPr>
          <w:rFonts w:asciiTheme="minorHAnsi" w:hAnsiTheme="minorHAnsi" w:cstheme="minorHAnsi"/>
          <w:b/>
          <w:bCs/>
          <w:kern w:val="1"/>
          <w:lang w:eastAsia="pt-PT"/>
        </w:rPr>
      </w:pPr>
      <w:r w:rsidRPr="001B3D42">
        <w:rPr>
          <w:rFonts w:asciiTheme="minorHAnsi" w:eastAsia="MS Mincho" w:hAnsiTheme="minorHAnsi" w:cstheme="minorHAnsi"/>
          <w:b/>
        </w:rPr>
        <w:t>CAPÍTULO III</w:t>
      </w:r>
      <w:r w:rsidR="00C613A9" w:rsidRPr="001B3D42">
        <w:rPr>
          <w:rFonts w:asciiTheme="minorHAnsi" w:hAnsiTheme="minorHAnsi" w:cstheme="minorHAnsi"/>
          <w:b/>
          <w:bCs/>
          <w:kern w:val="1"/>
          <w:lang w:eastAsia="pt-PT"/>
        </w:rPr>
        <w:t xml:space="preserve"> - </w:t>
      </w:r>
      <w:r w:rsidRPr="001B3D42">
        <w:rPr>
          <w:rFonts w:asciiTheme="minorHAnsi" w:hAnsiTheme="minorHAnsi" w:cstheme="minorHAnsi"/>
          <w:b/>
          <w:bCs/>
          <w:kern w:val="1"/>
          <w:lang w:eastAsia="pt-PT"/>
        </w:rPr>
        <w:t>VIOLÊNCIA CONTRA MILITAR</w:t>
      </w:r>
    </w:p>
    <w:p w:rsidR="00351BBE" w:rsidRPr="001B3D42" w:rsidRDefault="00351BBE" w:rsidP="001B3D42">
      <w:pPr>
        <w:keepNext/>
        <w:spacing w:line="0" w:lineRule="atLeast"/>
        <w:jc w:val="both"/>
        <w:rPr>
          <w:rFonts w:asciiTheme="minorHAnsi" w:hAnsiTheme="minorHAnsi" w:cstheme="minorHAnsi"/>
          <w:b/>
          <w:bCs/>
          <w:kern w:val="1"/>
          <w:lang w:eastAsia="pt-PT"/>
        </w:rPr>
      </w:pPr>
      <w:r w:rsidRPr="001B3D42">
        <w:rPr>
          <w:rFonts w:asciiTheme="minorHAnsi" w:hAnsiTheme="minorHAnsi" w:cstheme="minorHAnsi"/>
          <w:b/>
          <w:bCs/>
          <w:kern w:val="1"/>
          <w:lang w:eastAsia="pt-PT"/>
        </w:rPr>
        <w:t>Secção Única</w:t>
      </w:r>
      <w:r w:rsidR="00C613A9" w:rsidRPr="001B3D42">
        <w:rPr>
          <w:rFonts w:asciiTheme="minorHAnsi" w:hAnsiTheme="minorHAnsi" w:cstheme="minorHAnsi"/>
          <w:b/>
          <w:bCs/>
          <w:kern w:val="1"/>
          <w:lang w:eastAsia="pt-PT"/>
        </w:rPr>
        <w:t xml:space="preserve"> - </w:t>
      </w:r>
      <w:r w:rsidRPr="001B3D42">
        <w:rPr>
          <w:rFonts w:asciiTheme="minorHAnsi" w:hAnsiTheme="minorHAnsi" w:cstheme="minorHAnsi"/>
          <w:b/>
          <w:bCs/>
          <w:kern w:val="1"/>
          <w:lang w:eastAsia="pt-PT"/>
        </w:rPr>
        <w:t>Violências</w:t>
      </w:r>
    </w:p>
    <w:p w:rsidR="00351BBE" w:rsidRPr="001B3D42" w:rsidRDefault="00351BBE" w:rsidP="001B3D42">
      <w:pPr>
        <w:spacing w:line="0" w:lineRule="atLeast"/>
        <w:jc w:val="both"/>
        <w:rPr>
          <w:rFonts w:asciiTheme="minorHAnsi" w:eastAsia="Tahoma" w:hAnsiTheme="minorHAnsi" w:cstheme="minorHAnsi"/>
          <w:b/>
          <w:bCs/>
          <w:kern w:val="1"/>
          <w:lang w:eastAsia="pt-PT"/>
        </w:rPr>
      </w:pPr>
      <w:r w:rsidRPr="001B3D42">
        <w:rPr>
          <w:rFonts w:asciiTheme="minorHAnsi" w:hAnsiTheme="minorHAnsi" w:cstheme="minorHAnsi"/>
          <w:lang w:eastAsia="en-US"/>
        </w:rPr>
        <w:t>Artigo 14</w:t>
      </w:r>
      <w:r w:rsidR="00A94E02">
        <w:rPr>
          <w:rFonts w:asciiTheme="minorHAnsi" w:hAnsiTheme="minorHAnsi" w:cstheme="minorHAnsi"/>
          <w:lang w:eastAsia="en-US"/>
        </w:rPr>
        <w:t>6</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bCs/>
          <w:kern w:val="1"/>
          <w:lang w:eastAsia="pt-PT"/>
        </w:rPr>
        <w:t>(Violência contra superior</w:t>
      </w:r>
      <w:r w:rsidRPr="001B3D42">
        <w:rPr>
          <w:rFonts w:asciiTheme="minorHAnsi" w:eastAsia="MS Mincho" w:hAnsiTheme="minorHAnsi" w:cstheme="minorHAnsi"/>
          <w:b/>
          <w:bCs/>
          <w:kern w:val="1"/>
        </w:rPr>
        <w:t>)</w:t>
      </w:r>
      <w:r w:rsidRPr="001B3D42">
        <w:rPr>
          <w:rFonts w:asciiTheme="minorHAnsi" w:hAnsiTheme="minorHAnsi" w:cstheme="minorHAnsi"/>
          <w:lang w:eastAsia="pt-PT"/>
        </w:rPr>
        <w:t xml:space="preserve"> </w:t>
      </w:r>
    </w:p>
    <w:p w:rsidR="00351BBE" w:rsidRPr="001B3D42" w:rsidRDefault="00351BBE" w:rsidP="001B3D42">
      <w:pPr>
        <w:spacing w:line="0" w:lineRule="atLeast"/>
        <w:jc w:val="both"/>
        <w:rPr>
          <w:rFonts w:asciiTheme="minorHAnsi" w:eastAsia="Tahoma" w:hAnsiTheme="minorHAnsi" w:cstheme="minorHAnsi"/>
          <w:b/>
          <w:bCs/>
          <w:kern w:val="1"/>
          <w:lang w:eastAsia="pt-PT"/>
        </w:rPr>
      </w:pPr>
      <w:r w:rsidRPr="001B3D42">
        <w:rPr>
          <w:rFonts w:asciiTheme="minorHAnsi" w:hAnsiTheme="minorHAnsi" w:cstheme="minorHAnsi"/>
          <w:lang w:eastAsia="en-US"/>
        </w:rPr>
        <w:t>Artigo 14</w:t>
      </w:r>
      <w:r w:rsidR="00A94E02">
        <w:rPr>
          <w:rFonts w:asciiTheme="minorHAnsi" w:hAnsiTheme="minorHAnsi" w:cstheme="minorHAnsi"/>
          <w:lang w:eastAsia="en-US"/>
        </w:rPr>
        <w:t>7</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bCs/>
          <w:kern w:val="1"/>
          <w:lang w:eastAsia="pt-PT"/>
        </w:rPr>
        <w:t>(Violência contra inferior</w:t>
      </w:r>
      <w:r w:rsidRPr="001B3D42">
        <w:rPr>
          <w:rFonts w:asciiTheme="minorHAnsi" w:eastAsia="MS Mincho" w:hAnsiTheme="minorHAnsi" w:cstheme="minorHAnsi"/>
          <w:b/>
          <w:bCs/>
          <w:kern w:val="1"/>
        </w:rPr>
        <w:t xml:space="preserve">) </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14</w:t>
      </w:r>
      <w:r w:rsidR="00A94E02">
        <w:rPr>
          <w:rFonts w:asciiTheme="minorHAnsi" w:hAnsiTheme="minorHAnsi" w:cstheme="minorHAnsi"/>
          <w:lang w:eastAsia="en-US"/>
        </w:rPr>
        <w:t>8</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(Violência contra militar de igual graduação ou equivalente)</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b/>
          <w:bCs/>
          <w:lang w:eastAsia="pt-PT"/>
        </w:rPr>
      </w:pPr>
      <w:r w:rsidRPr="001B3D42">
        <w:rPr>
          <w:rFonts w:asciiTheme="minorHAnsi" w:hAnsiTheme="minorHAnsi" w:cstheme="minorHAnsi"/>
          <w:lang w:eastAsia="en-US"/>
        </w:rPr>
        <w:t>Artigo 14</w:t>
      </w:r>
      <w:r w:rsidR="00A94E02">
        <w:rPr>
          <w:rFonts w:asciiTheme="minorHAnsi" w:hAnsiTheme="minorHAnsi" w:cstheme="minorHAnsi"/>
          <w:lang w:eastAsia="en-US"/>
        </w:rPr>
        <w:t>9</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bCs/>
          <w:lang w:eastAsia="pt-PT"/>
        </w:rPr>
        <w:t>(Violência contra militar de serviço)</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hAnsiTheme="minorHAnsi" w:cstheme="minorHAnsi"/>
          <w:b/>
        </w:rPr>
      </w:pPr>
      <w:r w:rsidRPr="001B3D42">
        <w:rPr>
          <w:rFonts w:asciiTheme="minorHAnsi" w:hAnsiTheme="minorHAnsi" w:cstheme="minorHAnsi"/>
          <w:lang w:eastAsia="en-US"/>
        </w:rPr>
        <w:t>Artigo 1</w:t>
      </w:r>
      <w:r w:rsidR="00A94E02">
        <w:rPr>
          <w:rFonts w:asciiTheme="minorHAnsi" w:hAnsiTheme="minorHAnsi" w:cstheme="minorHAnsi"/>
          <w:lang w:eastAsia="en-US"/>
        </w:rPr>
        <w:t>50</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rPr>
        <w:t>(Violência de que resulte morte)</w:t>
      </w:r>
      <w:r w:rsidRPr="001B3D42">
        <w:rPr>
          <w:rFonts w:asciiTheme="minorHAnsi" w:eastAsia="TimesNewRomanPS-BoldMT" w:hAnsiTheme="minorHAnsi" w:cstheme="minorHAnsi"/>
          <w:b/>
          <w:bCs/>
        </w:rPr>
        <w:t xml:space="preserve"> </w:t>
      </w:r>
    </w:p>
    <w:p w:rsidR="00351BBE" w:rsidRPr="001B3D42" w:rsidRDefault="00351BBE" w:rsidP="001B3D42">
      <w:pPr>
        <w:spacing w:line="0" w:lineRule="atLeast"/>
        <w:jc w:val="both"/>
        <w:rPr>
          <w:rFonts w:asciiTheme="minorHAnsi" w:eastAsia="Tahoma" w:hAnsiTheme="minorHAnsi" w:cstheme="minorHAnsi"/>
        </w:rPr>
      </w:pPr>
      <w:r w:rsidRPr="001B3D42">
        <w:rPr>
          <w:rFonts w:asciiTheme="minorHAnsi" w:hAnsiTheme="minorHAnsi" w:cstheme="minorHAnsi"/>
          <w:lang w:eastAsia="en-US"/>
        </w:rPr>
        <w:t>Artigo 15</w:t>
      </w:r>
      <w:r w:rsidR="00A94E02">
        <w:rPr>
          <w:rFonts w:asciiTheme="minorHAnsi" w:hAnsiTheme="minorHAnsi" w:cstheme="minorHAnsi"/>
          <w:lang w:eastAsia="en-US"/>
        </w:rPr>
        <w:t>1</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rPr>
        <w:t>(Violência por negligência)</w:t>
      </w:r>
      <w:r w:rsidRPr="001B3D42">
        <w:rPr>
          <w:rFonts w:asciiTheme="minorHAnsi" w:hAnsiTheme="minorHAnsi" w:cstheme="minorHAnsi"/>
        </w:rPr>
        <w:t xml:space="preserve"> </w:t>
      </w:r>
    </w:p>
    <w:p w:rsidR="00351BBE" w:rsidRPr="001B3D42" w:rsidRDefault="00351BBE" w:rsidP="001B3D42">
      <w:pPr>
        <w:spacing w:line="0" w:lineRule="atLeast"/>
        <w:jc w:val="both"/>
        <w:rPr>
          <w:rFonts w:asciiTheme="minorHAnsi" w:hAnsiTheme="minorHAnsi" w:cstheme="minorHAnsi"/>
          <w:b/>
          <w:bCs/>
          <w:kern w:val="1"/>
          <w:lang w:eastAsia="pt-PT"/>
        </w:rPr>
      </w:pPr>
    </w:p>
    <w:p w:rsidR="00351BBE" w:rsidRPr="001B3D42" w:rsidRDefault="00351BBE" w:rsidP="001B3D42">
      <w:pPr>
        <w:spacing w:line="0" w:lineRule="atLeast"/>
        <w:jc w:val="both"/>
        <w:rPr>
          <w:rFonts w:asciiTheme="minorHAnsi" w:hAnsiTheme="minorHAnsi" w:cstheme="minorHAnsi"/>
        </w:rPr>
      </w:pPr>
      <w:r w:rsidRPr="001B3D42">
        <w:rPr>
          <w:rFonts w:asciiTheme="minorHAnsi" w:hAnsiTheme="minorHAnsi" w:cstheme="minorHAnsi"/>
          <w:b/>
          <w:bCs/>
          <w:kern w:val="1"/>
          <w:lang w:eastAsia="pt-PT"/>
        </w:rPr>
        <w:t>CAPÍTULO IV</w:t>
      </w:r>
      <w:r w:rsidR="00C613A9" w:rsidRPr="001B3D42">
        <w:rPr>
          <w:rFonts w:asciiTheme="minorHAnsi" w:hAnsiTheme="minorHAnsi" w:cstheme="minorHAnsi"/>
        </w:rPr>
        <w:t xml:space="preserve"> - </w:t>
      </w:r>
      <w:r w:rsidRPr="001B3D42">
        <w:rPr>
          <w:rFonts w:asciiTheme="minorHAnsi" w:hAnsiTheme="minorHAnsi" w:cstheme="minorHAnsi"/>
          <w:b/>
          <w:bCs/>
          <w:kern w:val="1"/>
          <w:lang w:eastAsia="pt-PT"/>
        </w:rPr>
        <w:t>DESRESPEITO A MILITAR E A SÍMBOLO NACIONAL OU A FARDA</w:t>
      </w:r>
    </w:p>
    <w:p w:rsidR="00351BBE" w:rsidRPr="001B3D42" w:rsidRDefault="00351BBE" w:rsidP="001B3D42">
      <w:pPr>
        <w:pStyle w:val="Ttulo1"/>
        <w:keepNext w:val="0"/>
        <w:spacing w:before="0" w:after="0" w:line="0" w:lineRule="atLeast"/>
        <w:ind w:left="0" w:firstLine="0"/>
        <w:jc w:val="both"/>
        <w:rPr>
          <w:rFonts w:asciiTheme="minorHAnsi" w:hAnsiTheme="minorHAnsi" w:cstheme="minorHAnsi"/>
          <w:b w:val="0"/>
          <w:sz w:val="24"/>
          <w:szCs w:val="24"/>
        </w:rPr>
      </w:pPr>
      <w:r w:rsidRPr="001B3D42">
        <w:rPr>
          <w:rFonts w:asciiTheme="minorHAnsi" w:hAnsiTheme="minorHAnsi" w:cstheme="minorHAnsi"/>
          <w:b w:val="0"/>
          <w:sz w:val="24"/>
          <w:szCs w:val="24"/>
          <w:lang w:eastAsia="en-US"/>
        </w:rPr>
        <w:t>Artigo 15</w:t>
      </w:r>
      <w:r w:rsidR="00A94E02">
        <w:rPr>
          <w:rFonts w:asciiTheme="minorHAnsi" w:hAnsiTheme="minorHAnsi" w:cstheme="minorHAnsi"/>
          <w:b w:val="0"/>
          <w:sz w:val="24"/>
          <w:szCs w:val="24"/>
          <w:lang w:eastAsia="en-US"/>
        </w:rPr>
        <w:t>2</w:t>
      </w:r>
      <w:r w:rsidRPr="001B3D42">
        <w:rPr>
          <w:rFonts w:asciiTheme="minorHAnsi" w:hAnsiTheme="minorHAnsi" w:cstheme="minorHAnsi"/>
          <w:b w:val="0"/>
          <w:sz w:val="24"/>
          <w:szCs w:val="24"/>
          <w:lang w:eastAsia="en-US"/>
        </w:rPr>
        <w:t>º</w:t>
      </w:r>
      <w:r w:rsidR="005B2762" w:rsidRPr="001B3D42">
        <w:rPr>
          <w:rFonts w:asciiTheme="minorHAnsi" w:hAnsiTheme="minorHAnsi" w:cstheme="minorHAnsi"/>
          <w:b w:val="0"/>
          <w:sz w:val="24"/>
          <w:szCs w:val="24"/>
          <w:lang w:eastAsia="en-US"/>
        </w:rPr>
        <w:t xml:space="preserve"> </w:t>
      </w:r>
      <w:r w:rsidRPr="001B3D42">
        <w:rPr>
          <w:rFonts w:asciiTheme="minorHAnsi" w:hAnsiTheme="minorHAnsi" w:cstheme="minorHAnsi"/>
          <w:color w:val="000000"/>
          <w:sz w:val="24"/>
          <w:szCs w:val="24"/>
          <w:lang w:eastAsia="pt-PT"/>
        </w:rPr>
        <w:t>(Desrespeito a superior)</w:t>
      </w:r>
    </w:p>
    <w:p w:rsidR="00351BBE" w:rsidRPr="001B3D42" w:rsidRDefault="00351BBE" w:rsidP="001B3D42">
      <w:pPr>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15</w:t>
      </w:r>
      <w:r w:rsidR="00A94E02">
        <w:rPr>
          <w:rFonts w:asciiTheme="minorHAnsi" w:hAnsiTheme="minorHAnsi" w:cstheme="minorHAnsi"/>
          <w:lang w:eastAsia="en-US"/>
        </w:rPr>
        <w:t>3</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lang w:eastAsia="pt-PT"/>
        </w:rPr>
        <w:t>(Ofensas e ameaças a superior)</w:t>
      </w:r>
    </w:p>
    <w:p w:rsidR="00351BBE" w:rsidRPr="001B3D42" w:rsidRDefault="00351BBE" w:rsidP="001B3D42">
      <w:pPr>
        <w:spacing w:line="0" w:lineRule="atLeast"/>
        <w:jc w:val="both"/>
        <w:rPr>
          <w:rFonts w:asciiTheme="minorHAnsi" w:eastAsia="Tahoma" w:hAnsiTheme="minorHAnsi" w:cstheme="minorHAnsi"/>
          <w:b/>
          <w:lang w:eastAsia="pt-PT"/>
        </w:rPr>
      </w:pPr>
      <w:r w:rsidRPr="001B3D42">
        <w:rPr>
          <w:rFonts w:asciiTheme="minorHAnsi" w:hAnsiTheme="minorHAnsi" w:cstheme="minorHAnsi"/>
          <w:lang w:eastAsia="en-US"/>
        </w:rPr>
        <w:t>Artigo 15</w:t>
      </w:r>
      <w:r w:rsidR="00A94E02">
        <w:rPr>
          <w:rFonts w:asciiTheme="minorHAnsi" w:hAnsiTheme="minorHAnsi" w:cstheme="minorHAnsi"/>
          <w:lang w:eastAsia="en-US"/>
        </w:rPr>
        <w:t>4</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(Resistência ou coacção a superior)</w:t>
      </w:r>
    </w:p>
    <w:p w:rsidR="00351BBE" w:rsidRPr="001B3D42" w:rsidRDefault="00351BBE" w:rsidP="001B3D42">
      <w:pPr>
        <w:spacing w:line="0" w:lineRule="atLeast"/>
        <w:jc w:val="both"/>
        <w:rPr>
          <w:rFonts w:asciiTheme="minorHAnsi" w:eastAsia="Tahoma" w:hAnsiTheme="minorHAnsi" w:cstheme="minorHAnsi"/>
        </w:rPr>
      </w:pPr>
      <w:r w:rsidRPr="001B3D42">
        <w:rPr>
          <w:rFonts w:asciiTheme="minorHAnsi" w:hAnsiTheme="minorHAnsi" w:cstheme="minorHAnsi"/>
          <w:lang w:eastAsia="en-US"/>
        </w:rPr>
        <w:t>Artigo 15</w:t>
      </w:r>
      <w:r w:rsidR="00A94E02">
        <w:rPr>
          <w:rFonts w:asciiTheme="minorHAnsi" w:hAnsiTheme="minorHAnsi" w:cstheme="minorHAnsi"/>
          <w:lang w:eastAsia="en-US"/>
        </w:rPr>
        <w:t>5</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rPr>
        <w:t>(Desrespeito a inferior)</w:t>
      </w:r>
      <w:r w:rsidRPr="001B3D42">
        <w:rPr>
          <w:rFonts w:asciiTheme="minorHAnsi" w:eastAsia="TimesNewRomanPS-BoldMT" w:hAnsiTheme="minorHAnsi" w:cstheme="minorHAnsi"/>
          <w:bCs/>
        </w:rPr>
        <w:t xml:space="preserve"> </w:t>
      </w:r>
    </w:p>
    <w:p w:rsidR="00351BBE" w:rsidRPr="001B3D42" w:rsidRDefault="00351BBE" w:rsidP="001B3D42">
      <w:pPr>
        <w:pStyle w:val="Ttulo9"/>
        <w:numPr>
          <w:ilvl w:val="0"/>
          <w:numId w:val="0"/>
        </w:numPr>
        <w:tabs>
          <w:tab w:val="left" w:pos="5811"/>
        </w:tabs>
        <w:spacing w:line="0" w:lineRule="atLeast"/>
        <w:jc w:val="both"/>
        <w:rPr>
          <w:rFonts w:asciiTheme="minorHAnsi" w:hAnsiTheme="minorHAnsi" w:cstheme="minorHAnsi"/>
          <w:u w:val="none"/>
          <w:lang w:eastAsia="pt-PT"/>
        </w:rPr>
      </w:pPr>
      <w:r w:rsidRPr="001B3D42">
        <w:rPr>
          <w:rFonts w:asciiTheme="minorHAnsi" w:hAnsiTheme="minorHAnsi" w:cstheme="minorHAnsi"/>
          <w:b w:val="0"/>
          <w:u w:val="none"/>
          <w:lang w:eastAsia="en-US"/>
        </w:rPr>
        <w:t>Artigo 15</w:t>
      </w:r>
      <w:r w:rsidR="00A94E02">
        <w:rPr>
          <w:rFonts w:asciiTheme="minorHAnsi" w:hAnsiTheme="minorHAnsi" w:cstheme="minorHAnsi"/>
          <w:b w:val="0"/>
          <w:u w:val="none"/>
          <w:lang w:eastAsia="en-US"/>
        </w:rPr>
        <w:t>6</w:t>
      </w:r>
      <w:r w:rsidRPr="001B3D42">
        <w:rPr>
          <w:rFonts w:asciiTheme="minorHAnsi" w:hAnsiTheme="minorHAnsi" w:cstheme="minorHAnsi"/>
          <w:b w:val="0"/>
          <w:u w:val="none"/>
          <w:lang w:eastAsia="en-US"/>
        </w:rPr>
        <w:t>º</w:t>
      </w:r>
      <w:r w:rsidRPr="001B3D42">
        <w:rPr>
          <w:rFonts w:asciiTheme="minorHAnsi" w:hAnsiTheme="minorHAnsi" w:cstheme="minorHAnsi"/>
          <w:b w:val="0"/>
          <w:color w:val="000000"/>
          <w:u w:val="none"/>
          <w:lang w:eastAsia="pt-PT"/>
        </w:rPr>
        <w:t xml:space="preserve"> </w:t>
      </w:r>
      <w:r w:rsidRPr="001B3D42">
        <w:rPr>
          <w:rFonts w:asciiTheme="minorHAnsi" w:hAnsiTheme="minorHAnsi" w:cstheme="minorHAnsi"/>
          <w:u w:val="none"/>
          <w:lang w:eastAsia="pt-PT"/>
        </w:rPr>
        <w:t>(Coacção a inferior)</w:t>
      </w:r>
      <w:r w:rsidRPr="001B3D42">
        <w:rPr>
          <w:rFonts w:asciiTheme="minorHAnsi" w:eastAsia="TimesNewRomanPS-BoldMT" w:hAnsiTheme="minorHAnsi" w:cstheme="minorHAnsi"/>
          <w:bCs/>
          <w:u w:val="none"/>
        </w:rPr>
        <w:t xml:space="preserve"> </w:t>
      </w:r>
    </w:p>
    <w:p w:rsidR="00351BBE" w:rsidRPr="001B3D42" w:rsidRDefault="00351BBE" w:rsidP="001B3D42">
      <w:pPr>
        <w:numPr>
          <w:ilvl w:val="0"/>
          <w:numId w:val="2"/>
        </w:numPr>
        <w:spacing w:line="0" w:lineRule="atLeast"/>
        <w:ind w:left="0" w:firstLine="0"/>
        <w:jc w:val="both"/>
        <w:rPr>
          <w:rFonts w:asciiTheme="minorHAnsi" w:eastAsia="Tahoma" w:hAnsiTheme="minorHAnsi" w:cstheme="minorHAnsi"/>
          <w:lang w:eastAsia="pt-PT"/>
        </w:rPr>
      </w:pPr>
      <w:r w:rsidRPr="001B3D42">
        <w:rPr>
          <w:rFonts w:asciiTheme="minorHAnsi" w:hAnsiTheme="minorHAnsi" w:cstheme="minorHAnsi"/>
          <w:lang w:eastAsia="en-US"/>
        </w:rPr>
        <w:t>Artigo 15</w:t>
      </w:r>
      <w:r w:rsidR="00A94E02">
        <w:rPr>
          <w:rFonts w:asciiTheme="minorHAnsi" w:hAnsiTheme="minorHAnsi" w:cstheme="minorHAnsi"/>
          <w:lang w:eastAsia="en-US"/>
        </w:rPr>
        <w:t>7</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lang w:eastAsia="pt-PT"/>
        </w:rPr>
        <w:t>(Ofensas ou ameaças a inferior)</w:t>
      </w:r>
    </w:p>
    <w:p w:rsidR="00351BBE" w:rsidRPr="001B3D42" w:rsidRDefault="00351BBE" w:rsidP="001B3D42">
      <w:pPr>
        <w:spacing w:line="0" w:lineRule="atLeast"/>
        <w:jc w:val="both"/>
        <w:rPr>
          <w:rFonts w:asciiTheme="minorHAnsi" w:eastAsia="Tahoma" w:hAnsiTheme="minorHAnsi" w:cstheme="minorHAnsi"/>
          <w:lang w:eastAsia="pt-PT"/>
        </w:rPr>
      </w:pPr>
      <w:r w:rsidRPr="001B3D42">
        <w:rPr>
          <w:rFonts w:asciiTheme="minorHAnsi" w:hAnsiTheme="minorHAnsi" w:cstheme="minorHAnsi"/>
          <w:lang w:eastAsia="en-US"/>
        </w:rPr>
        <w:t>Artigo 15</w:t>
      </w:r>
      <w:r w:rsidR="00A94E02">
        <w:rPr>
          <w:rFonts w:asciiTheme="minorHAnsi" w:hAnsiTheme="minorHAnsi" w:cstheme="minorHAnsi"/>
          <w:lang w:eastAsia="en-US"/>
        </w:rPr>
        <w:t>8</w:t>
      </w:r>
      <w:r w:rsidRPr="001B3D42">
        <w:rPr>
          <w:rFonts w:asciiTheme="minorHAnsi" w:hAnsiTheme="minorHAnsi" w:cstheme="minorHAnsi"/>
          <w:lang w:eastAsia="en-US"/>
        </w:rPr>
        <w:t xml:space="preserve">º </w:t>
      </w:r>
      <w:r w:rsidRPr="001B3D42">
        <w:rPr>
          <w:rFonts w:asciiTheme="minorHAnsi" w:hAnsiTheme="minorHAnsi" w:cstheme="minorHAnsi"/>
          <w:b/>
          <w:lang w:eastAsia="pt-PT"/>
        </w:rPr>
        <w:t>(Ofensas ou ameaças a militar de igual graduação)</w:t>
      </w:r>
    </w:p>
    <w:p w:rsidR="00351BBE" w:rsidRPr="001B3D42" w:rsidRDefault="00351BBE" w:rsidP="001B3D42">
      <w:pPr>
        <w:spacing w:line="0" w:lineRule="atLeast"/>
        <w:jc w:val="both"/>
        <w:rPr>
          <w:rFonts w:asciiTheme="minorHAnsi" w:eastAsia="Tahoma" w:hAnsiTheme="minorHAnsi" w:cstheme="minorHAnsi"/>
          <w:b/>
          <w:bCs/>
          <w:lang w:eastAsia="pt-PT"/>
        </w:rPr>
      </w:pPr>
      <w:r w:rsidRPr="001B3D42">
        <w:rPr>
          <w:rFonts w:asciiTheme="minorHAnsi" w:hAnsiTheme="minorHAnsi" w:cstheme="minorHAnsi"/>
          <w:lang w:eastAsia="en-US"/>
        </w:rPr>
        <w:t>Artigo 15</w:t>
      </w:r>
      <w:r w:rsidR="00A94E02">
        <w:rPr>
          <w:rFonts w:asciiTheme="minorHAnsi" w:hAnsiTheme="minorHAnsi" w:cstheme="minorHAnsi"/>
          <w:lang w:eastAsia="en-US"/>
        </w:rPr>
        <w:t>9</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bCs/>
          <w:lang w:eastAsia="pt-PT"/>
        </w:rPr>
        <w:t>(Desrespeito a símbolo nacional)</w:t>
      </w:r>
    </w:p>
    <w:p w:rsidR="00351BBE" w:rsidRPr="001B3D42" w:rsidRDefault="00351BBE" w:rsidP="001B3D42">
      <w:pPr>
        <w:spacing w:line="0" w:lineRule="atLeast"/>
        <w:jc w:val="both"/>
        <w:rPr>
          <w:rFonts w:asciiTheme="minorHAnsi" w:eastAsia="Tahoma" w:hAnsiTheme="minorHAnsi" w:cstheme="minorHAnsi"/>
          <w:b/>
          <w:bCs/>
          <w:lang w:eastAsia="pt-PT"/>
        </w:rPr>
      </w:pPr>
      <w:r w:rsidRPr="001B3D42">
        <w:rPr>
          <w:rFonts w:asciiTheme="minorHAnsi" w:hAnsiTheme="minorHAnsi" w:cstheme="minorHAnsi"/>
          <w:lang w:eastAsia="en-US"/>
        </w:rPr>
        <w:t>Artigo 1</w:t>
      </w:r>
      <w:r w:rsidR="00A94E02">
        <w:rPr>
          <w:rFonts w:asciiTheme="minorHAnsi" w:hAnsiTheme="minorHAnsi" w:cstheme="minorHAnsi"/>
          <w:lang w:eastAsia="en-US"/>
        </w:rPr>
        <w:t>60</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w:t>
      </w:r>
      <w:r w:rsidRPr="001B3D42">
        <w:rPr>
          <w:rFonts w:asciiTheme="minorHAnsi" w:hAnsiTheme="minorHAnsi" w:cstheme="minorHAnsi"/>
          <w:b/>
          <w:bCs/>
          <w:lang w:eastAsia="pt-PT"/>
        </w:rPr>
        <w:t xml:space="preserve">(Despojamento desprezível) </w:t>
      </w:r>
    </w:p>
    <w:p w:rsidR="00351BBE" w:rsidRPr="001B3D42" w:rsidRDefault="00351BBE" w:rsidP="001B3D42">
      <w:pPr>
        <w:spacing w:line="0" w:lineRule="atLeast"/>
        <w:jc w:val="both"/>
        <w:rPr>
          <w:rFonts w:asciiTheme="minorHAnsi" w:eastAsia="MS Mincho" w:hAnsiTheme="minorHAnsi" w:cstheme="minorHAnsi"/>
          <w:b/>
        </w:rPr>
      </w:pPr>
    </w:p>
    <w:p w:rsidR="00351BBE" w:rsidRPr="001B3D42" w:rsidRDefault="00351BBE" w:rsidP="001B3D42">
      <w:pPr>
        <w:spacing w:line="0" w:lineRule="atLeast"/>
        <w:jc w:val="both"/>
        <w:rPr>
          <w:rFonts w:asciiTheme="minorHAnsi" w:eastAsia="MS Mincho" w:hAnsiTheme="minorHAnsi" w:cstheme="minorHAnsi"/>
          <w:b/>
        </w:rPr>
      </w:pPr>
      <w:r w:rsidRPr="001B3D42">
        <w:rPr>
          <w:rFonts w:asciiTheme="minorHAnsi" w:eastAsia="MS Mincho" w:hAnsiTheme="minorHAnsi" w:cstheme="minorHAnsi"/>
          <w:b/>
        </w:rPr>
        <w:t>CAPÍTULO V</w:t>
      </w:r>
      <w:r w:rsidR="00C613A9" w:rsidRPr="001B3D42">
        <w:rPr>
          <w:rFonts w:asciiTheme="minorHAnsi" w:eastAsia="MS Mincho" w:hAnsiTheme="minorHAnsi" w:cstheme="minorHAnsi"/>
          <w:b/>
        </w:rPr>
        <w:t xml:space="preserve"> - </w:t>
      </w:r>
      <w:r w:rsidRPr="001B3D42">
        <w:rPr>
          <w:rFonts w:asciiTheme="minorHAnsi" w:eastAsia="MS Mincho" w:hAnsiTheme="minorHAnsi" w:cstheme="minorHAnsi"/>
          <w:b/>
        </w:rPr>
        <w:t xml:space="preserve">INSUBORDINAÇÃO </w:t>
      </w:r>
    </w:p>
    <w:p w:rsidR="00351BBE" w:rsidRPr="001B3D42" w:rsidRDefault="00351BBE" w:rsidP="001B3D42">
      <w:pPr>
        <w:spacing w:line="0" w:lineRule="atLeast"/>
        <w:jc w:val="both"/>
        <w:rPr>
          <w:rFonts w:asciiTheme="minorHAnsi" w:eastAsia="Tahoma" w:hAnsiTheme="minorHAnsi" w:cstheme="minorHAnsi"/>
          <w:b/>
          <w:lang w:eastAsia="pt-PT"/>
        </w:rPr>
      </w:pPr>
      <w:r w:rsidRPr="001B3D42">
        <w:rPr>
          <w:rFonts w:asciiTheme="minorHAnsi" w:hAnsiTheme="minorHAnsi" w:cstheme="minorHAnsi"/>
          <w:lang w:eastAsia="en-US"/>
        </w:rPr>
        <w:t>Artigo 16</w:t>
      </w:r>
      <w:r w:rsidR="00A94E02">
        <w:rPr>
          <w:rFonts w:asciiTheme="minorHAnsi" w:hAnsiTheme="minorHAnsi" w:cstheme="minorHAnsi"/>
          <w:lang w:eastAsia="en-US"/>
        </w:rPr>
        <w:t>1</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lang w:eastAsia="pt-PT"/>
        </w:rPr>
        <w:t>(Insubordinação)</w:t>
      </w:r>
      <w:r w:rsidRPr="001B3D42">
        <w:rPr>
          <w:rFonts w:asciiTheme="minorHAnsi" w:eastAsia="TimesNewRomanPS-BoldMT" w:hAnsiTheme="minorHAnsi" w:cstheme="minorHAnsi"/>
          <w:bCs/>
        </w:rPr>
        <w:t xml:space="preserve"> </w:t>
      </w:r>
    </w:p>
    <w:p w:rsidR="00351BBE" w:rsidRPr="001B3D42" w:rsidRDefault="00351BBE" w:rsidP="001B3D42">
      <w:pPr>
        <w:spacing w:line="0" w:lineRule="atLeast"/>
        <w:jc w:val="both"/>
        <w:rPr>
          <w:rFonts w:asciiTheme="minorHAnsi" w:eastAsia="Tahoma" w:hAnsiTheme="minorHAnsi" w:cstheme="minorHAnsi"/>
          <w:b/>
          <w:bCs/>
          <w:color w:val="000000"/>
          <w:kern w:val="1"/>
          <w:shd w:val="clear" w:color="auto" w:fill="FFFFFF"/>
          <w:lang w:eastAsia="pt-PT"/>
        </w:rPr>
      </w:pPr>
      <w:r w:rsidRPr="001B3D42">
        <w:rPr>
          <w:rFonts w:asciiTheme="minorHAnsi" w:hAnsiTheme="minorHAnsi" w:cstheme="minorHAnsi"/>
          <w:lang w:eastAsia="en-US"/>
        </w:rPr>
        <w:t>Artigo 16</w:t>
      </w:r>
      <w:r w:rsidR="00A94E02">
        <w:rPr>
          <w:rFonts w:asciiTheme="minorHAnsi" w:hAnsiTheme="minorHAnsi" w:cstheme="minorHAnsi"/>
          <w:lang w:eastAsia="en-US"/>
        </w:rPr>
        <w:t>2</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color w:val="000000"/>
          <w:kern w:val="1"/>
          <w:shd w:val="clear" w:color="auto" w:fill="FFFFFF"/>
          <w:lang w:eastAsia="pt-PT"/>
        </w:rPr>
        <w:t>(</w:t>
      </w:r>
      <w:r w:rsidRPr="001B3D42">
        <w:rPr>
          <w:rFonts w:asciiTheme="minorHAnsi" w:hAnsiTheme="minorHAnsi" w:cstheme="minorHAnsi"/>
          <w:b/>
          <w:lang w:eastAsia="pt-PT"/>
        </w:rPr>
        <w:t>Modificação ou excesso)</w:t>
      </w:r>
    </w:p>
    <w:p w:rsidR="00351BBE" w:rsidRPr="001B3D42" w:rsidRDefault="00351BBE" w:rsidP="001B3D42">
      <w:pPr>
        <w:spacing w:line="0" w:lineRule="atLeast"/>
        <w:jc w:val="both"/>
        <w:rPr>
          <w:rFonts w:asciiTheme="minorHAnsi" w:eastAsia="Tahoma" w:hAnsiTheme="minorHAnsi" w:cstheme="minorHAnsi"/>
          <w:b/>
          <w:color w:val="000000"/>
          <w:shd w:val="clear" w:color="auto" w:fill="FFFFFF"/>
          <w:lang w:eastAsia="pt-PT"/>
        </w:rPr>
      </w:pPr>
      <w:r w:rsidRPr="001B3D42">
        <w:rPr>
          <w:rFonts w:asciiTheme="minorHAnsi" w:hAnsiTheme="minorHAnsi" w:cstheme="minorHAnsi"/>
          <w:lang w:eastAsia="en-US"/>
        </w:rPr>
        <w:t>Artigo 16</w:t>
      </w:r>
      <w:r w:rsidR="00A94E02">
        <w:rPr>
          <w:rFonts w:asciiTheme="minorHAnsi" w:hAnsiTheme="minorHAnsi" w:cstheme="minorHAnsi"/>
          <w:lang w:eastAsia="en-US"/>
        </w:rPr>
        <w:t>3</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color w:val="000000"/>
          <w:shd w:val="clear" w:color="auto" w:fill="FFFFFF"/>
          <w:lang w:eastAsia="pt-PT"/>
        </w:rPr>
        <w:t>(</w:t>
      </w:r>
      <w:r w:rsidRPr="001B3D42">
        <w:rPr>
          <w:rFonts w:asciiTheme="minorHAnsi" w:hAnsiTheme="minorHAnsi" w:cstheme="minorHAnsi"/>
          <w:b/>
          <w:lang w:eastAsia="pt-PT"/>
        </w:rPr>
        <w:t xml:space="preserve">Oposição ao corpo de guarda ou a militar em patrulha ou escolta) </w:t>
      </w:r>
    </w:p>
    <w:p w:rsidR="00351BBE" w:rsidRPr="001B3D42" w:rsidRDefault="00351BBE" w:rsidP="001B3D42">
      <w:pPr>
        <w:spacing w:line="0" w:lineRule="atLeast"/>
        <w:jc w:val="both"/>
        <w:rPr>
          <w:rFonts w:asciiTheme="minorHAnsi" w:eastAsia="Tahoma" w:hAnsiTheme="minorHAnsi" w:cstheme="minorHAnsi"/>
          <w:b/>
          <w:bCs/>
          <w:color w:val="000000"/>
          <w:lang w:eastAsia="pt-PT"/>
        </w:rPr>
      </w:pPr>
      <w:r w:rsidRPr="001B3D42">
        <w:rPr>
          <w:rFonts w:asciiTheme="minorHAnsi" w:hAnsiTheme="minorHAnsi" w:cstheme="minorHAnsi"/>
          <w:lang w:eastAsia="en-US"/>
        </w:rPr>
        <w:t>Artigo 16</w:t>
      </w:r>
      <w:r w:rsidR="00A94E02">
        <w:rPr>
          <w:rFonts w:asciiTheme="minorHAnsi" w:hAnsiTheme="minorHAnsi" w:cstheme="minorHAnsi"/>
          <w:lang w:eastAsia="en-US"/>
        </w:rPr>
        <w:t>4</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color w:val="000000"/>
          <w:lang w:eastAsia="pt-PT"/>
        </w:rPr>
        <w:t xml:space="preserve">(Reunião ilícita) </w:t>
      </w:r>
    </w:p>
    <w:p w:rsidR="00351BBE" w:rsidRPr="001B3D42" w:rsidRDefault="00351BBE" w:rsidP="001B3D42">
      <w:pPr>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16</w:t>
      </w:r>
      <w:r w:rsidR="00A94E02">
        <w:rPr>
          <w:rFonts w:asciiTheme="minorHAnsi" w:hAnsiTheme="minorHAnsi" w:cstheme="minorHAnsi"/>
          <w:lang w:eastAsia="en-US"/>
        </w:rPr>
        <w:t>5</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lang w:eastAsia="pt-PT"/>
        </w:rPr>
        <w:t xml:space="preserve">(Publicação ou crítica indevida) </w:t>
      </w:r>
    </w:p>
    <w:p w:rsidR="00351BBE" w:rsidRPr="001B3D42" w:rsidRDefault="00351BBE" w:rsidP="001B3D42">
      <w:pPr>
        <w:spacing w:line="0" w:lineRule="atLeast"/>
        <w:jc w:val="both"/>
        <w:rPr>
          <w:rFonts w:asciiTheme="minorHAnsi" w:hAnsiTheme="minorHAnsi" w:cstheme="minorHAnsi"/>
          <w:b/>
          <w:bCs/>
          <w:kern w:val="1"/>
          <w:lang w:eastAsia="pt-PT"/>
        </w:rPr>
      </w:pPr>
    </w:p>
    <w:p w:rsidR="00351BBE" w:rsidRPr="001B3D42" w:rsidRDefault="00351BBE" w:rsidP="001B3D42">
      <w:pPr>
        <w:spacing w:line="0" w:lineRule="atLeast"/>
        <w:jc w:val="both"/>
        <w:rPr>
          <w:rFonts w:asciiTheme="minorHAnsi" w:hAnsiTheme="minorHAnsi" w:cstheme="minorHAnsi"/>
          <w:b/>
          <w:bCs/>
          <w:lang w:eastAsia="pt-PT"/>
        </w:rPr>
      </w:pPr>
      <w:proofErr w:type="gramStart"/>
      <w:r w:rsidRPr="001B3D42">
        <w:rPr>
          <w:rFonts w:asciiTheme="minorHAnsi" w:hAnsiTheme="minorHAnsi" w:cstheme="minorHAnsi"/>
          <w:b/>
          <w:bCs/>
          <w:kern w:val="1"/>
          <w:lang w:eastAsia="pt-PT"/>
        </w:rPr>
        <w:t>CAPÍTULO VI</w:t>
      </w:r>
      <w:proofErr w:type="gramEnd"/>
      <w:r w:rsidR="00C613A9" w:rsidRPr="001B3D42">
        <w:rPr>
          <w:rFonts w:asciiTheme="minorHAnsi" w:hAnsiTheme="minorHAnsi" w:cstheme="minorHAnsi"/>
          <w:b/>
          <w:bCs/>
          <w:lang w:eastAsia="pt-PT"/>
        </w:rPr>
        <w:t xml:space="preserve"> - </w:t>
      </w:r>
      <w:r w:rsidR="006F6FFF" w:rsidRPr="001B3D42">
        <w:rPr>
          <w:rFonts w:asciiTheme="minorHAnsi" w:hAnsiTheme="minorHAnsi" w:cstheme="minorHAnsi"/>
          <w:b/>
          <w:bCs/>
          <w:lang w:eastAsia="pt-PT"/>
        </w:rPr>
        <w:t xml:space="preserve">USURPAÇÃO, </w:t>
      </w:r>
      <w:r w:rsidRPr="001B3D42">
        <w:rPr>
          <w:rFonts w:asciiTheme="minorHAnsi" w:hAnsiTheme="minorHAnsi" w:cstheme="minorHAnsi"/>
          <w:b/>
          <w:lang w:eastAsia="pt-PT"/>
        </w:rPr>
        <w:t>EXCESSO OU ABUSO DE AUTORIDADE</w:t>
      </w:r>
    </w:p>
    <w:p w:rsidR="00351BBE" w:rsidRPr="001B3D42" w:rsidRDefault="00351BBE" w:rsidP="001B3D42">
      <w:pPr>
        <w:spacing w:line="0" w:lineRule="atLeast"/>
        <w:jc w:val="both"/>
        <w:rPr>
          <w:rFonts w:asciiTheme="minorHAnsi" w:eastAsia="Tahoma" w:hAnsiTheme="minorHAnsi" w:cstheme="minorHAnsi"/>
          <w:b/>
          <w:bCs/>
          <w:lang w:eastAsia="pt-PT"/>
        </w:rPr>
      </w:pPr>
      <w:r w:rsidRPr="001B3D42">
        <w:rPr>
          <w:rFonts w:asciiTheme="minorHAnsi" w:hAnsiTheme="minorHAnsi" w:cstheme="minorHAnsi"/>
          <w:lang w:eastAsia="en-US"/>
        </w:rPr>
        <w:t>Artigo 16</w:t>
      </w:r>
      <w:r w:rsidR="00210282">
        <w:rPr>
          <w:rFonts w:asciiTheme="minorHAnsi" w:hAnsiTheme="minorHAnsi" w:cstheme="minorHAnsi"/>
          <w:lang w:eastAsia="en-US"/>
        </w:rPr>
        <w:t>6</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lang w:eastAsia="pt-PT"/>
        </w:rPr>
        <w:t>(Assunção de comando sem ordem ou autorização)</w:t>
      </w:r>
    </w:p>
    <w:p w:rsidR="00351BBE" w:rsidRPr="001B3D42" w:rsidRDefault="00351BBE" w:rsidP="001B3D42">
      <w:pPr>
        <w:spacing w:line="0" w:lineRule="atLeast"/>
        <w:jc w:val="both"/>
        <w:rPr>
          <w:rFonts w:asciiTheme="minorHAnsi" w:eastAsia="Tahoma" w:hAnsiTheme="minorHAnsi" w:cstheme="minorHAnsi"/>
          <w:b/>
          <w:bCs/>
          <w:lang w:eastAsia="pt-PT"/>
        </w:rPr>
      </w:pPr>
      <w:r w:rsidRPr="001B3D42">
        <w:rPr>
          <w:rFonts w:asciiTheme="minorHAnsi" w:hAnsiTheme="minorHAnsi" w:cstheme="minorHAnsi"/>
          <w:lang w:eastAsia="en-US"/>
        </w:rPr>
        <w:t>Artigo 16</w:t>
      </w:r>
      <w:r w:rsidR="00210282">
        <w:rPr>
          <w:rFonts w:asciiTheme="minorHAnsi" w:hAnsiTheme="minorHAnsi" w:cstheme="minorHAnsi"/>
          <w:lang w:eastAsia="en-US"/>
        </w:rPr>
        <w:t>7</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lang w:eastAsia="pt-PT"/>
        </w:rPr>
        <w:t xml:space="preserve">(Conservação ilegal de comando) </w:t>
      </w:r>
    </w:p>
    <w:p w:rsidR="00351BBE" w:rsidRPr="001B3D42" w:rsidRDefault="00351BBE" w:rsidP="001B3D42">
      <w:pPr>
        <w:spacing w:line="0" w:lineRule="atLeast"/>
        <w:jc w:val="both"/>
        <w:rPr>
          <w:rFonts w:asciiTheme="minorHAnsi" w:eastAsia="Tahoma" w:hAnsiTheme="minorHAnsi" w:cstheme="minorHAnsi"/>
          <w:b/>
          <w:lang w:eastAsia="pt-PT"/>
        </w:rPr>
      </w:pPr>
      <w:r w:rsidRPr="001B3D42">
        <w:rPr>
          <w:rFonts w:asciiTheme="minorHAnsi" w:hAnsiTheme="minorHAnsi" w:cstheme="minorHAnsi"/>
          <w:lang w:eastAsia="en-US"/>
        </w:rPr>
        <w:t>Artigo 16</w:t>
      </w:r>
      <w:r w:rsidR="00210282">
        <w:rPr>
          <w:rFonts w:asciiTheme="minorHAnsi" w:hAnsiTheme="minorHAnsi" w:cstheme="minorHAnsi"/>
          <w:lang w:eastAsia="en-US"/>
        </w:rPr>
        <w:t>8</w:t>
      </w:r>
      <w:r w:rsidRPr="001B3D42">
        <w:rPr>
          <w:rFonts w:asciiTheme="minorHAnsi" w:hAnsiTheme="minorHAnsi" w:cstheme="minorHAnsi"/>
          <w:lang w:eastAsia="en-US"/>
        </w:rPr>
        <w:t>º</w:t>
      </w:r>
      <w:r w:rsidRPr="001B3D42">
        <w:rPr>
          <w:rFonts w:asciiTheme="minorHAnsi" w:hAnsiTheme="minorHAnsi" w:cstheme="minorHAnsi"/>
          <w:b/>
          <w:lang w:eastAsia="pt-PT"/>
        </w:rPr>
        <w:t xml:space="preserve"> (Operação militar sem ordem</w:t>
      </w:r>
      <w:r w:rsidRPr="001B3D42">
        <w:rPr>
          <w:rFonts w:asciiTheme="minorHAnsi" w:hAnsiTheme="minorHAnsi" w:cstheme="minorHAnsi"/>
          <w:b/>
        </w:rPr>
        <w:t>)</w:t>
      </w:r>
    </w:p>
    <w:p w:rsidR="00351BBE" w:rsidRPr="001B3D42" w:rsidRDefault="00351BBE" w:rsidP="001B3D42">
      <w:pPr>
        <w:suppressAutoHyphens w:val="0"/>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16</w:t>
      </w:r>
      <w:r w:rsidR="00210282">
        <w:rPr>
          <w:rFonts w:asciiTheme="minorHAnsi" w:hAnsiTheme="minorHAnsi" w:cstheme="minorHAnsi"/>
          <w:lang w:eastAsia="en-US"/>
        </w:rPr>
        <w:t>9</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color w:val="000000"/>
          <w:lang w:eastAsia="pt-PT"/>
        </w:rPr>
        <w:t xml:space="preserve">(Ordem arbitrária de invasão) </w:t>
      </w:r>
    </w:p>
    <w:p w:rsidR="00351BBE" w:rsidRPr="001B3D42" w:rsidRDefault="00351BBE" w:rsidP="001B3D42">
      <w:pPr>
        <w:spacing w:line="0" w:lineRule="atLeast"/>
        <w:jc w:val="both"/>
        <w:rPr>
          <w:rFonts w:asciiTheme="minorHAnsi" w:eastAsia="Tahoma" w:hAnsiTheme="minorHAnsi" w:cstheme="minorHAnsi"/>
          <w:b/>
          <w:bCs/>
          <w:color w:val="000000"/>
          <w:lang w:eastAsia="pt-PT"/>
        </w:rPr>
      </w:pPr>
      <w:r w:rsidRPr="001B3D42">
        <w:rPr>
          <w:rFonts w:asciiTheme="minorHAnsi" w:hAnsiTheme="minorHAnsi" w:cstheme="minorHAnsi"/>
          <w:lang w:eastAsia="en-US"/>
        </w:rPr>
        <w:t>Artigo 1</w:t>
      </w:r>
      <w:r w:rsidR="00210282">
        <w:rPr>
          <w:rFonts w:asciiTheme="minorHAnsi" w:hAnsiTheme="minorHAnsi" w:cstheme="minorHAnsi"/>
          <w:lang w:eastAsia="en-US"/>
        </w:rPr>
        <w:t>70</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lang w:eastAsia="pt-PT"/>
        </w:rPr>
        <w:t>(Uso indevido por militar de uniforme, distintivo ou insígnia de superior</w:t>
      </w:r>
      <w:proofErr w:type="gramStart"/>
      <w:r w:rsidRPr="001B3D42">
        <w:rPr>
          <w:rFonts w:asciiTheme="minorHAnsi" w:hAnsiTheme="minorHAnsi" w:cstheme="minorHAnsi"/>
          <w:b/>
          <w:bCs/>
          <w:lang w:eastAsia="pt-PT"/>
        </w:rPr>
        <w:t>)</w:t>
      </w:r>
      <w:proofErr w:type="gramEnd"/>
      <w:r w:rsidRPr="001B3D42">
        <w:rPr>
          <w:rFonts w:asciiTheme="minorHAnsi" w:hAnsiTheme="minorHAnsi" w:cstheme="minorHAnsi"/>
          <w:b/>
          <w:bCs/>
          <w:lang w:eastAsia="pt-PT"/>
        </w:rPr>
        <w:t xml:space="preserve"> </w:t>
      </w:r>
    </w:p>
    <w:p w:rsidR="00351BBE" w:rsidRPr="001B3D42" w:rsidRDefault="00351BBE" w:rsidP="001B3D42">
      <w:pPr>
        <w:spacing w:line="0" w:lineRule="atLeast"/>
        <w:jc w:val="both"/>
        <w:rPr>
          <w:rFonts w:asciiTheme="minorHAnsi" w:eastAsia="Tahoma" w:hAnsiTheme="minorHAnsi" w:cstheme="minorHAnsi"/>
          <w:b/>
          <w:bCs/>
          <w:color w:val="000000"/>
          <w:lang w:eastAsia="pt-PT"/>
        </w:rPr>
      </w:pPr>
      <w:r w:rsidRPr="001B3D42">
        <w:rPr>
          <w:rFonts w:asciiTheme="minorHAnsi" w:hAnsiTheme="minorHAnsi" w:cstheme="minorHAnsi"/>
          <w:lang w:eastAsia="en-US"/>
        </w:rPr>
        <w:t>Artigo 17</w:t>
      </w:r>
      <w:r w:rsidR="00210282">
        <w:rPr>
          <w:rFonts w:asciiTheme="minorHAnsi" w:hAnsiTheme="minorHAnsi" w:cstheme="minorHAnsi"/>
          <w:lang w:eastAsia="en-US"/>
        </w:rPr>
        <w:t>1</w:t>
      </w:r>
      <w:r w:rsidRPr="001B3D42">
        <w:rPr>
          <w:rFonts w:asciiTheme="minorHAnsi" w:hAnsiTheme="minorHAnsi" w:cstheme="minorHAnsi"/>
          <w:lang w:eastAsia="en-US"/>
        </w:rPr>
        <w:t>º</w:t>
      </w:r>
      <w:r w:rsidRPr="001B3D42">
        <w:rPr>
          <w:rFonts w:asciiTheme="minorHAnsi" w:hAnsiTheme="minorHAnsi" w:cstheme="minorHAnsi"/>
          <w:b/>
          <w:color w:val="000000"/>
          <w:lang w:eastAsia="pt-PT"/>
        </w:rPr>
        <w:t xml:space="preserve"> </w:t>
      </w:r>
      <w:r w:rsidRPr="001B3D42">
        <w:rPr>
          <w:rFonts w:asciiTheme="minorHAnsi" w:hAnsiTheme="minorHAnsi" w:cstheme="minorHAnsi"/>
          <w:b/>
          <w:bCs/>
          <w:lang w:eastAsia="pt-PT"/>
        </w:rPr>
        <w:t>(Uso indevido de designação, uniforme, distintivo ou insígnia militar</w:t>
      </w:r>
      <w:proofErr w:type="gramStart"/>
      <w:r w:rsidRPr="001B3D42">
        <w:rPr>
          <w:rFonts w:asciiTheme="minorHAnsi" w:hAnsiTheme="minorHAnsi" w:cstheme="minorHAnsi"/>
          <w:b/>
          <w:bCs/>
          <w:lang w:eastAsia="pt-PT"/>
        </w:rPr>
        <w:t>)</w:t>
      </w:r>
      <w:proofErr w:type="gramEnd"/>
      <w:r w:rsidRPr="001B3D42">
        <w:rPr>
          <w:rFonts w:asciiTheme="minorHAnsi" w:hAnsiTheme="minorHAnsi" w:cstheme="minorHAnsi"/>
          <w:b/>
          <w:bCs/>
          <w:lang w:eastAsia="pt-PT"/>
        </w:rPr>
        <w:t xml:space="preserve"> </w:t>
      </w:r>
    </w:p>
    <w:p w:rsidR="00351BBE" w:rsidRPr="001B3D42" w:rsidRDefault="004A4F6F" w:rsidP="001B3D42">
      <w:pPr>
        <w:spacing w:line="0" w:lineRule="atLeast"/>
        <w:jc w:val="both"/>
        <w:rPr>
          <w:rFonts w:asciiTheme="minorHAnsi" w:eastAsia="Tahoma" w:hAnsiTheme="minorHAnsi" w:cstheme="minorHAnsi"/>
          <w:b/>
          <w:bCs/>
          <w:lang w:eastAsia="pt-PT"/>
        </w:rPr>
      </w:pPr>
      <w:r w:rsidRPr="001B3D42">
        <w:rPr>
          <w:rFonts w:asciiTheme="minorHAnsi" w:hAnsiTheme="minorHAnsi" w:cstheme="minorHAnsi"/>
          <w:lang w:eastAsia="en-US"/>
        </w:rPr>
        <w:lastRenderedPageBreak/>
        <w:t xml:space="preserve">Artigo </w:t>
      </w:r>
      <w:r w:rsidR="00351BBE" w:rsidRPr="001B3D42">
        <w:rPr>
          <w:rFonts w:asciiTheme="minorHAnsi" w:hAnsiTheme="minorHAnsi" w:cstheme="minorHAnsi"/>
          <w:lang w:eastAsia="en-US"/>
        </w:rPr>
        <w:t>17</w:t>
      </w:r>
      <w:r w:rsidR="00210282">
        <w:rPr>
          <w:rFonts w:asciiTheme="minorHAnsi" w:hAnsiTheme="minorHAnsi" w:cstheme="minorHAnsi"/>
          <w:lang w:eastAsia="en-US"/>
        </w:rPr>
        <w:t>2</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bCs/>
          <w:lang w:eastAsia="pt-PT"/>
        </w:rPr>
        <w:t>(Abuso de exercício de cargo)</w:t>
      </w:r>
    </w:p>
    <w:p w:rsidR="00351BBE" w:rsidRPr="001B3D42" w:rsidRDefault="00351BBE" w:rsidP="001B3D42">
      <w:pPr>
        <w:spacing w:line="0" w:lineRule="atLeast"/>
        <w:jc w:val="both"/>
        <w:rPr>
          <w:rFonts w:asciiTheme="minorHAnsi" w:hAnsiTheme="minorHAnsi" w:cstheme="minorHAnsi"/>
          <w:lang w:eastAsia="en-US"/>
        </w:rPr>
      </w:pPr>
      <w:r w:rsidRPr="001B3D42">
        <w:rPr>
          <w:rFonts w:asciiTheme="minorHAnsi" w:hAnsiTheme="minorHAnsi" w:cstheme="minorHAnsi"/>
          <w:lang w:eastAsia="en-US"/>
        </w:rPr>
        <w:t>Artigo 17</w:t>
      </w:r>
      <w:r w:rsidR="00210282">
        <w:rPr>
          <w:rFonts w:asciiTheme="minorHAnsi" w:hAnsiTheme="minorHAnsi" w:cstheme="minorHAnsi"/>
          <w:lang w:eastAsia="en-US"/>
        </w:rPr>
        <w:t>3</w:t>
      </w:r>
      <w:r w:rsidRPr="001B3D42">
        <w:rPr>
          <w:rFonts w:asciiTheme="minorHAnsi" w:hAnsiTheme="minorHAnsi" w:cstheme="minorHAnsi"/>
          <w:lang w:eastAsia="en-US"/>
        </w:rPr>
        <w:t>º</w:t>
      </w:r>
      <w:r w:rsidR="001D556F" w:rsidRPr="001B3D42">
        <w:rPr>
          <w:rFonts w:asciiTheme="minorHAnsi" w:hAnsiTheme="minorHAnsi" w:cstheme="minorHAnsi"/>
          <w:lang w:eastAsia="en-US"/>
        </w:rPr>
        <w:t xml:space="preserve"> </w:t>
      </w:r>
      <w:r w:rsidRPr="001B3D42">
        <w:rPr>
          <w:rFonts w:asciiTheme="minorHAnsi" w:eastAsia="MS Mincho" w:hAnsiTheme="minorHAnsi" w:cstheme="minorHAnsi"/>
          <w:b/>
          <w:bCs/>
          <w:color w:val="000000"/>
        </w:rPr>
        <w:t>(</w:t>
      </w:r>
      <w:r w:rsidRPr="001B3D42">
        <w:rPr>
          <w:rFonts w:asciiTheme="minorHAnsi" w:eastAsia="MS Mincho" w:hAnsiTheme="minorHAnsi" w:cstheme="minorHAnsi"/>
          <w:b/>
        </w:rPr>
        <w:t xml:space="preserve">Utilização indevida de meios) </w:t>
      </w:r>
    </w:p>
    <w:p w:rsidR="00351BBE" w:rsidRPr="001B3D42" w:rsidRDefault="00F25397" w:rsidP="001B3D42">
      <w:pPr>
        <w:spacing w:line="0" w:lineRule="atLeast"/>
        <w:jc w:val="both"/>
        <w:rPr>
          <w:rFonts w:asciiTheme="minorHAnsi" w:eastAsia="TimesNewRomanPS-BoldMT" w:hAnsiTheme="minorHAnsi" w:cstheme="minorHAnsi"/>
          <w:b/>
          <w:bCs/>
          <w:lang w:eastAsia="pt-BR"/>
        </w:rPr>
      </w:pPr>
      <w:r>
        <w:rPr>
          <w:rFonts w:asciiTheme="minorHAnsi" w:hAnsiTheme="minorHAnsi" w:cstheme="minorHAnsi"/>
          <w:lang w:eastAsia="en-US"/>
        </w:rPr>
        <w:t>Artigo 174</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eastAsia="TimesNewRomanPS-BoldMT" w:hAnsiTheme="minorHAnsi" w:cstheme="minorHAnsi"/>
          <w:b/>
          <w:bCs/>
          <w:lang w:eastAsia="pt-BR"/>
        </w:rPr>
        <w:t>(Abuso</w:t>
      </w:r>
      <w:r w:rsidR="00351BBE" w:rsidRPr="001B3D42">
        <w:rPr>
          <w:rFonts w:asciiTheme="minorHAnsi" w:eastAsia="Tahoma" w:hAnsiTheme="minorHAnsi" w:cstheme="minorHAnsi"/>
          <w:b/>
          <w:bCs/>
          <w:lang w:eastAsia="pt-BR"/>
        </w:rPr>
        <w:t xml:space="preserve"> </w:t>
      </w:r>
      <w:r w:rsidR="00351BBE" w:rsidRPr="001B3D42">
        <w:rPr>
          <w:rFonts w:asciiTheme="minorHAnsi" w:hAnsiTheme="minorHAnsi" w:cstheme="minorHAnsi"/>
          <w:b/>
          <w:bCs/>
          <w:lang w:eastAsia="pt-BR"/>
        </w:rPr>
        <w:t>de</w:t>
      </w:r>
      <w:r w:rsidR="00351BBE" w:rsidRPr="001B3D42">
        <w:rPr>
          <w:rFonts w:asciiTheme="minorHAnsi" w:eastAsia="Tahoma" w:hAnsiTheme="minorHAnsi" w:cstheme="minorHAnsi"/>
          <w:b/>
          <w:bCs/>
          <w:lang w:eastAsia="pt-BR"/>
        </w:rPr>
        <w:t xml:space="preserve"> </w:t>
      </w:r>
      <w:r w:rsidR="00351BBE" w:rsidRPr="001B3D42">
        <w:rPr>
          <w:rFonts w:asciiTheme="minorHAnsi" w:hAnsiTheme="minorHAnsi" w:cstheme="minorHAnsi"/>
          <w:b/>
          <w:bCs/>
          <w:lang w:eastAsia="pt-BR"/>
        </w:rPr>
        <w:t>autoridade)</w:t>
      </w:r>
    </w:p>
    <w:p w:rsidR="00351BBE" w:rsidRPr="001B3D42" w:rsidRDefault="00F25397" w:rsidP="001B3D42">
      <w:pPr>
        <w:autoSpaceDE w:val="0"/>
        <w:spacing w:line="0" w:lineRule="atLeast"/>
        <w:jc w:val="both"/>
        <w:rPr>
          <w:rFonts w:asciiTheme="minorHAnsi" w:hAnsiTheme="minorHAnsi" w:cstheme="minorHAnsi"/>
          <w:b/>
          <w:bCs/>
        </w:rPr>
      </w:pPr>
      <w:r>
        <w:rPr>
          <w:rFonts w:asciiTheme="minorHAnsi" w:hAnsiTheme="minorHAnsi" w:cstheme="minorHAnsi"/>
          <w:lang w:eastAsia="en-US"/>
        </w:rPr>
        <w:t>Artigo 175</w:t>
      </w:r>
      <w:r w:rsidR="00351BBE" w:rsidRPr="001B3D42">
        <w:rPr>
          <w:rFonts w:asciiTheme="minorHAnsi" w:hAnsiTheme="minorHAnsi" w:cstheme="minorHAnsi"/>
          <w:lang w:eastAsia="en-US"/>
        </w:rPr>
        <w:t>º</w:t>
      </w:r>
      <w:r w:rsidR="00351BBE" w:rsidRPr="001B3D42">
        <w:rPr>
          <w:rFonts w:asciiTheme="minorHAnsi" w:hAnsiTheme="minorHAnsi" w:cstheme="minorHAnsi"/>
          <w:lang w:eastAsia="pt-PT"/>
        </w:rPr>
        <w:t xml:space="preserve"> </w:t>
      </w:r>
      <w:r w:rsidR="00351BBE" w:rsidRPr="001B3D42">
        <w:rPr>
          <w:rFonts w:asciiTheme="minorHAnsi" w:hAnsiTheme="minorHAnsi" w:cstheme="minorHAnsi"/>
          <w:b/>
          <w:bCs/>
        </w:rPr>
        <w:t>(Assédio moral de superior hierárquico)</w:t>
      </w:r>
      <w:r w:rsidR="00351BBE" w:rsidRPr="001B3D42">
        <w:rPr>
          <w:rFonts w:asciiTheme="minorHAnsi" w:hAnsiTheme="minorHAnsi" w:cstheme="minorHAnsi"/>
          <w:b/>
          <w:bCs/>
          <w:color w:val="0000FF"/>
        </w:rPr>
        <w:t xml:space="preserve"> </w:t>
      </w:r>
    </w:p>
    <w:p w:rsidR="00351BBE" w:rsidRPr="001B3D42" w:rsidRDefault="00351BBE" w:rsidP="001B3D42">
      <w:pPr>
        <w:autoSpaceDE w:val="0"/>
        <w:spacing w:line="0" w:lineRule="atLeast"/>
        <w:jc w:val="both"/>
        <w:rPr>
          <w:rFonts w:asciiTheme="minorHAnsi" w:hAnsiTheme="minorHAnsi" w:cstheme="minorHAnsi"/>
          <w:bCs/>
          <w:kern w:val="1"/>
          <w:lang w:eastAsia="pt-PT"/>
        </w:rPr>
      </w:pPr>
    </w:p>
    <w:p w:rsidR="00351BBE" w:rsidRPr="001B3D42" w:rsidRDefault="00351BBE" w:rsidP="001B3D42">
      <w:pPr>
        <w:spacing w:line="0" w:lineRule="atLeast"/>
        <w:jc w:val="both"/>
        <w:rPr>
          <w:rFonts w:asciiTheme="minorHAnsi" w:hAnsiTheme="minorHAnsi" w:cstheme="minorHAnsi"/>
          <w:b/>
          <w:bCs/>
          <w:lang w:eastAsia="pt-PT"/>
        </w:rPr>
      </w:pPr>
      <w:r w:rsidRPr="001B3D42">
        <w:rPr>
          <w:rFonts w:asciiTheme="minorHAnsi" w:hAnsiTheme="minorHAnsi" w:cstheme="minorHAnsi"/>
          <w:b/>
          <w:bCs/>
          <w:kern w:val="1"/>
          <w:lang w:eastAsia="pt-PT"/>
        </w:rPr>
        <w:t>CAPÍTULO VII</w:t>
      </w:r>
      <w:r w:rsidR="00C613A9" w:rsidRPr="001B3D42">
        <w:rPr>
          <w:rFonts w:asciiTheme="minorHAnsi" w:hAnsiTheme="minorHAnsi" w:cstheme="minorHAnsi"/>
          <w:b/>
          <w:bCs/>
          <w:lang w:eastAsia="pt-PT"/>
        </w:rPr>
        <w:t xml:space="preserve"> - </w:t>
      </w:r>
      <w:r w:rsidR="006F6FFF" w:rsidRPr="001B3D42">
        <w:rPr>
          <w:rFonts w:asciiTheme="minorHAnsi" w:hAnsiTheme="minorHAnsi" w:cstheme="minorHAnsi"/>
          <w:b/>
          <w:bCs/>
          <w:lang w:eastAsia="pt-PT"/>
        </w:rPr>
        <w:t xml:space="preserve">RESISTÊNCIA E </w:t>
      </w:r>
      <w:r w:rsidRPr="001B3D42">
        <w:rPr>
          <w:rFonts w:asciiTheme="minorHAnsi" w:hAnsiTheme="minorHAnsi" w:cstheme="minorHAnsi"/>
          <w:b/>
          <w:bCs/>
          <w:lang w:eastAsia="pt-PT"/>
        </w:rPr>
        <w:t>OFENSAS A MILITAR DE SERVIÇO</w:t>
      </w:r>
    </w:p>
    <w:p w:rsidR="00351BBE" w:rsidRPr="001B3D42" w:rsidRDefault="00351BBE" w:rsidP="001B3D42">
      <w:pPr>
        <w:spacing w:line="0" w:lineRule="atLeast"/>
        <w:jc w:val="both"/>
        <w:rPr>
          <w:rFonts w:asciiTheme="minorHAnsi" w:hAnsiTheme="minorHAnsi" w:cstheme="minorHAnsi"/>
          <w:b/>
          <w:bCs/>
          <w:lang w:eastAsia="pt-PT"/>
        </w:rPr>
      </w:pPr>
      <w:r w:rsidRPr="001B3D42">
        <w:rPr>
          <w:rFonts w:asciiTheme="minorHAnsi" w:hAnsiTheme="minorHAnsi" w:cstheme="minorHAnsi"/>
          <w:lang w:eastAsia="en-US"/>
        </w:rPr>
        <w:t xml:space="preserve">Artigo </w:t>
      </w:r>
      <w:r w:rsidR="00F25397">
        <w:rPr>
          <w:rFonts w:asciiTheme="minorHAnsi" w:hAnsiTheme="minorHAnsi" w:cstheme="minorHAnsi"/>
          <w:lang w:eastAsia="en-US"/>
        </w:rPr>
        <w:t>176</w:t>
      </w:r>
      <w:r w:rsidR="004A4F6F" w:rsidRPr="001B3D42">
        <w:rPr>
          <w:rFonts w:asciiTheme="minorHAnsi" w:hAnsiTheme="minorHAnsi" w:cstheme="minorHAnsi"/>
          <w:lang w:eastAsia="en-US"/>
        </w:rPr>
        <w:t>º</w:t>
      </w:r>
      <w:r w:rsidR="004A4F6F" w:rsidRPr="001B3D42">
        <w:rPr>
          <w:rFonts w:asciiTheme="minorHAnsi" w:hAnsiTheme="minorHAnsi" w:cstheme="minorHAnsi"/>
          <w:b/>
          <w:lang w:eastAsia="pt-PT"/>
        </w:rPr>
        <w:t xml:space="preserve"> </w:t>
      </w:r>
      <w:r w:rsidR="004A4F6F" w:rsidRPr="001B3D42">
        <w:rPr>
          <w:rFonts w:asciiTheme="minorHAnsi" w:hAnsiTheme="minorHAnsi" w:cstheme="minorHAnsi"/>
          <w:b/>
          <w:bCs/>
          <w:lang w:eastAsia="pt-PT"/>
        </w:rPr>
        <w:t>(Resistência</w:t>
      </w:r>
      <w:r w:rsidRPr="001B3D42">
        <w:rPr>
          <w:rFonts w:asciiTheme="minorHAnsi" w:hAnsiTheme="minorHAnsi" w:cstheme="minorHAnsi"/>
          <w:b/>
          <w:bCs/>
          <w:lang w:eastAsia="pt-PT"/>
        </w:rPr>
        <w:t xml:space="preserve"> mediante ameaça ou violência) </w:t>
      </w:r>
    </w:p>
    <w:p w:rsidR="00351BBE" w:rsidRPr="001B3D42" w:rsidRDefault="00F25397" w:rsidP="001B3D42">
      <w:pPr>
        <w:spacing w:line="0" w:lineRule="atLeast"/>
        <w:jc w:val="both"/>
        <w:rPr>
          <w:rFonts w:asciiTheme="minorHAnsi" w:eastAsia="Tahoma" w:hAnsiTheme="minorHAnsi" w:cstheme="minorHAnsi"/>
        </w:rPr>
      </w:pPr>
      <w:r>
        <w:rPr>
          <w:rFonts w:asciiTheme="minorHAnsi" w:hAnsiTheme="minorHAnsi" w:cstheme="minorHAnsi"/>
          <w:lang w:eastAsia="en-US"/>
        </w:rPr>
        <w:t>Artigo 177</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rPr>
        <w:t>(Ofensa ou ameaça contra membro do corpo da guarda)</w:t>
      </w:r>
    </w:p>
    <w:p w:rsidR="00351BBE" w:rsidRPr="001B3D42" w:rsidRDefault="00F25397" w:rsidP="001B3D42">
      <w:pPr>
        <w:spacing w:line="0" w:lineRule="atLeast"/>
        <w:jc w:val="both"/>
        <w:rPr>
          <w:rFonts w:asciiTheme="minorHAnsi" w:eastAsia="Tahoma" w:hAnsiTheme="minorHAnsi" w:cstheme="minorHAnsi"/>
        </w:rPr>
      </w:pPr>
      <w:r>
        <w:rPr>
          <w:rFonts w:asciiTheme="minorHAnsi" w:hAnsiTheme="minorHAnsi" w:cstheme="minorHAnsi"/>
          <w:lang w:eastAsia="en-US"/>
        </w:rPr>
        <w:t>Artigo 178</w:t>
      </w:r>
      <w:r w:rsidR="00351BBE" w:rsidRPr="001B3D42">
        <w:rPr>
          <w:rFonts w:asciiTheme="minorHAnsi" w:hAnsiTheme="minorHAnsi" w:cstheme="minorHAnsi"/>
          <w:lang w:eastAsia="en-US"/>
        </w:rPr>
        <w:t>º</w:t>
      </w:r>
      <w:r w:rsidR="001D556F" w:rsidRPr="001B3D42">
        <w:rPr>
          <w:rFonts w:asciiTheme="minorHAnsi" w:eastAsia="Tahoma" w:hAnsiTheme="minorHAnsi" w:cstheme="minorHAnsi"/>
        </w:rPr>
        <w:t xml:space="preserve"> </w:t>
      </w:r>
      <w:r w:rsidR="00351BBE" w:rsidRPr="001B3D42">
        <w:rPr>
          <w:rFonts w:asciiTheme="minorHAnsi" w:hAnsiTheme="minorHAnsi" w:cstheme="minorHAnsi"/>
          <w:b/>
        </w:rPr>
        <w:t>(Ofensa ou ameaça contra militar em serviço)</w:t>
      </w:r>
    </w:p>
    <w:p w:rsidR="00351BBE" w:rsidRPr="001B3D42" w:rsidRDefault="00351BBE" w:rsidP="001B3D42">
      <w:pPr>
        <w:pStyle w:val="Ttulo7"/>
        <w:keepNext w:val="0"/>
        <w:spacing w:line="0" w:lineRule="atLeast"/>
        <w:ind w:left="0"/>
        <w:jc w:val="both"/>
        <w:rPr>
          <w:rFonts w:asciiTheme="minorHAnsi" w:hAnsiTheme="minorHAnsi" w:cstheme="minorHAnsi"/>
        </w:rPr>
      </w:pPr>
    </w:p>
    <w:p w:rsidR="00351BBE" w:rsidRPr="001B3D42" w:rsidRDefault="00351BBE" w:rsidP="001B3D42">
      <w:pPr>
        <w:pStyle w:val="Ttulo7"/>
        <w:keepNext w:val="0"/>
        <w:spacing w:line="0" w:lineRule="atLeast"/>
        <w:ind w:left="0"/>
        <w:jc w:val="both"/>
        <w:rPr>
          <w:rFonts w:asciiTheme="minorHAnsi" w:hAnsiTheme="minorHAnsi" w:cstheme="minorHAnsi"/>
        </w:rPr>
      </w:pPr>
      <w:r w:rsidRPr="001B3D42">
        <w:rPr>
          <w:rFonts w:asciiTheme="minorHAnsi" w:hAnsiTheme="minorHAnsi" w:cstheme="minorHAnsi"/>
          <w:bCs/>
          <w:kern w:val="1"/>
          <w:lang w:eastAsia="pt-PT"/>
        </w:rPr>
        <w:t>TÍTULO IV</w:t>
      </w:r>
      <w:r w:rsidR="00C613A9" w:rsidRPr="001B3D42">
        <w:rPr>
          <w:rFonts w:asciiTheme="minorHAnsi" w:hAnsiTheme="minorHAnsi" w:cstheme="minorHAnsi"/>
          <w:bCs/>
          <w:kern w:val="1"/>
          <w:lang w:eastAsia="pt-PT"/>
        </w:rPr>
        <w:t xml:space="preserve"> - </w:t>
      </w:r>
      <w:r w:rsidRPr="001B3D42">
        <w:rPr>
          <w:rFonts w:asciiTheme="minorHAnsi" w:hAnsiTheme="minorHAnsi" w:cstheme="minorHAnsi"/>
          <w:bCs/>
          <w:lang w:eastAsia="pt-PT"/>
        </w:rPr>
        <w:t>DOS CRIMES CONTRA O SERVIÇO E O DEVER MILITAR</w:t>
      </w:r>
    </w:p>
    <w:p w:rsidR="00351BBE" w:rsidRPr="001B3D42" w:rsidRDefault="00351BBE" w:rsidP="001B3D42">
      <w:pPr>
        <w:spacing w:line="0" w:lineRule="atLeast"/>
        <w:jc w:val="both"/>
        <w:rPr>
          <w:rFonts w:asciiTheme="minorHAnsi" w:hAnsiTheme="minorHAnsi" w:cstheme="minorHAnsi"/>
          <w:b/>
          <w:bCs/>
          <w:kern w:val="1"/>
          <w:lang w:eastAsia="pt-PT"/>
        </w:rPr>
      </w:pPr>
    </w:p>
    <w:p w:rsidR="00351BBE" w:rsidRPr="001B3D42" w:rsidRDefault="00351BBE" w:rsidP="001B3D42">
      <w:pPr>
        <w:spacing w:line="0" w:lineRule="atLeast"/>
        <w:jc w:val="both"/>
        <w:rPr>
          <w:rFonts w:asciiTheme="minorHAnsi" w:hAnsiTheme="minorHAnsi" w:cstheme="minorHAnsi"/>
          <w:b/>
          <w:bCs/>
          <w:lang w:eastAsia="pt-PT"/>
        </w:rPr>
      </w:pPr>
      <w:r w:rsidRPr="001B3D42">
        <w:rPr>
          <w:rFonts w:asciiTheme="minorHAnsi" w:hAnsiTheme="minorHAnsi" w:cstheme="minorHAnsi"/>
          <w:b/>
          <w:bCs/>
          <w:kern w:val="1"/>
          <w:lang w:eastAsia="pt-PT"/>
        </w:rPr>
        <w:t>CAPÍTULO I</w:t>
      </w:r>
      <w:r w:rsidR="00C613A9" w:rsidRPr="001B3D42">
        <w:rPr>
          <w:rFonts w:asciiTheme="minorHAnsi" w:hAnsiTheme="minorHAnsi" w:cstheme="minorHAnsi"/>
          <w:b/>
          <w:bCs/>
          <w:lang w:eastAsia="pt-PT"/>
        </w:rPr>
        <w:t xml:space="preserve"> - </w:t>
      </w:r>
      <w:r w:rsidRPr="001B3D42">
        <w:rPr>
          <w:rFonts w:asciiTheme="minorHAnsi" w:hAnsiTheme="minorHAnsi" w:cstheme="minorHAnsi"/>
          <w:b/>
          <w:bCs/>
          <w:lang w:eastAsia="pt-PT"/>
        </w:rPr>
        <w:t xml:space="preserve">CONTRA A INCORPORAÇÃO </w:t>
      </w:r>
    </w:p>
    <w:p w:rsidR="00351BBE" w:rsidRPr="001B3D42" w:rsidRDefault="00F25397" w:rsidP="001B3D42">
      <w:pPr>
        <w:spacing w:line="0" w:lineRule="atLeast"/>
        <w:jc w:val="both"/>
        <w:rPr>
          <w:rFonts w:asciiTheme="minorHAnsi" w:hAnsiTheme="minorHAnsi" w:cstheme="minorHAnsi"/>
          <w:b/>
        </w:rPr>
      </w:pPr>
      <w:r>
        <w:rPr>
          <w:rFonts w:asciiTheme="minorHAnsi" w:hAnsiTheme="minorHAnsi" w:cstheme="minorHAnsi"/>
          <w:lang w:eastAsia="en-US"/>
        </w:rPr>
        <w:t>Artigo 179</w:t>
      </w:r>
      <w:r w:rsidR="00351BBE" w:rsidRPr="001B3D42">
        <w:rPr>
          <w:rFonts w:asciiTheme="minorHAnsi" w:hAnsiTheme="minorHAnsi" w:cstheme="minorHAnsi"/>
          <w:lang w:eastAsia="en-US"/>
        </w:rPr>
        <w:t>º</w:t>
      </w:r>
      <w:r w:rsidR="00351BBE" w:rsidRPr="001B3D42">
        <w:rPr>
          <w:rFonts w:asciiTheme="minorHAnsi" w:hAnsiTheme="minorHAnsi" w:cstheme="minorHAnsi"/>
          <w:b/>
          <w:lang w:eastAsia="pt-PT"/>
        </w:rPr>
        <w:t xml:space="preserve"> </w:t>
      </w:r>
      <w:r w:rsidR="00351BBE" w:rsidRPr="001B3D42">
        <w:rPr>
          <w:rFonts w:asciiTheme="minorHAnsi" w:hAnsiTheme="minorHAnsi" w:cstheme="minorHAnsi"/>
          <w:b/>
        </w:rPr>
        <w:t xml:space="preserve">(Fuga à incorporação militar) </w:t>
      </w:r>
    </w:p>
    <w:p w:rsidR="00351BBE" w:rsidRPr="001B3D42" w:rsidRDefault="00F25397" w:rsidP="001B3D42">
      <w:pPr>
        <w:spacing w:line="0" w:lineRule="atLeast"/>
        <w:jc w:val="both"/>
        <w:rPr>
          <w:rFonts w:asciiTheme="minorHAnsi" w:hAnsiTheme="minorHAnsi" w:cstheme="minorHAnsi"/>
          <w:b/>
        </w:rPr>
      </w:pPr>
      <w:r>
        <w:rPr>
          <w:rFonts w:asciiTheme="minorHAnsi" w:hAnsiTheme="minorHAnsi" w:cstheme="minorHAnsi"/>
          <w:lang w:eastAsia="en-US"/>
        </w:rPr>
        <w:t>Artigo 180</w:t>
      </w:r>
      <w:r w:rsidR="00351BBE" w:rsidRPr="001B3D42">
        <w:rPr>
          <w:rFonts w:asciiTheme="minorHAnsi" w:hAnsiTheme="minorHAnsi" w:cstheme="minorHAnsi"/>
          <w:lang w:eastAsia="en-US"/>
        </w:rPr>
        <w:t>º</w:t>
      </w:r>
      <w:r w:rsidR="00351BBE" w:rsidRPr="001B3D42">
        <w:rPr>
          <w:rFonts w:asciiTheme="minorHAnsi" w:hAnsiTheme="minorHAnsi" w:cstheme="minorHAnsi"/>
          <w:b/>
          <w:lang w:eastAsia="pt-PT"/>
        </w:rPr>
        <w:t xml:space="preserve"> </w:t>
      </w:r>
      <w:r w:rsidR="00351BBE" w:rsidRPr="001B3D42">
        <w:rPr>
          <w:rFonts w:asciiTheme="minorHAnsi" w:hAnsiTheme="minorHAnsi" w:cstheme="minorHAnsi"/>
          <w:b/>
        </w:rPr>
        <w:t xml:space="preserve">(Incitamento à fuga a incorporação militar) </w:t>
      </w:r>
    </w:p>
    <w:p w:rsidR="00351BBE" w:rsidRPr="001B3D42" w:rsidRDefault="00F25397" w:rsidP="001B3D42">
      <w:pPr>
        <w:spacing w:line="0" w:lineRule="atLeast"/>
        <w:jc w:val="both"/>
        <w:rPr>
          <w:rFonts w:asciiTheme="minorHAnsi" w:hAnsiTheme="minorHAnsi" w:cstheme="minorHAnsi"/>
          <w:b/>
          <w:bCs/>
          <w:lang w:eastAsia="pt-PT"/>
        </w:rPr>
      </w:pPr>
      <w:r>
        <w:rPr>
          <w:rFonts w:asciiTheme="minorHAnsi" w:hAnsiTheme="minorHAnsi" w:cstheme="minorHAnsi"/>
          <w:lang w:eastAsia="en-US"/>
        </w:rPr>
        <w:t>Artigo 181</w:t>
      </w:r>
      <w:r w:rsidR="00351BBE" w:rsidRPr="001B3D42">
        <w:rPr>
          <w:rFonts w:asciiTheme="minorHAnsi" w:hAnsiTheme="minorHAnsi" w:cstheme="minorHAnsi"/>
          <w:lang w:eastAsia="en-US"/>
        </w:rPr>
        <w:t>º</w:t>
      </w:r>
      <w:r w:rsidR="00351BBE" w:rsidRPr="001B3D42">
        <w:rPr>
          <w:rFonts w:asciiTheme="minorHAnsi" w:hAnsiTheme="minorHAnsi" w:cstheme="minorHAnsi"/>
          <w:b/>
          <w:lang w:eastAsia="pt-PT"/>
        </w:rPr>
        <w:t xml:space="preserve"> </w:t>
      </w:r>
      <w:r w:rsidR="00351BBE" w:rsidRPr="001B3D42">
        <w:rPr>
          <w:rFonts w:asciiTheme="minorHAnsi" w:hAnsiTheme="minorHAnsi" w:cstheme="minorHAnsi"/>
          <w:b/>
          <w:bCs/>
          <w:lang w:eastAsia="pt-PT"/>
        </w:rPr>
        <w:t xml:space="preserve">(Favorecimento a convocado) </w:t>
      </w:r>
    </w:p>
    <w:p w:rsidR="00351BBE" w:rsidRPr="001B3D42" w:rsidRDefault="00F25397" w:rsidP="001B3D42">
      <w:pPr>
        <w:spacing w:line="0" w:lineRule="atLeast"/>
        <w:jc w:val="both"/>
        <w:rPr>
          <w:rFonts w:asciiTheme="minorHAnsi" w:hAnsiTheme="minorHAnsi" w:cstheme="minorHAnsi"/>
          <w:b/>
          <w:bCs/>
          <w:color w:val="000000"/>
          <w:lang w:eastAsia="pt-PT"/>
        </w:rPr>
      </w:pPr>
      <w:r>
        <w:rPr>
          <w:rFonts w:asciiTheme="minorHAnsi" w:hAnsiTheme="minorHAnsi" w:cstheme="minorHAnsi"/>
          <w:lang w:eastAsia="en-US"/>
        </w:rPr>
        <w:t>Artigo 182</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bCs/>
          <w:color w:val="000000"/>
          <w:lang w:eastAsia="pt-PT"/>
        </w:rPr>
        <w:t xml:space="preserve">(Criação ou simulação de incapacidade física) </w:t>
      </w:r>
    </w:p>
    <w:p w:rsidR="00351BBE" w:rsidRPr="001B3D42" w:rsidRDefault="00F25397" w:rsidP="001B3D42">
      <w:pPr>
        <w:spacing w:line="0" w:lineRule="atLeast"/>
        <w:jc w:val="both"/>
        <w:rPr>
          <w:rFonts w:asciiTheme="minorHAnsi" w:hAnsiTheme="minorHAnsi" w:cstheme="minorHAnsi"/>
          <w:b/>
          <w:bCs/>
          <w:color w:val="000000"/>
          <w:lang w:eastAsia="pt-PT"/>
        </w:rPr>
      </w:pPr>
      <w:r>
        <w:rPr>
          <w:rFonts w:asciiTheme="minorHAnsi" w:hAnsiTheme="minorHAnsi" w:cstheme="minorHAnsi"/>
          <w:lang w:eastAsia="en-US"/>
        </w:rPr>
        <w:t>Artigo 183</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bCs/>
          <w:color w:val="000000"/>
          <w:lang w:eastAsia="pt-PT"/>
        </w:rPr>
        <w:t>(Substituição de convocado)</w:t>
      </w:r>
    </w:p>
    <w:p w:rsidR="000E2441" w:rsidRPr="001B3D42" w:rsidRDefault="000E2441" w:rsidP="001B3D42">
      <w:pPr>
        <w:spacing w:line="0" w:lineRule="atLeast"/>
        <w:jc w:val="both"/>
        <w:rPr>
          <w:rFonts w:asciiTheme="minorHAnsi" w:hAnsiTheme="minorHAnsi" w:cstheme="minorHAnsi"/>
          <w:lang w:eastAsia="pt-PT"/>
        </w:rPr>
      </w:pPr>
    </w:p>
    <w:p w:rsidR="00351BBE" w:rsidRPr="001B3D42" w:rsidRDefault="00351BBE" w:rsidP="001B3D42">
      <w:pPr>
        <w:spacing w:line="0" w:lineRule="atLeast"/>
        <w:jc w:val="both"/>
        <w:rPr>
          <w:rFonts w:asciiTheme="minorHAnsi" w:hAnsiTheme="minorHAnsi" w:cstheme="minorHAnsi"/>
          <w:b/>
          <w:bCs/>
          <w:lang w:eastAsia="pt-PT"/>
        </w:rPr>
      </w:pPr>
      <w:r w:rsidRPr="001B3D42">
        <w:rPr>
          <w:rFonts w:asciiTheme="minorHAnsi" w:hAnsiTheme="minorHAnsi" w:cstheme="minorHAnsi"/>
          <w:b/>
          <w:bCs/>
          <w:kern w:val="1"/>
          <w:lang w:eastAsia="pt-PT"/>
        </w:rPr>
        <w:t>CAPÍTULO II</w:t>
      </w:r>
      <w:r w:rsidR="00C613A9" w:rsidRPr="001B3D42">
        <w:rPr>
          <w:rFonts w:asciiTheme="minorHAnsi" w:hAnsiTheme="minorHAnsi" w:cstheme="minorHAnsi"/>
          <w:b/>
          <w:bCs/>
          <w:lang w:eastAsia="pt-PT"/>
        </w:rPr>
        <w:t xml:space="preserve"> - </w:t>
      </w:r>
      <w:r w:rsidRPr="001B3D42">
        <w:rPr>
          <w:rFonts w:asciiTheme="minorHAnsi" w:hAnsiTheme="minorHAnsi" w:cstheme="minorHAnsi"/>
          <w:b/>
          <w:bCs/>
          <w:lang w:eastAsia="pt-PT"/>
        </w:rPr>
        <w:t xml:space="preserve">DESERÇÃO </w:t>
      </w:r>
    </w:p>
    <w:p w:rsidR="00351BBE" w:rsidRPr="001B3D42" w:rsidRDefault="00F25397" w:rsidP="001B3D42">
      <w:pPr>
        <w:pStyle w:val="Ttulo4"/>
        <w:spacing w:line="0" w:lineRule="atLeast"/>
        <w:ind w:left="0" w:firstLine="0"/>
        <w:jc w:val="both"/>
        <w:rPr>
          <w:rFonts w:asciiTheme="minorHAnsi" w:hAnsiTheme="minorHAnsi" w:cstheme="minorHAnsi"/>
          <w:b w:val="0"/>
          <w:sz w:val="24"/>
          <w:szCs w:val="24"/>
        </w:rPr>
      </w:pPr>
      <w:r>
        <w:rPr>
          <w:rFonts w:asciiTheme="minorHAnsi" w:hAnsiTheme="minorHAnsi" w:cstheme="minorHAnsi"/>
          <w:b w:val="0"/>
          <w:sz w:val="24"/>
          <w:szCs w:val="24"/>
          <w:lang w:eastAsia="en-US"/>
        </w:rPr>
        <w:t>Artigo 184</w:t>
      </w:r>
      <w:r w:rsidR="00351BBE" w:rsidRPr="001B3D42">
        <w:rPr>
          <w:rFonts w:asciiTheme="minorHAnsi" w:hAnsiTheme="minorHAnsi" w:cstheme="minorHAnsi"/>
          <w:b w:val="0"/>
          <w:sz w:val="24"/>
          <w:szCs w:val="24"/>
          <w:lang w:eastAsia="en-US"/>
        </w:rPr>
        <w:t>º</w:t>
      </w:r>
      <w:r w:rsidR="00351BBE" w:rsidRPr="001B3D42">
        <w:rPr>
          <w:rFonts w:asciiTheme="minorHAnsi" w:hAnsiTheme="minorHAnsi" w:cstheme="minorHAnsi"/>
          <w:color w:val="000000"/>
          <w:sz w:val="24"/>
          <w:szCs w:val="24"/>
          <w:lang w:eastAsia="pt-PT"/>
        </w:rPr>
        <w:t xml:space="preserve"> </w:t>
      </w:r>
      <w:r w:rsidR="00351BBE" w:rsidRPr="001B3D42">
        <w:rPr>
          <w:rFonts w:asciiTheme="minorHAnsi" w:hAnsiTheme="minorHAnsi" w:cstheme="minorHAnsi"/>
          <w:sz w:val="24"/>
          <w:szCs w:val="24"/>
        </w:rPr>
        <w:t xml:space="preserve">(Deserção) </w:t>
      </w:r>
    </w:p>
    <w:p w:rsidR="00351BBE" w:rsidRPr="001B3D42" w:rsidRDefault="00F25397" w:rsidP="001B3D42">
      <w:pPr>
        <w:suppressAutoHyphens w:val="0"/>
        <w:spacing w:line="0" w:lineRule="atLeast"/>
        <w:jc w:val="both"/>
        <w:rPr>
          <w:rFonts w:asciiTheme="minorHAnsi" w:hAnsiTheme="minorHAnsi" w:cstheme="minorHAnsi"/>
          <w:lang w:eastAsia="en-US"/>
        </w:rPr>
      </w:pPr>
      <w:r>
        <w:rPr>
          <w:rFonts w:asciiTheme="minorHAnsi" w:hAnsiTheme="minorHAnsi" w:cstheme="minorHAnsi"/>
          <w:lang w:eastAsia="en-US"/>
        </w:rPr>
        <w:t>Artigo 185</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rPr>
        <w:t>(Favorecimento à deserção)</w:t>
      </w:r>
      <w:r w:rsidR="00351BBE" w:rsidRPr="001B3D42">
        <w:rPr>
          <w:rFonts w:asciiTheme="minorHAnsi" w:hAnsiTheme="minorHAnsi" w:cstheme="minorHAnsi"/>
        </w:rPr>
        <w:t xml:space="preserve"> </w:t>
      </w:r>
    </w:p>
    <w:p w:rsidR="00351BBE" w:rsidRPr="001B3D42" w:rsidRDefault="00F25397" w:rsidP="001B3D42">
      <w:pPr>
        <w:numPr>
          <w:ilvl w:val="0"/>
          <w:numId w:val="2"/>
        </w:numPr>
        <w:spacing w:line="0" w:lineRule="atLeast"/>
        <w:ind w:left="0" w:firstLine="0"/>
        <w:jc w:val="both"/>
        <w:rPr>
          <w:rFonts w:asciiTheme="minorHAnsi" w:hAnsiTheme="minorHAnsi" w:cstheme="minorHAnsi"/>
          <w:b/>
          <w:bCs/>
          <w:color w:val="000000"/>
          <w:lang w:eastAsia="pt-PT"/>
        </w:rPr>
      </w:pPr>
      <w:r>
        <w:rPr>
          <w:rFonts w:asciiTheme="minorHAnsi" w:hAnsiTheme="minorHAnsi" w:cstheme="minorHAnsi"/>
          <w:lang w:eastAsia="en-US"/>
        </w:rPr>
        <w:t>Artigo 186</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bCs/>
          <w:color w:val="000000"/>
          <w:lang w:eastAsia="pt-PT"/>
        </w:rPr>
        <w:t xml:space="preserve">(Atenuante e agravante especial para a deserção) </w:t>
      </w:r>
    </w:p>
    <w:p w:rsidR="00351BBE" w:rsidRPr="001B3D42" w:rsidRDefault="00F25397" w:rsidP="001B3D42">
      <w:pPr>
        <w:numPr>
          <w:ilvl w:val="0"/>
          <w:numId w:val="2"/>
        </w:numPr>
        <w:spacing w:line="0" w:lineRule="atLeast"/>
        <w:ind w:left="0" w:firstLine="0"/>
        <w:jc w:val="both"/>
        <w:rPr>
          <w:rFonts w:asciiTheme="minorHAnsi" w:hAnsiTheme="minorHAnsi" w:cstheme="minorHAnsi"/>
          <w:b/>
          <w:bCs/>
          <w:lang w:eastAsia="pt-PT"/>
        </w:rPr>
      </w:pPr>
      <w:r>
        <w:rPr>
          <w:rFonts w:asciiTheme="minorHAnsi" w:hAnsiTheme="minorHAnsi" w:cstheme="minorHAnsi"/>
          <w:lang w:eastAsia="en-US"/>
        </w:rPr>
        <w:t>Artigo 187</w:t>
      </w:r>
      <w:r w:rsidR="00351BBE" w:rsidRPr="001B3D42">
        <w:rPr>
          <w:rFonts w:asciiTheme="minorHAnsi" w:hAnsiTheme="minorHAnsi" w:cstheme="minorHAnsi"/>
          <w:lang w:eastAsia="en-US"/>
        </w:rPr>
        <w:t>º</w:t>
      </w:r>
      <w:r w:rsidR="00351BBE" w:rsidRPr="001B3D42">
        <w:rPr>
          <w:rFonts w:asciiTheme="minorHAnsi" w:hAnsiTheme="minorHAnsi" w:cstheme="minorHAnsi"/>
          <w:b/>
          <w:lang w:eastAsia="pt-PT"/>
        </w:rPr>
        <w:t xml:space="preserve"> </w:t>
      </w:r>
      <w:r w:rsidR="00351BBE" w:rsidRPr="001B3D42">
        <w:rPr>
          <w:rFonts w:asciiTheme="minorHAnsi" w:hAnsiTheme="minorHAnsi" w:cstheme="minorHAnsi"/>
          <w:b/>
          <w:bCs/>
          <w:lang w:eastAsia="pt-PT"/>
        </w:rPr>
        <w:t>(Deserção especial)</w:t>
      </w:r>
      <w:proofErr w:type="gramStart"/>
      <w:r w:rsidR="00351BBE" w:rsidRPr="001B3D42">
        <w:rPr>
          <w:rFonts w:asciiTheme="minorHAnsi" w:hAnsiTheme="minorHAnsi" w:cstheme="minorHAnsi"/>
          <w:b/>
          <w:bCs/>
          <w:lang w:eastAsia="pt-PT"/>
        </w:rPr>
        <w:t xml:space="preserve"> </w:t>
      </w:r>
      <w:r w:rsidR="00351BBE" w:rsidRPr="001B3D42">
        <w:rPr>
          <w:rFonts w:asciiTheme="minorHAnsi" w:hAnsiTheme="minorHAnsi" w:cstheme="minorHAnsi"/>
          <w:b/>
          <w:lang w:eastAsia="pt-PT"/>
        </w:rPr>
        <w:t xml:space="preserve"> </w:t>
      </w:r>
    </w:p>
    <w:p w:rsidR="00351BBE" w:rsidRPr="001B3D42" w:rsidRDefault="00F25397" w:rsidP="001B3D42">
      <w:pPr>
        <w:numPr>
          <w:ilvl w:val="0"/>
          <w:numId w:val="2"/>
        </w:numPr>
        <w:spacing w:line="0" w:lineRule="atLeast"/>
        <w:ind w:left="0" w:firstLine="0"/>
        <w:jc w:val="both"/>
        <w:rPr>
          <w:rFonts w:asciiTheme="minorHAnsi" w:hAnsiTheme="minorHAnsi" w:cstheme="minorHAnsi"/>
          <w:b/>
          <w:bCs/>
          <w:color w:val="000000"/>
          <w:lang w:eastAsia="pt-PT"/>
        </w:rPr>
      </w:pPr>
      <w:proofErr w:type="gramEnd"/>
      <w:r>
        <w:rPr>
          <w:rFonts w:asciiTheme="minorHAnsi" w:hAnsiTheme="minorHAnsi" w:cstheme="minorHAnsi"/>
          <w:lang w:eastAsia="en-US"/>
        </w:rPr>
        <w:t>Artigo 188</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bCs/>
          <w:color w:val="000000"/>
          <w:lang w:eastAsia="pt-PT"/>
        </w:rPr>
        <w:t xml:space="preserve">(Concerto para deserção) </w:t>
      </w:r>
    </w:p>
    <w:p w:rsidR="00A06121" w:rsidRPr="001B3D42" w:rsidRDefault="00F25397" w:rsidP="001B3D42">
      <w:pPr>
        <w:numPr>
          <w:ilvl w:val="0"/>
          <w:numId w:val="2"/>
        </w:numPr>
        <w:spacing w:line="0" w:lineRule="atLeast"/>
        <w:ind w:left="0" w:firstLine="0"/>
        <w:jc w:val="both"/>
        <w:rPr>
          <w:rFonts w:asciiTheme="minorHAnsi" w:hAnsiTheme="minorHAnsi" w:cstheme="minorHAnsi"/>
          <w:b/>
          <w:bCs/>
          <w:color w:val="000000"/>
          <w:lang w:eastAsia="pt-PT"/>
        </w:rPr>
      </w:pPr>
      <w:r>
        <w:rPr>
          <w:rFonts w:asciiTheme="minorHAnsi" w:hAnsiTheme="minorHAnsi" w:cstheme="minorHAnsi"/>
          <w:lang w:eastAsia="en-US"/>
        </w:rPr>
        <w:t>Artigo 189</w:t>
      </w:r>
      <w:r w:rsidR="00A06121" w:rsidRPr="001B3D42">
        <w:rPr>
          <w:rFonts w:asciiTheme="minorHAnsi" w:hAnsiTheme="minorHAnsi" w:cstheme="minorHAnsi"/>
          <w:lang w:eastAsia="en-US"/>
        </w:rPr>
        <w:t>º</w:t>
      </w:r>
      <w:r w:rsidR="00A06121" w:rsidRPr="001B3D42">
        <w:rPr>
          <w:rFonts w:asciiTheme="minorHAnsi" w:hAnsiTheme="minorHAnsi" w:cstheme="minorHAnsi"/>
          <w:b/>
          <w:color w:val="000000"/>
          <w:lang w:eastAsia="pt-PT"/>
        </w:rPr>
        <w:t xml:space="preserve"> </w:t>
      </w:r>
      <w:r w:rsidR="00A06121" w:rsidRPr="001B3D42">
        <w:rPr>
          <w:rFonts w:asciiTheme="minorHAnsi" w:hAnsiTheme="minorHAnsi" w:cstheme="minorHAnsi"/>
          <w:b/>
          <w:bCs/>
          <w:lang w:eastAsia="pt-PT"/>
        </w:rPr>
        <w:t>(Omissão de participação contra desertor)</w:t>
      </w:r>
    </w:p>
    <w:p w:rsidR="00A06121" w:rsidRPr="001B3D42" w:rsidRDefault="00A06121" w:rsidP="001B3D42">
      <w:pPr>
        <w:spacing w:line="0" w:lineRule="atLeast"/>
        <w:jc w:val="both"/>
        <w:rPr>
          <w:rFonts w:asciiTheme="minorHAnsi" w:hAnsiTheme="minorHAnsi" w:cstheme="minorHAnsi"/>
          <w:b/>
          <w:bCs/>
          <w:kern w:val="1"/>
          <w:lang w:eastAsia="pt-PT"/>
        </w:rPr>
      </w:pPr>
    </w:p>
    <w:p w:rsidR="00A06121" w:rsidRPr="001B3D42" w:rsidRDefault="00A06121" w:rsidP="001B3D42">
      <w:pPr>
        <w:spacing w:line="0" w:lineRule="atLeast"/>
        <w:jc w:val="both"/>
        <w:rPr>
          <w:rFonts w:asciiTheme="minorHAnsi" w:hAnsiTheme="minorHAnsi" w:cstheme="minorHAnsi"/>
          <w:b/>
          <w:bCs/>
          <w:lang w:eastAsia="pt-PT"/>
        </w:rPr>
      </w:pPr>
      <w:r w:rsidRPr="001B3D42">
        <w:rPr>
          <w:rFonts w:asciiTheme="minorHAnsi" w:hAnsiTheme="minorHAnsi" w:cstheme="minorHAnsi"/>
          <w:b/>
          <w:bCs/>
          <w:kern w:val="1"/>
          <w:lang w:eastAsia="pt-PT"/>
        </w:rPr>
        <w:t>CAPÍTULO III</w:t>
      </w:r>
      <w:r w:rsidR="00C613A9" w:rsidRPr="001B3D42">
        <w:rPr>
          <w:rFonts w:asciiTheme="minorHAnsi" w:hAnsiTheme="minorHAnsi" w:cstheme="minorHAnsi"/>
          <w:b/>
          <w:bCs/>
          <w:lang w:eastAsia="pt-PT"/>
        </w:rPr>
        <w:t xml:space="preserve"> - </w:t>
      </w:r>
      <w:r w:rsidRPr="001B3D42">
        <w:rPr>
          <w:rFonts w:asciiTheme="minorHAnsi" w:hAnsiTheme="minorHAnsi" w:cstheme="minorHAnsi"/>
          <w:b/>
          <w:bCs/>
          <w:lang w:eastAsia="pt-PT"/>
        </w:rPr>
        <w:t xml:space="preserve">ABANDONO DE POSTO E OUTROS CRIMES DE SERVIÇO </w:t>
      </w:r>
    </w:p>
    <w:p w:rsidR="00A06121" w:rsidRPr="001B3D42" w:rsidRDefault="00F25397" w:rsidP="001B3D42">
      <w:pPr>
        <w:spacing w:line="0" w:lineRule="atLeast"/>
        <w:jc w:val="both"/>
        <w:rPr>
          <w:rFonts w:asciiTheme="minorHAnsi" w:hAnsiTheme="minorHAnsi" w:cstheme="minorHAnsi"/>
          <w:b/>
          <w:bCs/>
          <w:color w:val="000000"/>
          <w:lang w:eastAsia="pt-PT"/>
        </w:rPr>
      </w:pPr>
      <w:r>
        <w:rPr>
          <w:rFonts w:asciiTheme="minorHAnsi" w:hAnsiTheme="minorHAnsi" w:cstheme="minorHAnsi"/>
          <w:lang w:eastAsia="en-US"/>
        </w:rPr>
        <w:t>Artigo 1</w:t>
      </w:r>
      <w:r w:rsidR="00A06121" w:rsidRPr="001B3D42">
        <w:rPr>
          <w:rFonts w:asciiTheme="minorHAnsi" w:hAnsiTheme="minorHAnsi" w:cstheme="minorHAnsi"/>
          <w:lang w:eastAsia="en-US"/>
        </w:rPr>
        <w:t>9</w:t>
      </w:r>
      <w:r>
        <w:rPr>
          <w:rFonts w:asciiTheme="minorHAnsi" w:hAnsiTheme="minorHAnsi" w:cstheme="minorHAnsi"/>
          <w:lang w:eastAsia="en-US"/>
        </w:rPr>
        <w:t>0</w:t>
      </w:r>
      <w:r w:rsidR="00A06121" w:rsidRPr="001B3D42">
        <w:rPr>
          <w:rFonts w:asciiTheme="minorHAnsi" w:hAnsiTheme="minorHAnsi" w:cstheme="minorHAnsi"/>
          <w:lang w:eastAsia="en-US"/>
        </w:rPr>
        <w:t>º</w:t>
      </w:r>
      <w:r w:rsidR="00A06121" w:rsidRPr="001B3D42">
        <w:rPr>
          <w:rFonts w:asciiTheme="minorHAnsi" w:hAnsiTheme="minorHAnsi" w:cstheme="minorHAnsi"/>
          <w:b/>
          <w:color w:val="000000"/>
          <w:lang w:eastAsia="pt-PT"/>
        </w:rPr>
        <w:t xml:space="preserve"> </w:t>
      </w:r>
      <w:r w:rsidR="00A06121" w:rsidRPr="001B3D42">
        <w:rPr>
          <w:rFonts w:asciiTheme="minorHAnsi" w:hAnsiTheme="minorHAnsi" w:cstheme="minorHAnsi"/>
          <w:b/>
          <w:bCs/>
          <w:color w:val="000000"/>
          <w:lang w:eastAsia="pt-PT"/>
        </w:rPr>
        <w:t>(Abandono de posto de guarda ou lugar de serviço)</w:t>
      </w:r>
    </w:p>
    <w:p w:rsidR="00A06121" w:rsidRPr="001B3D42" w:rsidRDefault="00F25397" w:rsidP="001B3D42">
      <w:pPr>
        <w:pStyle w:val="Ttulo5"/>
        <w:keepNext w:val="0"/>
        <w:numPr>
          <w:ilvl w:val="0"/>
          <w:numId w:val="0"/>
        </w:numPr>
        <w:spacing w:line="0" w:lineRule="atLeast"/>
        <w:jc w:val="both"/>
        <w:rPr>
          <w:rFonts w:asciiTheme="minorHAnsi" w:hAnsiTheme="minorHAnsi" w:cstheme="minorHAnsi"/>
          <w:sz w:val="24"/>
          <w:szCs w:val="24"/>
          <w:u w:val="none"/>
        </w:rPr>
      </w:pPr>
      <w:r>
        <w:rPr>
          <w:rFonts w:asciiTheme="minorHAnsi" w:hAnsiTheme="minorHAnsi" w:cstheme="minorHAnsi"/>
          <w:b w:val="0"/>
          <w:sz w:val="24"/>
          <w:szCs w:val="24"/>
          <w:u w:val="none"/>
          <w:lang w:eastAsia="en-US"/>
        </w:rPr>
        <w:t>Artigo 191</w:t>
      </w:r>
      <w:r w:rsidR="00A06121" w:rsidRPr="001B3D42">
        <w:rPr>
          <w:rFonts w:asciiTheme="minorHAnsi" w:hAnsiTheme="minorHAnsi" w:cstheme="minorHAnsi"/>
          <w:b w:val="0"/>
          <w:sz w:val="24"/>
          <w:szCs w:val="24"/>
          <w:u w:val="none"/>
          <w:lang w:eastAsia="en-US"/>
        </w:rPr>
        <w:t>º</w:t>
      </w:r>
      <w:r w:rsidR="00A06121" w:rsidRPr="001B3D42">
        <w:rPr>
          <w:rFonts w:asciiTheme="minorHAnsi" w:hAnsiTheme="minorHAnsi" w:cstheme="minorHAnsi"/>
          <w:sz w:val="24"/>
          <w:szCs w:val="24"/>
          <w:u w:val="none"/>
        </w:rPr>
        <w:t xml:space="preserve"> (Violação do dever militar)</w:t>
      </w:r>
      <w:r w:rsidR="00A06121" w:rsidRPr="001B3D42">
        <w:rPr>
          <w:rFonts w:asciiTheme="minorHAnsi" w:eastAsia="TimesNewRomanPS-BoldMT" w:hAnsiTheme="minorHAnsi" w:cstheme="minorHAnsi"/>
          <w:bCs/>
          <w:sz w:val="24"/>
          <w:szCs w:val="24"/>
          <w:u w:val="none"/>
        </w:rPr>
        <w:t xml:space="preserve"> </w:t>
      </w:r>
    </w:p>
    <w:p w:rsidR="00A06121" w:rsidRPr="001B3D42" w:rsidRDefault="00F25397" w:rsidP="001B3D42">
      <w:pPr>
        <w:pStyle w:val="Ttulo5"/>
        <w:keepNext w:val="0"/>
        <w:spacing w:line="0" w:lineRule="atLeast"/>
        <w:ind w:left="0" w:firstLine="0"/>
        <w:jc w:val="both"/>
        <w:rPr>
          <w:rFonts w:asciiTheme="minorHAnsi" w:hAnsiTheme="minorHAnsi" w:cstheme="minorHAnsi"/>
          <w:sz w:val="24"/>
          <w:szCs w:val="24"/>
        </w:rPr>
      </w:pPr>
      <w:r>
        <w:rPr>
          <w:rFonts w:asciiTheme="minorHAnsi" w:hAnsiTheme="minorHAnsi" w:cstheme="minorHAnsi"/>
          <w:b w:val="0"/>
          <w:sz w:val="24"/>
          <w:szCs w:val="24"/>
          <w:u w:val="none"/>
          <w:lang w:eastAsia="en-US"/>
        </w:rPr>
        <w:t>Artigo 192</w:t>
      </w:r>
      <w:r w:rsidR="00A06121" w:rsidRPr="001B3D42">
        <w:rPr>
          <w:rFonts w:asciiTheme="minorHAnsi" w:hAnsiTheme="minorHAnsi" w:cstheme="minorHAnsi"/>
          <w:b w:val="0"/>
          <w:sz w:val="24"/>
          <w:szCs w:val="24"/>
          <w:u w:val="none"/>
          <w:lang w:eastAsia="en-US"/>
        </w:rPr>
        <w:t xml:space="preserve">º </w:t>
      </w:r>
      <w:r w:rsidR="00A06121" w:rsidRPr="001B3D42">
        <w:rPr>
          <w:rFonts w:asciiTheme="minorHAnsi" w:hAnsiTheme="minorHAnsi" w:cstheme="minorHAnsi"/>
          <w:bCs/>
          <w:color w:val="000000"/>
          <w:sz w:val="24"/>
          <w:szCs w:val="24"/>
          <w:u w:val="none"/>
          <w:lang w:eastAsia="pt-PT"/>
        </w:rPr>
        <w:t>(Retenção indevida)</w:t>
      </w:r>
      <w:r w:rsidR="00A06121" w:rsidRPr="001B3D42">
        <w:rPr>
          <w:rFonts w:asciiTheme="minorHAnsi" w:hAnsiTheme="minorHAnsi" w:cstheme="minorHAnsi"/>
          <w:bCs/>
          <w:color w:val="000000"/>
          <w:sz w:val="24"/>
          <w:szCs w:val="24"/>
          <w:lang w:eastAsia="pt-PT"/>
        </w:rPr>
        <w:t xml:space="preserve"> </w:t>
      </w:r>
    </w:p>
    <w:p w:rsidR="00A06121" w:rsidRPr="001B3D42" w:rsidRDefault="00F25397" w:rsidP="001B3D42">
      <w:pPr>
        <w:pStyle w:val="Ttulo5"/>
        <w:numPr>
          <w:ilvl w:val="0"/>
          <w:numId w:val="0"/>
        </w:numPr>
        <w:spacing w:line="0" w:lineRule="atLeast"/>
        <w:jc w:val="both"/>
        <w:rPr>
          <w:rFonts w:asciiTheme="minorHAnsi" w:hAnsiTheme="minorHAnsi" w:cstheme="minorHAnsi"/>
          <w:bCs/>
          <w:sz w:val="24"/>
          <w:szCs w:val="24"/>
          <w:lang w:eastAsia="pt-PT"/>
        </w:rPr>
      </w:pPr>
      <w:r>
        <w:rPr>
          <w:rFonts w:asciiTheme="minorHAnsi" w:hAnsiTheme="minorHAnsi" w:cstheme="minorHAnsi"/>
          <w:b w:val="0"/>
          <w:sz w:val="24"/>
          <w:szCs w:val="24"/>
          <w:u w:val="none"/>
          <w:lang w:eastAsia="en-US"/>
        </w:rPr>
        <w:t>Artigo 193</w:t>
      </w:r>
      <w:r w:rsidR="00A06121" w:rsidRPr="001B3D42">
        <w:rPr>
          <w:rFonts w:asciiTheme="minorHAnsi" w:hAnsiTheme="minorHAnsi" w:cstheme="minorHAnsi"/>
          <w:b w:val="0"/>
          <w:sz w:val="24"/>
          <w:szCs w:val="24"/>
          <w:u w:val="none"/>
          <w:lang w:eastAsia="en-US"/>
        </w:rPr>
        <w:t xml:space="preserve">º </w:t>
      </w:r>
      <w:r w:rsidR="00A06121" w:rsidRPr="001B3D42">
        <w:rPr>
          <w:rFonts w:asciiTheme="minorHAnsi" w:hAnsiTheme="minorHAnsi" w:cstheme="minorHAnsi"/>
          <w:bCs/>
          <w:sz w:val="24"/>
          <w:szCs w:val="24"/>
          <w:u w:val="none"/>
          <w:lang w:eastAsia="pt-PT"/>
        </w:rPr>
        <w:t>(Omissão de eficiência nas tropas)</w:t>
      </w:r>
      <w:r w:rsidR="00A06121" w:rsidRPr="001B3D42">
        <w:rPr>
          <w:rFonts w:asciiTheme="minorHAnsi" w:hAnsiTheme="minorHAnsi" w:cstheme="minorHAnsi"/>
          <w:bCs/>
          <w:sz w:val="24"/>
          <w:szCs w:val="24"/>
          <w:lang w:eastAsia="pt-PT"/>
        </w:rPr>
        <w:t xml:space="preserve"> </w:t>
      </w:r>
    </w:p>
    <w:p w:rsidR="00A06121" w:rsidRPr="001B3D42" w:rsidRDefault="00F25397" w:rsidP="001B3D42">
      <w:pPr>
        <w:pStyle w:val="Ttulo5"/>
        <w:keepNext w:val="0"/>
        <w:numPr>
          <w:ilvl w:val="0"/>
          <w:numId w:val="0"/>
        </w:numPr>
        <w:spacing w:line="0" w:lineRule="atLeast"/>
        <w:jc w:val="both"/>
        <w:rPr>
          <w:rFonts w:asciiTheme="minorHAnsi" w:hAnsiTheme="minorHAnsi" w:cstheme="minorHAnsi"/>
          <w:bCs/>
          <w:color w:val="000000"/>
          <w:sz w:val="24"/>
          <w:szCs w:val="24"/>
          <w:lang w:eastAsia="pt-PT"/>
        </w:rPr>
      </w:pPr>
      <w:r>
        <w:rPr>
          <w:rFonts w:asciiTheme="minorHAnsi" w:hAnsiTheme="minorHAnsi" w:cstheme="minorHAnsi"/>
          <w:b w:val="0"/>
          <w:sz w:val="24"/>
          <w:szCs w:val="24"/>
          <w:u w:val="none"/>
          <w:lang w:eastAsia="en-US"/>
        </w:rPr>
        <w:t>Artigo 194</w:t>
      </w:r>
      <w:r w:rsidR="00A06121" w:rsidRPr="001B3D42">
        <w:rPr>
          <w:rFonts w:asciiTheme="minorHAnsi" w:hAnsiTheme="minorHAnsi" w:cstheme="minorHAnsi"/>
          <w:b w:val="0"/>
          <w:sz w:val="24"/>
          <w:szCs w:val="24"/>
          <w:u w:val="none"/>
          <w:lang w:eastAsia="en-US"/>
        </w:rPr>
        <w:t xml:space="preserve">º </w:t>
      </w:r>
      <w:r w:rsidR="00A06121" w:rsidRPr="001B3D42">
        <w:rPr>
          <w:rFonts w:asciiTheme="minorHAnsi" w:hAnsiTheme="minorHAnsi" w:cstheme="minorHAnsi"/>
          <w:bCs/>
          <w:color w:val="000000"/>
          <w:sz w:val="24"/>
          <w:szCs w:val="24"/>
          <w:u w:val="none"/>
          <w:lang w:eastAsia="pt-PT"/>
        </w:rPr>
        <w:t>(Omissão de providências para evitar danos)</w:t>
      </w:r>
      <w:r w:rsidR="00A06121" w:rsidRPr="001B3D42">
        <w:rPr>
          <w:rFonts w:asciiTheme="minorHAnsi" w:hAnsiTheme="minorHAnsi" w:cstheme="minorHAnsi"/>
          <w:bCs/>
          <w:color w:val="000000"/>
          <w:sz w:val="24"/>
          <w:szCs w:val="24"/>
          <w:lang w:eastAsia="pt-PT"/>
        </w:rPr>
        <w:t xml:space="preserve"> </w:t>
      </w:r>
    </w:p>
    <w:p w:rsidR="00A06121" w:rsidRPr="001B3D42" w:rsidRDefault="00F25397" w:rsidP="001B3D42">
      <w:pPr>
        <w:pStyle w:val="Ttulo5"/>
        <w:keepNext w:val="0"/>
        <w:numPr>
          <w:ilvl w:val="0"/>
          <w:numId w:val="0"/>
        </w:numPr>
        <w:spacing w:line="0" w:lineRule="atLeast"/>
        <w:jc w:val="both"/>
        <w:rPr>
          <w:rFonts w:asciiTheme="minorHAnsi" w:hAnsiTheme="minorHAnsi" w:cstheme="minorHAnsi"/>
          <w:bCs/>
          <w:color w:val="000000"/>
          <w:sz w:val="24"/>
          <w:szCs w:val="24"/>
          <w:lang w:eastAsia="pt-PT"/>
        </w:rPr>
      </w:pPr>
      <w:r>
        <w:rPr>
          <w:rFonts w:asciiTheme="minorHAnsi" w:hAnsiTheme="minorHAnsi" w:cstheme="minorHAnsi"/>
          <w:b w:val="0"/>
          <w:sz w:val="24"/>
          <w:szCs w:val="24"/>
          <w:u w:val="none"/>
          <w:lang w:eastAsia="en-US"/>
        </w:rPr>
        <w:t>Artigo 195</w:t>
      </w:r>
      <w:r w:rsidR="00A06121" w:rsidRPr="001B3D42">
        <w:rPr>
          <w:rFonts w:asciiTheme="minorHAnsi" w:hAnsiTheme="minorHAnsi" w:cstheme="minorHAnsi"/>
          <w:b w:val="0"/>
          <w:sz w:val="24"/>
          <w:szCs w:val="24"/>
          <w:u w:val="none"/>
          <w:lang w:eastAsia="en-US"/>
        </w:rPr>
        <w:t xml:space="preserve">º </w:t>
      </w:r>
      <w:r w:rsidR="00A06121" w:rsidRPr="001B3D42">
        <w:rPr>
          <w:rFonts w:asciiTheme="minorHAnsi" w:hAnsiTheme="minorHAnsi" w:cstheme="minorHAnsi"/>
          <w:bCs/>
          <w:color w:val="000000"/>
          <w:sz w:val="24"/>
          <w:szCs w:val="24"/>
          <w:u w:val="none"/>
          <w:lang w:eastAsia="pt-PT"/>
        </w:rPr>
        <w:t>(Omissão de providências para salvar comandados)</w:t>
      </w:r>
      <w:r w:rsidR="00A06121" w:rsidRPr="001B3D42">
        <w:rPr>
          <w:rFonts w:asciiTheme="minorHAnsi" w:hAnsiTheme="minorHAnsi" w:cstheme="minorHAnsi"/>
          <w:bCs/>
          <w:color w:val="000000"/>
          <w:sz w:val="24"/>
          <w:szCs w:val="24"/>
          <w:lang w:eastAsia="pt-PT"/>
        </w:rPr>
        <w:t xml:space="preserve"> </w:t>
      </w:r>
    </w:p>
    <w:p w:rsidR="00A06121" w:rsidRPr="001B3D42" w:rsidRDefault="00F25397" w:rsidP="001B3D42">
      <w:pPr>
        <w:pStyle w:val="Ttulo5"/>
        <w:keepNext w:val="0"/>
        <w:numPr>
          <w:ilvl w:val="0"/>
          <w:numId w:val="0"/>
        </w:numPr>
        <w:spacing w:line="0" w:lineRule="atLeast"/>
        <w:jc w:val="both"/>
        <w:rPr>
          <w:rFonts w:asciiTheme="minorHAnsi" w:hAnsiTheme="minorHAnsi" w:cstheme="minorHAnsi"/>
          <w:bCs/>
          <w:color w:val="000000"/>
          <w:sz w:val="24"/>
          <w:szCs w:val="24"/>
          <w:lang w:eastAsia="pt-PT"/>
        </w:rPr>
      </w:pPr>
      <w:r>
        <w:rPr>
          <w:rFonts w:asciiTheme="minorHAnsi" w:hAnsiTheme="minorHAnsi" w:cstheme="minorHAnsi"/>
          <w:b w:val="0"/>
          <w:sz w:val="24"/>
          <w:szCs w:val="24"/>
          <w:u w:val="none"/>
          <w:lang w:eastAsia="en-US"/>
        </w:rPr>
        <w:t>Artigo 196</w:t>
      </w:r>
      <w:r w:rsidR="00A06121" w:rsidRPr="001B3D42">
        <w:rPr>
          <w:rFonts w:asciiTheme="minorHAnsi" w:hAnsiTheme="minorHAnsi" w:cstheme="minorHAnsi"/>
          <w:b w:val="0"/>
          <w:sz w:val="24"/>
          <w:szCs w:val="24"/>
          <w:u w:val="none"/>
          <w:lang w:eastAsia="en-US"/>
        </w:rPr>
        <w:t xml:space="preserve">º </w:t>
      </w:r>
      <w:r w:rsidR="00A06121" w:rsidRPr="001B3D42">
        <w:rPr>
          <w:rFonts w:asciiTheme="minorHAnsi" w:hAnsiTheme="minorHAnsi" w:cstheme="minorHAnsi"/>
          <w:bCs/>
          <w:color w:val="000000"/>
          <w:sz w:val="24"/>
          <w:szCs w:val="24"/>
          <w:u w:val="none"/>
          <w:lang w:eastAsia="pt-PT"/>
        </w:rPr>
        <w:t>(Omissão de socorro)</w:t>
      </w:r>
      <w:r w:rsidR="00A06121" w:rsidRPr="001B3D42">
        <w:rPr>
          <w:rFonts w:asciiTheme="minorHAnsi" w:hAnsiTheme="minorHAnsi" w:cstheme="minorHAnsi"/>
          <w:bCs/>
          <w:color w:val="000000"/>
          <w:sz w:val="24"/>
          <w:szCs w:val="24"/>
          <w:lang w:eastAsia="pt-PT"/>
        </w:rPr>
        <w:t xml:space="preserve"> </w:t>
      </w:r>
    </w:p>
    <w:p w:rsidR="00A06121" w:rsidRPr="001B3D42" w:rsidRDefault="00F25397" w:rsidP="001B3D42">
      <w:pPr>
        <w:pStyle w:val="Ttulo5"/>
        <w:keepNext w:val="0"/>
        <w:numPr>
          <w:ilvl w:val="0"/>
          <w:numId w:val="0"/>
        </w:numPr>
        <w:spacing w:line="0" w:lineRule="atLeast"/>
        <w:jc w:val="both"/>
        <w:rPr>
          <w:rFonts w:asciiTheme="minorHAnsi" w:hAnsiTheme="minorHAnsi" w:cstheme="minorHAnsi"/>
          <w:sz w:val="24"/>
          <w:szCs w:val="24"/>
        </w:rPr>
      </w:pPr>
      <w:r>
        <w:rPr>
          <w:rFonts w:asciiTheme="minorHAnsi" w:hAnsiTheme="minorHAnsi" w:cstheme="minorHAnsi"/>
          <w:b w:val="0"/>
          <w:sz w:val="24"/>
          <w:szCs w:val="24"/>
          <w:u w:val="none"/>
          <w:lang w:eastAsia="en-US"/>
        </w:rPr>
        <w:t>Artigo 197</w:t>
      </w:r>
      <w:r w:rsidR="00A06121" w:rsidRPr="001B3D42">
        <w:rPr>
          <w:rFonts w:asciiTheme="minorHAnsi" w:hAnsiTheme="minorHAnsi" w:cstheme="minorHAnsi"/>
          <w:b w:val="0"/>
          <w:sz w:val="24"/>
          <w:szCs w:val="24"/>
          <w:u w:val="none"/>
          <w:lang w:eastAsia="en-US"/>
        </w:rPr>
        <w:t xml:space="preserve">º </w:t>
      </w:r>
      <w:r w:rsidR="00A06121" w:rsidRPr="001B3D42">
        <w:rPr>
          <w:rFonts w:asciiTheme="minorHAnsi" w:hAnsiTheme="minorHAnsi" w:cstheme="minorHAnsi"/>
          <w:sz w:val="24"/>
          <w:szCs w:val="24"/>
          <w:u w:val="none"/>
        </w:rPr>
        <w:t xml:space="preserve">(Fuga por </w:t>
      </w:r>
      <w:proofErr w:type="gramStart"/>
      <w:r w:rsidR="00A06121" w:rsidRPr="001B3D42">
        <w:rPr>
          <w:rFonts w:asciiTheme="minorHAnsi" w:hAnsiTheme="minorHAnsi" w:cstheme="minorHAnsi"/>
          <w:sz w:val="24"/>
          <w:szCs w:val="24"/>
          <w:u w:val="none"/>
        </w:rPr>
        <w:t>auto mutilação</w:t>
      </w:r>
      <w:proofErr w:type="gramEnd"/>
      <w:r w:rsidR="00A06121" w:rsidRPr="001B3D42">
        <w:rPr>
          <w:rFonts w:asciiTheme="minorHAnsi" w:hAnsiTheme="minorHAnsi" w:cstheme="minorHAnsi"/>
          <w:sz w:val="24"/>
          <w:szCs w:val="24"/>
          <w:u w:val="none"/>
        </w:rPr>
        <w:t xml:space="preserve"> ou fraude)</w:t>
      </w:r>
    </w:p>
    <w:p w:rsidR="00A06121" w:rsidRPr="001B3D42" w:rsidRDefault="00A06121" w:rsidP="001B3D42">
      <w:pPr>
        <w:pStyle w:val="Corpodetexto"/>
        <w:spacing w:line="0" w:lineRule="atLeast"/>
        <w:rPr>
          <w:rFonts w:asciiTheme="minorHAnsi" w:hAnsiTheme="minorHAnsi" w:cstheme="minorHAnsi"/>
          <w:b/>
        </w:rPr>
      </w:pPr>
    </w:p>
    <w:p w:rsidR="00A06121" w:rsidRPr="001B3D42" w:rsidRDefault="00A06121" w:rsidP="001B3D42">
      <w:pPr>
        <w:pStyle w:val="Corpodetexto"/>
        <w:spacing w:line="0" w:lineRule="atLeast"/>
        <w:rPr>
          <w:rFonts w:asciiTheme="minorHAnsi" w:hAnsiTheme="minorHAnsi" w:cstheme="minorHAnsi"/>
          <w:b/>
        </w:rPr>
      </w:pPr>
      <w:r w:rsidRPr="001B3D42">
        <w:rPr>
          <w:rFonts w:asciiTheme="minorHAnsi" w:hAnsiTheme="minorHAnsi" w:cstheme="minorHAnsi"/>
          <w:b/>
        </w:rPr>
        <w:t>CAPÍTULO IV</w:t>
      </w:r>
      <w:r w:rsidR="00C613A9" w:rsidRPr="001B3D42">
        <w:rPr>
          <w:rFonts w:asciiTheme="minorHAnsi" w:hAnsiTheme="minorHAnsi" w:cstheme="minorHAnsi"/>
          <w:b/>
        </w:rPr>
        <w:t xml:space="preserve"> - </w:t>
      </w:r>
      <w:r w:rsidRPr="001B3D42">
        <w:rPr>
          <w:rFonts w:asciiTheme="minorHAnsi" w:hAnsiTheme="minorHAnsi" w:cstheme="minorHAnsi"/>
          <w:b/>
        </w:rPr>
        <w:t>CRIMES CONTRA A DIGNIDADE</w:t>
      </w:r>
      <w:proofErr w:type="gramStart"/>
      <w:r w:rsidRPr="001B3D42">
        <w:rPr>
          <w:rFonts w:asciiTheme="minorHAnsi" w:hAnsiTheme="minorHAnsi" w:cstheme="minorHAnsi"/>
          <w:b/>
        </w:rPr>
        <w:t>, HONRA</w:t>
      </w:r>
      <w:proofErr w:type="gramEnd"/>
      <w:r w:rsidRPr="001B3D42">
        <w:rPr>
          <w:rFonts w:asciiTheme="minorHAnsi" w:hAnsiTheme="minorHAnsi" w:cstheme="minorHAnsi"/>
          <w:b/>
        </w:rPr>
        <w:t xml:space="preserve"> E DECORO MILITAR</w:t>
      </w:r>
    </w:p>
    <w:p w:rsidR="00A06121" w:rsidRPr="001B3D42" w:rsidRDefault="00F25397" w:rsidP="001B3D42">
      <w:pPr>
        <w:pStyle w:val="Ttulo5"/>
        <w:keepNext w:val="0"/>
        <w:numPr>
          <w:ilvl w:val="0"/>
          <w:numId w:val="0"/>
        </w:numPr>
        <w:spacing w:line="0" w:lineRule="atLeast"/>
        <w:jc w:val="both"/>
        <w:rPr>
          <w:rFonts w:asciiTheme="minorHAnsi" w:hAnsiTheme="minorHAnsi" w:cstheme="minorHAnsi"/>
          <w:sz w:val="24"/>
          <w:szCs w:val="24"/>
        </w:rPr>
      </w:pPr>
      <w:r>
        <w:rPr>
          <w:rFonts w:asciiTheme="minorHAnsi" w:hAnsiTheme="minorHAnsi" w:cstheme="minorHAnsi"/>
          <w:b w:val="0"/>
          <w:sz w:val="24"/>
          <w:szCs w:val="24"/>
          <w:u w:val="none"/>
          <w:lang w:eastAsia="en-US"/>
        </w:rPr>
        <w:t>Artigo 198</w:t>
      </w:r>
      <w:r w:rsidR="00A06121" w:rsidRPr="001B3D42">
        <w:rPr>
          <w:rFonts w:asciiTheme="minorHAnsi" w:hAnsiTheme="minorHAnsi" w:cstheme="minorHAnsi"/>
          <w:b w:val="0"/>
          <w:sz w:val="24"/>
          <w:szCs w:val="24"/>
          <w:u w:val="none"/>
          <w:lang w:eastAsia="en-US"/>
        </w:rPr>
        <w:t xml:space="preserve">º </w:t>
      </w:r>
      <w:r w:rsidR="00A06121" w:rsidRPr="001B3D42">
        <w:rPr>
          <w:rFonts w:asciiTheme="minorHAnsi" w:hAnsiTheme="minorHAnsi" w:cstheme="minorHAnsi"/>
          <w:sz w:val="24"/>
          <w:szCs w:val="24"/>
          <w:u w:val="none"/>
        </w:rPr>
        <w:t xml:space="preserve">(Ofensas </w:t>
      </w:r>
      <w:proofErr w:type="gramStart"/>
      <w:r w:rsidR="00A06121" w:rsidRPr="001B3D42">
        <w:rPr>
          <w:rFonts w:asciiTheme="minorHAnsi" w:hAnsiTheme="minorHAnsi" w:cstheme="minorHAnsi"/>
          <w:sz w:val="24"/>
          <w:szCs w:val="24"/>
          <w:u w:val="none"/>
        </w:rPr>
        <w:t>as</w:t>
      </w:r>
      <w:proofErr w:type="gramEnd"/>
      <w:r w:rsidR="00A06121" w:rsidRPr="001B3D42">
        <w:rPr>
          <w:rFonts w:asciiTheme="minorHAnsi" w:hAnsiTheme="minorHAnsi" w:cstheme="minorHAnsi"/>
          <w:sz w:val="24"/>
          <w:szCs w:val="24"/>
          <w:u w:val="none"/>
        </w:rPr>
        <w:t xml:space="preserve"> forças militares ou militarizadas)</w:t>
      </w:r>
      <w:r w:rsidR="00A06121" w:rsidRPr="001B3D42">
        <w:rPr>
          <w:rFonts w:asciiTheme="minorHAnsi" w:hAnsiTheme="minorHAnsi" w:cstheme="minorHAnsi"/>
          <w:sz w:val="24"/>
          <w:szCs w:val="24"/>
        </w:rPr>
        <w:t xml:space="preserve"> </w:t>
      </w:r>
    </w:p>
    <w:p w:rsidR="00A06121" w:rsidRPr="001B3D42" w:rsidRDefault="00F25397" w:rsidP="001B3D42">
      <w:pPr>
        <w:pStyle w:val="Ttulo5"/>
        <w:numPr>
          <w:ilvl w:val="0"/>
          <w:numId w:val="0"/>
        </w:numPr>
        <w:spacing w:line="0" w:lineRule="atLeast"/>
        <w:jc w:val="both"/>
        <w:rPr>
          <w:rFonts w:asciiTheme="minorHAnsi" w:hAnsiTheme="minorHAnsi" w:cstheme="minorHAnsi"/>
          <w:sz w:val="24"/>
          <w:szCs w:val="24"/>
        </w:rPr>
      </w:pPr>
      <w:r>
        <w:rPr>
          <w:rFonts w:asciiTheme="minorHAnsi" w:hAnsiTheme="minorHAnsi" w:cstheme="minorHAnsi"/>
          <w:b w:val="0"/>
          <w:sz w:val="24"/>
          <w:szCs w:val="24"/>
          <w:u w:val="none"/>
          <w:lang w:eastAsia="en-US"/>
        </w:rPr>
        <w:t>Artigo 199</w:t>
      </w:r>
      <w:r w:rsidR="00A06121" w:rsidRPr="001B3D42">
        <w:rPr>
          <w:rFonts w:asciiTheme="minorHAnsi" w:hAnsiTheme="minorHAnsi" w:cstheme="minorHAnsi"/>
          <w:b w:val="0"/>
          <w:sz w:val="24"/>
          <w:szCs w:val="24"/>
          <w:u w:val="none"/>
          <w:lang w:eastAsia="en-US"/>
        </w:rPr>
        <w:t xml:space="preserve">º </w:t>
      </w:r>
      <w:r w:rsidR="00A06121" w:rsidRPr="001B3D42">
        <w:rPr>
          <w:rFonts w:asciiTheme="minorHAnsi" w:hAnsiTheme="minorHAnsi" w:cstheme="minorHAnsi"/>
          <w:sz w:val="24"/>
          <w:szCs w:val="24"/>
          <w:u w:val="none"/>
        </w:rPr>
        <w:t>(Uso indevido de identidade militar)</w:t>
      </w:r>
      <w:r w:rsidR="00A06121" w:rsidRPr="001B3D42">
        <w:rPr>
          <w:rFonts w:asciiTheme="minorHAnsi" w:hAnsiTheme="minorHAnsi" w:cstheme="minorHAnsi"/>
          <w:sz w:val="24"/>
          <w:szCs w:val="24"/>
        </w:rPr>
        <w:t xml:space="preserve"> </w:t>
      </w:r>
    </w:p>
    <w:p w:rsidR="00A06121" w:rsidRPr="001B3D42" w:rsidRDefault="00F25397" w:rsidP="001B3D42">
      <w:pPr>
        <w:pStyle w:val="Ttulo5"/>
        <w:keepNext w:val="0"/>
        <w:spacing w:line="0" w:lineRule="atLeast"/>
        <w:ind w:left="0" w:firstLine="0"/>
        <w:jc w:val="both"/>
        <w:rPr>
          <w:rFonts w:asciiTheme="minorHAnsi" w:hAnsiTheme="minorHAnsi" w:cstheme="minorHAnsi"/>
          <w:sz w:val="24"/>
          <w:szCs w:val="24"/>
        </w:rPr>
      </w:pPr>
      <w:r>
        <w:rPr>
          <w:rFonts w:asciiTheme="minorHAnsi" w:hAnsiTheme="minorHAnsi" w:cstheme="minorHAnsi"/>
          <w:b w:val="0"/>
          <w:sz w:val="24"/>
          <w:szCs w:val="24"/>
          <w:u w:val="none"/>
          <w:lang w:eastAsia="en-US"/>
        </w:rPr>
        <w:t>Artigo 200</w:t>
      </w:r>
      <w:r w:rsidR="00A06121" w:rsidRPr="001B3D42">
        <w:rPr>
          <w:rFonts w:asciiTheme="minorHAnsi" w:hAnsiTheme="minorHAnsi" w:cstheme="minorHAnsi"/>
          <w:b w:val="0"/>
          <w:sz w:val="24"/>
          <w:szCs w:val="24"/>
          <w:u w:val="none"/>
          <w:lang w:eastAsia="en-US"/>
        </w:rPr>
        <w:t xml:space="preserve">º </w:t>
      </w:r>
      <w:r w:rsidR="00A06121" w:rsidRPr="001B3D42">
        <w:rPr>
          <w:rFonts w:asciiTheme="minorHAnsi" w:hAnsiTheme="minorHAnsi" w:cstheme="minorHAnsi"/>
          <w:sz w:val="24"/>
          <w:szCs w:val="24"/>
          <w:u w:val="none"/>
        </w:rPr>
        <w:t>(Promoção, graduação, despromoção ou desgraduação ilegais</w:t>
      </w:r>
      <w:proofErr w:type="gramStart"/>
      <w:r w:rsidR="00A06121" w:rsidRPr="001B3D42">
        <w:rPr>
          <w:rFonts w:asciiTheme="minorHAnsi" w:hAnsiTheme="minorHAnsi" w:cstheme="minorHAnsi"/>
          <w:sz w:val="24"/>
          <w:szCs w:val="24"/>
          <w:u w:val="none"/>
        </w:rPr>
        <w:t>)</w:t>
      </w:r>
      <w:proofErr w:type="gramEnd"/>
      <w:r w:rsidR="00A06121" w:rsidRPr="001B3D42">
        <w:rPr>
          <w:rFonts w:asciiTheme="minorHAnsi" w:hAnsiTheme="minorHAnsi" w:cstheme="minorHAnsi"/>
          <w:sz w:val="24"/>
          <w:szCs w:val="24"/>
        </w:rPr>
        <w:t xml:space="preserve"> </w:t>
      </w:r>
    </w:p>
    <w:p w:rsidR="00A06121" w:rsidRPr="001B3D42" w:rsidRDefault="00F25397" w:rsidP="001B3D42">
      <w:pPr>
        <w:pStyle w:val="Ttulo5"/>
        <w:keepNext w:val="0"/>
        <w:numPr>
          <w:ilvl w:val="0"/>
          <w:numId w:val="0"/>
        </w:numPr>
        <w:spacing w:line="0" w:lineRule="atLeast"/>
        <w:jc w:val="both"/>
        <w:rPr>
          <w:rFonts w:asciiTheme="minorHAnsi" w:hAnsiTheme="minorHAnsi" w:cstheme="minorHAnsi"/>
          <w:sz w:val="24"/>
          <w:szCs w:val="24"/>
          <w:u w:val="none"/>
          <w:lang w:eastAsia="en-US"/>
        </w:rPr>
      </w:pPr>
      <w:r>
        <w:rPr>
          <w:rFonts w:asciiTheme="minorHAnsi" w:hAnsiTheme="minorHAnsi" w:cstheme="minorHAnsi"/>
          <w:b w:val="0"/>
          <w:sz w:val="24"/>
          <w:szCs w:val="24"/>
          <w:u w:val="none"/>
          <w:lang w:eastAsia="en-US"/>
        </w:rPr>
        <w:t>Artigo 201</w:t>
      </w:r>
      <w:r w:rsidR="00A06121" w:rsidRPr="001B3D42">
        <w:rPr>
          <w:rFonts w:asciiTheme="minorHAnsi" w:hAnsiTheme="minorHAnsi" w:cstheme="minorHAnsi"/>
          <w:b w:val="0"/>
          <w:sz w:val="24"/>
          <w:szCs w:val="24"/>
          <w:u w:val="none"/>
          <w:lang w:eastAsia="en-US"/>
        </w:rPr>
        <w:t>º</w:t>
      </w:r>
      <w:r w:rsidR="00A06121" w:rsidRPr="001B3D42">
        <w:rPr>
          <w:rFonts w:asciiTheme="minorHAnsi" w:hAnsiTheme="minorHAnsi" w:cstheme="minorHAnsi"/>
          <w:sz w:val="24"/>
          <w:szCs w:val="24"/>
          <w:u w:val="none"/>
          <w:lang w:eastAsia="en-US"/>
        </w:rPr>
        <w:t xml:space="preserve"> (</w:t>
      </w:r>
      <w:r w:rsidR="00A06121" w:rsidRPr="001B3D42">
        <w:rPr>
          <w:rFonts w:asciiTheme="minorHAnsi" w:hAnsiTheme="minorHAnsi" w:cstheme="minorHAnsi"/>
          <w:sz w:val="24"/>
          <w:szCs w:val="24"/>
          <w:u w:val="none"/>
        </w:rPr>
        <w:t xml:space="preserve">Ultraje aos símbolos nacionais) </w:t>
      </w:r>
    </w:p>
    <w:p w:rsidR="00A06121" w:rsidRPr="001B3D42" w:rsidRDefault="00F25397" w:rsidP="001B3D42">
      <w:pPr>
        <w:spacing w:line="0" w:lineRule="atLeast"/>
        <w:jc w:val="both"/>
        <w:rPr>
          <w:rFonts w:asciiTheme="minorHAnsi" w:hAnsiTheme="minorHAnsi" w:cstheme="minorHAnsi"/>
          <w:b/>
          <w:color w:val="000000"/>
        </w:rPr>
      </w:pPr>
      <w:r>
        <w:rPr>
          <w:rFonts w:asciiTheme="minorHAnsi" w:hAnsiTheme="minorHAnsi" w:cstheme="minorHAnsi"/>
          <w:color w:val="000000"/>
        </w:rPr>
        <w:t>Artigo 202</w:t>
      </w:r>
      <w:r w:rsidR="00A06121" w:rsidRPr="001B3D42">
        <w:rPr>
          <w:rFonts w:asciiTheme="minorHAnsi" w:hAnsiTheme="minorHAnsi" w:cstheme="minorHAnsi"/>
          <w:color w:val="000000"/>
        </w:rPr>
        <w:t>º</w:t>
      </w:r>
      <w:r w:rsidR="00496128" w:rsidRPr="001B3D42">
        <w:rPr>
          <w:rFonts w:asciiTheme="minorHAnsi" w:hAnsiTheme="minorHAnsi" w:cstheme="minorHAnsi"/>
          <w:b/>
          <w:color w:val="000000"/>
        </w:rPr>
        <w:t xml:space="preserve"> </w:t>
      </w:r>
      <w:r w:rsidR="00A06121" w:rsidRPr="001B3D42">
        <w:rPr>
          <w:rFonts w:asciiTheme="minorHAnsi" w:hAnsiTheme="minorHAnsi" w:cstheme="minorHAnsi"/>
          <w:b/>
        </w:rPr>
        <w:t>(Acto sexual em lugar sujeito a administração militar)</w:t>
      </w:r>
    </w:p>
    <w:p w:rsidR="00A06121" w:rsidRPr="001B3D42" w:rsidRDefault="00F25397" w:rsidP="001B3D42">
      <w:pPr>
        <w:spacing w:line="0" w:lineRule="atLeast"/>
        <w:jc w:val="both"/>
        <w:rPr>
          <w:rFonts w:asciiTheme="minorHAnsi" w:hAnsiTheme="minorHAnsi" w:cstheme="minorHAnsi"/>
          <w:b/>
          <w:color w:val="000000"/>
        </w:rPr>
      </w:pPr>
      <w:r>
        <w:rPr>
          <w:rFonts w:asciiTheme="minorHAnsi" w:hAnsiTheme="minorHAnsi" w:cstheme="minorHAnsi"/>
          <w:lang w:eastAsia="en-US"/>
        </w:rPr>
        <w:t>Artigo 203</w:t>
      </w:r>
      <w:r w:rsidR="00A06121" w:rsidRPr="001B3D42">
        <w:rPr>
          <w:rFonts w:asciiTheme="minorHAnsi" w:hAnsiTheme="minorHAnsi" w:cstheme="minorHAnsi"/>
          <w:lang w:eastAsia="en-US"/>
        </w:rPr>
        <w:t>º</w:t>
      </w:r>
      <w:r w:rsidR="00A06121" w:rsidRPr="001B3D42">
        <w:rPr>
          <w:rFonts w:asciiTheme="minorHAnsi" w:hAnsiTheme="minorHAnsi" w:cstheme="minorHAnsi"/>
          <w:lang w:eastAsia="pt-PT"/>
        </w:rPr>
        <w:t xml:space="preserve"> </w:t>
      </w:r>
      <w:r w:rsidR="00A06121" w:rsidRPr="001B3D42">
        <w:rPr>
          <w:rFonts w:asciiTheme="minorHAnsi" w:hAnsiTheme="minorHAnsi" w:cstheme="minorHAnsi"/>
          <w:b/>
        </w:rPr>
        <w:t xml:space="preserve">(Partidarismo) </w:t>
      </w:r>
    </w:p>
    <w:p w:rsidR="00A06121" w:rsidRPr="001B3D42" w:rsidRDefault="00F25397" w:rsidP="001B3D42">
      <w:pPr>
        <w:pStyle w:val="Ttulo5"/>
        <w:keepNext w:val="0"/>
        <w:spacing w:line="0" w:lineRule="atLeast"/>
        <w:ind w:left="0" w:firstLine="0"/>
        <w:jc w:val="both"/>
        <w:rPr>
          <w:rFonts w:asciiTheme="minorHAnsi" w:hAnsiTheme="minorHAnsi" w:cstheme="minorHAnsi"/>
          <w:bCs/>
          <w:color w:val="000000"/>
          <w:sz w:val="24"/>
          <w:szCs w:val="24"/>
          <w:lang w:eastAsia="pt-PT"/>
        </w:rPr>
      </w:pPr>
      <w:r>
        <w:rPr>
          <w:rFonts w:asciiTheme="minorHAnsi" w:hAnsiTheme="minorHAnsi" w:cstheme="minorHAnsi"/>
          <w:b w:val="0"/>
          <w:sz w:val="24"/>
          <w:szCs w:val="24"/>
          <w:u w:val="none"/>
          <w:lang w:eastAsia="en-US"/>
        </w:rPr>
        <w:t>Artigo 204</w:t>
      </w:r>
      <w:r w:rsidR="00A06121" w:rsidRPr="001B3D42">
        <w:rPr>
          <w:rFonts w:asciiTheme="minorHAnsi" w:hAnsiTheme="minorHAnsi" w:cstheme="minorHAnsi"/>
          <w:b w:val="0"/>
          <w:sz w:val="24"/>
          <w:szCs w:val="24"/>
          <w:u w:val="none"/>
          <w:lang w:eastAsia="en-US"/>
        </w:rPr>
        <w:t>º</w:t>
      </w:r>
      <w:r w:rsidR="00496128" w:rsidRPr="001B3D42">
        <w:rPr>
          <w:rFonts w:asciiTheme="minorHAnsi" w:hAnsiTheme="minorHAnsi" w:cstheme="minorHAnsi"/>
          <w:b w:val="0"/>
          <w:sz w:val="24"/>
          <w:szCs w:val="24"/>
          <w:u w:val="none"/>
          <w:lang w:eastAsia="en-US"/>
        </w:rPr>
        <w:t xml:space="preserve"> </w:t>
      </w:r>
      <w:r w:rsidR="00A06121" w:rsidRPr="001B3D42">
        <w:rPr>
          <w:rFonts w:asciiTheme="minorHAnsi" w:hAnsiTheme="minorHAnsi" w:cstheme="minorHAnsi"/>
          <w:bCs/>
          <w:sz w:val="24"/>
          <w:szCs w:val="24"/>
          <w:u w:val="none"/>
          <w:lang w:eastAsia="pt-PT"/>
        </w:rPr>
        <w:t>(Embriaguez em serviço ou via pública)</w:t>
      </w:r>
    </w:p>
    <w:p w:rsidR="00A06121" w:rsidRPr="001B3D42" w:rsidRDefault="00F25397" w:rsidP="001B3D42">
      <w:pPr>
        <w:pStyle w:val="Corpodetexto"/>
        <w:numPr>
          <w:ilvl w:val="0"/>
          <w:numId w:val="2"/>
        </w:numPr>
        <w:shd w:val="clear" w:color="auto" w:fill="FFFFFF"/>
        <w:spacing w:line="0" w:lineRule="atLeast"/>
        <w:ind w:left="0" w:firstLine="0"/>
        <w:rPr>
          <w:rFonts w:asciiTheme="minorHAnsi" w:hAnsiTheme="minorHAnsi" w:cstheme="minorHAnsi"/>
          <w:color w:val="auto"/>
          <w:lang w:eastAsia="en-US"/>
        </w:rPr>
      </w:pPr>
      <w:r>
        <w:rPr>
          <w:rFonts w:asciiTheme="minorHAnsi" w:hAnsiTheme="minorHAnsi" w:cstheme="minorHAnsi"/>
          <w:lang w:eastAsia="en-US"/>
        </w:rPr>
        <w:t>Artigo 205</w:t>
      </w:r>
      <w:r w:rsidR="00A06121" w:rsidRPr="001B3D42">
        <w:rPr>
          <w:rFonts w:asciiTheme="minorHAnsi" w:hAnsiTheme="minorHAnsi" w:cstheme="minorHAnsi"/>
          <w:lang w:eastAsia="en-US"/>
        </w:rPr>
        <w:t>º</w:t>
      </w:r>
      <w:r w:rsidR="00496128" w:rsidRPr="001B3D42">
        <w:rPr>
          <w:rFonts w:asciiTheme="minorHAnsi" w:hAnsiTheme="minorHAnsi" w:cstheme="minorHAnsi"/>
          <w:lang w:eastAsia="en-US"/>
        </w:rPr>
        <w:t xml:space="preserve"> </w:t>
      </w:r>
      <w:r w:rsidR="00A06121" w:rsidRPr="001B3D42">
        <w:rPr>
          <w:rFonts w:asciiTheme="minorHAnsi" w:hAnsiTheme="minorHAnsi" w:cstheme="minorHAnsi"/>
          <w:b/>
          <w:bCs/>
          <w:lang w:eastAsia="pt-PT"/>
        </w:rPr>
        <w:t xml:space="preserve">(Posse de substância psicotrópica ilícita) </w:t>
      </w:r>
    </w:p>
    <w:p w:rsidR="00A06121" w:rsidRPr="001B3D42" w:rsidRDefault="00F25397" w:rsidP="001B3D42">
      <w:pPr>
        <w:pStyle w:val="Ttulo5"/>
        <w:numPr>
          <w:ilvl w:val="0"/>
          <w:numId w:val="0"/>
        </w:numPr>
        <w:spacing w:line="0" w:lineRule="atLeast"/>
        <w:jc w:val="both"/>
        <w:rPr>
          <w:rFonts w:asciiTheme="minorHAnsi" w:hAnsiTheme="minorHAnsi" w:cstheme="minorHAnsi"/>
          <w:b w:val="0"/>
          <w:bCs/>
          <w:sz w:val="24"/>
          <w:szCs w:val="24"/>
          <w:lang w:eastAsia="pt-PT"/>
        </w:rPr>
      </w:pPr>
      <w:r>
        <w:rPr>
          <w:rFonts w:asciiTheme="minorHAnsi" w:hAnsiTheme="minorHAnsi" w:cstheme="minorHAnsi"/>
          <w:b w:val="0"/>
          <w:sz w:val="24"/>
          <w:szCs w:val="24"/>
          <w:u w:val="none"/>
          <w:lang w:eastAsia="en-US"/>
        </w:rPr>
        <w:lastRenderedPageBreak/>
        <w:t>Artigo 206</w:t>
      </w:r>
      <w:r w:rsidR="00A06121" w:rsidRPr="001B3D42">
        <w:rPr>
          <w:rFonts w:asciiTheme="minorHAnsi" w:hAnsiTheme="minorHAnsi" w:cstheme="minorHAnsi"/>
          <w:b w:val="0"/>
          <w:sz w:val="24"/>
          <w:szCs w:val="24"/>
          <w:u w:val="none"/>
          <w:lang w:eastAsia="en-US"/>
        </w:rPr>
        <w:t xml:space="preserve">º </w:t>
      </w:r>
      <w:r w:rsidR="00A06121" w:rsidRPr="001B3D42">
        <w:rPr>
          <w:rFonts w:asciiTheme="minorHAnsi" w:hAnsiTheme="minorHAnsi" w:cstheme="minorHAnsi"/>
          <w:bCs/>
          <w:sz w:val="24"/>
          <w:szCs w:val="24"/>
          <w:u w:val="none"/>
          <w:lang w:eastAsia="pt-PT"/>
        </w:rPr>
        <w:t xml:space="preserve">(Tráfico de substâncias </w:t>
      </w:r>
      <w:proofErr w:type="gramStart"/>
      <w:r w:rsidR="00A06121" w:rsidRPr="001B3D42">
        <w:rPr>
          <w:rFonts w:asciiTheme="minorHAnsi" w:hAnsiTheme="minorHAnsi" w:cstheme="minorHAnsi"/>
          <w:bCs/>
          <w:sz w:val="24"/>
          <w:szCs w:val="24"/>
          <w:u w:val="none"/>
          <w:lang w:eastAsia="pt-PT"/>
        </w:rPr>
        <w:t>psicotrópicas ilícita</w:t>
      </w:r>
      <w:proofErr w:type="gramEnd"/>
      <w:r w:rsidR="00A06121" w:rsidRPr="001B3D42">
        <w:rPr>
          <w:rFonts w:asciiTheme="minorHAnsi" w:hAnsiTheme="minorHAnsi" w:cstheme="minorHAnsi"/>
          <w:bCs/>
          <w:sz w:val="24"/>
          <w:szCs w:val="24"/>
          <w:u w:val="none"/>
          <w:lang w:eastAsia="pt-PT"/>
        </w:rPr>
        <w:t>)</w:t>
      </w:r>
      <w:r w:rsidR="00A06121" w:rsidRPr="001B3D42">
        <w:rPr>
          <w:rFonts w:asciiTheme="minorHAnsi" w:hAnsiTheme="minorHAnsi" w:cstheme="minorHAnsi"/>
          <w:b w:val="0"/>
          <w:bCs/>
          <w:sz w:val="24"/>
          <w:szCs w:val="24"/>
          <w:lang w:eastAsia="pt-PT"/>
        </w:rPr>
        <w:t xml:space="preserve"> </w:t>
      </w:r>
    </w:p>
    <w:p w:rsidR="00A06121" w:rsidRDefault="00A06121" w:rsidP="007A5D7A">
      <w:pPr>
        <w:spacing w:line="0" w:lineRule="atLeast"/>
        <w:jc w:val="both"/>
        <w:rPr>
          <w:rFonts w:asciiTheme="minorHAnsi" w:hAnsiTheme="minorHAnsi" w:cstheme="minorHAnsi"/>
        </w:rPr>
      </w:pPr>
    </w:p>
    <w:p w:rsidR="007A5D7A" w:rsidRPr="001B3D42" w:rsidRDefault="007A5D7A" w:rsidP="007A5D7A">
      <w:pPr>
        <w:spacing w:line="0" w:lineRule="atLeast"/>
        <w:jc w:val="both"/>
        <w:rPr>
          <w:rFonts w:asciiTheme="minorHAnsi" w:hAnsiTheme="minorHAnsi" w:cstheme="minorHAnsi"/>
        </w:rPr>
      </w:pPr>
    </w:p>
    <w:p w:rsidR="00A06121" w:rsidRPr="001B3D42" w:rsidRDefault="00A06121" w:rsidP="001B3D42">
      <w:pPr>
        <w:pStyle w:val="Normal1"/>
        <w:spacing w:line="0" w:lineRule="atLeast"/>
        <w:jc w:val="both"/>
        <w:rPr>
          <w:rFonts w:asciiTheme="minorHAnsi" w:hAnsiTheme="minorHAnsi" w:cstheme="minorHAnsi"/>
          <w:b/>
          <w:bCs/>
          <w:lang w:val="pt-PT"/>
        </w:rPr>
      </w:pPr>
      <w:r w:rsidRPr="001B3D42">
        <w:rPr>
          <w:rFonts w:asciiTheme="minorHAnsi" w:hAnsiTheme="minorHAnsi" w:cstheme="minorHAnsi"/>
          <w:b/>
          <w:lang w:val="pt-PT"/>
        </w:rPr>
        <w:t>TÍTULO V</w:t>
      </w:r>
      <w:r w:rsidR="00C613A9" w:rsidRPr="001B3D42">
        <w:rPr>
          <w:rFonts w:asciiTheme="minorHAnsi" w:hAnsiTheme="minorHAnsi" w:cstheme="minorHAnsi"/>
          <w:b/>
          <w:bCs/>
          <w:lang w:val="pt-PT"/>
        </w:rPr>
        <w:t xml:space="preserve"> - </w:t>
      </w:r>
      <w:r w:rsidRPr="001B3D42">
        <w:rPr>
          <w:rFonts w:asciiTheme="minorHAnsi" w:hAnsiTheme="minorHAnsi" w:cstheme="minorHAnsi"/>
          <w:b/>
          <w:bCs/>
          <w:lang w:val="pt-PT"/>
        </w:rPr>
        <w:t xml:space="preserve">DOS CRIMES CONTRA AS PESSOAS </w:t>
      </w:r>
    </w:p>
    <w:p w:rsidR="00A06121" w:rsidRPr="001B3D42" w:rsidRDefault="00A06121" w:rsidP="001B3D42">
      <w:pPr>
        <w:pStyle w:val="Normal1"/>
        <w:spacing w:line="0" w:lineRule="atLeast"/>
        <w:jc w:val="both"/>
        <w:rPr>
          <w:rFonts w:asciiTheme="minorHAnsi" w:hAnsiTheme="minorHAnsi" w:cstheme="minorHAnsi"/>
          <w:color w:val="auto"/>
          <w:lang w:val="pt-PT"/>
        </w:rPr>
      </w:pPr>
    </w:p>
    <w:p w:rsidR="00A06121" w:rsidRPr="001B3D42" w:rsidRDefault="00F25397"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207</w:t>
      </w:r>
      <w:r w:rsidR="00A06121" w:rsidRPr="001B3D42">
        <w:rPr>
          <w:rFonts w:asciiTheme="minorHAnsi" w:hAnsiTheme="minorHAnsi" w:cstheme="minorHAnsi"/>
          <w:color w:val="auto"/>
          <w:lang w:val="pt-PT"/>
        </w:rPr>
        <w:t xml:space="preserve">º </w:t>
      </w:r>
      <w:r w:rsidR="00A06121" w:rsidRPr="001B3D42">
        <w:rPr>
          <w:rFonts w:asciiTheme="minorHAnsi" w:hAnsiTheme="minorHAnsi" w:cstheme="minorHAnsi"/>
          <w:b/>
          <w:bCs/>
          <w:color w:val="auto"/>
          <w:lang w:val="pt-PT"/>
        </w:rPr>
        <w:t>(Natureza militar do crime)</w:t>
      </w:r>
      <w:r w:rsidR="00A06121" w:rsidRPr="001B3D42">
        <w:rPr>
          <w:rFonts w:asciiTheme="minorHAnsi" w:eastAsia="TimesNewRomanPS-BoldMT" w:hAnsiTheme="minorHAnsi" w:cstheme="minorHAnsi"/>
          <w:b/>
          <w:bCs/>
          <w:color w:val="auto"/>
        </w:rPr>
        <w:t xml:space="preserve"> </w:t>
      </w:r>
    </w:p>
    <w:p w:rsidR="00A06121" w:rsidRPr="001B3D42" w:rsidRDefault="00A06121" w:rsidP="001B3D42">
      <w:pPr>
        <w:pStyle w:val="Normal1"/>
        <w:spacing w:line="0" w:lineRule="atLeast"/>
        <w:jc w:val="both"/>
        <w:rPr>
          <w:rFonts w:asciiTheme="minorHAnsi" w:hAnsiTheme="minorHAnsi" w:cstheme="minorHAnsi"/>
          <w:b/>
          <w:lang w:val="pt-PT"/>
        </w:rPr>
      </w:pPr>
    </w:p>
    <w:p w:rsidR="00A06121" w:rsidRPr="001B3D42" w:rsidRDefault="00A06121" w:rsidP="001B3D42">
      <w:pPr>
        <w:pStyle w:val="Normal1"/>
        <w:spacing w:line="0" w:lineRule="atLeast"/>
        <w:jc w:val="both"/>
        <w:rPr>
          <w:rFonts w:asciiTheme="minorHAnsi" w:hAnsiTheme="minorHAnsi" w:cstheme="minorHAnsi"/>
          <w:b/>
          <w:lang w:val="pt-PT"/>
        </w:rPr>
      </w:pPr>
      <w:r w:rsidRPr="001B3D42">
        <w:rPr>
          <w:rFonts w:asciiTheme="minorHAnsi" w:hAnsiTheme="minorHAnsi" w:cstheme="minorHAnsi"/>
          <w:b/>
          <w:lang w:val="pt-PT"/>
        </w:rPr>
        <w:t>CAPITULO I</w:t>
      </w:r>
      <w:r w:rsidR="00C613A9" w:rsidRPr="001B3D42">
        <w:rPr>
          <w:rFonts w:asciiTheme="minorHAnsi" w:hAnsiTheme="minorHAnsi" w:cstheme="minorHAnsi"/>
          <w:b/>
          <w:lang w:val="pt-PT"/>
        </w:rPr>
        <w:t xml:space="preserve"> - </w:t>
      </w:r>
      <w:r w:rsidRPr="001B3D42">
        <w:rPr>
          <w:rFonts w:asciiTheme="minorHAnsi" w:hAnsiTheme="minorHAnsi" w:cstheme="minorHAnsi"/>
          <w:b/>
        </w:rPr>
        <w:t>CRIMES CONTRA A VIDA</w:t>
      </w:r>
    </w:p>
    <w:p w:rsidR="00A06121" w:rsidRPr="001B3D42" w:rsidRDefault="00F25397" w:rsidP="001B3D42">
      <w:pPr>
        <w:spacing w:line="0" w:lineRule="atLeast"/>
        <w:jc w:val="both"/>
        <w:rPr>
          <w:rFonts w:asciiTheme="minorHAnsi" w:hAnsiTheme="minorHAnsi" w:cstheme="minorHAnsi"/>
        </w:rPr>
      </w:pPr>
      <w:r>
        <w:rPr>
          <w:rFonts w:asciiTheme="minorHAnsi" w:eastAsia="Arial Unicode MS" w:hAnsiTheme="minorHAnsi" w:cstheme="minorHAnsi"/>
        </w:rPr>
        <w:t>Artigo 208</w:t>
      </w:r>
      <w:r w:rsidR="00A06121" w:rsidRPr="001B3D42">
        <w:rPr>
          <w:rFonts w:asciiTheme="minorHAnsi" w:eastAsia="Arial Unicode MS" w:hAnsiTheme="minorHAnsi" w:cstheme="minorHAnsi"/>
        </w:rPr>
        <w:t>º</w:t>
      </w:r>
      <w:r w:rsidR="00496128" w:rsidRPr="001B3D42">
        <w:rPr>
          <w:rFonts w:asciiTheme="minorHAnsi" w:hAnsiTheme="minorHAnsi" w:cstheme="minorHAnsi"/>
        </w:rPr>
        <w:t xml:space="preserve"> </w:t>
      </w:r>
      <w:r w:rsidR="00A06121" w:rsidRPr="001B3D42">
        <w:rPr>
          <w:rFonts w:asciiTheme="minorHAnsi" w:hAnsiTheme="minorHAnsi" w:cstheme="minorHAnsi"/>
          <w:b/>
        </w:rPr>
        <w:t>(Homicídio Simples)</w:t>
      </w:r>
    </w:p>
    <w:p w:rsidR="00A06121" w:rsidRPr="001B3D42" w:rsidRDefault="00F25397" w:rsidP="001B3D42">
      <w:pPr>
        <w:spacing w:line="0" w:lineRule="atLeast"/>
        <w:jc w:val="both"/>
        <w:rPr>
          <w:rFonts w:asciiTheme="minorHAnsi" w:eastAsia="Times New Roman Bold" w:hAnsiTheme="minorHAnsi" w:cstheme="minorHAnsi"/>
        </w:rPr>
      </w:pPr>
      <w:r>
        <w:rPr>
          <w:rFonts w:asciiTheme="minorHAnsi" w:hAnsiTheme="minorHAnsi" w:cstheme="minorHAnsi"/>
        </w:rPr>
        <w:t>Artigo 209</w:t>
      </w:r>
      <w:r w:rsidR="00A06121" w:rsidRPr="001B3D42">
        <w:rPr>
          <w:rFonts w:asciiTheme="minorHAnsi" w:hAnsiTheme="minorHAnsi" w:cstheme="minorHAnsi"/>
        </w:rPr>
        <w:t>º</w:t>
      </w:r>
      <w:r w:rsidR="00496128" w:rsidRPr="001B3D42">
        <w:rPr>
          <w:rFonts w:asciiTheme="minorHAnsi" w:eastAsia="Times New Roman Bold" w:hAnsiTheme="minorHAnsi" w:cstheme="minorHAnsi"/>
        </w:rPr>
        <w:t xml:space="preserve"> </w:t>
      </w:r>
      <w:r w:rsidR="00A06121" w:rsidRPr="001B3D42">
        <w:rPr>
          <w:rFonts w:asciiTheme="minorHAnsi" w:hAnsiTheme="minorHAnsi" w:cstheme="minorHAnsi"/>
          <w:b/>
        </w:rPr>
        <w:t>(Homicídio qualificado em razão dos meios)</w:t>
      </w:r>
    </w:p>
    <w:p w:rsidR="00A06121" w:rsidRPr="001B3D42" w:rsidRDefault="00F25397" w:rsidP="001B3D42">
      <w:pPr>
        <w:pStyle w:val="Ttulo2"/>
        <w:numPr>
          <w:ilvl w:val="0"/>
          <w:numId w:val="0"/>
        </w:numPr>
        <w:spacing w:line="0" w:lineRule="atLeast"/>
        <w:jc w:val="both"/>
        <w:rPr>
          <w:rFonts w:asciiTheme="minorHAnsi" w:eastAsia="Times New Roman Bold" w:hAnsiTheme="minorHAnsi" w:cstheme="minorHAnsi"/>
        </w:rPr>
      </w:pPr>
      <w:r>
        <w:rPr>
          <w:rFonts w:asciiTheme="minorHAnsi" w:eastAsia="Arial Unicode MS" w:hAnsiTheme="minorHAnsi" w:cstheme="minorHAnsi"/>
          <w:b w:val="0"/>
        </w:rPr>
        <w:t>Artigo 210</w:t>
      </w:r>
      <w:r w:rsidR="00A06121" w:rsidRPr="001B3D42">
        <w:rPr>
          <w:rFonts w:asciiTheme="minorHAnsi" w:eastAsia="Arial Unicode MS" w:hAnsiTheme="minorHAnsi" w:cstheme="minorHAnsi"/>
          <w:b w:val="0"/>
        </w:rPr>
        <w:t>º</w:t>
      </w:r>
      <w:r w:rsidR="00496128" w:rsidRPr="001B3D42">
        <w:rPr>
          <w:rFonts w:asciiTheme="minorHAnsi" w:eastAsia="Arial Unicode MS" w:hAnsiTheme="minorHAnsi" w:cstheme="minorHAnsi"/>
          <w:b w:val="0"/>
        </w:rPr>
        <w:t xml:space="preserve"> </w:t>
      </w:r>
      <w:r w:rsidR="00A06121" w:rsidRPr="001B3D42">
        <w:rPr>
          <w:rFonts w:asciiTheme="minorHAnsi" w:hAnsiTheme="minorHAnsi" w:cstheme="minorHAnsi"/>
        </w:rPr>
        <w:t>(Homicídio qualificado em razão dos motivos)</w:t>
      </w:r>
    </w:p>
    <w:p w:rsidR="00A06121" w:rsidRPr="001B3D42" w:rsidRDefault="00F25397" w:rsidP="001B3D42">
      <w:pPr>
        <w:pStyle w:val="Ttulo2"/>
        <w:numPr>
          <w:ilvl w:val="0"/>
          <w:numId w:val="0"/>
        </w:numPr>
        <w:spacing w:line="0" w:lineRule="atLeast"/>
        <w:jc w:val="both"/>
        <w:rPr>
          <w:rFonts w:asciiTheme="minorHAnsi" w:eastAsia="Times New Roman Bold" w:hAnsiTheme="minorHAnsi" w:cstheme="minorHAnsi"/>
        </w:rPr>
      </w:pPr>
      <w:r>
        <w:rPr>
          <w:rFonts w:asciiTheme="minorHAnsi" w:eastAsia="Arial Unicode MS" w:hAnsiTheme="minorHAnsi" w:cstheme="minorHAnsi"/>
          <w:b w:val="0"/>
        </w:rPr>
        <w:t>Artigo 211</w:t>
      </w:r>
      <w:r w:rsidR="00A06121" w:rsidRPr="001B3D42">
        <w:rPr>
          <w:rFonts w:asciiTheme="minorHAnsi" w:eastAsia="Arial Unicode MS" w:hAnsiTheme="minorHAnsi" w:cstheme="minorHAnsi"/>
          <w:b w:val="0"/>
        </w:rPr>
        <w:t>º</w:t>
      </w:r>
      <w:r w:rsidR="00496128" w:rsidRPr="001B3D42">
        <w:rPr>
          <w:rFonts w:asciiTheme="minorHAnsi" w:eastAsia="Arial Unicode MS" w:hAnsiTheme="minorHAnsi" w:cstheme="minorHAnsi"/>
        </w:rPr>
        <w:t xml:space="preserve"> </w:t>
      </w:r>
      <w:r w:rsidR="00A06121" w:rsidRPr="001B3D42">
        <w:rPr>
          <w:rFonts w:asciiTheme="minorHAnsi" w:hAnsiTheme="minorHAnsi" w:cstheme="minorHAnsi"/>
        </w:rPr>
        <w:t>(Homicídio qualificado em razão da qualidade da vítima)</w:t>
      </w:r>
    </w:p>
    <w:p w:rsidR="00A06121" w:rsidRPr="001B3D42" w:rsidRDefault="00F25397" w:rsidP="001B3D42">
      <w:pPr>
        <w:spacing w:line="0" w:lineRule="atLeast"/>
        <w:jc w:val="both"/>
        <w:rPr>
          <w:rFonts w:asciiTheme="minorHAnsi" w:eastAsia="Times New Roman Bold" w:hAnsiTheme="minorHAnsi" w:cstheme="minorHAnsi"/>
        </w:rPr>
      </w:pPr>
      <w:r>
        <w:rPr>
          <w:rFonts w:asciiTheme="minorHAnsi" w:hAnsiTheme="minorHAnsi" w:cstheme="minorHAnsi"/>
        </w:rPr>
        <w:t>Artigo 212</w:t>
      </w:r>
      <w:r w:rsidR="00A06121" w:rsidRPr="001B3D42">
        <w:rPr>
          <w:rFonts w:asciiTheme="minorHAnsi" w:hAnsiTheme="minorHAnsi" w:cstheme="minorHAnsi"/>
        </w:rPr>
        <w:t>º</w:t>
      </w:r>
      <w:r w:rsidR="00496128" w:rsidRPr="001B3D42">
        <w:rPr>
          <w:rFonts w:asciiTheme="minorHAnsi" w:eastAsia="Times New Roman Bold" w:hAnsiTheme="minorHAnsi" w:cstheme="minorHAnsi"/>
        </w:rPr>
        <w:t xml:space="preserve"> </w:t>
      </w:r>
      <w:r w:rsidR="00A06121" w:rsidRPr="001B3D42">
        <w:rPr>
          <w:rFonts w:asciiTheme="minorHAnsi" w:hAnsiTheme="minorHAnsi" w:cstheme="minorHAnsi"/>
          <w:b/>
        </w:rPr>
        <w:t>(Homicídio privilegiado)</w:t>
      </w:r>
    </w:p>
    <w:p w:rsidR="00A06121" w:rsidRPr="001B3D42" w:rsidRDefault="00F25397" w:rsidP="001B3D42">
      <w:pPr>
        <w:spacing w:line="0" w:lineRule="atLeast"/>
        <w:jc w:val="both"/>
        <w:rPr>
          <w:rFonts w:asciiTheme="minorHAnsi" w:eastAsia="Times New Roman Bold" w:hAnsiTheme="minorHAnsi" w:cstheme="minorHAnsi"/>
        </w:rPr>
      </w:pPr>
      <w:r>
        <w:rPr>
          <w:rFonts w:asciiTheme="minorHAnsi" w:hAnsiTheme="minorHAnsi" w:cstheme="minorHAnsi"/>
        </w:rPr>
        <w:t>Artigo 213</w:t>
      </w:r>
      <w:r w:rsidR="00A06121" w:rsidRPr="001B3D42">
        <w:rPr>
          <w:rFonts w:asciiTheme="minorHAnsi" w:hAnsiTheme="minorHAnsi" w:cstheme="minorHAnsi"/>
        </w:rPr>
        <w:t>º</w:t>
      </w:r>
      <w:r w:rsidR="00496128" w:rsidRPr="001B3D42">
        <w:rPr>
          <w:rFonts w:asciiTheme="minorHAnsi" w:eastAsia="Times New Roman Bold" w:hAnsiTheme="minorHAnsi" w:cstheme="minorHAnsi"/>
        </w:rPr>
        <w:t xml:space="preserve"> </w:t>
      </w:r>
      <w:r w:rsidR="00A06121" w:rsidRPr="001B3D42">
        <w:rPr>
          <w:rFonts w:asciiTheme="minorHAnsi" w:hAnsiTheme="minorHAnsi" w:cstheme="minorHAnsi"/>
          <w:b/>
        </w:rPr>
        <w:t>(Homicídio a pedido da vítima)</w:t>
      </w:r>
    </w:p>
    <w:p w:rsidR="00A06121" w:rsidRPr="001B3D42" w:rsidRDefault="00F25397" w:rsidP="001B3D42">
      <w:pPr>
        <w:spacing w:line="0" w:lineRule="atLeast"/>
        <w:jc w:val="both"/>
        <w:rPr>
          <w:rFonts w:asciiTheme="minorHAnsi" w:eastAsia="Times New Roman Bold" w:hAnsiTheme="minorHAnsi" w:cstheme="minorHAnsi"/>
        </w:rPr>
      </w:pPr>
      <w:r>
        <w:rPr>
          <w:rFonts w:asciiTheme="minorHAnsi" w:hAnsiTheme="minorHAnsi" w:cstheme="minorHAnsi"/>
        </w:rPr>
        <w:t>Artigo 214</w:t>
      </w:r>
      <w:r w:rsidR="00A06121" w:rsidRPr="001B3D42">
        <w:rPr>
          <w:rFonts w:asciiTheme="minorHAnsi" w:hAnsiTheme="minorHAnsi" w:cstheme="minorHAnsi"/>
        </w:rPr>
        <w:t>º</w:t>
      </w:r>
      <w:r w:rsidR="00496128" w:rsidRPr="001B3D42">
        <w:rPr>
          <w:rFonts w:asciiTheme="minorHAnsi" w:eastAsia="Times New Roman Bold" w:hAnsiTheme="minorHAnsi" w:cstheme="minorHAnsi"/>
        </w:rPr>
        <w:t xml:space="preserve"> </w:t>
      </w:r>
      <w:r w:rsidR="00A06121" w:rsidRPr="001B3D42">
        <w:rPr>
          <w:rFonts w:asciiTheme="minorHAnsi" w:hAnsiTheme="minorHAnsi" w:cstheme="minorHAnsi"/>
          <w:b/>
        </w:rPr>
        <w:t>(Homicídio negligente)</w:t>
      </w:r>
    </w:p>
    <w:p w:rsidR="00A06121" w:rsidRPr="001B3D42" w:rsidRDefault="00F25397" w:rsidP="001B3D42">
      <w:pPr>
        <w:suppressAutoHyphens w:val="0"/>
        <w:spacing w:line="0" w:lineRule="atLeast"/>
        <w:jc w:val="both"/>
        <w:rPr>
          <w:rFonts w:asciiTheme="minorHAnsi" w:hAnsiTheme="minorHAnsi" w:cstheme="minorHAnsi"/>
        </w:rPr>
      </w:pPr>
      <w:r>
        <w:rPr>
          <w:rFonts w:asciiTheme="minorHAnsi" w:hAnsiTheme="minorHAnsi" w:cstheme="minorHAnsi"/>
        </w:rPr>
        <w:t>Artigo 215</w:t>
      </w:r>
      <w:r w:rsidR="00A06121" w:rsidRPr="001B3D42">
        <w:rPr>
          <w:rFonts w:asciiTheme="minorHAnsi" w:hAnsiTheme="minorHAnsi" w:cstheme="minorHAnsi"/>
        </w:rPr>
        <w:t>º</w:t>
      </w:r>
      <w:r w:rsidR="00496128" w:rsidRPr="001B3D42">
        <w:rPr>
          <w:rFonts w:asciiTheme="minorHAnsi" w:hAnsiTheme="minorHAnsi" w:cstheme="minorHAnsi"/>
        </w:rPr>
        <w:t xml:space="preserve"> </w:t>
      </w:r>
      <w:r w:rsidR="00A06121" w:rsidRPr="001B3D42">
        <w:rPr>
          <w:rFonts w:asciiTheme="minorHAnsi" w:hAnsiTheme="minorHAnsi" w:cstheme="minorHAnsi"/>
          <w:b/>
        </w:rPr>
        <w:t>(Incitação ou auxílio ao suicídio)</w:t>
      </w:r>
    </w:p>
    <w:p w:rsidR="00A06121" w:rsidRPr="001B3D42" w:rsidRDefault="00A06121" w:rsidP="001B3D42">
      <w:pPr>
        <w:pStyle w:val="Normal1"/>
        <w:spacing w:line="0" w:lineRule="atLeast"/>
        <w:jc w:val="both"/>
        <w:rPr>
          <w:rFonts w:asciiTheme="minorHAnsi" w:hAnsiTheme="minorHAnsi" w:cstheme="minorHAnsi"/>
          <w:b/>
          <w:lang w:val="pt-PT"/>
        </w:rPr>
      </w:pPr>
    </w:p>
    <w:p w:rsidR="00A06121" w:rsidRPr="001B3D42" w:rsidRDefault="00A06121" w:rsidP="001B3D42">
      <w:pPr>
        <w:spacing w:line="0" w:lineRule="atLeast"/>
        <w:jc w:val="both"/>
        <w:rPr>
          <w:rFonts w:asciiTheme="minorHAnsi" w:eastAsia="Times New Roman Bold" w:hAnsiTheme="minorHAnsi" w:cstheme="minorHAnsi"/>
          <w:b/>
          <w:lang w:eastAsia="en-US"/>
        </w:rPr>
      </w:pPr>
      <w:r w:rsidRPr="001B3D42">
        <w:rPr>
          <w:rFonts w:asciiTheme="minorHAnsi" w:hAnsiTheme="minorHAnsi" w:cstheme="minorHAnsi"/>
          <w:b/>
        </w:rPr>
        <w:t>CAPÍTULO II</w:t>
      </w:r>
      <w:r w:rsidR="00C613A9" w:rsidRPr="001B3D42">
        <w:rPr>
          <w:rFonts w:asciiTheme="minorHAnsi" w:eastAsia="Times New Roman Bold" w:hAnsiTheme="minorHAnsi" w:cstheme="minorHAnsi"/>
          <w:b/>
          <w:lang w:eastAsia="en-US"/>
        </w:rPr>
        <w:t xml:space="preserve"> - </w:t>
      </w:r>
      <w:r w:rsidRPr="001B3D42">
        <w:rPr>
          <w:rFonts w:asciiTheme="minorHAnsi" w:hAnsiTheme="minorHAnsi" w:cstheme="minorHAnsi"/>
          <w:b/>
        </w:rPr>
        <w:t>CRIMES CONTRA A INTEGRIDADE FÍSICA E PSÍQUICA</w:t>
      </w:r>
    </w:p>
    <w:p w:rsidR="00A06121" w:rsidRPr="001B3D42" w:rsidRDefault="00F25397" w:rsidP="001B3D42">
      <w:pPr>
        <w:spacing w:line="0" w:lineRule="atLeast"/>
        <w:jc w:val="both"/>
        <w:rPr>
          <w:rFonts w:asciiTheme="minorHAnsi" w:eastAsia="Times New Roman Bold" w:hAnsiTheme="minorHAnsi" w:cstheme="minorHAnsi"/>
        </w:rPr>
      </w:pPr>
      <w:r>
        <w:rPr>
          <w:rFonts w:asciiTheme="minorHAnsi" w:hAnsiTheme="minorHAnsi" w:cstheme="minorHAnsi"/>
        </w:rPr>
        <w:t>Artigo 216</w:t>
      </w:r>
      <w:r w:rsidR="00A06121" w:rsidRPr="001B3D42">
        <w:rPr>
          <w:rFonts w:asciiTheme="minorHAnsi" w:hAnsiTheme="minorHAnsi" w:cstheme="minorHAnsi"/>
        </w:rPr>
        <w:t>º</w:t>
      </w:r>
      <w:r w:rsidR="00496128" w:rsidRPr="001B3D42">
        <w:rPr>
          <w:rFonts w:asciiTheme="minorHAnsi" w:eastAsia="Times New Roman Bold" w:hAnsiTheme="minorHAnsi" w:cstheme="minorHAnsi"/>
        </w:rPr>
        <w:t xml:space="preserve"> </w:t>
      </w:r>
      <w:r w:rsidR="00A06121" w:rsidRPr="001B3D42">
        <w:rPr>
          <w:rFonts w:asciiTheme="minorHAnsi" w:hAnsiTheme="minorHAnsi" w:cstheme="minorHAnsi"/>
          <w:b/>
        </w:rPr>
        <w:t>(Ofensa simples à integridade física)</w:t>
      </w:r>
    </w:p>
    <w:p w:rsidR="00A06121" w:rsidRPr="001B3D42" w:rsidRDefault="00F25397" w:rsidP="001B3D42">
      <w:pPr>
        <w:spacing w:line="0" w:lineRule="atLeast"/>
        <w:jc w:val="both"/>
        <w:rPr>
          <w:rFonts w:asciiTheme="minorHAnsi" w:eastAsia="Arial Unicode MS" w:hAnsiTheme="minorHAnsi" w:cstheme="minorHAnsi"/>
          <w:color w:val="FF0000"/>
        </w:rPr>
      </w:pPr>
      <w:r>
        <w:rPr>
          <w:rFonts w:asciiTheme="minorHAnsi" w:hAnsiTheme="minorHAnsi" w:cstheme="minorHAnsi"/>
        </w:rPr>
        <w:t>Artigo 217</w:t>
      </w:r>
      <w:r w:rsidR="00A06121" w:rsidRPr="001B3D42">
        <w:rPr>
          <w:rFonts w:asciiTheme="minorHAnsi" w:hAnsiTheme="minorHAnsi" w:cstheme="minorHAnsi"/>
        </w:rPr>
        <w:t>º</w:t>
      </w:r>
      <w:r w:rsidR="00496128" w:rsidRPr="001B3D42">
        <w:rPr>
          <w:rFonts w:asciiTheme="minorHAnsi" w:eastAsia="Arial Unicode MS" w:hAnsiTheme="minorHAnsi" w:cstheme="minorHAnsi"/>
          <w:color w:val="FF0000"/>
        </w:rPr>
        <w:t xml:space="preserve"> </w:t>
      </w:r>
      <w:r w:rsidR="00A06121" w:rsidRPr="001B3D42">
        <w:rPr>
          <w:rFonts w:asciiTheme="minorHAnsi" w:hAnsiTheme="minorHAnsi" w:cstheme="minorHAnsi"/>
          <w:b/>
        </w:rPr>
        <w:t>(Ofensa grave à integridade física)</w:t>
      </w:r>
    </w:p>
    <w:p w:rsidR="00A06121" w:rsidRPr="001B3D42" w:rsidRDefault="00A06121" w:rsidP="001B3D42">
      <w:pPr>
        <w:spacing w:line="0" w:lineRule="atLeast"/>
        <w:jc w:val="both"/>
        <w:rPr>
          <w:rFonts w:asciiTheme="minorHAnsi" w:eastAsia="Times New Roman Bold" w:hAnsiTheme="minorHAnsi" w:cstheme="minorHAnsi"/>
          <w:color w:val="000000" w:themeColor="text1"/>
        </w:rPr>
      </w:pPr>
      <w:r w:rsidRPr="001B3D42">
        <w:rPr>
          <w:rFonts w:asciiTheme="minorHAnsi" w:hAnsiTheme="minorHAnsi" w:cstheme="minorHAnsi"/>
          <w:color w:val="000000" w:themeColor="text1"/>
        </w:rPr>
        <w:t xml:space="preserve">Artigo </w:t>
      </w:r>
      <w:r w:rsidR="00F25397">
        <w:rPr>
          <w:rFonts w:asciiTheme="minorHAnsi" w:hAnsiTheme="minorHAnsi" w:cstheme="minorHAnsi"/>
          <w:color w:val="000000" w:themeColor="text1"/>
        </w:rPr>
        <w:t>218</w:t>
      </w:r>
      <w:r w:rsidRPr="001B3D42">
        <w:rPr>
          <w:rFonts w:asciiTheme="minorHAnsi" w:hAnsiTheme="minorHAnsi" w:cstheme="minorHAnsi"/>
          <w:color w:val="000000" w:themeColor="text1"/>
        </w:rPr>
        <w:t>º</w:t>
      </w:r>
      <w:r w:rsidR="00496128" w:rsidRPr="001B3D42">
        <w:rPr>
          <w:rFonts w:asciiTheme="minorHAnsi" w:eastAsia="Times New Roman Bold" w:hAnsiTheme="minorHAnsi" w:cstheme="minorHAnsi"/>
          <w:color w:val="000000" w:themeColor="text1"/>
        </w:rPr>
        <w:t xml:space="preserve"> </w:t>
      </w:r>
      <w:r w:rsidRPr="001B3D42">
        <w:rPr>
          <w:rFonts w:asciiTheme="minorHAnsi" w:hAnsiTheme="minorHAnsi" w:cstheme="minorHAnsi"/>
          <w:b/>
          <w:color w:val="000000" w:themeColor="text1"/>
        </w:rPr>
        <w:t xml:space="preserve">(Agravação pelo resultado) </w:t>
      </w:r>
    </w:p>
    <w:p w:rsidR="00A06121" w:rsidRPr="001B3D42" w:rsidRDefault="00F25397" w:rsidP="001B3D42">
      <w:pPr>
        <w:suppressAutoHyphens w:val="0"/>
        <w:spacing w:line="0" w:lineRule="atLeast"/>
        <w:jc w:val="both"/>
        <w:rPr>
          <w:rFonts w:asciiTheme="minorHAnsi" w:hAnsiTheme="minorHAnsi" w:cstheme="minorHAnsi"/>
        </w:rPr>
      </w:pPr>
      <w:r>
        <w:rPr>
          <w:rFonts w:asciiTheme="minorHAnsi" w:hAnsiTheme="minorHAnsi" w:cstheme="minorHAnsi"/>
        </w:rPr>
        <w:t>Artigo 219</w:t>
      </w:r>
      <w:r w:rsidR="00A06121" w:rsidRPr="001B3D42">
        <w:rPr>
          <w:rFonts w:asciiTheme="minorHAnsi" w:hAnsiTheme="minorHAnsi" w:cstheme="minorHAnsi"/>
        </w:rPr>
        <w:t>º</w:t>
      </w:r>
      <w:r w:rsidR="00496128" w:rsidRPr="001B3D42">
        <w:rPr>
          <w:rFonts w:asciiTheme="minorHAnsi" w:hAnsiTheme="minorHAnsi" w:cstheme="minorHAnsi"/>
        </w:rPr>
        <w:t xml:space="preserve"> </w:t>
      </w:r>
      <w:r w:rsidR="00A06121" w:rsidRPr="001B3D42">
        <w:rPr>
          <w:rFonts w:asciiTheme="minorHAnsi" w:hAnsiTheme="minorHAnsi" w:cstheme="minorHAnsi"/>
          <w:b/>
        </w:rPr>
        <w:t>(Qualificação)</w:t>
      </w:r>
    </w:p>
    <w:p w:rsidR="00A06121" w:rsidRPr="001B3D42" w:rsidRDefault="00F25397" w:rsidP="001B3D42">
      <w:pPr>
        <w:pStyle w:val="Corpodetexto"/>
        <w:spacing w:line="0" w:lineRule="atLeast"/>
        <w:rPr>
          <w:rFonts w:asciiTheme="minorHAnsi" w:eastAsia="Arial Unicode MS" w:hAnsiTheme="minorHAnsi" w:cstheme="minorHAnsi"/>
          <w:color w:val="FF0000"/>
        </w:rPr>
      </w:pPr>
      <w:r>
        <w:rPr>
          <w:rFonts w:asciiTheme="minorHAnsi" w:hAnsiTheme="minorHAnsi" w:cstheme="minorHAnsi"/>
        </w:rPr>
        <w:t>Artigo 220</w:t>
      </w:r>
      <w:r w:rsidR="00A06121" w:rsidRPr="001B3D42">
        <w:rPr>
          <w:rFonts w:asciiTheme="minorHAnsi" w:hAnsiTheme="minorHAnsi" w:cstheme="minorHAnsi"/>
        </w:rPr>
        <w:t>º</w:t>
      </w:r>
      <w:r w:rsidR="00496128" w:rsidRPr="001B3D42">
        <w:rPr>
          <w:rFonts w:asciiTheme="minorHAnsi" w:hAnsiTheme="minorHAnsi" w:cstheme="minorHAnsi"/>
        </w:rPr>
        <w:t xml:space="preserve"> </w:t>
      </w:r>
      <w:r w:rsidR="00A06121" w:rsidRPr="001B3D42">
        <w:rPr>
          <w:rFonts w:asciiTheme="minorHAnsi" w:hAnsiTheme="minorHAnsi" w:cstheme="minorHAnsi"/>
          <w:b/>
        </w:rPr>
        <w:t>(Ofensa à integridade física privilegiada)</w:t>
      </w:r>
    </w:p>
    <w:p w:rsidR="00A06121" w:rsidRPr="001B3D42" w:rsidRDefault="00F25397" w:rsidP="001B3D42">
      <w:pPr>
        <w:spacing w:line="0" w:lineRule="atLeast"/>
        <w:jc w:val="both"/>
        <w:rPr>
          <w:rFonts w:asciiTheme="minorHAnsi" w:eastAsia="Times New Roman Bold" w:hAnsiTheme="minorHAnsi" w:cstheme="minorHAnsi"/>
        </w:rPr>
      </w:pPr>
      <w:r>
        <w:rPr>
          <w:rFonts w:asciiTheme="minorHAnsi" w:hAnsiTheme="minorHAnsi" w:cstheme="minorHAnsi"/>
        </w:rPr>
        <w:t>Artigo 221</w:t>
      </w:r>
      <w:r w:rsidR="00A06121" w:rsidRPr="001B3D42">
        <w:rPr>
          <w:rFonts w:asciiTheme="minorHAnsi" w:hAnsiTheme="minorHAnsi" w:cstheme="minorHAnsi"/>
        </w:rPr>
        <w:t>º</w:t>
      </w:r>
      <w:r w:rsidR="00496128" w:rsidRPr="001B3D42">
        <w:rPr>
          <w:rFonts w:asciiTheme="minorHAnsi" w:eastAsia="Times New Roman Bold" w:hAnsiTheme="minorHAnsi" w:cstheme="minorHAnsi"/>
        </w:rPr>
        <w:t xml:space="preserve"> </w:t>
      </w:r>
      <w:r w:rsidR="00A06121" w:rsidRPr="001B3D42">
        <w:rPr>
          <w:rFonts w:asciiTheme="minorHAnsi" w:hAnsiTheme="minorHAnsi" w:cstheme="minorHAnsi"/>
          <w:b/>
        </w:rPr>
        <w:t xml:space="preserve">(Ofensa à integridade física por negligência) </w:t>
      </w:r>
    </w:p>
    <w:p w:rsidR="00A06121" w:rsidRPr="001B3D42" w:rsidRDefault="00F25397"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222</w:t>
      </w:r>
      <w:r w:rsidR="00A06121" w:rsidRPr="001B3D42">
        <w:rPr>
          <w:rFonts w:asciiTheme="minorHAnsi" w:hAnsiTheme="minorHAnsi" w:cstheme="minorHAnsi"/>
          <w:color w:val="auto"/>
          <w:lang w:val="pt-PT"/>
        </w:rPr>
        <w:t>º</w:t>
      </w:r>
      <w:r w:rsidR="00496128" w:rsidRPr="001B3D42">
        <w:rPr>
          <w:rFonts w:asciiTheme="minorHAnsi" w:hAnsiTheme="minorHAnsi" w:cstheme="minorHAnsi"/>
          <w:color w:val="auto"/>
          <w:lang w:val="pt-PT"/>
        </w:rPr>
        <w:t xml:space="preserve"> </w:t>
      </w:r>
      <w:r w:rsidR="00A06121" w:rsidRPr="001B3D42">
        <w:rPr>
          <w:rFonts w:asciiTheme="minorHAnsi" w:hAnsiTheme="minorHAnsi" w:cstheme="minorHAnsi"/>
          <w:b/>
          <w:bCs/>
          <w:color w:val="auto"/>
          <w:lang w:val="pt-PT"/>
        </w:rPr>
        <w:t>(Intervenções e tratamentos médico-cirúrgicos</w:t>
      </w:r>
      <w:r w:rsidR="00A06121" w:rsidRPr="001B3D42">
        <w:rPr>
          <w:rFonts w:asciiTheme="minorHAnsi" w:hAnsiTheme="minorHAnsi" w:cstheme="minorHAnsi"/>
          <w:color w:val="auto"/>
          <w:lang w:val="pt-PT"/>
        </w:rPr>
        <w:t xml:space="preserve">) </w:t>
      </w:r>
    </w:p>
    <w:p w:rsidR="00A06121" w:rsidRPr="001B3D42" w:rsidRDefault="00F25397"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223</w:t>
      </w:r>
      <w:r w:rsidR="00A06121" w:rsidRPr="001B3D42">
        <w:rPr>
          <w:rFonts w:asciiTheme="minorHAnsi" w:hAnsiTheme="minorHAnsi" w:cstheme="minorHAnsi"/>
          <w:lang w:val="pt-PT"/>
        </w:rPr>
        <w:t>º</w:t>
      </w:r>
      <w:r w:rsidR="00496128" w:rsidRPr="001B3D42">
        <w:rPr>
          <w:rFonts w:asciiTheme="minorHAnsi" w:hAnsiTheme="minorHAnsi" w:cstheme="minorHAnsi"/>
          <w:b/>
          <w:bCs/>
          <w:lang w:val="pt-PT"/>
        </w:rPr>
        <w:t xml:space="preserve"> </w:t>
      </w:r>
      <w:r w:rsidR="00A06121" w:rsidRPr="001B3D42">
        <w:rPr>
          <w:rFonts w:asciiTheme="minorHAnsi" w:hAnsiTheme="minorHAnsi" w:cstheme="minorHAnsi"/>
          <w:b/>
          <w:bCs/>
          <w:lang w:val="pt-PT"/>
        </w:rPr>
        <w:t xml:space="preserve">(Intervenção médica sem consentimento) </w:t>
      </w:r>
    </w:p>
    <w:p w:rsidR="00A06121" w:rsidRPr="001B3D42" w:rsidRDefault="00F25397"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224</w:t>
      </w:r>
      <w:r w:rsidR="00A06121" w:rsidRPr="001B3D42">
        <w:rPr>
          <w:rFonts w:asciiTheme="minorHAnsi" w:hAnsiTheme="minorHAnsi" w:cstheme="minorHAnsi"/>
          <w:color w:val="auto"/>
          <w:lang w:val="pt-PT"/>
        </w:rPr>
        <w:t>º</w:t>
      </w:r>
      <w:r w:rsidR="00496128" w:rsidRPr="001B3D42">
        <w:rPr>
          <w:rFonts w:asciiTheme="minorHAnsi" w:hAnsiTheme="minorHAnsi" w:cstheme="minorHAnsi"/>
          <w:b/>
          <w:bCs/>
          <w:color w:val="auto"/>
          <w:lang w:val="pt-PT"/>
        </w:rPr>
        <w:t xml:space="preserve"> </w:t>
      </w:r>
      <w:r w:rsidR="00A06121" w:rsidRPr="001B3D42">
        <w:rPr>
          <w:rFonts w:asciiTheme="minorHAnsi" w:hAnsiTheme="minorHAnsi" w:cstheme="minorHAnsi"/>
          <w:b/>
          <w:bCs/>
          <w:color w:val="auto"/>
          <w:lang w:val="pt-PT"/>
        </w:rPr>
        <w:t>(Participação em rixa</w:t>
      </w:r>
      <w:r w:rsidR="00A06121" w:rsidRPr="001B3D42">
        <w:rPr>
          <w:rFonts w:asciiTheme="minorHAnsi" w:hAnsiTheme="minorHAnsi" w:cstheme="minorHAnsi"/>
          <w:b/>
          <w:color w:val="auto"/>
          <w:lang w:val="pt-PT"/>
        </w:rPr>
        <w:t>)</w:t>
      </w:r>
      <w:r w:rsidR="00A06121" w:rsidRPr="001B3D42">
        <w:rPr>
          <w:rFonts w:asciiTheme="minorHAnsi" w:eastAsia="TimesNewRomanPS-BoldMT" w:hAnsiTheme="minorHAnsi" w:cstheme="minorHAnsi"/>
          <w:b/>
          <w:bCs/>
          <w:color w:val="auto"/>
        </w:rPr>
        <w:t xml:space="preserve"> </w:t>
      </w:r>
    </w:p>
    <w:p w:rsidR="00A06121" w:rsidRPr="001B3D42" w:rsidRDefault="00A06121" w:rsidP="001B3D42">
      <w:pPr>
        <w:pStyle w:val="Normal1"/>
        <w:spacing w:line="0" w:lineRule="atLeast"/>
        <w:jc w:val="both"/>
        <w:rPr>
          <w:rFonts w:asciiTheme="minorHAnsi" w:hAnsiTheme="minorHAnsi" w:cstheme="minorHAnsi"/>
          <w:b/>
          <w:lang w:val="pt-PT"/>
        </w:rPr>
      </w:pPr>
    </w:p>
    <w:p w:rsidR="00A06121" w:rsidRPr="001B3D42" w:rsidRDefault="00A06121" w:rsidP="001B3D42">
      <w:pPr>
        <w:pStyle w:val="Normal1"/>
        <w:spacing w:line="0" w:lineRule="atLeast"/>
        <w:jc w:val="both"/>
        <w:rPr>
          <w:rFonts w:asciiTheme="minorHAnsi" w:hAnsiTheme="minorHAnsi" w:cstheme="minorHAnsi"/>
          <w:b/>
          <w:bCs/>
          <w:lang w:val="pt-PT"/>
        </w:rPr>
      </w:pPr>
      <w:r w:rsidRPr="001B3D42">
        <w:rPr>
          <w:rFonts w:asciiTheme="minorHAnsi" w:hAnsiTheme="minorHAnsi" w:cstheme="minorHAnsi"/>
          <w:b/>
          <w:lang w:val="pt-PT"/>
        </w:rPr>
        <w:t>CAPÍTULO III</w:t>
      </w:r>
      <w:r w:rsidR="00C613A9" w:rsidRPr="001B3D42">
        <w:rPr>
          <w:rFonts w:asciiTheme="minorHAnsi" w:hAnsiTheme="minorHAnsi" w:cstheme="minorHAnsi"/>
          <w:b/>
          <w:bCs/>
          <w:lang w:val="pt-PT"/>
        </w:rPr>
        <w:t xml:space="preserve"> - </w:t>
      </w:r>
      <w:r w:rsidRPr="001B3D42">
        <w:rPr>
          <w:rFonts w:asciiTheme="minorHAnsi" w:hAnsiTheme="minorHAnsi" w:cstheme="minorHAnsi"/>
          <w:b/>
          <w:bCs/>
          <w:lang w:val="pt-PT"/>
        </w:rPr>
        <w:t>CRIMES CONTRA A LIBERDADE DAS PESSOAS</w:t>
      </w:r>
    </w:p>
    <w:p w:rsidR="00A06121" w:rsidRPr="001B3D42" w:rsidRDefault="00F25397"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225</w:t>
      </w:r>
      <w:r w:rsidR="00A06121" w:rsidRPr="001B3D42">
        <w:rPr>
          <w:rFonts w:asciiTheme="minorHAnsi" w:hAnsiTheme="minorHAnsi" w:cstheme="minorHAnsi"/>
          <w:color w:val="auto"/>
          <w:lang w:val="pt-PT"/>
        </w:rPr>
        <w:t>º</w:t>
      </w:r>
      <w:r w:rsidR="00496128" w:rsidRPr="001B3D42">
        <w:rPr>
          <w:rFonts w:asciiTheme="minorHAnsi" w:hAnsiTheme="minorHAnsi" w:cstheme="minorHAnsi"/>
          <w:b/>
          <w:bCs/>
          <w:color w:val="auto"/>
          <w:lang w:val="pt-PT"/>
        </w:rPr>
        <w:t xml:space="preserve"> </w:t>
      </w:r>
      <w:r w:rsidR="00A06121" w:rsidRPr="001B3D42">
        <w:rPr>
          <w:rFonts w:asciiTheme="minorHAnsi" w:hAnsiTheme="minorHAnsi" w:cstheme="minorHAnsi"/>
          <w:b/>
          <w:bCs/>
          <w:color w:val="auto"/>
          <w:lang w:val="pt-PT"/>
        </w:rPr>
        <w:t>(Ameaça)</w:t>
      </w:r>
      <w:r w:rsidR="00A06121" w:rsidRPr="001B3D42">
        <w:rPr>
          <w:rFonts w:asciiTheme="minorHAnsi" w:eastAsia="TimesNewRomanPS-BoldMT" w:hAnsiTheme="minorHAnsi" w:cstheme="minorHAnsi"/>
          <w:b/>
          <w:bCs/>
          <w:color w:val="auto"/>
        </w:rPr>
        <w:t xml:space="preserve"> </w:t>
      </w:r>
    </w:p>
    <w:p w:rsidR="00A06121" w:rsidRPr="001B3D42" w:rsidRDefault="00F25397"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226</w:t>
      </w:r>
      <w:r w:rsidR="00A06121" w:rsidRPr="001B3D42">
        <w:rPr>
          <w:rFonts w:asciiTheme="minorHAnsi" w:hAnsiTheme="minorHAnsi" w:cstheme="minorHAnsi"/>
          <w:color w:val="auto"/>
          <w:lang w:val="pt-PT"/>
        </w:rPr>
        <w:t>º</w:t>
      </w:r>
      <w:r w:rsidR="00496128" w:rsidRPr="001B3D42">
        <w:rPr>
          <w:rFonts w:asciiTheme="minorHAnsi" w:hAnsiTheme="minorHAnsi" w:cstheme="minorHAnsi"/>
          <w:b/>
          <w:bCs/>
          <w:color w:val="auto"/>
          <w:lang w:val="pt-PT"/>
        </w:rPr>
        <w:t xml:space="preserve"> </w:t>
      </w:r>
      <w:r w:rsidR="00A06121" w:rsidRPr="001B3D42">
        <w:rPr>
          <w:rFonts w:asciiTheme="minorHAnsi" w:hAnsiTheme="minorHAnsi" w:cstheme="minorHAnsi"/>
          <w:b/>
          <w:bCs/>
          <w:color w:val="auto"/>
          <w:lang w:val="pt-PT"/>
        </w:rPr>
        <w:t>(Coacção)</w:t>
      </w:r>
      <w:r w:rsidR="00A06121" w:rsidRPr="001B3D42">
        <w:rPr>
          <w:rFonts w:asciiTheme="minorHAnsi" w:eastAsia="TimesNewRomanPS-BoldMT" w:hAnsiTheme="minorHAnsi" w:cstheme="minorHAnsi"/>
          <w:b/>
          <w:bCs/>
          <w:color w:val="auto"/>
        </w:rPr>
        <w:t xml:space="preserve"> </w:t>
      </w:r>
    </w:p>
    <w:p w:rsidR="00A06121" w:rsidRPr="001B3D42" w:rsidRDefault="00F25397"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227</w:t>
      </w:r>
      <w:r w:rsidR="00A06121" w:rsidRPr="001B3D42">
        <w:rPr>
          <w:rFonts w:asciiTheme="minorHAnsi" w:hAnsiTheme="minorHAnsi" w:cstheme="minorHAnsi"/>
          <w:color w:val="auto"/>
          <w:lang w:val="pt-PT"/>
        </w:rPr>
        <w:t>º</w:t>
      </w:r>
      <w:r w:rsidR="00496128" w:rsidRPr="001B3D42">
        <w:rPr>
          <w:rFonts w:asciiTheme="minorHAnsi" w:hAnsiTheme="minorHAnsi" w:cstheme="minorHAnsi"/>
          <w:b/>
          <w:bCs/>
          <w:color w:val="auto"/>
          <w:lang w:val="pt-PT"/>
        </w:rPr>
        <w:t xml:space="preserve"> </w:t>
      </w:r>
      <w:r w:rsidR="00A06121" w:rsidRPr="001B3D42">
        <w:rPr>
          <w:rFonts w:asciiTheme="minorHAnsi" w:hAnsiTheme="minorHAnsi" w:cstheme="minorHAnsi"/>
          <w:b/>
          <w:bCs/>
          <w:color w:val="auto"/>
          <w:lang w:val="pt-PT"/>
        </w:rPr>
        <w:t>(Sequestro)</w:t>
      </w:r>
      <w:r w:rsidR="00A06121" w:rsidRPr="001B3D42">
        <w:rPr>
          <w:rFonts w:asciiTheme="minorHAnsi" w:eastAsia="TimesNewRomanPS-BoldMT" w:hAnsiTheme="minorHAnsi" w:cstheme="minorHAnsi"/>
          <w:b/>
          <w:bCs/>
          <w:color w:val="auto"/>
        </w:rPr>
        <w:t xml:space="preserve"> </w:t>
      </w:r>
    </w:p>
    <w:p w:rsidR="00A06121" w:rsidRPr="001B3D42" w:rsidRDefault="00F25397"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228</w:t>
      </w:r>
      <w:r w:rsidR="00A06121" w:rsidRPr="001B3D42">
        <w:rPr>
          <w:rFonts w:asciiTheme="minorHAnsi" w:hAnsiTheme="minorHAnsi" w:cstheme="minorHAnsi"/>
          <w:color w:val="auto"/>
          <w:lang w:val="pt-PT"/>
        </w:rPr>
        <w:t>º</w:t>
      </w:r>
      <w:r w:rsidR="00496128" w:rsidRPr="001B3D42">
        <w:rPr>
          <w:rFonts w:asciiTheme="minorHAnsi" w:hAnsiTheme="minorHAnsi" w:cstheme="minorHAnsi"/>
          <w:b/>
          <w:bCs/>
          <w:color w:val="auto"/>
          <w:lang w:val="pt-PT"/>
        </w:rPr>
        <w:t xml:space="preserve"> </w:t>
      </w:r>
      <w:r w:rsidR="00A06121" w:rsidRPr="001B3D42">
        <w:rPr>
          <w:rFonts w:asciiTheme="minorHAnsi" w:hAnsiTheme="minorHAnsi" w:cstheme="minorHAnsi"/>
          <w:b/>
          <w:bCs/>
          <w:color w:val="auto"/>
          <w:lang w:val="pt-PT"/>
        </w:rPr>
        <w:t>(Rapto)</w:t>
      </w:r>
      <w:r w:rsidR="00A06121" w:rsidRPr="001B3D42">
        <w:rPr>
          <w:rFonts w:asciiTheme="minorHAnsi" w:eastAsia="TimesNewRomanPS-BoldMT" w:hAnsiTheme="minorHAnsi" w:cstheme="minorHAnsi"/>
          <w:b/>
          <w:bCs/>
          <w:color w:val="auto"/>
        </w:rPr>
        <w:t xml:space="preserve"> </w:t>
      </w:r>
    </w:p>
    <w:p w:rsidR="00A06121" w:rsidRPr="001B3D42" w:rsidRDefault="00A06121" w:rsidP="001B3D42">
      <w:pPr>
        <w:pStyle w:val="Normal1"/>
        <w:spacing w:line="0" w:lineRule="atLeast"/>
        <w:jc w:val="both"/>
        <w:rPr>
          <w:rFonts w:asciiTheme="minorHAnsi" w:hAnsiTheme="minorHAnsi" w:cstheme="minorHAnsi"/>
          <w:lang w:val="pt-PT"/>
        </w:rPr>
      </w:pPr>
    </w:p>
    <w:p w:rsidR="00A06121" w:rsidRPr="001B3D42" w:rsidRDefault="00A06121" w:rsidP="001B3D42">
      <w:pPr>
        <w:pStyle w:val="Normal1"/>
        <w:spacing w:line="0" w:lineRule="atLeast"/>
        <w:jc w:val="both"/>
        <w:rPr>
          <w:rFonts w:asciiTheme="minorHAnsi" w:hAnsiTheme="minorHAnsi" w:cstheme="minorHAnsi"/>
          <w:b/>
          <w:bCs/>
          <w:color w:val="auto"/>
          <w:lang w:val="pt-PT"/>
        </w:rPr>
      </w:pPr>
      <w:r w:rsidRPr="001B3D42">
        <w:rPr>
          <w:rFonts w:asciiTheme="minorHAnsi" w:hAnsiTheme="minorHAnsi" w:cstheme="minorHAnsi"/>
          <w:b/>
          <w:color w:val="auto"/>
          <w:lang w:val="pt-PT"/>
        </w:rPr>
        <w:t>CAPÍTULO IV</w:t>
      </w:r>
      <w:r w:rsidR="00C613A9" w:rsidRPr="001B3D42">
        <w:rPr>
          <w:rFonts w:asciiTheme="minorHAnsi" w:hAnsiTheme="minorHAnsi" w:cstheme="minorHAnsi"/>
          <w:b/>
          <w:bCs/>
          <w:color w:val="auto"/>
          <w:lang w:val="pt-PT"/>
        </w:rPr>
        <w:t xml:space="preserve"> - </w:t>
      </w:r>
      <w:r w:rsidRPr="001B3D42">
        <w:rPr>
          <w:rFonts w:asciiTheme="minorHAnsi" w:hAnsiTheme="minorHAnsi" w:cstheme="minorHAnsi"/>
          <w:b/>
          <w:bCs/>
          <w:color w:val="auto"/>
          <w:lang w:val="pt-PT"/>
        </w:rPr>
        <w:t>CRIMES SEXUAIS</w:t>
      </w:r>
    </w:p>
    <w:p w:rsidR="00A06121" w:rsidRPr="001B3D42" w:rsidRDefault="00A06121" w:rsidP="001B3D42">
      <w:pPr>
        <w:pStyle w:val="Default"/>
        <w:spacing w:line="0" w:lineRule="atLeast"/>
        <w:jc w:val="both"/>
        <w:rPr>
          <w:rFonts w:asciiTheme="minorHAnsi" w:hAnsiTheme="minorHAnsi" w:cstheme="minorHAnsi"/>
          <w:b/>
          <w:bCs/>
          <w:color w:val="auto"/>
        </w:rPr>
      </w:pPr>
      <w:r w:rsidRPr="001B3D42">
        <w:rPr>
          <w:rFonts w:asciiTheme="minorHAnsi" w:hAnsiTheme="minorHAnsi" w:cstheme="minorHAnsi"/>
          <w:b/>
          <w:bCs/>
          <w:color w:val="auto"/>
        </w:rPr>
        <w:t>Secção I</w:t>
      </w:r>
      <w:r w:rsidR="00C613A9" w:rsidRPr="001B3D42">
        <w:rPr>
          <w:rFonts w:asciiTheme="minorHAnsi" w:hAnsiTheme="minorHAnsi" w:cstheme="minorHAnsi"/>
          <w:b/>
          <w:bCs/>
          <w:color w:val="auto"/>
        </w:rPr>
        <w:t xml:space="preserve"> - </w:t>
      </w:r>
      <w:r w:rsidRPr="001B3D42">
        <w:rPr>
          <w:rFonts w:asciiTheme="minorHAnsi" w:hAnsiTheme="minorHAnsi" w:cstheme="minorHAnsi"/>
          <w:b/>
          <w:bCs/>
          <w:color w:val="auto"/>
        </w:rPr>
        <w:t>Definições</w:t>
      </w:r>
    </w:p>
    <w:p w:rsidR="00A06121" w:rsidRPr="001B3D42" w:rsidRDefault="00F25397"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229</w:t>
      </w:r>
      <w:r w:rsidR="00A06121" w:rsidRPr="001B3D42">
        <w:rPr>
          <w:rFonts w:asciiTheme="minorHAnsi" w:hAnsiTheme="minorHAnsi" w:cstheme="minorHAnsi"/>
          <w:color w:val="auto"/>
          <w:lang w:val="pt-PT"/>
        </w:rPr>
        <w:t>º</w:t>
      </w:r>
      <w:r w:rsidR="00496128" w:rsidRPr="001B3D42">
        <w:rPr>
          <w:rFonts w:asciiTheme="minorHAnsi" w:hAnsiTheme="minorHAnsi" w:cstheme="minorHAnsi"/>
          <w:color w:val="auto"/>
          <w:lang w:val="pt-PT"/>
        </w:rPr>
        <w:t xml:space="preserve"> </w:t>
      </w:r>
      <w:r w:rsidR="00A06121" w:rsidRPr="001B3D42">
        <w:rPr>
          <w:rFonts w:asciiTheme="minorHAnsi" w:hAnsiTheme="minorHAnsi" w:cstheme="minorHAnsi"/>
          <w:b/>
          <w:bCs/>
          <w:color w:val="auto"/>
        </w:rPr>
        <w:t>(Definições)</w:t>
      </w:r>
    </w:p>
    <w:p w:rsidR="00A06121" w:rsidRPr="001B3D42" w:rsidRDefault="00A06121" w:rsidP="001B3D42">
      <w:pPr>
        <w:pStyle w:val="Default"/>
        <w:spacing w:line="0" w:lineRule="atLeast"/>
        <w:jc w:val="both"/>
        <w:rPr>
          <w:rFonts w:asciiTheme="minorHAnsi" w:hAnsiTheme="minorHAnsi" w:cstheme="minorHAnsi"/>
        </w:rPr>
      </w:pPr>
    </w:p>
    <w:p w:rsidR="00A06121" w:rsidRPr="001B3D42" w:rsidRDefault="00A06121" w:rsidP="001B3D42">
      <w:pPr>
        <w:pStyle w:val="Normal1"/>
        <w:spacing w:line="0" w:lineRule="atLeast"/>
        <w:jc w:val="both"/>
        <w:rPr>
          <w:rFonts w:asciiTheme="minorHAnsi" w:hAnsiTheme="minorHAnsi" w:cstheme="minorHAnsi"/>
          <w:b/>
          <w:bCs/>
          <w:lang w:val="pt-PT"/>
        </w:rPr>
      </w:pPr>
      <w:r w:rsidRPr="001B3D42">
        <w:rPr>
          <w:rFonts w:asciiTheme="minorHAnsi" w:hAnsiTheme="minorHAnsi" w:cstheme="minorHAnsi"/>
          <w:b/>
          <w:lang w:val="pt-PT"/>
        </w:rPr>
        <w:t>Secção II</w:t>
      </w:r>
      <w:r w:rsidR="00C613A9" w:rsidRPr="001B3D42">
        <w:rPr>
          <w:rFonts w:asciiTheme="minorHAnsi" w:hAnsiTheme="minorHAnsi" w:cstheme="minorHAnsi"/>
          <w:b/>
          <w:bCs/>
          <w:lang w:val="pt-PT"/>
        </w:rPr>
        <w:t xml:space="preserve"> - </w:t>
      </w:r>
      <w:r w:rsidRPr="001B3D42">
        <w:rPr>
          <w:rFonts w:asciiTheme="minorHAnsi" w:hAnsiTheme="minorHAnsi" w:cstheme="minorHAnsi"/>
          <w:b/>
          <w:bCs/>
          <w:lang w:val="pt-PT"/>
        </w:rPr>
        <w:t>Crimes Contra a Liberdade Sexual</w:t>
      </w:r>
    </w:p>
    <w:p w:rsidR="00A06121" w:rsidRPr="001B3D42" w:rsidRDefault="00F25397" w:rsidP="001B3D42">
      <w:pPr>
        <w:pStyle w:val="Normal1"/>
        <w:spacing w:line="0" w:lineRule="atLeast"/>
        <w:jc w:val="both"/>
        <w:rPr>
          <w:rFonts w:asciiTheme="minorHAnsi" w:eastAsia="Tahoma" w:hAnsiTheme="minorHAnsi" w:cstheme="minorHAnsi"/>
          <w:b/>
          <w:bCs/>
          <w:color w:val="auto"/>
          <w:lang w:val="pt-PT"/>
        </w:rPr>
      </w:pPr>
      <w:r>
        <w:rPr>
          <w:rFonts w:asciiTheme="minorHAnsi" w:hAnsiTheme="minorHAnsi" w:cstheme="minorHAnsi"/>
          <w:color w:val="auto"/>
          <w:lang w:val="pt-PT"/>
        </w:rPr>
        <w:t>Artigo 230</w:t>
      </w:r>
      <w:r w:rsidR="00A06121" w:rsidRPr="001B3D42">
        <w:rPr>
          <w:rFonts w:asciiTheme="minorHAnsi" w:hAnsiTheme="minorHAnsi" w:cstheme="minorHAnsi"/>
          <w:color w:val="auto"/>
          <w:lang w:val="pt-PT"/>
        </w:rPr>
        <w:t>º</w:t>
      </w:r>
      <w:r w:rsidR="00496128" w:rsidRPr="001B3D42">
        <w:rPr>
          <w:rFonts w:asciiTheme="minorHAnsi" w:eastAsia="Tahoma" w:hAnsiTheme="minorHAnsi" w:cstheme="minorHAnsi"/>
          <w:b/>
          <w:bCs/>
          <w:color w:val="auto"/>
          <w:lang w:val="pt-PT"/>
        </w:rPr>
        <w:t xml:space="preserve"> </w:t>
      </w:r>
      <w:r w:rsidR="00A06121" w:rsidRPr="001B3D42">
        <w:rPr>
          <w:rFonts w:asciiTheme="minorHAnsi" w:eastAsia="Tahoma" w:hAnsiTheme="minorHAnsi" w:cstheme="minorHAnsi"/>
          <w:b/>
          <w:bCs/>
          <w:color w:val="auto"/>
          <w:lang w:val="pt-PT"/>
        </w:rPr>
        <w:t>(Violência</w:t>
      </w:r>
      <w:r w:rsidR="00A06121" w:rsidRPr="001B3D42">
        <w:rPr>
          <w:rFonts w:asciiTheme="minorHAnsi" w:hAnsiTheme="minorHAnsi" w:cstheme="minorHAnsi"/>
          <w:b/>
          <w:bCs/>
          <w:color w:val="auto"/>
          <w:lang w:val="pt-PT"/>
        </w:rPr>
        <w:t xml:space="preserve"> sexual</w:t>
      </w:r>
      <w:r w:rsidR="00A06121" w:rsidRPr="001B3D42">
        <w:rPr>
          <w:rFonts w:asciiTheme="minorHAnsi" w:hAnsiTheme="minorHAnsi" w:cstheme="minorHAnsi"/>
          <w:color w:val="auto"/>
          <w:lang w:val="pt-PT"/>
        </w:rPr>
        <w:t>)</w:t>
      </w:r>
      <w:r w:rsidR="00A06121" w:rsidRPr="001B3D42">
        <w:rPr>
          <w:rFonts w:asciiTheme="minorHAnsi" w:eastAsia="TimesNewRomanPS-BoldMT" w:hAnsiTheme="minorHAnsi" w:cstheme="minorHAnsi"/>
          <w:b/>
          <w:bCs/>
          <w:color w:val="auto"/>
        </w:rPr>
        <w:t xml:space="preserve"> </w:t>
      </w:r>
    </w:p>
    <w:p w:rsidR="00A06121" w:rsidRPr="001B3D42" w:rsidRDefault="00F25397" w:rsidP="001B3D42">
      <w:pPr>
        <w:spacing w:line="0" w:lineRule="atLeast"/>
        <w:jc w:val="both"/>
        <w:rPr>
          <w:rFonts w:asciiTheme="minorHAnsi" w:hAnsiTheme="minorHAnsi" w:cstheme="minorHAnsi"/>
          <w:b/>
        </w:rPr>
      </w:pPr>
      <w:r>
        <w:rPr>
          <w:rFonts w:asciiTheme="minorHAnsi" w:hAnsiTheme="minorHAnsi" w:cstheme="minorHAnsi"/>
        </w:rPr>
        <w:t>Artigo 231</w:t>
      </w:r>
      <w:r w:rsidR="00A06121" w:rsidRPr="001B3D42">
        <w:rPr>
          <w:rFonts w:asciiTheme="minorHAnsi" w:hAnsiTheme="minorHAnsi" w:cstheme="minorHAnsi"/>
        </w:rPr>
        <w:t>º</w:t>
      </w:r>
      <w:r w:rsidR="00496128" w:rsidRPr="001B3D42">
        <w:rPr>
          <w:rFonts w:asciiTheme="minorHAnsi" w:hAnsiTheme="minorHAnsi" w:cstheme="minorHAnsi"/>
          <w:b/>
        </w:rPr>
        <w:t xml:space="preserve"> </w:t>
      </w:r>
      <w:r w:rsidR="00A06121" w:rsidRPr="001B3D42">
        <w:rPr>
          <w:rFonts w:asciiTheme="minorHAnsi" w:hAnsiTheme="minorHAnsi" w:cstheme="minorHAnsi"/>
          <w:b/>
        </w:rPr>
        <w:t>(</w:t>
      </w:r>
      <w:r w:rsidR="00A06121" w:rsidRPr="001B3D42">
        <w:rPr>
          <w:rFonts w:asciiTheme="minorHAnsi" w:hAnsiTheme="minorHAnsi" w:cstheme="minorHAnsi"/>
          <w:b/>
          <w:bCs/>
        </w:rPr>
        <w:t>Presença forçada em acto de agressão sexual ou obsceno)</w:t>
      </w:r>
    </w:p>
    <w:p w:rsidR="00A06121" w:rsidRPr="001B3D42" w:rsidRDefault="00F25397"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232</w:t>
      </w:r>
      <w:r w:rsidR="00A06121" w:rsidRPr="001B3D42">
        <w:rPr>
          <w:rFonts w:asciiTheme="minorHAnsi" w:hAnsiTheme="minorHAnsi" w:cstheme="minorHAnsi"/>
          <w:color w:val="auto"/>
          <w:lang w:val="pt-PT"/>
        </w:rPr>
        <w:t>º</w:t>
      </w:r>
      <w:r w:rsidR="00496128" w:rsidRPr="001B3D42">
        <w:rPr>
          <w:rFonts w:asciiTheme="minorHAnsi" w:hAnsiTheme="minorHAnsi" w:cstheme="minorHAnsi"/>
          <w:color w:val="auto"/>
          <w:lang w:val="pt-PT"/>
        </w:rPr>
        <w:t xml:space="preserve"> </w:t>
      </w:r>
      <w:r w:rsidR="00A06121" w:rsidRPr="001B3D42">
        <w:rPr>
          <w:rFonts w:asciiTheme="minorHAnsi" w:hAnsiTheme="minorHAnsi" w:cstheme="minorHAnsi"/>
          <w:color w:val="auto"/>
          <w:lang w:val="pt-PT"/>
        </w:rPr>
        <w:t>(</w:t>
      </w:r>
      <w:r w:rsidR="00A06121" w:rsidRPr="001B3D42">
        <w:rPr>
          <w:rFonts w:asciiTheme="minorHAnsi" w:hAnsiTheme="minorHAnsi" w:cstheme="minorHAnsi"/>
          <w:b/>
          <w:bCs/>
          <w:color w:val="auto"/>
          <w:lang w:val="pt-PT"/>
        </w:rPr>
        <w:t>Abuso sexual de pessoa internada</w:t>
      </w:r>
      <w:r w:rsidR="00A06121" w:rsidRPr="001B3D42">
        <w:rPr>
          <w:rFonts w:asciiTheme="minorHAnsi" w:hAnsiTheme="minorHAnsi" w:cstheme="minorHAnsi"/>
          <w:color w:val="auto"/>
          <w:lang w:val="pt-PT"/>
        </w:rPr>
        <w:t>)</w:t>
      </w:r>
      <w:r w:rsidR="00A06121" w:rsidRPr="001B3D42">
        <w:rPr>
          <w:rFonts w:asciiTheme="minorHAnsi" w:eastAsia="TimesNewRomanPS-BoldMT" w:hAnsiTheme="minorHAnsi" w:cstheme="minorHAnsi"/>
          <w:b/>
          <w:bCs/>
          <w:color w:val="auto"/>
        </w:rPr>
        <w:t xml:space="preserve"> </w:t>
      </w:r>
    </w:p>
    <w:p w:rsidR="00A06121" w:rsidRPr="001B3D42" w:rsidRDefault="00F25397"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233</w:t>
      </w:r>
      <w:r w:rsidR="00A06121" w:rsidRPr="001B3D42">
        <w:rPr>
          <w:rFonts w:asciiTheme="minorHAnsi" w:hAnsiTheme="minorHAnsi" w:cstheme="minorHAnsi"/>
          <w:lang w:val="pt-PT"/>
        </w:rPr>
        <w:t>º</w:t>
      </w:r>
      <w:r w:rsidR="00496128" w:rsidRPr="001B3D42">
        <w:rPr>
          <w:rFonts w:asciiTheme="minorHAnsi" w:hAnsiTheme="minorHAnsi" w:cstheme="minorHAnsi"/>
          <w:b/>
          <w:bCs/>
          <w:lang w:val="pt-PT"/>
        </w:rPr>
        <w:t xml:space="preserve"> </w:t>
      </w:r>
      <w:r w:rsidR="00A06121" w:rsidRPr="001B3D42">
        <w:rPr>
          <w:rFonts w:asciiTheme="minorHAnsi" w:hAnsiTheme="minorHAnsi" w:cstheme="minorHAnsi"/>
          <w:b/>
          <w:bCs/>
          <w:lang w:val="pt-PT"/>
        </w:rPr>
        <w:t>(Assédio sexual)</w:t>
      </w:r>
      <w:r w:rsidR="00A06121" w:rsidRPr="001B3D42">
        <w:rPr>
          <w:rFonts w:asciiTheme="minorHAnsi" w:eastAsia="TimesNewRomanPS-BoldMT" w:hAnsiTheme="minorHAnsi" w:cstheme="minorHAnsi"/>
          <w:b/>
          <w:bCs/>
        </w:rPr>
        <w:t xml:space="preserve"> </w:t>
      </w:r>
    </w:p>
    <w:p w:rsidR="00A06121" w:rsidRPr="001B3D42" w:rsidRDefault="00F25397" w:rsidP="001B3D42">
      <w:pPr>
        <w:spacing w:line="0" w:lineRule="atLeast"/>
        <w:jc w:val="both"/>
        <w:rPr>
          <w:rFonts w:asciiTheme="minorHAnsi" w:eastAsia="Tahoma" w:hAnsiTheme="minorHAnsi" w:cstheme="minorHAnsi"/>
          <w:b/>
        </w:rPr>
      </w:pPr>
      <w:r>
        <w:rPr>
          <w:rFonts w:asciiTheme="minorHAnsi" w:hAnsiTheme="minorHAnsi" w:cstheme="minorHAnsi"/>
        </w:rPr>
        <w:t>Artigo 234</w:t>
      </w:r>
      <w:r w:rsidR="00A06121" w:rsidRPr="001B3D42">
        <w:rPr>
          <w:rFonts w:asciiTheme="minorHAnsi" w:hAnsiTheme="minorHAnsi" w:cstheme="minorHAnsi"/>
        </w:rPr>
        <w:t xml:space="preserve">º </w:t>
      </w:r>
      <w:r w:rsidR="00A06121" w:rsidRPr="001B3D42">
        <w:rPr>
          <w:rFonts w:asciiTheme="minorHAnsi" w:hAnsiTheme="minorHAnsi" w:cstheme="minorHAnsi"/>
          <w:b/>
        </w:rPr>
        <w:t>(Acto obsceno ou pornográfico)</w:t>
      </w:r>
      <w:r w:rsidR="00A06121" w:rsidRPr="001B3D42">
        <w:rPr>
          <w:rFonts w:asciiTheme="minorHAnsi" w:eastAsia="TimesNewRomanPS-BoldMT" w:hAnsiTheme="minorHAnsi" w:cstheme="minorHAnsi"/>
          <w:b/>
          <w:bCs/>
        </w:rPr>
        <w:t xml:space="preserve"> </w:t>
      </w:r>
    </w:p>
    <w:p w:rsidR="00A06121" w:rsidRPr="001B3D42" w:rsidRDefault="00F25397" w:rsidP="001B3D42">
      <w:pPr>
        <w:autoSpaceDE w:val="0"/>
        <w:spacing w:line="0" w:lineRule="atLeast"/>
        <w:jc w:val="both"/>
        <w:rPr>
          <w:rFonts w:asciiTheme="minorHAnsi" w:hAnsiTheme="minorHAnsi" w:cstheme="minorHAnsi"/>
        </w:rPr>
      </w:pPr>
      <w:r>
        <w:rPr>
          <w:rFonts w:asciiTheme="minorHAnsi" w:hAnsiTheme="minorHAnsi" w:cstheme="minorHAnsi"/>
        </w:rPr>
        <w:t>Artigo 235</w:t>
      </w:r>
      <w:r w:rsidR="00A06121" w:rsidRPr="001B3D42">
        <w:rPr>
          <w:rFonts w:asciiTheme="minorHAnsi" w:hAnsiTheme="minorHAnsi" w:cstheme="minorHAnsi"/>
        </w:rPr>
        <w:t>º (</w:t>
      </w:r>
      <w:r w:rsidR="00A06121" w:rsidRPr="001B3D42">
        <w:rPr>
          <w:rFonts w:asciiTheme="minorHAnsi" w:hAnsiTheme="minorHAnsi" w:cstheme="minorHAnsi"/>
          <w:b/>
          <w:bCs/>
        </w:rPr>
        <w:t xml:space="preserve">Prostituição forçada) </w:t>
      </w:r>
    </w:p>
    <w:p w:rsidR="00A06121" w:rsidRPr="001B3D42" w:rsidRDefault="00F25397" w:rsidP="001B3D42">
      <w:pPr>
        <w:autoSpaceDE w:val="0"/>
        <w:spacing w:line="0" w:lineRule="atLeast"/>
        <w:jc w:val="both"/>
        <w:rPr>
          <w:rFonts w:asciiTheme="minorHAnsi" w:hAnsiTheme="minorHAnsi" w:cstheme="minorHAnsi"/>
        </w:rPr>
      </w:pPr>
      <w:r>
        <w:rPr>
          <w:rFonts w:asciiTheme="minorHAnsi" w:hAnsiTheme="minorHAnsi" w:cstheme="minorHAnsi"/>
        </w:rPr>
        <w:t>Artigo 236</w:t>
      </w:r>
      <w:r w:rsidR="00A06121" w:rsidRPr="001B3D42">
        <w:rPr>
          <w:rFonts w:asciiTheme="minorHAnsi" w:hAnsiTheme="minorHAnsi" w:cstheme="minorHAnsi"/>
        </w:rPr>
        <w:t xml:space="preserve">º </w:t>
      </w:r>
      <w:r w:rsidR="00A06121" w:rsidRPr="001B3D42">
        <w:rPr>
          <w:rFonts w:asciiTheme="minorHAnsi" w:hAnsiTheme="minorHAnsi" w:cstheme="minorHAnsi"/>
          <w:b/>
        </w:rPr>
        <w:t>(Exploração sexual)</w:t>
      </w:r>
    </w:p>
    <w:p w:rsidR="00351BBE" w:rsidRPr="001B3D42" w:rsidRDefault="00351BBE" w:rsidP="001B3D42">
      <w:pPr>
        <w:autoSpaceDE w:val="0"/>
        <w:spacing w:line="0" w:lineRule="atLeast"/>
        <w:jc w:val="both"/>
        <w:rPr>
          <w:rFonts w:asciiTheme="minorHAnsi" w:hAnsiTheme="minorHAnsi" w:cstheme="minorHAnsi"/>
          <w:b/>
          <w:bCs/>
        </w:rPr>
      </w:pPr>
      <w:r w:rsidRPr="001B3D42">
        <w:rPr>
          <w:rFonts w:asciiTheme="minorHAnsi" w:hAnsiTheme="minorHAnsi" w:cstheme="minorHAnsi"/>
        </w:rPr>
        <w:lastRenderedPageBreak/>
        <w:t>Artigo 23</w:t>
      </w:r>
      <w:r w:rsidR="00F25397">
        <w:rPr>
          <w:rFonts w:asciiTheme="minorHAnsi" w:hAnsiTheme="minorHAnsi" w:cstheme="minorHAnsi"/>
        </w:rPr>
        <w:t>7</w:t>
      </w:r>
      <w:r w:rsidRPr="001B3D42">
        <w:rPr>
          <w:rFonts w:asciiTheme="minorHAnsi" w:hAnsiTheme="minorHAnsi" w:cstheme="minorHAnsi"/>
        </w:rPr>
        <w:t>º</w:t>
      </w:r>
      <w:r w:rsidR="00E77195" w:rsidRPr="001B3D42">
        <w:rPr>
          <w:rFonts w:asciiTheme="minorHAnsi" w:hAnsiTheme="minorHAnsi" w:cstheme="minorHAnsi"/>
        </w:rPr>
        <w:t xml:space="preserve"> </w:t>
      </w:r>
      <w:r w:rsidRPr="001B3D42">
        <w:rPr>
          <w:rFonts w:asciiTheme="minorHAnsi" w:hAnsiTheme="minorHAnsi" w:cstheme="minorHAnsi"/>
          <w:b/>
          <w:bCs/>
        </w:rPr>
        <w:t>(Presunção de violência)</w:t>
      </w:r>
      <w:r w:rsidRPr="001B3D42">
        <w:rPr>
          <w:rFonts w:asciiTheme="minorHAnsi" w:hAnsiTheme="minorHAnsi" w:cstheme="minorHAnsi"/>
          <w:b/>
          <w:bCs/>
          <w:color w:val="FF0000"/>
        </w:rPr>
        <w:t xml:space="preserve"> </w:t>
      </w:r>
    </w:p>
    <w:p w:rsidR="00351BBE" w:rsidRPr="001B3D42" w:rsidRDefault="00F25397" w:rsidP="001B3D42">
      <w:pPr>
        <w:autoSpaceDE w:val="0"/>
        <w:spacing w:line="0" w:lineRule="atLeast"/>
        <w:jc w:val="both"/>
        <w:rPr>
          <w:rFonts w:asciiTheme="minorHAnsi" w:hAnsiTheme="minorHAnsi" w:cstheme="minorHAnsi"/>
          <w:b/>
          <w:bCs/>
        </w:rPr>
      </w:pPr>
      <w:r>
        <w:rPr>
          <w:rFonts w:asciiTheme="minorHAnsi" w:hAnsiTheme="minorHAnsi" w:cstheme="minorHAnsi"/>
        </w:rPr>
        <w:t>Artigo 238</w:t>
      </w:r>
      <w:r w:rsidR="00351BBE" w:rsidRPr="001B3D42">
        <w:rPr>
          <w:rFonts w:asciiTheme="minorHAnsi" w:hAnsiTheme="minorHAnsi" w:cstheme="minorHAnsi"/>
        </w:rPr>
        <w:t>º</w:t>
      </w:r>
      <w:r w:rsidR="00E77195" w:rsidRPr="001B3D42">
        <w:rPr>
          <w:rFonts w:asciiTheme="minorHAnsi" w:hAnsiTheme="minorHAnsi" w:cstheme="minorHAnsi"/>
        </w:rPr>
        <w:t xml:space="preserve"> </w:t>
      </w:r>
      <w:r w:rsidR="00351BBE" w:rsidRPr="001B3D42">
        <w:rPr>
          <w:rFonts w:asciiTheme="minorHAnsi" w:hAnsiTheme="minorHAnsi" w:cstheme="minorHAnsi"/>
          <w:b/>
          <w:bCs/>
        </w:rPr>
        <w:t xml:space="preserve">(Agravação em caso de comparticipação) </w:t>
      </w:r>
    </w:p>
    <w:p w:rsidR="00351BBE" w:rsidRPr="001B3D42" w:rsidRDefault="00351BBE" w:rsidP="001B3D42">
      <w:pPr>
        <w:spacing w:line="0" w:lineRule="atLeast"/>
        <w:jc w:val="both"/>
        <w:rPr>
          <w:rFonts w:asciiTheme="minorHAnsi" w:hAnsiTheme="minorHAnsi" w:cstheme="minorHAnsi"/>
          <w:b/>
        </w:rPr>
      </w:pPr>
    </w:p>
    <w:p w:rsidR="00351BBE" w:rsidRDefault="00351BBE" w:rsidP="001B3D42">
      <w:pPr>
        <w:suppressAutoHyphens w:val="0"/>
        <w:spacing w:line="0" w:lineRule="atLeast"/>
        <w:jc w:val="both"/>
        <w:rPr>
          <w:rFonts w:asciiTheme="minorHAnsi" w:hAnsiTheme="minorHAnsi" w:cstheme="minorHAnsi"/>
          <w:b/>
          <w:bCs/>
        </w:rPr>
      </w:pPr>
      <w:r w:rsidRPr="001B3D42">
        <w:rPr>
          <w:rFonts w:asciiTheme="minorHAnsi" w:hAnsiTheme="minorHAnsi" w:cstheme="minorHAnsi"/>
          <w:b/>
        </w:rPr>
        <w:t>CAPITULO V</w:t>
      </w:r>
      <w:r w:rsidR="00691C49" w:rsidRPr="001B3D42">
        <w:rPr>
          <w:rFonts w:asciiTheme="minorHAnsi" w:hAnsiTheme="minorHAnsi" w:cstheme="minorHAnsi"/>
          <w:b/>
        </w:rPr>
        <w:t xml:space="preserve"> - </w:t>
      </w:r>
      <w:r w:rsidRPr="001B3D42">
        <w:rPr>
          <w:rFonts w:asciiTheme="minorHAnsi" w:hAnsiTheme="minorHAnsi" w:cstheme="minorHAnsi"/>
          <w:b/>
          <w:bCs/>
        </w:rPr>
        <w:t xml:space="preserve">COLOCAÇÃO DE PESSOAS EM PERIGO </w:t>
      </w:r>
    </w:p>
    <w:p w:rsidR="007A5D7A" w:rsidRPr="001B3D42" w:rsidRDefault="007A5D7A" w:rsidP="001B3D42">
      <w:pPr>
        <w:suppressAutoHyphens w:val="0"/>
        <w:spacing w:line="0" w:lineRule="atLeast"/>
        <w:jc w:val="both"/>
        <w:rPr>
          <w:rFonts w:asciiTheme="minorHAnsi" w:hAnsiTheme="minorHAnsi" w:cstheme="minorHAnsi"/>
          <w:b/>
          <w:color w:val="000000"/>
          <w:kern w:val="1"/>
          <w:lang w:bidi="hi-IN"/>
        </w:rPr>
      </w:pPr>
    </w:p>
    <w:p w:rsidR="00351BBE" w:rsidRPr="001B3D42" w:rsidRDefault="00F25397"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239</w:t>
      </w:r>
      <w:r w:rsidR="00351BBE" w:rsidRPr="001B3D42">
        <w:rPr>
          <w:rFonts w:asciiTheme="minorHAnsi" w:hAnsiTheme="minorHAnsi" w:cstheme="minorHAnsi"/>
          <w:lang w:val="pt-PT"/>
        </w:rPr>
        <w:t>º</w:t>
      </w:r>
      <w:r w:rsidR="00E77195" w:rsidRPr="001B3D42">
        <w:rPr>
          <w:rFonts w:asciiTheme="minorHAnsi" w:hAnsiTheme="minorHAnsi" w:cstheme="minorHAnsi"/>
          <w:b/>
          <w:bCs/>
          <w:lang w:val="pt-PT"/>
        </w:rPr>
        <w:t xml:space="preserve"> </w:t>
      </w:r>
      <w:r w:rsidR="00351BBE" w:rsidRPr="001B3D42">
        <w:rPr>
          <w:rFonts w:asciiTheme="minorHAnsi" w:hAnsiTheme="minorHAnsi" w:cstheme="minorHAnsi"/>
          <w:b/>
          <w:bCs/>
        </w:rPr>
        <w:t>(Contágio de doença grave</w:t>
      </w:r>
      <w:r w:rsidR="00351BBE" w:rsidRPr="001B3D42">
        <w:rPr>
          <w:rFonts w:asciiTheme="minorHAnsi" w:hAnsiTheme="minorHAnsi" w:cstheme="minorHAnsi"/>
        </w:rPr>
        <w:t>)</w:t>
      </w:r>
      <w:r w:rsidR="00351BBE" w:rsidRPr="001B3D42">
        <w:rPr>
          <w:rFonts w:asciiTheme="minorHAnsi" w:eastAsia="TimesNewRomanPS-BoldMT" w:hAnsiTheme="minorHAnsi" w:cstheme="minorHAnsi"/>
          <w:b/>
          <w:bCs/>
        </w:rPr>
        <w:t xml:space="preserve"> </w:t>
      </w:r>
    </w:p>
    <w:p w:rsidR="00351BBE" w:rsidRPr="001B3D42" w:rsidRDefault="00F25397"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240</w:t>
      </w:r>
      <w:r w:rsidR="00351BBE" w:rsidRPr="001B3D42">
        <w:rPr>
          <w:rFonts w:asciiTheme="minorHAnsi" w:hAnsiTheme="minorHAnsi" w:cstheme="minorHAnsi"/>
          <w:color w:val="auto"/>
          <w:lang w:val="pt-PT"/>
        </w:rPr>
        <w:t>º</w:t>
      </w:r>
      <w:r w:rsidR="00E771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rPr>
        <w:t xml:space="preserve">(Impedimento </w:t>
      </w:r>
      <w:proofErr w:type="gramStart"/>
      <w:r w:rsidR="00351BBE" w:rsidRPr="001B3D42">
        <w:rPr>
          <w:rFonts w:asciiTheme="minorHAnsi" w:hAnsiTheme="minorHAnsi" w:cstheme="minorHAnsi"/>
          <w:b/>
          <w:bCs/>
          <w:color w:val="auto"/>
        </w:rPr>
        <w:t>a</w:t>
      </w:r>
      <w:proofErr w:type="gramEnd"/>
      <w:r w:rsidR="00351BBE" w:rsidRPr="001B3D42">
        <w:rPr>
          <w:rFonts w:asciiTheme="minorHAnsi" w:hAnsiTheme="minorHAnsi" w:cstheme="minorHAnsi"/>
          <w:b/>
          <w:bCs/>
          <w:color w:val="auto"/>
        </w:rPr>
        <w:t xml:space="preserve"> prestação de socorro)</w:t>
      </w:r>
      <w:r w:rsidR="00351BBE" w:rsidRPr="001B3D42">
        <w:rPr>
          <w:rFonts w:asciiTheme="minorHAnsi" w:eastAsia="TimesNewRomanPS-BoldMT" w:hAnsiTheme="minorHAnsi" w:cstheme="minorHAnsi"/>
          <w:b/>
          <w:bCs/>
          <w:color w:val="auto"/>
        </w:rPr>
        <w:t xml:space="preserve"> </w:t>
      </w:r>
    </w:p>
    <w:p w:rsidR="00351BBE" w:rsidRPr="001B3D42" w:rsidRDefault="00F25397"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241</w:t>
      </w:r>
      <w:r w:rsidR="00351BBE" w:rsidRPr="001B3D42">
        <w:rPr>
          <w:rFonts w:asciiTheme="minorHAnsi" w:hAnsiTheme="minorHAnsi" w:cstheme="minorHAnsi"/>
          <w:color w:val="auto"/>
          <w:lang w:val="pt-PT"/>
        </w:rPr>
        <w:t>º</w:t>
      </w:r>
      <w:r w:rsidR="00E771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rPr>
        <w:t>(Omissão de auxílio)</w:t>
      </w:r>
      <w:r w:rsidR="00351BBE" w:rsidRPr="001B3D42">
        <w:rPr>
          <w:rFonts w:asciiTheme="minorHAnsi" w:eastAsia="TimesNewRomanPS-BoldMT" w:hAnsiTheme="minorHAnsi" w:cstheme="minorHAnsi"/>
          <w:b/>
          <w:bCs/>
          <w:color w:val="auto"/>
        </w:rPr>
        <w:t xml:space="preserve"> </w:t>
      </w:r>
    </w:p>
    <w:p w:rsidR="00351BBE" w:rsidRPr="001B3D42" w:rsidRDefault="00F25397" w:rsidP="001B3D42">
      <w:pPr>
        <w:pStyle w:val="Normal1"/>
        <w:spacing w:line="0" w:lineRule="atLeast"/>
        <w:jc w:val="both"/>
        <w:rPr>
          <w:rFonts w:asciiTheme="minorHAnsi" w:eastAsia="Tahoma" w:hAnsiTheme="minorHAnsi" w:cstheme="minorHAnsi"/>
          <w:b/>
          <w:bCs/>
          <w:color w:val="auto"/>
        </w:rPr>
      </w:pPr>
      <w:r>
        <w:rPr>
          <w:rFonts w:asciiTheme="minorHAnsi" w:hAnsiTheme="minorHAnsi" w:cstheme="minorHAnsi"/>
          <w:color w:val="auto"/>
          <w:lang w:val="pt-PT"/>
        </w:rPr>
        <w:t>Artigo 242</w:t>
      </w:r>
      <w:r w:rsidR="00351BBE" w:rsidRPr="001B3D42">
        <w:rPr>
          <w:rFonts w:asciiTheme="minorHAnsi" w:hAnsiTheme="minorHAnsi" w:cstheme="minorHAnsi"/>
          <w:color w:val="auto"/>
          <w:lang w:val="pt-PT"/>
        </w:rPr>
        <w:t>º</w:t>
      </w:r>
      <w:r w:rsidR="00E77195" w:rsidRPr="001B3D42">
        <w:rPr>
          <w:rFonts w:asciiTheme="minorHAnsi" w:eastAsia="Tahoma" w:hAnsiTheme="minorHAnsi" w:cstheme="minorHAnsi"/>
          <w:b/>
          <w:bCs/>
          <w:color w:val="auto"/>
        </w:rPr>
        <w:t xml:space="preserve"> </w:t>
      </w:r>
      <w:r w:rsidR="00351BBE" w:rsidRPr="001B3D42">
        <w:rPr>
          <w:rFonts w:asciiTheme="minorHAnsi" w:hAnsiTheme="minorHAnsi" w:cstheme="minorHAnsi"/>
          <w:b/>
          <w:color w:val="auto"/>
        </w:rPr>
        <w:t>(Recusa ou negligência de assistência ao doente)</w:t>
      </w:r>
      <w:r w:rsidR="00351BBE" w:rsidRPr="001B3D42">
        <w:rPr>
          <w:rFonts w:asciiTheme="minorHAnsi" w:eastAsia="TimesNewRomanPS-BoldMT" w:hAnsiTheme="minorHAnsi" w:cstheme="minorHAnsi"/>
          <w:b/>
          <w:bCs/>
          <w:color w:val="auto"/>
        </w:rPr>
        <w:t xml:space="preserve"> </w:t>
      </w:r>
    </w:p>
    <w:p w:rsidR="00351BBE" w:rsidRPr="001B3D42" w:rsidRDefault="00F25397"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243</w:t>
      </w:r>
      <w:r w:rsidR="00351BBE" w:rsidRPr="001B3D42">
        <w:rPr>
          <w:rFonts w:asciiTheme="minorHAnsi" w:hAnsiTheme="minorHAnsi" w:cstheme="minorHAnsi"/>
          <w:lang w:val="pt-PT"/>
        </w:rPr>
        <w:t>º</w:t>
      </w:r>
      <w:r w:rsidR="00E77195" w:rsidRPr="001B3D42">
        <w:rPr>
          <w:rFonts w:asciiTheme="minorHAnsi" w:hAnsiTheme="minorHAnsi" w:cstheme="minorHAnsi"/>
          <w:b/>
          <w:bCs/>
          <w:lang w:val="pt-PT"/>
        </w:rPr>
        <w:t xml:space="preserve"> </w:t>
      </w:r>
      <w:r w:rsidR="00351BBE" w:rsidRPr="001B3D42">
        <w:rPr>
          <w:rFonts w:asciiTheme="minorHAnsi" w:hAnsiTheme="minorHAnsi" w:cstheme="minorHAnsi"/>
          <w:b/>
          <w:bCs/>
          <w:color w:val="auto"/>
        </w:rPr>
        <w:t xml:space="preserve">(Exercício ilegal de profissão) </w:t>
      </w:r>
    </w:p>
    <w:p w:rsidR="00351BBE" w:rsidRPr="001B3D42" w:rsidRDefault="00F25397" w:rsidP="001B3D42">
      <w:pPr>
        <w:suppressAutoHyphens w:val="0"/>
        <w:spacing w:line="0" w:lineRule="atLeast"/>
        <w:jc w:val="both"/>
        <w:rPr>
          <w:rFonts w:asciiTheme="minorHAnsi" w:hAnsiTheme="minorHAnsi" w:cstheme="minorHAnsi"/>
          <w:kern w:val="1"/>
          <w:lang w:bidi="hi-IN"/>
        </w:rPr>
      </w:pPr>
      <w:r>
        <w:rPr>
          <w:rFonts w:asciiTheme="minorHAnsi" w:hAnsiTheme="minorHAnsi" w:cstheme="minorHAnsi"/>
        </w:rPr>
        <w:t>Artigo 244</w:t>
      </w:r>
      <w:r w:rsidR="00351BBE" w:rsidRPr="001B3D42">
        <w:rPr>
          <w:rFonts w:asciiTheme="minorHAnsi" w:hAnsiTheme="minorHAnsi" w:cstheme="minorHAnsi"/>
        </w:rPr>
        <w:t>º</w:t>
      </w:r>
      <w:r w:rsidR="00E77195" w:rsidRPr="001B3D42">
        <w:rPr>
          <w:rFonts w:asciiTheme="minorHAnsi" w:hAnsiTheme="minorHAnsi" w:cstheme="minorHAnsi"/>
        </w:rPr>
        <w:t xml:space="preserve"> </w:t>
      </w:r>
      <w:r w:rsidR="00351BBE" w:rsidRPr="001B3D42">
        <w:rPr>
          <w:rFonts w:asciiTheme="minorHAnsi" w:hAnsiTheme="minorHAnsi" w:cstheme="minorHAnsi"/>
          <w:b/>
          <w:bCs/>
        </w:rPr>
        <w:t xml:space="preserve">(Atenuação especial) </w:t>
      </w:r>
    </w:p>
    <w:p w:rsidR="001B3D42" w:rsidRDefault="001B3D42" w:rsidP="001B3D42">
      <w:pPr>
        <w:pStyle w:val="Normal1"/>
        <w:spacing w:line="0" w:lineRule="atLeast"/>
        <w:jc w:val="both"/>
        <w:rPr>
          <w:rFonts w:asciiTheme="minorHAnsi" w:hAnsiTheme="minorHAnsi" w:cstheme="minorHAnsi"/>
          <w:b/>
          <w:color w:val="auto"/>
          <w:lang w:val="pt-PT"/>
        </w:rPr>
      </w:pPr>
    </w:p>
    <w:p w:rsidR="00351BBE" w:rsidRPr="001B3D42" w:rsidRDefault="00351BBE" w:rsidP="001B3D42">
      <w:pPr>
        <w:pStyle w:val="Normal1"/>
        <w:spacing w:line="0" w:lineRule="atLeast"/>
        <w:jc w:val="both"/>
        <w:rPr>
          <w:rFonts w:asciiTheme="minorHAnsi" w:hAnsiTheme="minorHAnsi" w:cstheme="minorHAnsi"/>
          <w:b/>
          <w:color w:val="auto"/>
          <w:lang w:val="pt-PT"/>
        </w:rPr>
      </w:pPr>
      <w:proofErr w:type="gramStart"/>
      <w:r w:rsidRPr="001B3D42">
        <w:rPr>
          <w:rFonts w:asciiTheme="minorHAnsi" w:hAnsiTheme="minorHAnsi" w:cstheme="minorHAnsi"/>
          <w:b/>
          <w:color w:val="auto"/>
          <w:lang w:val="pt-PT"/>
        </w:rPr>
        <w:t>CAPÍTULO VI</w:t>
      </w:r>
      <w:proofErr w:type="gramEnd"/>
      <w:r w:rsidR="00691C49" w:rsidRPr="001B3D42">
        <w:rPr>
          <w:rFonts w:asciiTheme="minorHAnsi" w:hAnsiTheme="minorHAnsi" w:cstheme="minorHAnsi"/>
          <w:b/>
          <w:color w:val="auto"/>
          <w:lang w:val="pt-PT"/>
        </w:rPr>
        <w:t xml:space="preserve"> - </w:t>
      </w:r>
      <w:r w:rsidRPr="001B3D42">
        <w:rPr>
          <w:rFonts w:asciiTheme="minorHAnsi" w:hAnsiTheme="minorHAnsi" w:cstheme="minorHAnsi"/>
          <w:b/>
          <w:bCs/>
          <w:color w:val="auto"/>
          <w:lang w:val="pt-PT"/>
        </w:rPr>
        <w:t xml:space="preserve">CRIMES CONTRA A DIGNIDADE </w:t>
      </w:r>
    </w:p>
    <w:p w:rsidR="00351BBE" w:rsidRPr="001B3D42" w:rsidRDefault="00351BBE" w:rsidP="001B3D42">
      <w:pPr>
        <w:pStyle w:val="Normal1"/>
        <w:spacing w:line="0" w:lineRule="atLeast"/>
        <w:jc w:val="both"/>
        <w:rPr>
          <w:rFonts w:asciiTheme="minorHAnsi" w:hAnsiTheme="minorHAnsi" w:cstheme="minorHAnsi"/>
          <w:b/>
          <w:bCs/>
          <w:color w:val="auto"/>
          <w:lang w:val="pt-PT"/>
        </w:rPr>
      </w:pPr>
      <w:r w:rsidRPr="001B3D42">
        <w:rPr>
          <w:rFonts w:asciiTheme="minorHAnsi" w:hAnsiTheme="minorHAnsi" w:cstheme="minorHAnsi"/>
          <w:b/>
          <w:color w:val="auto"/>
          <w:lang w:val="pt-PT"/>
        </w:rPr>
        <w:t>Secção I</w:t>
      </w:r>
      <w:r w:rsidR="00691C49" w:rsidRPr="001B3D42">
        <w:rPr>
          <w:rFonts w:asciiTheme="minorHAnsi" w:hAnsiTheme="minorHAnsi" w:cstheme="minorHAnsi"/>
          <w:b/>
          <w:bCs/>
          <w:color w:val="auto"/>
          <w:lang w:val="pt-PT"/>
        </w:rPr>
        <w:t xml:space="preserve"> - </w:t>
      </w:r>
      <w:r w:rsidRPr="001B3D42">
        <w:rPr>
          <w:rFonts w:asciiTheme="minorHAnsi" w:hAnsiTheme="minorHAnsi" w:cstheme="minorHAnsi"/>
          <w:b/>
          <w:bCs/>
          <w:color w:val="auto"/>
          <w:lang w:val="pt-PT"/>
        </w:rPr>
        <w:t>Discriminação</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245</w:t>
      </w:r>
      <w:r w:rsidR="00351BBE" w:rsidRPr="001B3D42">
        <w:rPr>
          <w:rFonts w:asciiTheme="minorHAnsi" w:hAnsiTheme="minorHAnsi" w:cstheme="minorHAnsi"/>
          <w:color w:val="auto"/>
          <w:lang w:val="pt-PT"/>
        </w:rPr>
        <w:t>º</w:t>
      </w:r>
      <w:r w:rsidR="00E771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rPr>
        <w:t xml:space="preserve">(Discriminação) </w:t>
      </w:r>
    </w:p>
    <w:p w:rsidR="00351BBE" w:rsidRPr="001B3D42" w:rsidRDefault="00351BBE" w:rsidP="001B3D42">
      <w:pPr>
        <w:pStyle w:val="Normal1"/>
        <w:spacing w:line="0" w:lineRule="atLeast"/>
        <w:jc w:val="both"/>
        <w:rPr>
          <w:rFonts w:asciiTheme="minorHAnsi" w:hAnsiTheme="minorHAnsi" w:cstheme="minorHAnsi"/>
          <w:b/>
          <w:lang w:val="pt-PT"/>
        </w:rPr>
      </w:pPr>
    </w:p>
    <w:p w:rsidR="00351BBE" w:rsidRPr="001B3D42" w:rsidRDefault="00351BBE" w:rsidP="001B3D42">
      <w:pPr>
        <w:pStyle w:val="Normal1"/>
        <w:spacing w:line="0" w:lineRule="atLeast"/>
        <w:jc w:val="both"/>
        <w:rPr>
          <w:rFonts w:asciiTheme="minorHAnsi" w:hAnsiTheme="minorHAnsi" w:cstheme="minorHAnsi"/>
          <w:b/>
          <w:bCs/>
          <w:lang w:val="pt-PT"/>
        </w:rPr>
      </w:pPr>
      <w:r w:rsidRPr="001B3D42">
        <w:rPr>
          <w:rFonts w:asciiTheme="minorHAnsi" w:hAnsiTheme="minorHAnsi" w:cstheme="minorHAnsi"/>
          <w:b/>
          <w:lang w:val="pt-PT"/>
        </w:rPr>
        <w:t>Secção II</w:t>
      </w:r>
      <w:r w:rsidR="00691C49" w:rsidRPr="001B3D42">
        <w:rPr>
          <w:rFonts w:asciiTheme="minorHAnsi" w:hAnsiTheme="minorHAnsi" w:cstheme="minorHAnsi"/>
          <w:b/>
          <w:bCs/>
          <w:lang w:val="pt-PT"/>
        </w:rPr>
        <w:t xml:space="preserve"> - </w:t>
      </w:r>
      <w:r w:rsidRPr="001B3D42">
        <w:rPr>
          <w:rFonts w:asciiTheme="minorHAnsi" w:hAnsiTheme="minorHAnsi" w:cstheme="minorHAnsi"/>
          <w:b/>
          <w:bCs/>
          <w:lang w:val="pt-PT"/>
        </w:rPr>
        <w:t>Crimes Contra a Honra</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246</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rPr>
        <w:t xml:space="preserve">(Calúnia)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247</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rPr>
        <w:t xml:space="preserve">(Difamação)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248</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rPr>
        <w:t xml:space="preserve">(Injúria)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249</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rPr>
        <w:t xml:space="preserve">(Publicidade) </w:t>
      </w:r>
    </w:p>
    <w:p w:rsidR="00351BBE" w:rsidRPr="001B3D42" w:rsidRDefault="00351BBE" w:rsidP="001B3D42">
      <w:pPr>
        <w:pStyle w:val="Normal1"/>
        <w:spacing w:line="0" w:lineRule="atLeast"/>
        <w:jc w:val="both"/>
        <w:rPr>
          <w:rFonts w:asciiTheme="minorHAnsi" w:hAnsiTheme="minorHAnsi" w:cstheme="minorHAnsi"/>
          <w:lang w:val="pt-PT"/>
        </w:rPr>
      </w:pPr>
    </w:p>
    <w:p w:rsidR="00351BBE" w:rsidRPr="001B3D42" w:rsidRDefault="00351BBE" w:rsidP="001B3D42">
      <w:pPr>
        <w:pStyle w:val="Normal1"/>
        <w:spacing w:line="0" w:lineRule="atLeast"/>
        <w:jc w:val="both"/>
        <w:rPr>
          <w:rFonts w:asciiTheme="minorHAnsi" w:hAnsiTheme="minorHAnsi" w:cstheme="minorHAnsi"/>
          <w:b/>
          <w:bCs/>
          <w:color w:val="auto"/>
          <w:lang w:val="pt-PT"/>
        </w:rPr>
      </w:pPr>
      <w:proofErr w:type="gramStart"/>
      <w:r w:rsidRPr="001B3D42">
        <w:rPr>
          <w:rFonts w:asciiTheme="minorHAnsi" w:hAnsiTheme="minorHAnsi" w:cstheme="minorHAnsi"/>
          <w:b/>
          <w:color w:val="auto"/>
          <w:lang w:val="pt-PT"/>
        </w:rPr>
        <w:t>TÍTULO VI</w:t>
      </w:r>
      <w:proofErr w:type="gramEnd"/>
      <w:r w:rsidR="00691C49" w:rsidRPr="001B3D42">
        <w:rPr>
          <w:rFonts w:asciiTheme="minorHAnsi" w:hAnsiTheme="minorHAnsi" w:cstheme="minorHAnsi"/>
          <w:b/>
          <w:bCs/>
          <w:color w:val="auto"/>
          <w:lang w:val="pt-PT"/>
        </w:rPr>
        <w:t xml:space="preserve"> - </w:t>
      </w:r>
      <w:r w:rsidR="006F6FFF" w:rsidRPr="001B3D42">
        <w:rPr>
          <w:rFonts w:asciiTheme="minorHAnsi" w:hAnsiTheme="minorHAnsi" w:cstheme="minorHAnsi"/>
          <w:b/>
          <w:bCs/>
          <w:color w:val="auto"/>
          <w:lang w:val="pt-PT"/>
        </w:rPr>
        <w:t xml:space="preserve">DOS </w:t>
      </w:r>
      <w:r w:rsidRPr="001B3D42">
        <w:rPr>
          <w:rFonts w:asciiTheme="minorHAnsi" w:hAnsiTheme="minorHAnsi" w:cstheme="minorHAnsi"/>
          <w:b/>
          <w:bCs/>
          <w:color w:val="auto"/>
          <w:lang w:val="pt-PT"/>
        </w:rPr>
        <w:t>CRIMES CONTRA A ADMINISTRAÇÃO MILITAR</w:t>
      </w:r>
    </w:p>
    <w:p w:rsidR="00351BBE" w:rsidRPr="001B3D42" w:rsidRDefault="00351BBE" w:rsidP="001B3D42">
      <w:pPr>
        <w:pStyle w:val="Normal1"/>
        <w:spacing w:line="0" w:lineRule="atLeast"/>
        <w:jc w:val="both"/>
        <w:rPr>
          <w:rFonts w:asciiTheme="minorHAnsi" w:hAnsiTheme="minorHAnsi" w:cstheme="minorHAnsi"/>
          <w:color w:val="4F81BD" w:themeColor="accent1"/>
          <w:lang w:val="pt-PT"/>
        </w:rPr>
      </w:pPr>
    </w:p>
    <w:p w:rsidR="00351BBE" w:rsidRPr="001B3D42" w:rsidRDefault="00351BBE" w:rsidP="001B3D42">
      <w:pPr>
        <w:pStyle w:val="Normal1"/>
        <w:spacing w:line="0" w:lineRule="atLeast"/>
        <w:jc w:val="both"/>
        <w:rPr>
          <w:rFonts w:asciiTheme="minorHAnsi" w:hAnsiTheme="minorHAnsi" w:cstheme="minorHAnsi"/>
          <w:b/>
          <w:bCs/>
          <w:lang w:val="pt-PT"/>
        </w:rPr>
      </w:pPr>
      <w:r w:rsidRPr="001B3D42">
        <w:rPr>
          <w:rFonts w:asciiTheme="minorHAnsi" w:hAnsiTheme="minorHAnsi" w:cstheme="minorHAnsi"/>
          <w:b/>
          <w:lang w:val="pt-PT"/>
        </w:rPr>
        <w:t>CAPÍTULO I</w:t>
      </w:r>
      <w:r w:rsidR="00691C49" w:rsidRPr="001B3D42">
        <w:rPr>
          <w:rFonts w:asciiTheme="minorHAnsi" w:hAnsiTheme="minorHAnsi" w:cstheme="minorHAnsi"/>
          <w:b/>
          <w:bCs/>
          <w:lang w:val="pt-PT"/>
        </w:rPr>
        <w:t xml:space="preserve"> - </w:t>
      </w:r>
      <w:r w:rsidRPr="001B3D42">
        <w:rPr>
          <w:rFonts w:asciiTheme="minorHAnsi" w:hAnsiTheme="minorHAnsi" w:cstheme="minorHAnsi"/>
          <w:b/>
          <w:bCs/>
          <w:lang w:val="pt-PT"/>
        </w:rPr>
        <w:t>DISPOSIÇÕES GERAIS</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250</w:t>
      </w:r>
      <w:r w:rsidR="00351BBE" w:rsidRPr="001B3D42">
        <w:rPr>
          <w:rFonts w:asciiTheme="minorHAnsi" w:hAnsiTheme="minorHAnsi" w:cstheme="minorHAnsi"/>
          <w:color w:val="auto"/>
          <w:lang w:val="pt-PT"/>
        </w:rPr>
        <w:t xml:space="preserve">º </w:t>
      </w:r>
      <w:r w:rsidR="00351BBE" w:rsidRPr="001B3D42">
        <w:rPr>
          <w:rFonts w:asciiTheme="minorHAnsi" w:hAnsiTheme="minorHAnsi" w:cstheme="minorHAnsi"/>
          <w:b/>
          <w:bCs/>
          <w:color w:val="auto"/>
          <w:lang w:val="pt-PT"/>
        </w:rPr>
        <w:t>(Natureza militar do crime)</w:t>
      </w:r>
      <w:r w:rsidR="00351BBE" w:rsidRPr="001B3D42">
        <w:rPr>
          <w:rFonts w:asciiTheme="minorHAnsi" w:eastAsia="TimesNewRomanPS-BoldMT" w:hAnsiTheme="minorHAnsi" w:cstheme="minorHAnsi"/>
          <w:b/>
          <w:bCs/>
          <w:color w:val="auto"/>
        </w:rPr>
        <w:t xml:space="preserve"> </w:t>
      </w:r>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251</w:t>
      </w:r>
      <w:r w:rsidR="00351BBE" w:rsidRPr="001B3D42">
        <w:rPr>
          <w:rFonts w:asciiTheme="minorHAnsi" w:hAnsiTheme="minorHAnsi" w:cstheme="minorHAnsi"/>
          <w:color w:val="auto"/>
          <w:lang w:val="pt-PT"/>
        </w:rPr>
        <w:t>º</w:t>
      </w:r>
      <w:r w:rsidR="00D24695" w:rsidRPr="001B3D42">
        <w:rPr>
          <w:rFonts w:asciiTheme="minorHAnsi" w:hAnsiTheme="minorHAnsi" w:cstheme="minorHAnsi"/>
          <w:color w:val="auto"/>
          <w:lang w:val="pt-PT"/>
        </w:rPr>
        <w:t xml:space="preserve"> </w:t>
      </w:r>
      <w:r w:rsidR="00351BBE" w:rsidRPr="001B3D42">
        <w:rPr>
          <w:rFonts w:asciiTheme="minorHAnsi" w:hAnsiTheme="minorHAnsi" w:cstheme="minorHAnsi"/>
          <w:color w:val="auto"/>
          <w:lang w:val="pt-PT"/>
        </w:rPr>
        <w:t>(</w:t>
      </w:r>
      <w:r w:rsidR="00351BBE" w:rsidRPr="001B3D42">
        <w:rPr>
          <w:rFonts w:asciiTheme="minorHAnsi" w:hAnsiTheme="minorHAnsi" w:cstheme="minorHAnsi"/>
          <w:b/>
          <w:bCs/>
          <w:color w:val="auto"/>
          <w:lang w:val="pt-PT"/>
        </w:rPr>
        <w:t xml:space="preserve">Funcionário público) </w:t>
      </w:r>
    </w:p>
    <w:p w:rsidR="00351BBE" w:rsidRPr="001B3D42" w:rsidRDefault="00273F70" w:rsidP="001B3D42">
      <w:pPr>
        <w:suppressAutoHyphens w:val="0"/>
        <w:spacing w:line="0" w:lineRule="atLeast"/>
        <w:jc w:val="both"/>
        <w:rPr>
          <w:rFonts w:asciiTheme="minorHAnsi" w:hAnsiTheme="minorHAnsi" w:cstheme="minorHAnsi"/>
          <w:kern w:val="1"/>
          <w:lang w:bidi="hi-IN"/>
        </w:rPr>
      </w:pPr>
      <w:r>
        <w:rPr>
          <w:rFonts w:asciiTheme="minorHAnsi" w:hAnsiTheme="minorHAnsi" w:cstheme="minorHAnsi"/>
        </w:rPr>
        <w:t>Artigo 252</w:t>
      </w:r>
      <w:r w:rsidR="00351BBE" w:rsidRPr="001B3D42">
        <w:rPr>
          <w:rFonts w:asciiTheme="minorHAnsi" w:hAnsiTheme="minorHAnsi" w:cstheme="minorHAnsi"/>
        </w:rPr>
        <w:t>º</w:t>
      </w:r>
      <w:r w:rsidR="00D24695" w:rsidRPr="001B3D42">
        <w:rPr>
          <w:rFonts w:asciiTheme="minorHAnsi" w:hAnsiTheme="minorHAnsi" w:cstheme="minorHAnsi"/>
        </w:rPr>
        <w:t xml:space="preserve"> </w:t>
      </w:r>
      <w:r w:rsidR="00351BBE" w:rsidRPr="001B3D42">
        <w:rPr>
          <w:rFonts w:asciiTheme="minorHAnsi" w:hAnsiTheme="minorHAnsi" w:cstheme="minorHAnsi"/>
          <w:b/>
          <w:bCs/>
        </w:rPr>
        <w:t>(Definições)</w:t>
      </w:r>
      <w:proofErr w:type="gramStart"/>
      <w:r w:rsidR="00351BBE" w:rsidRPr="001B3D42">
        <w:rPr>
          <w:rFonts w:asciiTheme="minorHAnsi" w:hAnsiTheme="minorHAnsi" w:cstheme="minorHAnsi"/>
          <w:b/>
          <w:bCs/>
        </w:rPr>
        <w:t xml:space="preserve"> </w:t>
      </w:r>
      <w:r w:rsidR="00351BBE" w:rsidRPr="001B3D42">
        <w:rPr>
          <w:rFonts w:asciiTheme="minorHAnsi" w:eastAsia="TimesNewRomanPS-BoldMT" w:hAnsiTheme="minorHAnsi" w:cstheme="minorHAnsi"/>
          <w:b/>
          <w:bCs/>
        </w:rPr>
        <w:t xml:space="preserve"> </w:t>
      </w:r>
    </w:p>
    <w:p w:rsidR="00351BBE" w:rsidRPr="001B3D42" w:rsidRDefault="00351BBE" w:rsidP="001B3D42">
      <w:pPr>
        <w:pStyle w:val="Normal1"/>
        <w:spacing w:line="0" w:lineRule="atLeast"/>
        <w:jc w:val="both"/>
        <w:rPr>
          <w:rFonts w:asciiTheme="minorHAnsi" w:hAnsiTheme="minorHAnsi" w:cstheme="minorHAnsi"/>
          <w:color w:val="auto"/>
          <w:lang w:val="pt-PT"/>
        </w:rPr>
      </w:pPr>
      <w:proofErr w:type="gramEnd"/>
    </w:p>
    <w:p w:rsidR="00351BBE" w:rsidRPr="001B3D42" w:rsidRDefault="00351BBE" w:rsidP="001B3D42">
      <w:pPr>
        <w:pStyle w:val="Normal1"/>
        <w:spacing w:line="0" w:lineRule="atLeast"/>
        <w:jc w:val="both"/>
        <w:rPr>
          <w:rFonts w:asciiTheme="minorHAnsi" w:hAnsiTheme="minorHAnsi" w:cstheme="minorHAnsi"/>
          <w:b/>
          <w:bCs/>
          <w:lang w:val="pt-PT"/>
        </w:rPr>
      </w:pPr>
      <w:r w:rsidRPr="001B3D42">
        <w:rPr>
          <w:rFonts w:asciiTheme="minorHAnsi" w:hAnsiTheme="minorHAnsi" w:cstheme="minorHAnsi"/>
          <w:b/>
          <w:lang w:val="pt-PT"/>
        </w:rPr>
        <w:t>CAPÍTULO II</w:t>
      </w:r>
      <w:r w:rsidR="00691C49" w:rsidRPr="001B3D42">
        <w:rPr>
          <w:rFonts w:asciiTheme="minorHAnsi" w:hAnsiTheme="minorHAnsi" w:cstheme="minorHAnsi"/>
          <w:b/>
          <w:bCs/>
          <w:lang w:val="pt-PT"/>
        </w:rPr>
        <w:t xml:space="preserve"> - </w:t>
      </w:r>
      <w:r w:rsidRPr="001B3D42">
        <w:rPr>
          <w:rFonts w:asciiTheme="minorHAnsi" w:hAnsiTheme="minorHAnsi" w:cstheme="minorHAnsi"/>
          <w:b/>
          <w:bCs/>
          <w:lang w:val="pt-PT"/>
        </w:rPr>
        <w:t xml:space="preserve">CRIMES CONTRA A FÉ PÚBLICA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253</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 xml:space="preserve">(Falsificação de documento) </w:t>
      </w:r>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254</w:t>
      </w:r>
      <w:r w:rsidR="00351BBE" w:rsidRPr="001B3D42">
        <w:rPr>
          <w:rFonts w:asciiTheme="minorHAnsi" w:hAnsiTheme="minorHAnsi" w:cstheme="minorHAnsi"/>
          <w:color w:val="auto"/>
          <w:lang w:val="pt-PT"/>
        </w:rPr>
        <w:t>º</w:t>
      </w:r>
      <w:r w:rsidR="00D24695" w:rsidRPr="001B3D42">
        <w:rPr>
          <w:rFonts w:asciiTheme="minorHAnsi" w:hAnsiTheme="minorHAnsi" w:cstheme="minorHAnsi"/>
          <w:color w:val="auto"/>
          <w:lang w:val="pt-PT"/>
        </w:rPr>
        <w:t xml:space="preserve"> </w:t>
      </w:r>
      <w:r w:rsidR="00351BBE" w:rsidRPr="001B3D42">
        <w:rPr>
          <w:rFonts w:asciiTheme="minorHAnsi" w:hAnsiTheme="minorHAnsi" w:cstheme="minorHAnsi"/>
          <w:color w:val="auto"/>
          <w:lang w:val="pt-PT"/>
        </w:rPr>
        <w:t>(</w:t>
      </w:r>
      <w:r w:rsidR="00351BBE" w:rsidRPr="001B3D42">
        <w:rPr>
          <w:rFonts w:asciiTheme="minorHAnsi" w:hAnsiTheme="minorHAnsi" w:cstheme="minorHAnsi"/>
          <w:b/>
          <w:bCs/>
          <w:color w:val="auto"/>
          <w:lang w:val="pt-PT"/>
        </w:rPr>
        <w:t>Falsificação de registos e aparelhos técnicos</w:t>
      </w:r>
      <w:r w:rsidR="00351BBE" w:rsidRPr="001B3D42">
        <w:rPr>
          <w:rFonts w:asciiTheme="minorHAnsi" w:hAnsiTheme="minorHAnsi" w:cstheme="minorHAnsi"/>
          <w:color w:val="auto"/>
          <w:lang w:val="pt-PT"/>
        </w:rPr>
        <w:t xml:space="preserve">) </w:t>
      </w:r>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255</w:t>
      </w:r>
      <w:r w:rsidR="00351BBE" w:rsidRPr="001B3D42">
        <w:rPr>
          <w:rFonts w:asciiTheme="minorHAnsi" w:hAnsiTheme="minorHAnsi" w:cstheme="minorHAnsi"/>
          <w:color w:val="auto"/>
          <w:lang w:val="pt-PT"/>
        </w:rPr>
        <w:t>º</w:t>
      </w:r>
      <w:r w:rsidR="00D24695" w:rsidRPr="001B3D42">
        <w:rPr>
          <w:rFonts w:asciiTheme="minorHAnsi" w:hAnsiTheme="minorHAnsi" w:cstheme="minorHAnsi"/>
          <w:color w:val="auto"/>
          <w:lang w:val="pt-PT"/>
        </w:rPr>
        <w:t xml:space="preserve"> </w:t>
      </w:r>
      <w:r w:rsidR="00351BBE" w:rsidRPr="001B3D42">
        <w:rPr>
          <w:rFonts w:asciiTheme="minorHAnsi" w:hAnsiTheme="minorHAnsi" w:cstheme="minorHAnsi"/>
          <w:color w:val="auto"/>
          <w:lang w:val="pt-PT"/>
        </w:rPr>
        <w:t>(</w:t>
      </w:r>
      <w:r w:rsidR="00351BBE" w:rsidRPr="001B3D42">
        <w:rPr>
          <w:rFonts w:asciiTheme="minorHAnsi" w:hAnsiTheme="minorHAnsi" w:cstheme="minorHAnsi"/>
          <w:b/>
          <w:bCs/>
          <w:color w:val="auto"/>
          <w:lang w:val="pt-PT"/>
        </w:rPr>
        <w:t>Destruição, inutilização ou subtracção de documento e registo técnico</w:t>
      </w:r>
      <w:proofErr w:type="gramStart"/>
      <w:r w:rsidR="00351BBE" w:rsidRPr="001B3D42">
        <w:rPr>
          <w:rFonts w:asciiTheme="minorHAnsi" w:hAnsiTheme="minorHAnsi" w:cstheme="minorHAnsi"/>
          <w:color w:val="auto"/>
          <w:lang w:val="pt-PT"/>
        </w:rPr>
        <w:t>)</w:t>
      </w:r>
      <w:proofErr w:type="gramEnd"/>
      <w:r w:rsidR="00351BBE" w:rsidRPr="001B3D42">
        <w:rPr>
          <w:rFonts w:asciiTheme="minorHAnsi" w:hAnsiTheme="minorHAnsi" w:cstheme="minorHAnsi"/>
          <w:color w:val="auto"/>
          <w:lang w:val="pt-PT"/>
        </w:rPr>
        <w:t xml:space="preserve"> </w:t>
      </w:r>
    </w:p>
    <w:p w:rsidR="00351BBE" w:rsidRPr="001B3D42" w:rsidRDefault="00351BBE" w:rsidP="001B3D42">
      <w:pPr>
        <w:pStyle w:val="Normal1"/>
        <w:spacing w:line="0" w:lineRule="atLeast"/>
        <w:jc w:val="both"/>
        <w:rPr>
          <w:rFonts w:asciiTheme="minorHAnsi" w:hAnsiTheme="minorHAnsi" w:cstheme="minorHAnsi"/>
          <w:color w:val="4F81BD" w:themeColor="accent1"/>
          <w:lang w:val="pt-PT"/>
        </w:rPr>
      </w:pPr>
    </w:p>
    <w:p w:rsidR="00351BBE" w:rsidRPr="001B3D42" w:rsidRDefault="00351BBE" w:rsidP="001B3D42">
      <w:pPr>
        <w:suppressAutoHyphens w:val="0"/>
        <w:spacing w:line="0" w:lineRule="atLeast"/>
        <w:jc w:val="both"/>
        <w:rPr>
          <w:rFonts w:asciiTheme="minorHAnsi" w:hAnsiTheme="minorHAnsi" w:cstheme="minorHAnsi"/>
          <w:b/>
          <w:color w:val="000000"/>
          <w:kern w:val="1"/>
          <w:lang w:bidi="hi-IN"/>
        </w:rPr>
      </w:pPr>
      <w:r w:rsidRPr="001B3D42">
        <w:rPr>
          <w:rFonts w:asciiTheme="minorHAnsi" w:hAnsiTheme="minorHAnsi" w:cstheme="minorHAnsi"/>
          <w:b/>
        </w:rPr>
        <w:t>CAPÍTULO III</w:t>
      </w:r>
      <w:r w:rsidR="00691C49" w:rsidRPr="001B3D42">
        <w:rPr>
          <w:rFonts w:asciiTheme="minorHAnsi" w:hAnsiTheme="minorHAnsi" w:cstheme="minorHAnsi"/>
          <w:b/>
        </w:rPr>
        <w:t xml:space="preserve"> - </w:t>
      </w:r>
      <w:r w:rsidRPr="001B3D42">
        <w:rPr>
          <w:rFonts w:asciiTheme="minorHAnsi" w:hAnsiTheme="minorHAnsi" w:cstheme="minorHAnsi"/>
          <w:b/>
          <w:bCs/>
        </w:rPr>
        <w:t>OUTRAS FALSIFICAÇÕES</w:t>
      </w:r>
    </w:p>
    <w:p w:rsidR="00351BBE" w:rsidRPr="001B3D42" w:rsidRDefault="00273F70" w:rsidP="001B3D42">
      <w:pPr>
        <w:pStyle w:val="Normal1"/>
        <w:spacing w:line="0" w:lineRule="atLeast"/>
        <w:jc w:val="both"/>
        <w:rPr>
          <w:rFonts w:asciiTheme="minorHAnsi" w:eastAsia="Tahoma" w:hAnsiTheme="minorHAnsi" w:cstheme="minorHAnsi"/>
          <w:b/>
          <w:bCs/>
          <w:color w:val="auto"/>
          <w:lang w:val="pt-PT"/>
        </w:rPr>
      </w:pPr>
      <w:r>
        <w:rPr>
          <w:rFonts w:asciiTheme="minorHAnsi" w:hAnsiTheme="minorHAnsi" w:cstheme="minorHAnsi"/>
          <w:color w:val="auto"/>
          <w:lang w:val="pt-PT"/>
        </w:rPr>
        <w:t>Artigo 256</w:t>
      </w:r>
      <w:r w:rsidR="00351BBE" w:rsidRPr="001B3D42">
        <w:rPr>
          <w:rFonts w:asciiTheme="minorHAnsi" w:hAnsiTheme="minorHAnsi" w:cstheme="minorHAnsi"/>
          <w:color w:val="auto"/>
          <w:lang w:val="pt-PT"/>
        </w:rPr>
        <w:t>º</w:t>
      </w:r>
      <w:r w:rsidR="00D24695" w:rsidRPr="001B3D42">
        <w:rPr>
          <w:rFonts w:asciiTheme="minorHAnsi" w:eastAsia="Tahoma" w:hAnsiTheme="minorHAnsi" w:cstheme="minorHAnsi"/>
          <w:b/>
          <w:bCs/>
          <w:color w:val="auto"/>
          <w:lang w:val="pt-PT"/>
        </w:rPr>
        <w:t xml:space="preserve"> </w:t>
      </w:r>
      <w:r w:rsidR="00351BBE" w:rsidRPr="001B3D42">
        <w:rPr>
          <w:rFonts w:asciiTheme="minorHAnsi" w:hAnsiTheme="minorHAnsi" w:cstheme="minorHAnsi"/>
          <w:b/>
          <w:bCs/>
          <w:color w:val="auto"/>
          <w:lang w:val="pt-PT"/>
        </w:rPr>
        <w:t xml:space="preserve">(Atestado ou certificado </w:t>
      </w:r>
      <w:proofErr w:type="gramStart"/>
      <w:r w:rsidR="00351BBE" w:rsidRPr="001B3D42">
        <w:rPr>
          <w:rFonts w:asciiTheme="minorHAnsi" w:hAnsiTheme="minorHAnsi" w:cstheme="minorHAnsi"/>
          <w:b/>
          <w:bCs/>
          <w:color w:val="auto"/>
          <w:lang w:val="pt-PT"/>
        </w:rPr>
        <w:t>médico falsos</w:t>
      </w:r>
      <w:proofErr w:type="gramEnd"/>
      <w:r w:rsidR="00351BBE" w:rsidRPr="001B3D42">
        <w:rPr>
          <w:rFonts w:asciiTheme="minorHAnsi" w:hAnsiTheme="minorHAnsi" w:cstheme="minorHAnsi"/>
          <w:b/>
          <w:bCs/>
          <w:color w:val="auto"/>
          <w:lang w:val="pt-PT"/>
        </w:rPr>
        <w:t xml:space="preserve">) </w:t>
      </w:r>
    </w:p>
    <w:p w:rsidR="00351BBE" w:rsidRPr="001B3D42" w:rsidRDefault="00351BBE" w:rsidP="001B3D42">
      <w:pPr>
        <w:pStyle w:val="Normal1"/>
        <w:spacing w:line="0" w:lineRule="atLeast"/>
        <w:jc w:val="both"/>
        <w:rPr>
          <w:rFonts w:asciiTheme="minorHAnsi" w:hAnsiTheme="minorHAnsi" w:cstheme="minorHAnsi"/>
          <w:b/>
          <w:bCs/>
          <w:color w:val="auto"/>
          <w:lang w:val="pt-PT"/>
        </w:rPr>
      </w:pPr>
      <w:r w:rsidRPr="001B3D42">
        <w:rPr>
          <w:rFonts w:asciiTheme="minorHAnsi" w:hAnsiTheme="minorHAnsi" w:cstheme="minorHAnsi"/>
          <w:color w:val="auto"/>
          <w:lang w:val="pt-PT"/>
        </w:rPr>
        <w:t>Ar</w:t>
      </w:r>
      <w:r w:rsidR="00273F70">
        <w:rPr>
          <w:rFonts w:asciiTheme="minorHAnsi" w:hAnsiTheme="minorHAnsi" w:cstheme="minorHAnsi"/>
          <w:color w:val="auto"/>
          <w:lang w:val="pt-PT"/>
        </w:rPr>
        <w:t>tigo 257</w:t>
      </w:r>
      <w:r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Pr="001B3D42">
        <w:rPr>
          <w:rFonts w:asciiTheme="minorHAnsi" w:hAnsiTheme="minorHAnsi" w:cstheme="minorHAnsi"/>
          <w:b/>
          <w:bCs/>
          <w:color w:val="auto"/>
          <w:lang w:val="pt-PT"/>
        </w:rPr>
        <w:t xml:space="preserve">(Uso de atestado ou certificado </w:t>
      </w:r>
      <w:proofErr w:type="gramStart"/>
      <w:r w:rsidRPr="001B3D42">
        <w:rPr>
          <w:rFonts w:asciiTheme="minorHAnsi" w:hAnsiTheme="minorHAnsi" w:cstheme="minorHAnsi"/>
          <w:b/>
          <w:bCs/>
          <w:color w:val="auto"/>
          <w:lang w:val="pt-PT"/>
        </w:rPr>
        <w:t>falsos</w:t>
      </w:r>
      <w:proofErr w:type="gramEnd"/>
      <w:r w:rsidRPr="001B3D42">
        <w:rPr>
          <w:rFonts w:asciiTheme="minorHAnsi" w:hAnsiTheme="minorHAnsi" w:cstheme="minorHAnsi"/>
          <w:b/>
          <w:bCs/>
          <w:color w:val="auto"/>
          <w:lang w:val="pt-PT"/>
        </w:rPr>
        <w:t>)</w:t>
      </w:r>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258</w:t>
      </w:r>
      <w:r w:rsidR="00351BBE" w:rsidRPr="001B3D42">
        <w:rPr>
          <w:rFonts w:asciiTheme="minorHAnsi" w:hAnsiTheme="minorHAnsi" w:cstheme="minorHAnsi"/>
          <w:color w:val="auto"/>
          <w:lang w:val="pt-PT"/>
        </w:rPr>
        <w:t>º</w:t>
      </w:r>
      <w:r w:rsidR="00D24695" w:rsidRPr="001B3D42">
        <w:rPr>
          <w:rFonts w:asciiTheme="minorHAnsi" w:hAnsiTheme="minorHAnsi" w:cstheme="minorHAnsi"/>
          <w:color w:val="auto"/>
          <w:lang w:val="pt-PT"/>
        </w:rPr>
        <w:t xml:space="preserve"> </w:t>
      </w:r>
      <w:r w:rsidR="00351BBE" w:rsidRPr="001B3D42">
        <w:rPr>
          <w:rFonts w:asciiTheme="minorHAnsi" w:hAnsiTheme="minorHAnsi" w:cstheme="minorHAnsi"/>
          <w:color w:val="auto"/>
          <w:lang w:val="pt-PT"/>
        </w:rPr>
        <w:t>(</w:t>
      </w:r>
      <w:r w:rsidR="00351BBE" w:rsidRPr="001B3D42">
        <w:rPr>
          <w:rFonts w:asciiTheme="minorHAnsi" w:hAnsiTheme="minorHAnsi" w:cstheme="minorHAnsi"/>
          <w:b/>
          <w:bCs/>
          <w:color w:val="auto"/>
          <w:lang w:val="pt-PT"/>
        </w:rPr>
        <w:t>Assunção ou atribuição de falsa identidade)</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259</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 xml:space="preserve">(Uso de documento de identificação alheio) </w:t>
      </w:r>
    </w:p>
    <w:p w:rsidR="00351BBE" w:rsidRPr="001B3D42" w:rsidRDefault="00351BBE" w:rsidP="001B3D42">
      <w:pPr>
        <w:pStyle w:val="Normal1"/>
        <w:spacing w:line="0" w:lineRule="atLeast"/>
        <w:jc w:val="both"/>
        <w:rPr>
          <w:rFonts w:asciiTheme="minorHAnsi" w:hAnsiTheme="minorHAnsi" w:cstheme="minorHAnsi"/>
          <w:b/>
          <w:color w:val="auto"/>
          <w:lang w:val="pt-PT"/>
        </w:rPr>
      </w:pPr>
    </w:p>
    <w:p w:rsidR="00351BBE" w:rsidRPr="001B3D42" w:rsidRDefault="00351BBE" w:rsidP="001B3D42">
      <w:pPr>
        <w:suppressAutoHyphens w:val="0"/>
        <w:spacing w:line="0" w:lineRule="atLeast"/>
        <w:jc w:val="both"/>
        <w:rPr>
          <w:rFonts w:asciiTheme="minorHAnsi" w:hAnsiTheme="minorHAnsi" w:cstheme="minorHAnsi"/>
          <w:b/>
          <w:kern w:val="1"/>
          <w:lang w:bidi="hi-IN"/>
        </w:rPr>
      </w:pPr>
      <w:r w:rsidRPr="001B3D42">
        <w:rPr>
          <w:rFonts w:asciiTheme="minorHAnsi" w:hAnsiTheme="minorHAnsi" w:cstheme="minorHAnsi"/>
          <w:b/>
        </w:rPr>
        <w:t>CAPÍTULO IV</w:t>
      </w:r>
      <w:r w:rsidR="00691C49" w:rsidRPr="001B3D42">
        <w:rPr>
          <w:rFonts w:asciiTheme="minorHAnsi" w:hAnsiTheme="minorHAnsi" w:cstheme="minorHAnsi"/>
          <w:b/>
        </w:rPr>
        <w:t xml:space="preserve"> - </w:t>
      </w:r>
      <w:r w:rsidRPr="001B3D42">
        <w:rPr>
          <w:rFonts w:asciiTheme="minorHAnsi" w:hAnsiTheme="minorHAnsi" w:cstheme="minorHAnsi"/>
          <w:b/>
          <w:bCs/>
        </w:rPr>
        <w:t>CRIMES COMETIDOS NO EXERCÍCIO DE FUNÇÕES</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260</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(Corrupção activa)</w:t>
      </w:r>
    </w:p>
    <w:p w:rsidR="00351BBE" w:rsidRPr="001B3D42" w:rsidRDefault="00351BBE" w:rsidP="001B3D42">
      <w:pPr>
        <w:pStyle w:val="Normal1"/>
        <w:spacing w:line="0" w:lineRule="atLeast"/>
        <w:jc w:val="both"/>
        <w:rPr>
          <w:rFonts w:asciiTheme="minorHAnsi" w:hAnsiTheme="minorHAnsi" w:cstheme="minorHAnsi"/>
          <w:color w:val="auto"/>
          <w:lang w:val="pt-PT"/>
        </w:rPr>
      </w:pPr>
      <w:r w:rsidRPr="001B3D42">
        <w:rPr>
          <w:rFonts w:asciiTheme="minorHAnsi" w:hAnsiTheme="minorHAnsi" w:cstheme="minorHAnsi"/>
          <w:color w:val="auto"/>
          <w:lang w:val="pt-PT"/>
        </w:rPr>
        <w:t>Artigo</w:t>
      </w:r>
      <w:r w:rsidR="00273F70">
        <w:rPr>
          <w:rFonts w:asciiTheme="minorHAnsi" w:hAnsiTheme="minorHAnsi" w:cstheme="minorHAnsi"/>
          <w:color w:val="auto"/>
          <w:lang w:val="pt-PT"/>
        </w:rPr>
        <w:t xml:space="preserve"> 261</w:t>
      </w:r>
      <w:r w:rsidRPr="001B3D42">
        <w:rPr>
          <w:rFonts w:asciiTheme="minorHAnsi" w:hAnsiTheme="minorHAnsi" w:cstheme="minorHAnsi"/>
          <w:color w:val="auto"/>
          <w:lang w:val="pt-PT"/>
        </w:rPr>
        <w:t>º</w:t>
      </w:r>
      <w:r w:rsidR="00D24695" w:rsidRPr="001B3D42">
        <w:rPr>
          <w:rFonts w:asciiTheme="minorHAnsi" w:hAnsiTheme="minorHAnsi" w:cstheme="minorHAnsi"/>
          <w:color w:val="auto"/>
          <w:lang w:val="pt-PT"/>
        </w:rPr>
        <w:t xml:space="preserve"> </w:t>
      </w:r>
      <w:r w:rsidRPr="001B3D42">
        <w:rPr>
          <w:rFonts w:asciiTheme="minorHAnsi" w:hAnsiTheme="minorHAnsi" w:cstheme="minorHAnsi"/>
          <w:color w:val="auto"/>
          <w:lang w:val="pt-PT"/>
        </w:rPr>
        <w:t>(</w:t>
      </w:r>
      <w:r w:rsidRPr="001B3D42">
        <w:rPr>
          <w:rFonts w:asciiTheme="minorHAnsi" w:hAnsiTheme="minorHAnsi" w:cstheme="minorHAnsi"/>
          <w:b/>
          <w:bCs/>
          <w:color w:val="auto"/>
          <w:lang w:val="pt-PT"/>
        </w:rPr>
        <w:t xml:space="preserve">Corrupção passiva)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262</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(Peculato)</w:t>
      </w:r>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rPr>
        <w:t>Artigo 263</w:t>
      </w:r>
      <w:r w:rsidR="00351BBE" w:rsidRPr="001B3D42">
        <w:rPr>
          <w:rFonts w:asciiTheme="minorHAnsi" w:hAnsiTheme="minorHAnsi" w:cstheme="minorHAnsi"/>
          <w:color w:val="auto"/>
        </w:rPr>
        <w:t xml:space="preserve">º </w:t>
      </w:r>
      <w:r w:rsidR="00351BBE" w:rsidRPr="001B3D42">
        <w:rPr>
          <w:rFonts w:asciiTheme="minorHAnsi" w:hAnsiTheme="minorHAnsi" w:cstheme="minorHAnsi"/>
          <w:b/>
          <w:bCs/>
          <w:color w:val="auto"/>
          <w:lang w:val="pt-PT"/>
        </w:rPr>
        <w:t xml:space="preserve">(Peculato de uso) </w:t>
      </w:r>
    </w:p>
    <w:p w:rsidR="00351BBE" w:rsidRPr="001B3D42" w:rsidRDefault="00273F70" w:rsidP="001B3D42">
      <w:pPr>
        <w:pStyle w:val="Normal1"/>
        <w:spacing w:line="0" w:lineRule="atLeast"/>
        <w:jc w:val="both"/>
        <w:rPr>
          <w:rFonts w:asciiTheme="minorHAnsi" w:hAnsiTheme="minorHAnsi" w:cstheme="minorHAnsi"/>
          <w:b/>
          <w:color w:val="auto"/>
        </w:rPr>
      </w:pPr>
      <w:r>
        <w:rPr>
          <w:rFonts w:asciiTheme="minorHAnsi" w:hAnsiTheme="minorHAnsi" w:cstheme="minorHAnsi"/>
          <w:color w:val="auto"/>
          <w:lang w:val="pt-PT"/>
        </w:rPr>
        <w:t>Artigo 264</w:t>
      </w:r>
      <w:r w:rsidR="00351BBE" w:rsidRPr="001B3D42">
        <w:rPr>
          <w:rFonts w:asciiTheme="minorHAnsi" w:hAnsiTheme="minorHAnsi" w:cstheme="minorHAnsi"/>
          <w:color w:val="auto"/>
          <w:lang w:val="pt-PT"/>
        </w:rPr>
        <w:t xml:space="preserve">º </w:t>
      </w:r>
      <w:r w:rsidR="00351BBE" w:rsidRPr="001B3D42">
        <w:rPr>
          <w:rFonts w:asciiTheme="minorHAnsi" w:hAnsiTheme="minorHAnsi" w:cstheme="minorHAnsi"/>
          <w:b/>
          <w:color w:val="auto"/>
        </w:rPr>
        <w:t xml:space="preserve">(Aplicação ilegal de verbas)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lastRenderedPageBreak/>
        <w:t>Artigo 265</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 xml:space="preserve">(Participação económica em negócio)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266</w:t>
      </w:r>
      <w:r w:rsidR="00351BBE" w:rsidRPr="001B3D42">
        <w:rPr>
          <w:rFonts w:asciiTheme="minorHAnsi" w:hAnsiTheme="minorHAnsi" w:cstheme="minorHAnsi"/>
          <w:color w:val="auto"/>
          <w:lang w:val="pt-PT"/>
        </w:rPr>
        <w:t xml:space="preserve">º </w:t>
      </w:r>
      <w:r w:rsidR="00351BBE" w:rsidRPr="001B3D42">
        <w:rPr>
          <w:rFonts w:asciiTheme="minorHAnsi" w:hAnsiTheme="minorHAnsi" w:cstheme="minorHAnsi"/>
          <w:b/>
          <w:bCs/>
          <w:color w:val="auto"/>
          <w:lang w:val="pt-PT"/>
        </w:rPr>
        <w:t>(Tráfico de influência</w:t>
      </w:r>
      <w:r w:rsidR="00351BBE" w:rsidRPr="001B3D42">
        <w:rPr>
          <w:rFonts w:asciiTheme="minorHAnsi" w:hAnsiTheme="minorHAnsi" w:cstheme="minorHAnsi"/>
          <w:b/>
          <w:color w:val="auto"/>
          <w:lang w:val="pt-PT"/>
        </w:rPr>
        <w:t xml:space="preserve">)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267</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(Emprego da força pública contra a execução da lei ou ordem legítima)</w:t>
      </w:r>
    </w:p>
    <w:p w:rsidR="00351BBE" w:rsidRPr="001B3D42" w:rsidRDefault="00273F70" w:rsidP="001B3D42">
      <w:pPr>
        <w:suppressAutoHyphens w:val="0"/>
        <w:spacing w:line="0" w:lineRule="atLeast"/>
        <w:jc w:val="both"/>
        <w:rPr>
          <w:rFonts w:asciiTheme="minorHAnsi" w:hAnsiTheme="minorHAnsi" w:cstheme="minorHAnsi"/>
          <w:kern w:val="1"/>
          <w:lang w:bidi="hi-IN"/>
        </w:rPr>
      </w:pPr>
      <w:r>
        <w:rPr>
          <w:rFonts w:asciiTheme="minorHAnsi" w:hAnsiTheme="minorHAnsi" w:cstheme="minorHAnsi"/>
        </w:rPr>
        <w:t>Artigo 268</w:t>
      </w:r>
      <w:r w:rsidR="00351BBE" w:rsidRPr="001B3D42">
        <w:rPr>
          <w:rFonts w:asciiTheme="minorHAnsi" w:hAnsiTheme="minorHAnsi" w:cstheme="minorHAnsi"/>
        </w:rPr>
        <w:t>º</w:t>
      </w:r>
      <w:r w:rsidR="00D24695" w:rsidRPr="001B3D42">
        <w:rPr>
          <w:rFonts w:asciiTheme="minorHAnsi" w:hAnsiTheme="minorHAnsi" w:cstheme="minorHAnsi"/>
        </w:rPr>
        <w:t xml:space="preserve"> </w:t>
      </w:r>
      <w:r w:rsidR="00351BBE" w:rsidRPr="001B3D42">
        <w:rPr>
          <w:rFonts w:asciiTheme="minorHAnsi" w:hAnsiTheme="minorHAnsi" w:cstheme="minorHAnsi"/>
          <w:b/>
          <w:bCs/>
        </w:rPr>
        <w:t xml:space="preserve">(Tortura e tratamentos cruéis e degradantes)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269</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(Perseguição de inocentes)</w:t>
      </w:r>
    </w:p>
    <w:p w:rsidR="00351BBE" w:rsidRPr="001B3D42" w:rsidRDefault="00273F70" w:rsidP="001B3D42">
      <w:pPr>
        <w:pStyle w:val="Normal1"/>
        <w:spacing w:line="0" w:lineRule="atLeast"/>
        <w:jc w:val="both"/>
        <w:rPr>
          <w:rFonts w:asciiTheme="minorHAnsi" w:eastAsia="Tahoma" w:hAnsiTheme="minorHAnsi" w:cstheme="minorHAnsi"/>
          <w:b/>
          <w:color w:val="auto"/>
        </w:rPr>
      </w:pPr>
      <w:r>
        <w:rPr>
          <w:rFonts w:asciiTheme="minorHAnsi" w:hAnsiTheme="minorHAnsi" w:cstheme="minorHAnsi"/>
          <w:color w:val="auto"/>
          <w:lang w:val="pt-PT"/>
        </w:rPr>
        <w:t>Artigo 270</w:t>
      </w:r>
      <w:r w:rsidR="00351BBE" w:rsidRPr="001B3D42">
        <w:rPr>
          <w:rFonts w:asciiTheme="minorHAnsi" w:hAnsiTheme="minorHAnsi" w:cstheme="minorHAnsi"/>
          <w:color w:val="auto"/>
          <w:lang w:val="pt-PT"/>
        </w:rPr>
        <w:t>º</w:t>
      </w:r>
      <w:r w:rsidR="00D24695"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w:t>
      </w:r>
      <w:r w:rsidR="00351BBE" w:rsidRPr="001B3D42">
        <w:rPr>
          <w:rFonts w:asciiTheme="minorHAnsi" w:hAnsiTheme="minorHAnsi" w:cstheme="minorHAnsi"/>
          <w:b/>
          <w:bCs/>
          <w:color w:val="auto"/>
        </w:rPr>
        <w:t>Atentado contra a integridade de restos mortais</w:t>
      </w:r>
      <w:r w:rsidR="00351BBE" w:rsidRPr="001B3D42">
        <w:rPr>
          <w:rFonts w:asciiTheme="minorHAnsi" w:hAnsiTheme="minorHAnsi" w:cstheme="minorHAnsi"/>
          <w:b/>
          <w:color w:val="auto"/>
        </w:rPr>
        <w:t>)</w:t>
      </w:r>
    </w:p>
    <w:p w:rsidR="001B3D42" w:rsidRDefault="001B3D42" w:rsidP="001B3D42">
      <w:pPr>
        <w:pStyle w:val="Ttulo5"/>
        <w:keepNext w:val="0"/>
        <w:spacing w:line="0" w:lineRule="atLeast"/>
        <w:ind w:left="0" w:firstLine="0"/>
        <w:jc w:val="both"/>
        <w:rPr>
          <w:rFonts w:asciiTheme="minorHAnsi" w:hAnsiTheme="minorHAnsi" w:cstheme="minorHAnsi"/>
          <w:sz w:val="24"/>
          <w:szCs w:val="24"/>
          <w:u w:val="none"/>
        </w:rPr>
      </w:pPr>
    </w:p>
    <w:p w:rsidR="00351BBE" w:rsidRPr="001B3D42" w:rsidRDefault="00351BBE" w:rsidP="001B3D42">
      <w:pPr>
        <w:pStyle w:val="Ttulo5"/>
        <w:keepNext w:val="0"/>
        <w:spacing w:line="0" w:lineRule="atLeast"/>
        <w:ind w:left="0" w:firstLine="0"/>
        <w:jc w:val="both"/>
        <w:rPr>
          <w:rFonts w:asciiTheme="minorHAnsi" w:hAnsiTheme="minorHAnsi" w:cstheme="minorHAnsi"/>
          <w:sz w:val="24"/>
          <w:szCs w:val="24"/>
          <w:u w:val="none"/>
        </w:rPr>
      </w:pPr>
      <w:r w:rsidRPr="001B3D42">
        <w:rPr>
          <w:rFonts w:asciiTheme="minorHAnsi" w:hAnsiTheme="minorHAnsi" w:cstheme="minorHAnsi"/>
          <w:sz w:val="24"/>
          <w:szCs w:val="24"/>
          <w:u w:val="none"/>
        </w:rPr>
        <w:t xml:space="preserve">CAPÍTULO </w:t>
      </w:r>
      <w:r w:rsidR="00F44431" w:rsidRPr="001B3D42">
        <w:rPr>
          <w:rFonts w:asciiTheme="minorHAnsi" w:hAnsiTheme="minorHAnsi" w:cstheme="minorHAnsi"/>
          <w:sz w:val="24"/>
          <w:szCs w:val="24"/>
          <w:u w:val="none"/>
        </w:rPr>
        <w:t>V</w:t>
      </w:r>
      <w:r w:rsidR="00691C49" w:rsidRPr="001B3D42">
        <w:rPr>
          <w:rFonts w:asciiTheme="minorHAnsi" w:hAnsiTheme="minorHAnsi" w:cstheme="minorHAnsi"/>
          <w:sz w:val="24"/>
          <w:szCs w:val="24"/>
          <w:u w:val="none"/>
        </w:rPr>
        <w:t xml:space="preserve"> - </w:t>
      </w:r>
      <w:r w:rsidRPr="001B3D42">
        <w:rPr>
          <w:rFonts w:asciiTheme="minorHAnsi" w:hAnsiTheme="minorHAnsi" w:cstheme="minorHAnsi"/>
          <w:bCs/>
          <w:sz w:val="24"/>
          <w:szCs w:val="24"/>
          <w:u w:val="none"/>
        </w:rPr>
        <w:t>CRIMES CONTRA A ADMINISTRAÇÃO MILITAR</w:t>
      </w:r>
    </w:p>
    <w:p w:rsidR="00351BBE" w:rsidRPr="001B3D42" w:rsidRDefault="00273F70" w:rsidP="001B3D42">
      <w:pPr>
        <w:pStyle w:val="Ttulo5"/>
        <w:keepNext w:val="0"/>
        <w:spacing w:line="0" w:lineRule="atLeast"/>
        <w:ind w:left="0" w:firstLine="0"/>
        <w:jc w:val="both"/>
        <w:rPr>
          <w:rFonts w:asciiTheme="minorHAnsi" w:hAnsiTheme="minorHAnsi" w:cstheme="minorHAnsi"/>
          <w:color w:val="FF0000"/>
          <w:sz w:val="24"/>
          <w:szCs w:val="24"/>
          <w:u w:val="none"/>
        </w:rPr>
      </w:pPr>
      <w:r>
        <w:rPr>
          <w:rFonts w:asciiTheme="minorHAnsi" w:hAnsiTheme="minorHAnsi" w:cstheme="minorHAnsi"/>
          <w:b w:val="0"/>
          <w:sz w:val="24"/>
          <w:szCs w:val="24"/>
          <w:u w:val="none"/>
          <w:lang w:eastAsia="en-US"/>
        </w:rPr>
        <w:t>Artigo 271</w:t>
      </w:r>
      <w:r w:rsidR="00351BBE" w:rsidRPr="001B3D42">
        <w:rPr>
          <w:rFonts w:asciiTheme="minorHAnsi" w:hAnsiTheme="minorHAnsi" w:cstheme="minorHAnsi"/>
          <w:b w:val="0"/>
          <w:sz w:val="24"/>
          <w:szCs w:val="24"/>
          <w:u w:val="none"/>
          <w:lang w:eastAsia="en-US"/>
        </w:rPr>
        <w:t>º</w:t>
      </w:r>
      <w:r w:rsidR="00D24695" w:rsidRPr="001B3D42">
        <w:rPr>
          <w:rFonts w:asciiTheme="minorHAnsi" w:hAnsiTheme="minorHAnsi" w:cstheme="minorHAnsi"/>
          <w:b w:val="0"/>
          <w:sz w:val="24"/>
          <w:szCs w:val="24"/>
          <w:u w:val="none"/>
          <w:lang w:eastAsia="en-US"/>
        </w:rPr>
        <w:t xml:space="preserve"> </w:t>
      </w:r>
      <w:r w:rsidR="00351BBE" w:rsidRPr="001B3D42">
        <w:rPr>
          <w:rFonts w:asciiTheme="minorHAnsi" w:hAnsiTheme="minorHAnsi" w:cstheme="minorHAnsi"/>
          <w:sz w:val="24"/>
          <w:szCs w:val="24"/>
          <w:u w:val="none"/>
        </w:rPr>
        <w:t xml:space="preserve">(Violação das regras de acesso)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272</w:t>
      </w:r>
      <w:r w:rsidR="00351BBE" w:rsidRPr="001B3D42">
        <w:rPr>
          <w:rFonts w:asciiTheme="minorHAnsi" w:hAnsiTheme="minorHAnsi" w:cstheme="minorHAnsi"/>
          <w:color w:val="auto"/>
          <w:lang w:val="pt-PT"/>
        </w:rPr>
        <w:t xml:space="preserve">º </w:t>
      </w:r>
      <w:r w:rsidR="00351BBE" w:rsidRPr="001B3D42">
        <w:rPr>
          <w:rFonts w:asciiTheme="minorHAnsi" w:hAnsiTheme="minorHAnsi" w:cstheme="minorHAnsi"/>
          <w:b/>
          <w:bCs/>
          <w:color w:val="auto"/>
          <w:lang w:val="pt-PT"/>
        </w:rPr>
        <w:t>(Responsabilidade do superior hierárquico</w:t>
      </w:r>
      <w:r w:rsidR="00351BBE" w:rsidRPr="001B3D42">
        <w:rPr>
          <w:rFonts w:asciiTheme="minorHAnsi" w:hAnsiTheme="minorHAnsi" w:cstheme="minorHAnsi"/>
          <w:b/>
          <w:color w:val="auto"/>
          <w:lang w:val="pt-PT"/>
        </w:rPr>
        <w:t xml:space="preserve">) </w:t>
      </w:r>
    </w:p>
    <w:p w:rsidR="00351BBE" w:rsidRPr="001B3D42" w:rsidRDefault="00351BBE" w:rsidP="001B3D42">
      <w:pPr>
        <w:pStyle w:val="Normal1"/>
        <w:spacing w:line="0" w:lineRule="atLeast"/>
        <w:jc w:val="both"/>
        <w:rPr>
          <w:rFonts w:asciiTheme="minorHAnsi" w:hAnsiTheme="minorHAnsi" w:cstheme="minorHAnsi"/>
          <w:color w:val="auto"/>
          <w:kern w:val="0"/>
          <w:lang w:val="pt-PT" w:bidi="ar-SA"/>
        </w:rPr>
      </w:pPr>
    </w:p>
    <w:p w:rsidR="00351BBE" w:rsidRPr="001B3D42" w:rsidRDefault="00351BBE" w:rsidP="001B3D42">
      <w:pPr>
        <w:pStyle w:val="Normal1"/>
        <w:spacing w:line="0" w:lineRule="atLeast"/>
        <w:jc w:val="both"/>
        <w:rPr>
          <w:rFonts w:asciiTheme="minorHAnsi" w:hAnsiTheme="minorHAnsi" w:cstheme="minorHAnsi"/>
          <w:b/>
          <w:bCs/>
          <w:lang w:val="pt-PT"/>
        </w:rPr>
      </w:pPr>
      <w:r w:rsidRPr="001B3D42">
        <w:rPr>
          <w:rFonts w:asciiTheme="minorHAnsi" w:hAnsiTheme="minorHAnsi" w:cstheme="minorHAnsi"/>
          <w:b/>
          <w:lang w:val="pt-PT"/>
        </w:rPr>
        <w:t>TÍTULO VII</w:t>
      </w:r>
      <w:r w:rsidR="00691C49" w:rsidRPr="001B3D42">
        <w:rPr>
          <w:rFonts w:asciiTheme="minorHAnsi" w:hAnsiTheme="minorHAnsi" w:cstheme="minorHAnsi"/>
          <w:b/>
          <w:bCs/>
          <w:lang w:val="pt-PT"/>
        </w:rPr>
        <w:t xml:space="preserve"> - </w:t>
      </w:r>
      <w:r w:rsidR="006F6FFF" w:rsidRPr="001B3D42">
        <w:rPr>
          <w:rFonts w:asciiTheme="minorHAnsi" w:hAnsiTheme="minorHAnsi" w:cstheme="minorHAnsi"/>
          <w:b/>
          <w:bCs/>
          <w:lang w:val="pt-PT"/>
        </w:rPr>
        <w:t xml:space="preserve">DOS </w:t>
      </w:r>
      <w:r w:rsidRPr="001B3D42">
        <w:rPr>
          <w:rFonts w:asciiTheme="minorHAnsi" w:hAnsiTheme="minorHAnsi" w:cstheme="minorHAnsi"/>
          <w:b/>
          <w:bCs/>
          <w:lang w:val="pt-PT"/>
        </w:rPr>
        <w:t>CRIMES CONTRA A SEGURANÇA COLECTIVA</w:t>
      </w:r>
    </w:p>
    <w:p w:rsidR="00351BBE" w:rsidRPr="001B3D42" w:rsidRDefault="00351BBE" w:rsidP="001B3D42">
      <w:pPr>
        <w:pStyle w:val="Normal1"/>
        <w:spacing w:line="0" w:lineRule="atLeast"/>
        <w:jc w:val="both"/>
        <w:rPr>
          <w:rFonts w:asciiTheme="minorHAnsi" w:hAnsiTheme="minorHAnsi" w:cstheme="minorHAnsi"/>
          <w:color w:val="4F81BD" w:themeColor="accent1"/>
          <w:lang w:val="pt-PT"/>
        </w:rPr>
      </w:pPr>
    </w:p>
    <w:p w:rsidR="00351BBE" w:rsidRPr="001B3D42" w:rsidRDefault="00351BBE" w:rsidP="001B3D42">
      <w:pPr>
        <w:pStyle w:val="Normal1"/>
        <w:spacing w:line="0" w:lineRule="atLeast"/>
        <w:jc w:val="both"/>
        <w:rPr>
          <w:rFonts w:asciiTheme="minorHAnsi" w:hAnsiTheme="minorHAnsi" w:cstheme="minorHAnsi"/>
          <w:b/>
          <w:bCs/>
          <w:color w:val="auto"/>
          <w:lang w:val="pt-PT"/>
        </w:rPr>
      </w:pPr>
      <w:r w:rsidRPr="001B3D42">
        <w:rPr>
          <w:rFonts w:asciiTheme="minorHAnsi" w:hAnsiTheme="minorHAnsi" w:cstheme="minorHAnsi"/>
          <w:b/>
          <w:color w:val="auto"/>
          <w:lang w:val="pt-PT"/>
        </w:rPr>
        <w:t>CAPÍTULO I</w:t>
      </w:r>
      <w:r w:rsidR="00691C49" w:rsidRPr="001B3D42">
        <w:rPr>
          <w:rFonts w:asciiTheme="minorHAnsi" w:hAnsiTheme="minorHAnsi" w:cstheme="minorHAnsi"/>
          <w:b/>
          <w:bCs/>
          <w:color w:val="auto"/>
          <w:lang w:val="pt-PT"/>
        </w:rPr>
        <w:t xml:space="preserve"> - </w:t>
      </w:r>
      <w:r w:rsidRPr="001B3D42">
        <w:rPr>
          <w:rFonts w:asciiTheme="minorHAnsi" w:hAnsiTheme="minorHAnsi" w:cstheme="minorHAnsi"/>
          <w:b/>
          <w:bCs/>
          <w:color w:val="auto"/>
          <w:lang w:val="pt-PT"/>
        </w:rPr>
        <w:t>CRIMES DE PERIGO COMUM</w:t>
      </w:r>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273</w:t>
      </w:r>
      <w:r w:rsidR="00351BBE" w:rsidRPr="001B3D42">
        <w:rPr>
          <w:rFonts w:asciiTheme="minorHAnsi" w:hAnsiTheme="minorHAnsi" w:cstheme="minorHAnsi"/>
          <w:color w:val="auto"/>
          <w:lang w:val="pt-PT"/>
        </w:rPr>
        <w:t>º</w:t>
      </w:r>
      <w:r w:rsidR="00D24695" w:rsidRPr="001B3D42">
        <w:rPr>
          <w:rFonts w:asciiTheme="minorHAnsi" w:hAnsiTheme="minorHAnsi" w:cstheme="minorHAnsi"/>
          <w:color w:val="auto"/>
          <w:lang w:val="pt-PT"/>
        </w:rPr>
        <w:t xml:space="preserve"> </w:t>
      </w:r>
      <w:r w:rsidR="00351BBE" w:rsidRPr="001B3D42">
        <w:rPr>
          <w:rFonts w:asciiTheme="minorHAnsi" w:hAnsiTheme="minorHAnsi" w:cstheme="minorHAnsi"/>
          <w:color w:val="auto"/>
          <w:lang w:val="pt-PT"/>
        </w:rPr>
        <w:t>(</w:t>
      </w:r>
      <w:r w:rsidR="00351BBE" w:rsidRPr="001B3D42">
        <w:rPr>
          <w:rFonts w:asciiTheme="minorHAnsi" w:hAnsiTheme="minorHAnsi" w:cstheme="minorHAnsi"/>
          <w:b/>
          <w:bCs/>
          <w:color w:val="auto"/>
          <w:lang w:val="pt-PT"/>
        </w:rPr>
        <w:t>Incêndio, inundação, explosão e outras condutas particularmente perigosas</w:t>
      </w:r>
      <w:proofErr w:type="gramStart"/>
      <w:r w:rsidR="00351BBE" w:rsidRPr="001B3D42">
        <w:rPr>
          <w:rFonts w:asciiTheme="minorHAnsi" w:hAnsiTheme="minorHAnsi" w:cstheme="minorHAnsi"/>
          <w:b/>
          <w:bCs/>
          <w:color w:val="auto"/>
          <w:lang w:val="pt-PT"/>
        </w:rPr>
        <w:t>)</w:t>
      </w:r>
      <w:proofErr w:type="gramEnd"/>
      <w:r w:rsidR="00351BBE" w:rsidRPr="001B3D42">
        <w:rPr>
          <w:rFonts w:asciiTheme="minorHAnsi" w:hAnsiTheme="minorHAnsi" w:cstheme="minorHAnsi"/>
          <w:b/>
          <w:bCs/>
          <w:color w:val="auto"/>
          <w:lang w:val="pt-PT"/>
        </w:rPr>
        <w:t xml:space="preserve">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274</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w:t>
      </w:r>
      <w:proofErr w:type="gramStart"/>
      <w:r w:rsidR="00351BBE" w:rsidRPr="001B3D42">
        <w:rPr>
          <w:rFonts w:asciiTheme="minorHAnsi" w:hAnsiTheme="minorHAnsi" w:cstheme="minorHAnsi"/>
          <w:b/>
          <w:bCs/>
          <w:color w:val="auto"/>
          <w:lang w:val="pt-PT"/>
        </w:rPr>
        <w:t>Fabrico,</w:t>
      </w:r>
      <w:proofErr w:type="gramEnd"/>
      <w:r w:rsidR="00351BBE" w:rsidRPr="001B3D42">
        <w:rPr>
          <w:rFonts w:asciiTheme="minorHAnsi" w:hAnsiTheme="minorHAnsi" w:cstheme="minorHAnsi"/>
          <w:b/>
          <w:bCs/>
          <w:color w:val="auto"/>
          <w:lang w:val="pt-PT"/>
        </w:rPr>
        <w:t xml:space="preserve"> aquisição ou posse de substâncias explosivas, tóxicas e asfixiantes</w:t>
      </w:r>
      <w:r w:rsidR="00351BBE" w:rsidRPr="001B3D42">
        <w:rPr>
          <w:rFonts w:asciiTheme="minorHAnsi" w:hAnsiTheme="minorHAnsi" w:cstheme="minorHAnsi"/>
          <w:color w:val="auto"/>
          <w:lang w:val="pt-PT"/>
        </w:rPr>
        <w:t>)</w:t>
      </w:r>
    </w:p>
    <w:p w:rsidR="00351BBE" w:rsidRPr="001B3D42" w:rsidRDefault="00351BBE" w:rsidP="001B3D42">
      <w:pPr>
        <w:pStyle w:val="Normal1"/>
        <w:spacing w:line="0" w:lineRule="atLeast"/>
        <w:jc w:val="both"/>
        <w:rPr>
          <w:rFonts w:asciiTheme="minorHAnsi" w:hAnsiTheme="minorHAnsi" w:cstheme="minorHAnsi"/>
          <w:color w:val="auto"/>
          <w:lang w:val="pt-PT"/>
        </w:rPr>
      </w:pPr>
      <w:r w:rsidRPr="001B3D42">
        <w:rPr>
          <w:rFonts w:asciiTheme="minorHAnsi" w:hAnsiTheme="minorHAnsi" w:cstheme="minorHAnsi"/>
          <w:color w:val="auto"/>
          <w:lang w:val="pt-PT"/>
        </w:rPr>
        <w:t xml:space="preserve">Artigo </w:t>
      </w:r>
      <w:r w:rsidR="00273F70">
        <w:rPr>
          <w:rFonts w:asciiTheme="minorHAnsi" w:hAnsiTheme="minorHAnsi" w:cstheme="minorHAnsi"/>
          <w:color w:val="auto"/>
          <w:lang w:val="pt-PT"/>
        </w:rPr>
        <w:t>275</w:t>
      </w:r>
      <w:r w:rsidR="004A4F6F" w:rsidRPr="001B3D42">
        <w:rPr>
          <w:rFonts w:asciiTheme="minorHAnsi" w:hAnsiTheme="minorHAnsi" w:cstheme="minorHAnsi"/>
          <w:color w:val="auto"/>
          <w:lang w:val="pt-PT"/>
        </w:rPr>
        <w:t xml:space="preserve">º </w:t>
      </w:r>
      <w:r w:rsidR="004A4F6F" w:rsidRPr="001B3D42">
        <w:rPr>
          <w:rFonts w:asciiTheme="minorHAnsi" w:hAnsiTheme="minorHAnsi" w:cstheme="minorHAnsi"/>
          <w:b/>
          <w:color w:val="auto"/>
          <w:lang w:val="pt-PT"/>
        </w:rPr>
        <w:t>(</w:t>
      </w:r>
      <w:proofErr w:type="gramStart"/>
      <w:r w:rsidR="004A4F6F" w:rsidRPr="001B3D42">
        <w:rPr>
          <w:rFonts w:asciiTheme="minorHAnsi" w:hAnsiTheme="minorHAnsi" w:cstheme="minorHAnsi"/>
          <w:b/>
          <w:color w:val="auto"/>
          <w:lang w:val="pt-PT"/>
        </w:rPr>
        <w:t>Fabrico</w:t>
      </w:r>
      <w:r w:rsidRPr="001B3D42">
        <w:rPr>
          <w:rFonts w:asciiTheme="minorHAnsi" w:hAnsiTheme="minorHAnsi" w:cstheme="minorHAnsi"/>
          <w:b/>
          <w:bCs/>
          <w:color w:val="auto"/>
        </w:rPr>
        <w:t>,</w:t>
      </w:r>
      <w:proofErr w:type="gramEnd"/>
      <w:r w:rsidRPr="001B3D42">
        <w:rPr>
          <w:rFonts w:asciiTheme="minorHAnsi" w:hAnsiTheme="minorHAnsi" w:cstheme="minorHAnsi"/>
          <w:b/>
          <w:bCs/>
          <w:color w:val="auto"/>
        </w:rPr>
        <w:t xml:space="preserve"> tráfico, detenção e alteração de armas e munições proibidas</w:t>
      </w:r>
      <w:r w:rsidRPr="001B3D42">
        <w:rPr>
          <w:rFonts w:asciiTheme="minorHAnsi" w:hAnsiTheme="minorHAnsi" w:cstheme="minorHAnsi"/>
          <w:b/>
          <w:bCs/>
          <w:color w:val="auto"/>
          <w:lang w:val="pt-PT"/>
        </w:rPr>
        <w:t xml:space="preserve">) </w:t>
      </w:r>
    </w:p>
    <w:p w:rsidR="00351BBE" w:rsidRPr="001B3D42" w:rsidRDefault="00273F70" w:rsidP="001B3D42">
      <w:pPr>
        <w:pStyle w:val="Normal1"/>
        <w:spacing w:line="0" w:lineRule="atLeast"/>
        <w:jc w:val="both"/>
        <w:rPr>
          <w:rFonts w:asciiTheme="minorHAnsi" w:hAnsiTheme="minorHAnsi" w:cstheme="minorHAnsi"/>
          <w:color w:val="auto"/>
        </w:rPr>
      </w:pPr>
      <w:r>
        <w:rPr>
          <w:rFonts w:asciiTheme="minorHAnsi" w:hAnsiTheme="minorHAnsi" w:cstheme="minorHAnsi"/>
          <w:color w:val="auto"/>
          <w:lang w:val="pt-PT"/>
        </w:rPr>
        <w:t>Artigo 276</w:t>
      </w:r>
      <w:r w:rsidR="00351BBE" w:rsidRPr="001B3D42">
        <w:rPr>
          <w:rFonts w:asciiTheme="minorHAnsi" w:hAnsiTheme="minorHAnsi" w:cstheme="minorHAnsi"/>
          <w:color w:val="auto"/>
          <w:lang w:val="pt-PT"/>
        </w:rPr>
        <w:t>º</w:t>
      </w:r>
      <w:r w:rsidR="00D24695" w:rsidRPr="001B3D42">
        <w:rPr>
          <w:rFonts w:asciiTheme="minorHAnsi" w:hAnsiTheme="minorHAnsi" w:cstheme="minorHAnsi"/>
          <w:color w:val="auto"/>
          <w:lang w:val="pt-PT"/>
        </w:rPr>
        <w:t xml:space="preserve"> </w:t>
      </w:r>
      <w:r w:rsidR="00351BBE" w:rsidRPr="001C5995">
        <w:rPr>
          <w:rFonts w:asciiTheme="minorHAnsi" w:hAnsiTheme="minorHAnsi" w:cstheme="minorHAnsi"/>
          <w:b/>
          <w:color w:val="auto"/>
        </w:rPr>
        <w:t>(Disparo com arma de guerra)</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277</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(Propagação de doença, praga, animal nocivo ou planta daninha</w:t>
      </w:r>
      <w:proofErr w:type="gramStart"/>
      <w:r w:rsidR="00351BBE" w:rsidRPr="001B3D42">
        <w:rPr>
          <w:rFonts w:asciiTheme="minorHAnsi" w:hAnsiTheme="minorHAnsi" w:cstheme="minorHAnsi"/>
          <w:color w:val="auto"/>
          <w:lang w:val="pt-PT"/>
        </w:rPr>
        <w:t>)</w:t>
      </w:r>
      <w:proofErr w:type="gramEnd"/>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278</w:t>
      </w:r>
      <w:r w:rsidR="00351BBE" w:rsidRPr="001B3D42">
        <w:rPr>
          <w:rFonts w:asciiTheme="minorHAnsi" w:hAnsiTheme="minorHAnsi" w:cstheme="minorHAnsi"/>
          <w:color w:val="auto"/>
          <w:lang w:val="pt-PT"/>
        </w:rPr>
        <w:t>º</w:t>
      </w:r>
      <w:r w:rsidR="00D24695" w:rsidRPr="001B3D42">
        <w:rPr>
          <w:rFonts w:asciiTheme="minorHAnsi" w:hAnsiTheme="minorHAnsi" w:cstheme="minorHAnsi"/>
          <w:color w:val="auto"/>
          <w:lang w:val="pt-PT"/>
        </w:rPr>
        <w:t xml:space="preserve"> </w:t>
      </w:r>
      <w:r w:rsidR="00351BBE" w:rsidRPr="001B3D42">
        <w:rPr>
          <w:rFonts w:asciiTheme="minorHAnsi" w:hAnsiTheme="minorHAnsi" w:cstheme="minorHAnsi"/>
          <w:color w:val="auto"/>
          <w:lang w:val="pt-PT"/>
        </w:rPr>
        <w:t>(</w:t>
      </w:r>
      <w:r w:rsidR="00351BBE" w:rsidRPr="001B3D42">
        <w:rPr>
          <w:rFonts w:asciiTheme="minorHAnsi" w:hAnsiTheme="minorHAnsi" w:cstheme="minorHAnsi"/>
          <w:b/>
          <w:bCs/>
          <w:color w:val="auto"/>
          <w:lang w:val="pt-PT"/>
        </w:rPr>
        <w:t>Adulteração de alimentos ou forragens para animais</w:t>
      </w:r>
      <w:r w:rsidR="00351BBE" w:rsidRPr="001B3D42">
        <w:rPr>
          <w:rFonts w:asciiTheme="minorHAnsi" w:hAnsiTheme="minorHAnsi" w:cstheme="minorHAnsi"/>
          <w:color w:val="auto"/>
          <w:lang w:val="pt-PT"/>
        </w:rPr>
        <w:t xml:space="preserve">)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279</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(Adulteração de substâncias alimentares ou medicinais</w:t>
      </w:r>
      <w:r w:rsidR="00351BBE" w:rsidRPr="001B3D42">
        <w:rPr>
          <w:rFonts w:asciiTheme="minorHAnsi" w:hAnsiTheme="minorHAnsi" w:cstheme="minorHAnsi"/>
          <w:color w:val="auto"/>
          <w:lang w:val="pt-PT"/>
        </w:rPr>
        <w:t xml:space="preserve">) </w:t>
      </w:r>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280</w:t>
      </w:r>
      <w:r w:rsidR="00351BBE" w:rsidRPr="001B3D42">
        <w:rPr>
          <w:rFonts w:asciiTheme="minorHAnsi" w:hAnsiTheme="minorHAnsi" w:cstheme="minorHAnsi"/>
          <w:color w:val="auto"/>
          <w:lang w:val="pt-PT"/>
        </w:rPr>
        <w:t>º</w:t>
      </w:r>
      <w:r w:rsidR="00D24695" w:rsidRPr="001B3D42">
        <w:rPr>
          <w:rFonts w:asciiTheme="minorHAnsi" w:hAnsiTheme="minorHAnsi" w:cstheme="minorHAnsi"/>
          <w:color w:val="auto"/>
          <w:lang w:val="pt-PT"/>
        </w:rPr>
        <w:t xml:space="preserve"> </w:t>
      </w:r>
      <w:r w:rsidR="00351BBE" w:rsidRPr="001B3D42">
        <w:rPr>
          <w:rFonts w:asciiTheme="minorHAnsi" w:hAnsiTheme="minorHAnsi" w:cstheme="minorHAnsi"/>
          <w:color w:val="auto"/>
          <w:lang w:val="pt-PT"/>
        </w:rPr>
        <w:t>(</w:t>
      </w:r>
      <w:r w:rsidR="00351BBE" w:rsidRPr="001B3D42">
        <w:rPr>
          <w:rFonts w:asciiTheme="minorHAnsi" w:hAnsiTheme="minorHAnsi" w:cstheme="minorHAnsi"/>
          <w:b/>
          <w:bCs/>
          <w:color w:val="auto"/>
          <w:lang w:val="pt-PT"/>
        </w:rPr>
        <w:t>Propagação de doença contagiosa</w:t>
      </w:r>
      <w:r w:rsidR="00351BBE" w:rsidRPr="001B3D42">
        <w:rPr>
          <w:rFonts w:asciiTheme="minorHAnsi" w:hAnsiTheme="minorHAnsi" w:cstheme="minorHAnsi"/>
          <w:color w:val="auto"/>
          <w:lang w:val="pt-PT"/>
        </w:rPr>
        <w:t>)</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281</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 xml:space="preserve">(Alteração de análise e inobservância de receituário)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282</w:t>
      </w:r>
      <w:r w:rsidR="00351BBE" w:rsidRPr="001B3D42">
        <w:rPr>
          <w:rFonts w:asciiTheme="minorHAnsi" w:hAnsiTheme="minorHAnsi" w:cstheme="minorHAnsi"/>
          <w:color w:val="auto"/>
          <w:lang w:val="pt-PT"/>
        </w:rPr>
        <w:t xml:space="preserve">º </w:t>
      </w:r>
      <w:r w:rsidR="00351BBE" w:rsidRPr="001B3D42">
        <w:rPr>
          <w:rFonts w:asciiTheme="minorHAnsi" w:hAnsiTheme="minorHAnsi" w:cstheme="minorHAnsi"/>
          <w:b/>
          <w:bCs/>
          <w:color w:val="auto"/>
        </w:rPr>
        <w:t>(Agravação da pena pelo resultado)</w:t>
      </w:r>
      <w:r w:rsidR="00351BBE" w:rsidRPr="001B3D42">
        <w:rPr>
          <w:rFonts w:asciiTheme="minorHAnsi" w:hAnsiTheme="minorHAnsi" w:cstheme="minorHAnsi"/>
          <w:color w:val="auto"/>
        </w:rPr>
        <w:t xml:space="preserve">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283</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(Atenuação especial)</w:t>
      </w:r>
    </w:p>
    <w:p w:rsidR="00351BBE" w:rsidRPr="001B3D42" w:rsidRDefault="00351BBE" w:rsidP="001B3D42">
      <w:pPr>
        <w:pStyle w:val="Normal1"/>
        <w:spacing w:line="0" w:lineRule="atLeast"/>
        <w:jc w:val="both"/>
        <w:rPr>
          <w:rFonts w:asciiTheme="minorHAnsi" w:hAnsiTheme="minorHAnsi" w:cstheme="minorHAnsi"/>
          <w:color w:val="FF0000"/>
          <w:lang w:val="pt-PT"/>
        </w:rPr>
      </w:pPr>
    </w:p>
    <w:p w:rsidR="00351BBE" w:rsidRPr="001B3D42" w:rsidRDefault="00351BBE" w:rsidP="001B3D42">
      <w:pPr>
        <w:suppressAutoHyphens w:val="0"/>
        <w:spacing w:line="0" w:lineRule="atLeast"/>
        <w:jc w:val="both"/>
        <w:rPr>
          <w:rFonts w:asciiTheme="minorHAnsi" w:hAnsiTheme="minorHAnsi" w:cstheme="minorHAnsi"/>
          <w:b/>
          <w:kern w:val="1"/>
          <w:lang w:bidi="hi-IN"/>
        </w:rPr>
      </w:pPr>
      <w:r w:rsidRPr="001B3D42">
        <w:rPr>
          <w:rFonts w:asciiTheme="minorHAnsi" w:hAnsiTheme="minorHAnsi" w:cstheme="minorHAnsi"/>
          <w:b/>
        </w:rPr>
        <w:t>CAPÍTULO II</w:t>
      </w:r>
      <w:r w:rsidR="00691C49" w:rsidRPr="001B3D42">
        <w:rPr>
          <w:rFonts w:asciiTheme="minorHAnsi" w:hAnsiTheme="minorHAnsi" w:cstheme="minorHAnsi"/>
          <w:b/>
        </w:rPr>
        <w:t xml:space="preserve"> - </w:t>
      </w:r>
      <w:r w:rsidRPr="001B3D42">
        <w:rPr>
          <w:rFonts w:asciiTheme="minorHAnsi" w:hAnsiTheme="minorHAnsi" w:cstheme="minorHAnsi"/>
          <w:b/>
          <w:bCs/>
        </w:rPr>
        <w:t xml:space="preserve">CRIMES CONTRA A SEGURANÇA DOS TRANSPORTES MILITARES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284</w:t>
      </w:r>
      <w:r w:rsidR="00351BBE" w:rsidRPr="001B3D42">
        <w:rPr>
          <w:rFonts w:asciiTheme="minorHAnsi" w:hAnsiTheme="minorHAnsi" w:cstheme="minorHAnsi"/>
          <w:color w:val="auto"/>
          <w:lang w:val="pt-PT"/>
        </w:rPr>
        <w:t>º</w:t>
      </w:r>
      <w:r w:rsidR="00D24695"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(Desvio ou captura de aeronave ou navio)</w:t>
      </w:r>
    </w:p>
    <w:p w:rsidR="00351BBE" w:rsidRPr="001B3D42" w:rsidRDefault="00273F70" w:rsidP="001B3D42">
      <w:pPr>
        <w:suppressAutoHyphens w:val="0"/>
        <w:spacing w:line="0" w:lineRule="atLeast"/>
        <w:jc w:val="both"/>
        <w:rPr>
          <w:rFonts w:asciiTheme="minorHAnsi" w:hAnsiTheme="minorHAnsi" w:cstheme="minorHAnsi"/>
          <w:kern w:val="1"/>
          <w:lang w:bidi="hi-IN"/>
        </w:rPr>
      </w:pPr>
      <w:r>
        <w:rPr>
          <w:rFonts w:asciiTheme="minorHAnsi" w:hAnsiTheme="minorHAnsi" w:cstheme="minorHAnsi"/>
        </w:rPr>
        <w:t>Artigo 285</w:t>
      </w:r>
      <w:r w:rsidR="00351BBE" w:rsidRPr="001B3D42">
        <w:rPr>
          <w:rFonts w:asciiTheme="minorHAnsi" w:hAnsiTheme="minorHAnsi" w:cstheme="minorHAnsi"/>
        </w:rPr>
        <w:t>º</w:t>
      </w:r>
      <w:r w:rsidR="00D24695" w:rsidRPr="001B3D42">
        <w:rPr>
          <w:rFonts w:asciiTheme="minorHAnsi" w:hAnsiTheme="minorHAnsi" w:cstheme="minorHAnsi"/>
        </w:rPr>
        <w:t xml:space="preserve"> </w:t>
      </w:r>
      <w:r w:rsidR="00351BBE" w:rsidRPr="001B3D42">
        <w:rPr>
          <w:rFonts w:asciiTheme="minorHAnsi" w:hAnsiTheme="minorHAnsi" w:cstheme="minorHAnsi"/>
          <w:b/>
          <w:bCs/>
        </w:rPr>
        <w:t>(Atentado contra a segurança de transportes)</w:t>
      </w:r>
    </w:p>
    <w:p w:rsidR="00351BBE" w:rsidRPr="001B3D42" w:rsidRDefault="00273F70" w:rsidP="001B3D42">
      <w:pPr>
        <w:pStyle w:val="Normal1"/>
        <w:spacing w:line="0" w:lineRule="atLeast"/>
        <w:jc w:val="both"/>
        <w:rPr>
          <w:rFonts w:asciiTheme="minorHAnsi" w:hAnsiTheme="minorHAnsi" w:cstheme="minorHAnsi"/>
          <w:b/>
          <w:color w:val="auto"/>
          <w:lang w:val="pt-PT"/>
        </w:rPr>
      </w:pPr>
      <w:r>
        <w:rPr>
          <w:rFonts w:asciiTheme="minorHAnsi" w:hAnsiTheme="minorHAnsi" w:cstheme="minorHAnsi"/>
          <w:color w:val="auto"/>
          <w:lang w:val="pt-PT"/>
        </w:rPr>
        <w:t>Artigo 286</w:t>
      </w:r>
      <w:r w:rsidR="00351BBE" w:rsidRPr="001B3D42">
        <w:rPr>
          <w:rFonts w:asciiTheme="minorHAnsi" w:hAnsiTheme="minorHAnsi" w:cstheme="minorHAnsi"/>
          <w:color w:val="auto"/>
          <w:lang w:val="pt-PT"/>
        </w:rPr>
        <w:t>º</w:t>
      </w:r>
      <w:r w:rsidR="005A24C6" w:rsidRPr="001B3D42">
        <w:rPr>
          <w:rFonts w:asciiTheme="minorHAnsi" w:hAnsiTheme="minorHAnsi" w:cstheme="minorHAnsi"/>
          <w:b/>
          <w:color w:val="auto"/>
          <w:lang w:val="pt-PT"/>
        </w:rPr>
        <w:t xml:space="preserve"> </w:t>
      </w:r>
      <w:r w:rsidR="00351BBE" w:rsidRPr="001B3D42">
        <w:rPr>
          <w:rFonts w:asciiTheme="minorHAnsi" w:hAnsiTheme="minorHAnsi" w:cstheme="minorHAnsi"/>
          <w:b/>
          <w:color w:val="auto"/>
          <w:lang w:val="pt-PT"/>
        </w:rPr>
        <w:t>(Lançamento de projéctil contra veículo)</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287</w:t>
      </w:r>
      <w:r w:rsidR="00351BBE" w:rsidRPr="001B3D42">
        <w:rPr>
          <w:rFonts w:asciiTheme="minorHAnsi" w:hAnsiTheme="minorHAnsi" w:cstheme="minorHAnsi"/>
          <w:color w:val="auto"/>
          <w:lang w:val="pt-PT"/>
        </w:rPr>
        <w:t xml:space="preserve">º </w:t>
      </w:r>
      <w:r w:rsidR="00351BBE" w:rsidRPr="001B3D42">
        <w:rPr>
          <w:rFonts w:asciiTheme="minorHAnsi" w:hAnsiTheme="minorHAnsi" w:cstheme="minorHAnsi"/>
          <w:b/>
          <w:bCs/>
          <w:color w:val="auto"/>
        </w:rPr>
        <w:t>(Agravação da pena pelo resultado)</w:t>
      </w:r>
      <w:r w:rsidR="00351BBE" w:rsidRPr="001B3D42">
        <w:rPr>
          <w:rFonts w:asciiTheme="minorHAnsi" w:hAnsiTheme="minorHAnsi" w:cstheme="minorHAnsi"/>
          <w:color w:val="auto"/>
        </w:rPr>
        <w:t xml:space="preserve"> </w:t>
      </w:r>
    </w:p>
    <w:p w:rsidR="00351BBE" w:rsidRPr="001B3D42" w:rsidRDefault="00273F70"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288</w:t>
      </w:r>
      <w:r w:rsidR="00351BBE" w:rsidRPr="001B3D42">
        <w:rPr>
          <w:rFonts w:asciiTheme="minorHAnsi" w:hAnsiTheme="minorHAnsi" w:cstheme="minorHAnsi"/>
          <w:lang w:val="pt-PT"/>
        </w:rPr>
        <w:t>º</w:t>
      </w:r>
      <w:r w:rsidR="005A24C6" w:rsidRPr="001B3D42">
        <w:rPr>
          <w:rFonts w:asciiTheme="minorHAnsi" w:hAnsiTheme="minorHAnsi" w:cstheme="minorHAnsi"/>
          <w:b/>
          <w:bCs/>
          <w:lang w:val="pt-PT"/>
        </w:rPr>
        <w:t xml:space="preserve"> </w:t>
      </w:r>
      <w:r w:rsidR="00351BBE" w:rsidRPr="001B3D42">
        <w:rPr>
          <w:rFonts w:asciiTheme="minorHAnsi" w:hAnsiTheme="minorHAnsi" w:cstheme="minorHAnsi"/>
          <w:b/>
          <w:bCs/>
          <w:lang w:val="pt-PT"/>
        </w:rPr>
        <w:t>(Atenuação especial)</w:t>
      </w:r>
    </w:p>
    <w:p w:rsidR="005A24C6" w:rsidRPr="001B3D42" w:rsidRDefault="005A24C6" w:rsidP="001B3D42">
      <w:pPr>
        <w:spacing w:line="0" w:lineRule="atLeast"/>
        <w:jc w:val="both"/>
        <w:rPr>
          <w:rFonts w:asciiTheme="minorHAnsi" w:hAnsiTheme="minorHAnsi" w:cstheme="minorHAnsi"/>
          <w:color w:val="FF0000"/>
          <w:lang w:eastAsia="pt-PT"/>
        </w:rPr>
      </w:pPr>
    </w:p>
    <w:p w:rsidR="00351BBE" w:rsidRPr="001B3D42" w:rsidRDefault="00351BBE" w:rsidP="001B3D42">
      <w:pPr>
        <w:spacing w:line="0" w:lineRule="atLeast"/>
        <w:jc w:val="both"/>
        <w:rPr>
          <w:rFonts w:asciiTheme="minorHAnsi" w:hAnsiTheme="minorHAnsi" w:cstheme="minorHAnsi"/>
          <w:b/>
        </w:rPr>
      </w:pPr>
      <w:r w:rsidRPr="001B3D42">
        <w:rPr>
          <w:rFonts w:asciiTheme="minorHAnsi" w:hAnsiTheme="minorHAnsi" w:cstheme="minorHAnsi"/>
          <w:b/>
        </w:rPr>
        <w:t>CAPITULO III</w:t>
      </w:r>
      <w:r w:rsidR="00691C49" w:rsidRPr="001B3D42">
        <w:rPr>
          <w:rFonts w:asciiTheme="minorHAnsi" w:hAnsiTheme="minorHAnsi" w:cstheme="minorHAnsi"/>
          <w:b/>
        </w:rPr>
        <w:t xml:space="preserve"> - </w:t>
      </w:r>
      <w:r w:rsidRPr="001B3D42">
        <w:rPr>
          <w:rFonts w:asciiTheme="minorHAnsi" w:hAnsiTheme="minorHAnsi" w:cstheme="minorHAnsi"/>
          <w:b/>
        </w:rPr>
        <w:t>CRIMES DE VIOLAÇÃO DAS REGRAS DE CONDUÇÃO E EXPLORAÇÃO DA TÉCNICA MILITAR</w:t>
      </w:r>
    </w:p>
    <w:p w:rsidR="00351BBE" w:rsidRPr="001B3D42" w:rsidRDefault="00273F70" w:rsidP="001B3D42">
      <w:pPr>
        <w:pStyle w:val="Normal1"/>
        <w:spacing w:line="0" w:lineRule="atLeast"/>
        <w:jc w:val="both"/>
        <w:rPr>
          <w:rFonts w:asciiTheme="minorHAnsi" w:hAnsiTheme="minorHAnsi" w:cstheme="minorHAnsi"/>
          <w:b/>
        </w:rPr>
      </w:pPr>
      <w:r>
        <w:rPr>
          <w:rFonts w:asciiTheme="minorHAnsi" w:hAnsiTheme="minorHAnsi" w:cstheme="minorHAnsi"/>
          <w:lang w:val="pt-PT"/>
        </w:rPr>
        <w:t>Artigo 289</w:t>
      </w:r>
      <w:r w:rsidR="00351BBE" w:rsidRPr="001B3D42">
        <w:rPr>
          <w:rFonts w:asciiTheme="minorHAnsi" w:hAnsiTheme="minorHAnsi" w:cstheme="minorHAnsi"/>
          <w:lang w:val="pt-PT"/>
        </w:rPr>
        <w:t>º</w:t>
      </w:r>
      <w:r w:rsidR="005A24C6" w:rsidRPr="001B3D42">
        <w:rPr>
          <w:rFonts w:asciiTheme="minorHAnsi" w:hAnsiTheme="minorHAnsi" w:cstheme="minorHAnsi"/>
          <w:lang w:val="pt-PT"/>
        </w:rPr>
        <w:t xml:space="preserve"> </w:t>
      </w:r>
      <w:r w:rsidR="00351BBE" w:rsidRPr="001B3D42">
        <w:rPr>
          <w:rFonts w:asciiTheme="minorHAnsi" w:hAnsiTheme="minorHAnsi" w:cstheme="minorHAnsi"/>
          <w:b/>
        </w:rPr>
        <w:t>(Violação das regras de condução e exploração de veículos militares)</w:t>
      </w:r>
    </w:p>
    <w:p w:rsidR="00351BBE" w:rsidRPr="001B3D42" w:rsidRDefault="00273F70" w:rsidP="001B3D42">
      <w:pPr>
        <w:pStyle w:val="Normal1"/>
        <w:spacing w:line="0" w:lineRule="atLeast"/>
        <w:jc w:val="both"/>
        <w:rPr>
          <w:rFonts w:asciiTheme="minorHAnsi" w:hAnsiTheme="minorHAnsi" w:cstheme="minorHAnsi"/>
        </w:rPr>
      </w:pPr>
      <w:r>
        <w:rPr>
          <w:rFonts w:asciiTheme="minorHAnsi" w:hAnsiTheme="minorHAnsi" w:cstheme="minorHAnsi"/>
          <w:lang w:val="pt-PT"/>
        </w:rPr>
        <w:t>Artigo 290</w:t>
      </w:r>
      <w:r w:rsidR="00351BBE" w:rsidRPr="001B3D42">
        <w:rPr>
          <w:rFonts w:asciiTheme="minorHAnsi" w:hAnsiTheme="minorHAnsi" w:cstheme="minorHAnsi"/>
          <w:lang w:val="pt-PT"/>
        </w:rPr>
        <w:t>º</w:t>
      </w:r>
      <w:r w:rsidR="005A24C6" w:rsidRPr="001B3D42">
        <w:rPr>
          <w:rFonts w:asciiTheme="minorHAnsi" w:hAnsiTheme="minorHAnsi" w:cstheme="minorHAnsi"/>
          <w:lang w:val="pt-PT"/>
        </w:rPr>
        <w:t xml:space="preserve"> </w:t>
      </w:r>
      <w:r w:rsidR="00351BBE" w:rsidRPr="001B3D42">
        <w:rPr>
          <w:rFonts w:asciiTheme="minorHAnsi" w:hAnsiTheme="minorHAnsi" w:cstheme="minorHAnsi"/>
          <w:b/>
        </w:rPr>
        <w:t>(Violação das regras de voos e sua preparação)</w:t>
      </w:r>
    </w:p>
    <w:p w:rsidR="00351BBE" w:rsidRPr="001B3D42" w:rsidRDefault="00273F70" w:rsidP="001B3D42">
      <w:pPr>
        <w:pStyle w:val="Normal1"/>
        <w:spacing w:line="0" w:lineRule="atLeast"/>
        <w:jc w:val="both"/>
        <w:rPr>
          <w:rFonts w:asciiTheme="minorHAnsi" w:hAnsiTheme="minorHAnsi" w:cstheme="minorHAnsi"/>
          <w:b/>
        </w:rPr>
      </w:pPr>
      <w:r>
        <w:rPr>
          <w:rFonts w:asciiTheme="minorHAnsi" w:hAnsiTheme="minorHAnsi" w:cstheme="minorHAnsi"/>
          <w:lang w:val="pt-PT"/>
        </w:rPr>
        <w:t>Artigo 291</w:t>
      </w:r>
      <w:r w:rsidR="00351BBE" w:rsidRPr="001B3D42">
        <w:rPr>
          <w:rFonts w:asciiTheme="minorHAnsi" w:hAnsiTheme="minorHAnsi" w:cstheme="minorHAnsi"/>
          <w:lang w:val="pt-PT"/>
        </w:rPr>
        <w:t>º</w:t>
      </w:r>
      <w:r w:rsidR="005A24C6" w:rsidRPr="001B3D42">
        <w:rPr>
          <w:rFonts w:asciiTheme="minorHAnsi" w:hAnsiTheme="minorHAnsi" w:cstheme="minorHAnsi"/>
          <w:lang w:val="pt-PT"/>
        </w:rPr>
        <w:t xml:space="preserve"> </w:t>
      </w:r>
      <w:r w:rsidR="00351BBE" w:rsidRPr="001B3D42">
        <w:rPr>
          <w:rFonts w:asciiTheme="minorHAnsi" w:hAnsiTheme="minorHAnsi" w:cstheme="minorHAnsi"/>
          <w:b/>
        </w:rPr>
        <w:t>(Violação das regras de navegação náutica)</w:t>
      </w:r>
    </w:p>
    <w:p w:rsidR="00351BBE" w:rsidRPr="001B3D42" w:rsidRDefault="00273F70" w:rsidP="001B3D42">
      <w:pPr>
        <w:pStyle w:val="Normal1"/>
        <w:spacing w:line="0" w:lineRule="atLeast"/>
        <w:jc w:val="both"/>
        <w:rPr>
          <w:rFonts w:asciiTheme="minorHAnsi" w:hAnsiTheme="minorHAnsi" w:cstheme="minorHAnsi"/>
          <w:b/>
          <w:color w:val="auto"/>
        </w:rPr>
      </w:pPr>
      <w:r>
        <w:rPr>
          <w:rFonts w:asciiTheme="minorHAnsi" w:hAnsiTheme="minorHAnsi" w:cstheme="minorHAnsi"/>
          <w:color w:val="auto"/>
          <w:lang w:val="pt-PT"/>
        </w:rPr>
        <w:t>Artigo 292</w:t>
      </w:r>
      <w:r w:rsidR="00351BBE" w:rsidRPr="001B3D42">
        <w:rPr>
          <w:rFonts w:asciiTheme="minorHAnsi" w:hAnsiTheme="minorHAnsi" w:cstheme="minorHAnsi"/>
          <w:color w:val="auto"/>
          <w:lang w:val="pt-PT"/>
        </w:rPr>
        <w:t>º</w:t>
      </w:r>
      <w:r w:rsidR="005A24C6" w:rsidRPr="001B3D42">
        <w:rPr>
          <w:rFonts w:asciiTheme="minorHAnsi" w:hAnsiTheme="minorHAnsi" w:cstheme="minorHAnsi"/>
          <w:color w:val="auto"/>
          <w:lang w:val="pt-PT"/>
        </w:rPr>
        <w:t xml:space="preserve"> </w:t>
      </w:r>
      <w:r w:rsidR="00351BBE" w:rsidRPr="001B3D42">
        <w:rPr>
          <w:rFonts w:asciiTheme="minorHAnsi" w:hAnsiTheme="minorHAnsi" w:cstheme="minorHAnsi"/>
          <w:b/>
        </w:rPr>
        <w:t>(Apresamento)</w:t>
      </w:r>
    </w:p>
    <w:p w:rsidR="00351BBE" w:rsidRPr="001B3D42" w:rsidRDefault="00273F70" w:rsidP="001B3D42">
      <w:pPr>
        <w:pStyle w:val="Normal1"/>
        <w:spacing w:line="0" w:lineRule="atLeast"/>
        <w:jc w:val="both"/>
        <w:rPr>
          <w:rFonts w:asciiTheme="minorHAnsi" w:hAnsiTheme="minorHAnsi" w:cstheme="minorHAnsi"/>
          <w:b/>
          <w:color w:val="auto"/>
        </w:rPr>
      </w:pPr>
      <w:r>
        <w:rPr>
          <w:rFonts w:asciiTheme="minorHAnsi" w:hAnsiTheme="minorHAnsi" w:cstheme="minorHAnsi"/>
          <w:color w:val="auto"/>
          <w:lang w:val="pt-PT"/>
        </w:rPr>
        <w:t>Artigo 293</w:t>
      </w:r>
      <w:r w:rsidR="00351BBE" w:rsidRPr="001B3D42">
        <w:rPr>
          <w:rFonts w:asciiTheme="minorHAnsi" w:hAnsiTheme="minorHAnsi" w:cstheme="minorHAnsi"/>
          <w:color w:val="auto"/>
          <w:lang w:val="pt-PT"/>
        </w:rPr>
        <w:t>º</w:t>
      </w:r>
      <w:r w:rsidR="005A24C6" w:rsidRPr="001B3D42">
        <w:rPr>
          <w:rFonts w:asciiTheme="minorHAnsi" w:hAnsiTheme="minorHAnsi" w:cstheme="minorHAnsi"/>
          <w:color w:val="auto"/>
          <w:lang w:val="pt-PT"/>
        </w:rPr>
        <w:t xml:space="preserve"> </w:t>
      </w:r>
      <w:r w:rsidR="00351BBE" w:rsidRPr="001B3D42">
        <w:rPr>
          <w:rFonts w:asciiTheme="minorHAnsi" w:hAnsiTheme="minorHAnsi" w:cstheme="minorHAnsi"/>
          <w:b/>
        </w:rPr>
        <w:t>(Utilização indevida de veículo, aeronave ou navio militar</w:t>
      </w:r>
      <w:proofErr w:type="gramStart"/>
      <w:r w:rsidR="00351BBE" w:rsidRPr="001B3D42">
        <w:rPr>
          <w:rFonts w:asciiTheme="minorHAnsi" w:hAnsiTheme="minorHAnsi" w:cstheme="minorHAnsi"/>
          <w:b/>
        </w:rPr>
        <w:t>)</w:t>
      </w:r>
      <w:proofErr w:type="gramEnd"/>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294</w:t>
      </w:r>
      <w:r w:rsidR="00351BBE" w:rsidRPr="001B3D42">
        <w:rPr>
          <w:rFonts w:asciiTheme="minorHAnsi" w:hAnsiTheme="minorHAnsi" w:cstheme="minorHAnsi"/>
          <w:color w:val="auto"/>
          <w:lang w:val="pt-PT"/>
        </w:rPr>
        <w:t>º</w:t>
      </w:r>
      <w:r w:rsidR="005A24C6"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(Sabotagem de veículo, aeronave ou navio militar</w:t>
      </w:r>
      <w:proofErr w:type="gramStart"/>
      <w:r w:rsidR="00351BBE" w:rsidRPr="001B3D42">
        <w:rPr>
          <w:rFonts w:asciiTheme="minorHAnsi" w:hAnsiTheme="minorHAnsi" w:cstheme="minorHAnsi"/>
          <w:b/>
          <w:color w:val="auto"/>
        </w:rPr>
        <w:t>)</w:t>
      </w:r>
      <w:proofErr w:type="gramEnd"/>
      <w:r w:rsidR="00351BBE" w:rsidRPr="001B3D42">
        <w:rPr>
          <w:rFonts w:asciiTheme="minorHAnsi" w:hAnsiTheme="minorHAnsi" w:cstheme="minorHAnsi"/>
          <w:b/>
          <w:color w:val="auto"/>
        </w:rPr>
        <w:t xml:space="preserve"> </w:t>
      </w:r>
    </w:p>
    <w:p w:rsidR="00351BBE" w:rsidRPr="001B3D42" w:rsidRDefault="00273F70" w:rsidP="001B3D42">
      <w:pPr>
        <w:pStyle w:val="Normal1"/>
        <w:spacing w:line="0" w:lineRule="atLeast"/>
        <w:jc w:val="both"/>
        <w:rPr>
          <w:rFonts w:asciiTheme="minorHAnsi" w:hAnsiTheme="minorHAnsi" w:cstheme="minorHAnsi"/>
          <w:b/>
          <w:color w:val="4F6228" w:themeColor="accent3" w:themeShade="80"/>
        </w:rPr>
      </w:pPr>
      <w:r>
        <w:rPr>
          <w:rFonts w:asciiTheme="minorHAnsi" w:hAnsiTheme="minorHAnsi" w:cstheme="minorHAnsi"/>
          <w:lang w:val="pt-PT"/>
        </w:rPr>
        <w:t>Artigo 295</w:t>
      </w:r>
      <w:r w:rsidR="00351BBE" w:rsidRPr="001B3D42">
        <w:rPr>
          <w:rFonts w:asciiTheme="minorHAnsi" w:hAnsiTheme="minorHAnsi" w:cstheme="minorHAnsi"/>
          <w:lang w:val="pt-PT"/>
        </w:rPr>
        <w:t xml:space="preserve">º </w:t>
      </w:r>
      <w:r w:rsidR="00351BBE" w:rsidRPr="001B3D42">
        <w:rPr>
          <w:rFonts w:asciiTheme="minorHAnsi" w:hAnsiTheme="minorHAnsi" w:cstheme="minorHAnsi"/>
          <w:b/>
        </w:rPr>
        <w:t>(Condução, pilotagem ou navegação em estado de embriaguez</w:t>
      </w:r>
      <w:proofErr w:type="gramStart"/>
      <w:r w:rsidR="00351BBE" w:rsidRPr="001B3D42">
        <w:rPr>
          <w:rFonts w:asciiTheme="minorHAnsi" w:hAnsiTheme="minorHAnsi" w:cstheme="minorHAnsi"/>
          <w:b/>
        </w:rPr>
        <w:t>)</w:t>
      </w:r>
      <w:proofErr w:type="gramEnd"/>
    </w:p>
    <w:p w:rsidR="00351BBE" w:rsidRPr="001B3D42" w:rsidRDefault="00273F70" w:rsidP="001B3D42">
      <w:pPr>
        <w:pStyle w:val="Normal1"/>
        <w:spacing w:line="0" w:lineRule="atLeast"/>
        <w:jc w:val="both"/>
        <w:rPr>
          <w:rFonts w:asciiTheme="minorHAnsi" w:hAnsiTheme="minorHAnsi" w:cstheme="minorHAnsi"/>
          <w:b/>
        </w:rPr>
      </w:pPr>
      <w:r>
        <w:rPr>
          <w:rFonts w:asciiTheme="minorHAnsi" w:hAnsiTheme="minorHAnsi" w:cstheme="minorHAnsi"/>
          <w:lang w:val="pt-PT"/>
        </w:rPr>
        <w:t>Artigo 296</w:t>
      </w:r>
      <w:r w:rsidR="00351BBE" w:rsidRPr="001B3D42">
        <w:rPr>
          <w:rFonts w:asciiTheme="minorHAnsi" w:hAnsiTheme="minorHAnsi" w:cstheme="minorHAnsi"/>
          <w:lang w:val="pt-PT"/>
        </w:rPr>
        <w:t>º</w:t>
      </w:r>
      <w:r w:rsidR="005A24C6" w:rsidRPr="001B3D42">
        <w:rPr>
          <w:rFonts w:asciiTheme="minorHAnsi" w:hAnsiTheme="minorHAnsi" w:cstheme="minorHAnsi"/>
          <w:lang w:val="pt-PT"/>
        </w:rPr>
        <w:t xml:space="preserve"> </w:t>
      </w:r>
      <w:r w:rsidR="00351BBE" w:rsidRPr="001B3D42">
        <w:rPr>
          <w:rFonts w:asciiTheme="minorHAnsi" w:hAnsiTheme="minorHAnsi" w:cstheme="minorHAnsi"/>
          <w:b/>
        </w:rPr>
        <w:t xml:space="preserve">(Condução sem licença) </w:t>
      </w:r>
    </w:p>
    <w:p w:rsidR="001B3D42" w:rsidRPr="00273F70" w:rsidRDefault="001B3D42" w:rsidP="001B3D42">
      <w:pPr>
        <w:pStyle w:val="Normal1"/>
        <w:spacing w:line="0" w:lineRule="atLeast"/>
        <w:jc w:val="both"/>
        <w:rPr>
          <w:rFonts w:asciiTheme="minorHAnsi" w:hAnsiTheme="minorHAnsi" w:cstheme="minorHAnsi"/>
          <w:b/>
          <w:color w:val="auto"/>
        </w:rPr>
      </w:pPr>
    </w:p>
    <w:p w:rsidR="00351BBE" w:rsidRPr="001B3D42" w:rsidRDefault="00351BBE" w:rsidP="001B3D42">
      <w:pPr>
        <w:pStyle w:val="Normal1"/>
        <w:spacing w:line="0" w:lineRule="atLeast"/>
        <w:jc w:val="both"/>
        <w:rPr>
          <w:rFonts w:asciiTheme="minorHAnsi" w:hAnsiTheme="minorHAnsi" w:cstheme="minorHAnsi"/>
          <w:b/>
          <w:bCs/>
          <w:color w:val="auto"/>
          <w:lang w:val="pt-PT"/>
        </w:rPr>
      </w:pPr>
      <w:r w:rsidRPr="001B3D42">
        <w:rPr>
          <w:rFonts w:asciiTheme="minorHAnsi" w:hAnsiTheme="minorHAnsi" w:cstheme="minorHAnsi"/>
          <w:b/>
          <w:color w:val="auto"/>
          <w:lang w:val="pt-PT"/>
        </w:rPr>
        <w:t>CAPÍTULO IV</w:t>
      </w:r>
      <w:r w:rsidR="00691C49" w:rsidRPr="001B3D42">
        <w:rPr>
          <w:rFonts w:asciiTheme="minorHAnsi" w:hAnsiTheme="minorHAnsi" w:cstheme="minorHAnsi"/>
          <w:b/>
          <w:bCs/>
          <w:color w:val="auto"/>
          <w:lang w:val="pt-PT"/>
        </w:rPr>
        <w:t xml:space="preserve"> - </w:t>
      </w:r>
      <w:r w:rsidRPr="001B3D42">
        <w:rPr>
          <w:rFonts w:asciiTheme="minorHAnsi" w:hAnsiTheme="minorHAnsi" w:cstheme="minorHAnsi"/>
          <w:b/>
          <w:bCs/>
          <w:color w:val="auto"/>
          <w:lang w:val="pt-PT"/>
        </w:rPr>
        <w:t xml:space="preserve">CRIMES CONTRA A ADMINISTRAÇÃO </w:t>
      </w:r>
      <w:proofErr w:type="gramStart"/>
      <w:r w:rsidRPr="001B3D42">
        <w:rPr>
          <w:rFonts w:asciiTheme="minorHAnsi" w:hAnsiTheme="minorHAnsi" w:cstheme="minorHAnsi"/>
          <w:b/>
          <w:bCs/>
          <w:color w:val="auto"/>
          <w:lang w:val="pt-PT"/>
        </w:rPr>
        <w:t>DA JUSTIÇA MILITAR</w:t>
      </w:r>
      <w:proofErr w:type="gramEnd"/>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297</w:t>
      </w:r>
      <w:r w:rsidR="00351BBE" w:rsidRPr="001B3D42">
        <w:rPr>
          <w:rFonts w:asciiTheme="minorHAnsi" w:hAnsiTheme="minorHAnsi" w:cstheme="minorHAnsi"/>
          <w:color w:val="auto"/>
          <w:lang w:val="pt-PT"/>
        </w:rPr>
        <w:t>º</w:t>
      </w:r>
      <w:r w:rsidR="005A24C6"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(Denegação de justiça)</w:t>
      </w:r>
      <w:r w:rsidR="00351BBE" w:rsidRPr="001B3D42">
        <w:rPr>
          <w:rFonts w:asciiTheme="minorHAnsi" w:eastAsia="TimesNewRomanPS-BoldMT" w:hAnsiTheme="minorHAnsi" w:cstheme="minorHAnsi"/>
          <w:b/>
          <w:bCs/>
          <w:color w:val="auto"/>
        </w:rPr>
        <w:t xml:space="preserve">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lastRenderedPageBreak/>
        <w:t>Artigo 298</w:t>
      </w:r>
      <w:r w:rsidR="00351BBE" w:rsidRPr="001B3D42">
        <w:rPr>
          <w:rFonts w:asciiTheme="minorHAnsi" w:hAnsiTheme="minorHAnsi" w:cstheme="minorHAnsi"/>
          <w:color w:val="auto"/>
          <w:lang w:val="pt-PT"/>
        </w:rPr>
        <w:t>º</w:t>
      </w:r>
      <w:r w:rsidR="005A24C6"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(Prevaricação)</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299</w:t>
      </w:r>
      <w:r w:rsidR="00351BBE" w:rsidRPr="001B3D42">
        <w:rPr>
          <w:rFonts w:asciiTheme="minorHAnsi" w:hAnsiTheme="minorHAnsi" w:cstheme="minorHAnsi"/>
          <w:color w:val="auto"/>
          <w:lang w:val="pt-PT"/>
        </w:rPr>
        <w:t>º</w:t>
      </w:r>
      <w:r w:rsidR="005A24C6"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(Corrupção activa a</w:t>
      </w:r>
      <w:r w:rsidR="00351BBE" w:rsidRPr="001B3D42">
        <w:rPr>
          <w:rFonts w:asciiTheme="minorHAnsi" w:hAnsiTheme="minorHAnsi" w:cstheme="minorHAnsi"/>
          <w:b/>
          <w:color w:val="auto"/>
          <w:lang w:val="pt-PT"/>
        </w:rPr>
        <w:t xml:space="preserve"> Magistrado Judicial, do Ministério Público ou Oficial de Justiça militar</w:t>
      </w:r>
      <w:proofErr w:type="gramStart"/>
      <w:r w:rsidR="00351BBE" w:rsidRPr="001B3D42">
        <w:rPr>
          <w:rFonts w:asciiTheme="minorHAnsi" w:hAnsiTheme="minorHAnsi" w:cstheme="minorHAnsi"/>
          <w:b/>
          <w:bCs/>
          <w:color w:val="auto"/>
          <w:lang w:val="pt-PT"/>
        </w:rPr>
        <w:t>)</w:t>
      </w:r>
      <w:proofErr w:type="gramEnd"/>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300</w:t>
      </w:r>
      <w:r w:rsidR="00351BBE" w:rsidRPr="001B3D42">
        <w:rPr>
          <w:rFonts w:asciiTheme="minorHAnsi" w:hAnsiTheme="minorHAnsi" w:cstheme="minorHAnsi"/>
          <w:color w:val="auto"/>
          <w:lang w:val="pt-PT"/>
        </w:rPr>
        <w:t>º</w:t>
      </w:r>
      <w:r w:rsidR="005A24C6"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 xml:space="preserve">(Corrupção passiva de </w:t>
      </w:r>
      <w:proofErr w:type="gramStart"/>
      <w:r w:rsidR="00351BBE" w:rsidRPr="001B3D42">
        <w:rPr>
          <w:rFonts w:asciiTheme="minorHAnsi" w:hAnsiTheme="minorHAnsi" w:cstheme="minorHAnsi"/>
          <w:b/>
          <w:bCs/>
          <w:color w:val="auto"/>
          <w:lang w:val="pt-PT"/>
        </w:rPr>
        <w:t>a</w:t>
      </w:r>
      <w:r w:rsidR="00351BBE" w:rsidRPr="001B3D42">
        <w:rPr>
          <w:rFonts w:asciiTheme="minorHAnsi" w:hAnsiTheme="minorHAnsi" w:cstheme="minorHAnsi"/>
          <w:b/>
          <w:color w:val="auto"/>
          <w:lang w:val="pt-PT"/>
        </w:rPr>
        <w:t xml:space="preserve"> Magistrado</w:t>
      </w:r>
      <w:proofErr w:type="gramEnd"/>
      <w:r w:rsidR="00351BBE" w:rsidRPr="001B3D42">
        <w:rPr>
          <w:rFonts w:asciiTheme="minorHAnsi" w:hAnsiTheme="minorHAnsi" w:cstheme="minorHAnsi"/>
          <w:b/>
          <w:color w:val="auto"/>
          <w:lang w:val="pt-PT"/>
        </w:rPr>
        <w:t xml:space="preserve"> Judicial, do Ministério Público ou Oficial de Justiça militar</w:t>
      </w:r>
      <w:r w:rsidR="00351BBE" w:rsidRPr="001B3D42">
        <w:rPr>
          <w:rFonts w:asciiTheme="minorHAnsi" w:hAnsiTheme="minorHAnsi" w:cstheme="minorHAnsi"/>
          <w:b/>
          <w:bCs/>
          <w:color w:val="auto"/>
          <w:lang w:val="pt-PT"/>
        </w:rPr>
        <w:t>)</w:t>
      </w:r>
    </w:p>
    <w:p w:rsidR="00351BBE" w:rsidRPr="001B3D42" w:rsidRDefault="00351BBE" w:rsidP="001B3D42">
      <w:pPr>
        <w:pStyle w:val="Normal1"/>
        <w:spacing w:line="0" w:lineRule="atLeast"/>
        <w:jc w:val="both"/>
        <w:rPr>
          <w:rFonts w:asciiTheme="minorHAnsi" w:hAnsiTheme="minorHAnsi" w:cstheme="minorHAnsi"/>
          <w:b/>
          <w:bCs/>
          <w:color w:val="auto"/>
          <w:lang w:val="pt-PT"/>
        </w:rPr>
      </w:pPr>
      <w:r w:rsidRPr="001B3D42">
        <w:rPr>
          <w:rFonts w:asciiTheme="minorHAnsi" w:hAnsiTheme="minorHAnsi" w:cstheme="minorHAnsi"/>
          <w:color w:val="auto"/>
          <w:lang w:val="pt-PT"/>
        </w:rPr>
        <w:t>Artigo 30</w:t>
      </w:r>
      <w:r w:rsidR="00273F70">
        <w:rPr>
          <w:rFonts w:asciiTheme="minorHAnsi" w:hAnsiTheme="minorHAnsi" w:cstheme="minorHAnsi"/>
          <w:color w:val="auto"/>
          <w:lang w:val="pt-PT"/>
        </w:rPr>
        <w:t>1</w:t>
      </w:r>
      <w:r w:rsidRPr="001B3D42">
        <w:rPr>
          <w:rFonts w:asciiTheme="minorHAnsi" w:hAnsiTheme="minorHAnsi" w:cstheme="minorHAnsi"/>
          <w:color w:val="auto"/>
          <w:lang w:val="pt-PT"/>
        </w:rPr>
        <w:t>º</w:t>
      </w:r>
      <w:r w:rsidR="005A24C6" w:rsidRPr="001B3D42">
        <w:rPr>
          <w:rFonts w:asciiTheme="minorHAnsi" w:hAnsiTheme="minorHAnsi" w:cstheme="minorHAnsi"/>
          <w:b/>
          <w:bCs/>
          <w:color w:val="auto"/>
          <w:lang w:val="pt-PT"/>
        </w:rPr>
        <w:t xml:space="preserve"> </w:t>
      </w:r>
      <w:r w:rsidRPr="001B3D42">
        <w:rPr>
          <w:rFonts w:asciiTheme="minorHAnsi" w:hAnsiTheme="minorHAnsi" w:cstheme="minorHAnsi"/>
          <w:b/>
          <w:bCs/>
          <w:color w:val="auto"/>
          <w:lang w:val="pt-PT"/>
        </w:rPr>
        <w:t>(Corrupção de vitima, testemunha, declarante, perito, contador, interprete ou tradutor</w:t>
      </w:r>
      <w:proofErr w:type="gramStart"/>
      <w:r w:rsidRPr="001B3D42">
        <w:rPr>
          <w:rFonts w:asciiTheme="minorHAnsi" w:hAnsiTheme="minorHAnsi" w:cstheme="minorHAnsi"/>
          <w:b/>
          <w:bCs/>
          <w:color w:val="auto"/>
          <w:lang w:val="pt-PT"/>
        </w:rPr>
        <w:t>)</w:t>
      </w:r>
      <w:proofErr w:type="gramEnd"/>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302</w:t>
      </w:r>
      <w:r w:rsidR="00351BBE" w:rsidRPr="001B3D42">
        <w:rPr>
          <w:rFonts w:asciiTheme="minorHAnsi" w:hAnsiTheme="minorHAnsi" w:cstheme="minorHAnsi"/>
          <w:color w:val="auto"/>
          <w:lang w:val="pt-PT"/>
        </w:rPr>
        <w:t>º</w:t>
      </w:r>
      <w:r w:rsidR="005A24C6"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(Corrupção passiva de perito, contador, interprete ou tradutor</w:t>
      </w:r>
      <w:proofErr w:type="gramStart"/>
      <w:r w:rsidR="00351BBE" w:rsidRPr="001B3D42">
        <w:rPr>
          <w:rFonts w:asciiTheme="minorHAnsi" w:hAnsiTheme="minorHAnsi" w:cstheme="minorHAnsi"/>
          <w:b/>
          <w:bCs/>
          <w:color w:val="auto"/>
          <w:lang w:val="pt-PT"/>
        </w:rPr>
        <w:t>)</w:t>
      </w:r>
      <w:proofErr w:type="gramEnd"/>
    </w:p>
    <w:p w:rsidR="00351BBE" w:rsidRPr="001B3D42" w:rsidRDefault="00273F70" w:rsidP="001B3D42">
      <w:pPr>
        <w:pStyle w:val="Normal1"/>
        <w:spacing w:line="0" w:lineRule="atLeast"/>
        <w:jc w:val="both"/>
        <w:rPr>
          <w:rFonts w:asciiTheme="minorHAnsi" w:hAnsiTheme="minorHAnsi" w:cstheme="minorHAnsi"/>
          <w:bCs/>
          <w:color w:val="auto"/>
          <w:lang w:val="pt-PT"/>
        </w:rPr>
      </w:pPr>
      <w:r>
        <w:rPr>
          <w:rFonts w:asciiTheme="minorHAnsi" w:hAnsiTheme="minorHAnsi" w:cstheme="minorHAnsi"/>
          <w:color w:val="auto"/>
          <w:lang w:val="pt-PT"/>
        </w:rPr>
        <w:t>Artigo 303</w:t>
      </w:r>
      <w:r w:rsidR="00351BBE" w:rsidRPr="001B3D42">
        <w:rPr>
          <w:rFonts w:asciiTheme="minorHAnsi" w:hAnsiTheme="minorHAnsi" w:cstheme="minorHAnsi"/>
          <w:color w:val="auto"/>
          <w:lang w:val="pt-PT"/>
        </w:rPr>
        <w:t xml:space="preserve">º </w:t>
      </w:r>
      <w:r w:rsidR="00351BBE" w:rsidRPr="001B3D42">
        <w:rPr>
          <w:rFonts w:asciiTheme="minorHAnsi" w:hAnsiTheme="minorHAnsi" w:cstheme="minorHAnsi"/>
          <w:b/>
          <w:bCs/>
          <w:color w:val="auto"/>
          <w:lang w:val="pt-PT"/>
        </w:rPr>
        <w:t>(Falsidade de depoimento, declaração, testemunho, perícia ou tradução</w:t>
      </w:r>
      <w:proofErr w:type="gramStart"/>
      <w:r w:rsidR="00351BBE" w:rsidRPr="001B3D42">
        <w:rPr>
          <w:rFonts w:asciiTheme="minorHAnsi" w:hAnsiTheme="minorHAnsi" w:cstheme="minorHAnsi"/>
          <w:b/>
          <w:bCs/>
          <w:color w:val="auto"/>
          <w:lang w:val="pt-PT"/>
        </w:rPr>
        <w:t>)</w:t>
      </w:r>
      <w:proofErr w:type="gramEnd"/>
    </w:p>
    <w:p w:rsidR="00351BBE" w:rsidRPr="001B3D42" w:rsidRDefault="00273F70" w:rsidP="001B3D42">
      <w:pPr>
        <w:pStyle w:val="Normal1"/>
        <w:spacing w:line="0" w:lineRule="atLeast"/>
        <w:jc w:val="both"/>
        <w:rPr>
          <w:rFonts w:asciiTheme="minorHAnsi" w:hAnsiTheme="minorHAnsi" w:cstheme="minorHAnsi"/>
          <w:bCs/>
          <w:color w:val="auto"/>
          <w:lang w:val="pt-PT"/>
        </w:rPr>
      </w:pPr>
      <w:r>
        <w:rPr>
          <w:rFonts w:asciiTheme="minorHAnsi" w:hAnsiTheme="minorHAnsi" w:cstheme="minorHAnsi"/>
          <w:color w:val="auto"/>
          <w:lang w:val="pt-PT"/>
        </w:rPr>
        <w:t>Artigo 304</w:t>
      </w:r>
      <w:r w:rsidR="00351BBE" w:rsidRPr="001B3D42">
        <w:rPr>
          <w:rFonts w:asciiTheme="minorHAnsi" w:hAnsiTheme="minorHAnsi" w:cstheme="minorHAnsi"/>
          <w:color w:val="auto"/>
          <w:lang w:val="pt-PT"/>
        </w:rPr>
        <w:t>º</w:t>
      </w:r>
      <w:r w:rsidR="005A24C6" w:rsidRPr="001B3D42">
        <w:rPr>
          <w:rFonts w:asciiTheme="minorHAnsi" w:hAnsiTheme="minorHAnsi" w:cstheme="minorHAnsi"/>
          <w:bCs/>
          <w:color w:val="auto"/>
          <w:lang w:val="pt-PT"/>
        </w:rPr>
        <w:t xml:space="preserve"> </w:t>
      </w:r>
      <w:r w:rsidR="00351BBE" w:rsidRPr="001B3D42">
        <w:rPr>
          <w:rFonts w:asciiTheme="minorHAnsi" w:hAnsiTheme="minorHAnsi" w:cstheme="minorHAnsi"/>
          <w:b/>
          <w:bCs/>
          <w:color w:val="auto"/>
          <w:lang w:val="pt-PT"/>
        </w:rPr>
        <w:t xml:space="preserve">(Favorecimento pessoal) </w:t>
      </w:r>
    </w:p>
    <w:p w:rsidR="00351BBE" w:rsidRPr="001B3D42" w:rsidRDefault="00273F70"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305</w:t>
      </w:r>
      <w:r w:rsidR="00351BBE" w:rsidRPr="001B3D42">
        <w:rPr>
          <w:rFonts w:asciiTheme="minorHAnsi" w:hAnsiTheme="minorHAnsi" w:cstheme="minorHAnsi"/>
          <w:lang w:val="pt-PT"/>
        </w:rPr>
        <w:t>º</w:t>
      </w:r>
      <w:r w:rsidR="005A24C6" w:rsidRPr="001B3D42">
        <w:rPr>
          <w:rFonts w:asciiTheme="minorHAnsi" w:hAnsiTheme="minorHAnsi" w:cstheme="minorHAnsi"/>
          <w:b/>
          <w:bCs/>
          <w:lang w:val="pt-PT"/>
        </w:rPr>
        <w:t xml:space="preserve"> </w:t>
      </w:r>
      <w:r w:rsidR="00351BBE" w:rsidRPr="001B3D42">
        <w:rPr>
          <w:rFonts w:asciiTheme="minorHAnsi" w:hAnsiTheme="minorHAnsi" w:cstheme="minorHAnsi"/>
          <w:b/>
          <w:bCs/>
          <w:lang w:val="pt-PT"/>
        </w:rPr>
        <w:t xml:space="preserve">(Denúncia caluniosa) </w:t>
      </w:r>
    </w:p>
    <w:p w:rsidR="00351BBE" w:rsidRPr="001B3D42" w:rsidRDefault="00273F70"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306</w:t>
      </w:r>
      <w:r w:rsidR="00351BBE" w:rsidRPr="001B3D42">
        <w:rPr>
          <w:rFonts w:asciiTheme="minorHAnsi" w:hAnsiTheme="minorHAnsi" w:cstheme="minorHAnsi"/>
          <w:lang w:val="pt-PT"/>
        </w:rPr>
        <w:t>º</w:t>
      </w:r>
      <w:r w:rsidR="005A24C6" w:rsidRPr="001B3D42">
        <w:rPr>
          <w:rFonts w:asciiTheme="minorHAnsi" w:hAnsiTheme="minorHAnsi" w:cstheme="minorHAnsi"/>
          <w:b/>
          <w:bCs/>
          <w:lang w:val="pt-PT"/>
        </w:rPr>
        <w:t xml:space="preserve"> </w:t>
      </w:r>
      <w:r w:rsidR="00351BBE" w:rsidRPr="001B3D42">
        <w:rPr>
          <w:rFonts w:asciiTheme="minorHAnsi" w:hAnsiTheme="minorHAnsi" w:cstheme="minorHAnsi"/>
          <w:b/>
          <w:bCs/>
          <w:lang w:val="pt-PT"/>
        </w:rPr>
        <w:t>(Subtracção ou desvio de processo ou de documentos probatórios)</w:t>
      </w:r>
    </w:p>
    <w:p w:rsidR="00351BBE" w:rsidRPr="001B3D42" w:rsidRDefault="00273F70"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307</w:t>
      </w:r>
      <w:r w:rsidR="00351BBE" w:rsidRPr="001B3D42">
        <w:rPr>
          <w:rFonts w:asciiTheme="minorHAnsi" w:hAnsiTheme="minorHAnsi" w:cstheme="minorHAnsi"/>
          <w:lang w:val="pt-PT"/>
        </w:rPr>
        <w:t>º</w:t>
      </w:r>
      <w:r w:rsidR="005A24C6" w:rsidRPr="001B3D42">
        <w:rPr>
          <w:rFonts w:asciiTheme="minorHAnsi" w:hAnsiTheme="minorHAnsi" w:cstheme="minorHAnsi"/>
          <w:b/>
          <w:bCs/>
          <w:lang w:val="pt-PT"/>
        </w:rPr>
        <w:t xml:space="preserve"> </w:t>
      </w:r>
      <w:r w:rsidR="00351BBE" w:rsidRPr="001B3D42">
        <w:rPr>
          <w:rFonts w:asciiTheme="minorHAnsi" w:hAnsiTheme="minorHAnsi" w:cstheme="minorHAnsi"/>
          <w:b/>
          <w:bCs/>
          <w:color w:val="auto"/>
          <w:lang w:val="pt-PT"/>
        </w:rPr>
        <w:t>(Obstrução à justiça)</w:t>
      </w:r>
    </w:p>
    <w:p w:rsidR="00351BBE" w:rsidRPr="001B3D42" w:rsidRDefault="00273F70"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308</w:t>
      </w:r>
      <w:r w:rsidR="00351BBE" w:rsidRPr="001B3D42">
        <w:rPr>
          <w:rFonts w:asciiTheme="minorHAnsi" w:hAnsiTheme="minorHAnsi" w:cstheme="minorHAnsi"/>
          <w:lang w:val="pt-PT"/>
        </w:rPr>
        <w:t>º</w:t>
      </w:r>
      <w:r w:rsidR="005A24C6" w:rsidRPr="001B3D42">
        <w:rPr>
          <w:rFonts w:asciiTheme="minorHAnsi" w:hAnsiTheme="minorHAnsi" w:cstheme="minorHAnsi"/>
          <w:lang w:val="pt-PT"/>
        </w:rPr>
        <w:t xml:space="preserve"> </w:t>
      </w:r>
      <w:r w:rsidR="00351BBE" w:rsidRPr="001B3D42">
        <w:rPr>
          <w:rFonts w:asciiTheme="minorHAnsi" w:hAnsiTheme="minorHAnsi" w:cstheme="minorHAnsi"/>
          <w:b/>
          <w:bCs/>
          <w:color w:val="auto"/>
        </w:rPr>
        <w:t xml:space="preserve">(Deslealdade profissional de advogado) </w:t>
      </w:r>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309</w:t>
      </w:r>
      <w:r w:rsidR="00351BBE" w:rsidRPr="001B3D42">
        <w:rPr>
          <w:rFonts w:asciiTheme="minorHAnsi" w:hAnsiTheme="minorHAnsi" w:cstheme="minorHAnsi"/>
          <w:color w:val="auto"/>
          <w:lang w:val="pt-PT"/>
        </w:rPr>
        <w:t>º</w:t>
      </w:r>
      <w:r w:rsidR="005A24C6"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lang w:val="pt-PT"/>
        </w:rPr>
        <w:t>(</w:t>
      </w:r>
      <w:r w:rsidR="00351BBE" w:rsidRPr="001B3D42">
        <w:rPr>
          <w:rFonts w:asciiTheme="minorHAnsi" w:hAnsiTheme="minorHAnsi" w:cstheme="minorHAnsi"/>
          <w:b/>
          <w:bCs/>
          <w:color w:val="auto"/>
          <w:lang w:val="pt-PT"/>
        </w:rPr>
        <w:t xml:space="preserve">Violação de segredo de justiça) </w:t>
      </w:r>
    </w:p>
    <w:p w:rsidR="00351BBE" w:rsidRPr="001B3D42" w:rsidRDefault="00273F70" w:rsidP="001B3D42">
      <w:pPr>
        <w:pStyle w:val="Normal1"/>
        <w:numPr>
          <w:ilvl w:val="0"/>
          <w:numId w:val="2"/>
        </w:numPr>
        <w:spacing w:line="0" w:lineRule="atLeast"/>
        <w:ind w:left="0" w:firstLine="0"/>
        <w:jc w:val="both"/>
        <w:rPr>
          <w:rFonts w:asciiTheme="minorHAnsi" w:hAnsiTheme="minorHAnsi" w:cstheme="minorHAnsi"/>
          <w:b/>
          <w:lang w:val="pt-PT"/>
        </w:rPr>
      </w:pPr>
      <w:r>
        <w:rPr>
          <w:rFonts w:asciiTheme="minorHAnsi" w:hAnsiTheme="minorHAnsi" w:cstheme="minorHAnsi"/>
          <w:lang w:val="pt-PT"/>
        </w:rPr>
        <w:t>Artigo 310</w:t>
      </w:r>
      <w:r w:rsidR="00351BBE" w:rsidRPr="001B3D42">
        <w:rPr>
          <w:rFonts w:asciiTheme="minorHAnsi" w:hAnsiTheme="minorHAnsi" w:cstheme="minorHAnsi"/>
          <w:lang w:val="pt-PT"/>
        </w:rPr>
        <w:t>º</w:t>
      </w:r>
      <w:r w:rsidR="005A24C6" w:rsidRPr="001B3D42">
        <w:rPr>
          <w:rFonts w:asciiTheme="minorHAnsi" w:hAnsiTheme="minorHAnsi" w:cstheme="minorHAnsi"/>
          <w:b/>
          <w:lang w:val="pt-PT"/>
        </w:rPr>
        <w:t xml:space="preserve"> </w:t>
      </w:r>
      <w:r w:rsidR="00351BBE" w:rsidRPr="001B3D42">
        <w:rPr>
          <w:rFonts w:asciiTheme="minorHAnsi" w:hAnsiTheme="minorHAnsi" w:cstheme="minorHAnsi"/>
          <w:b/>
          <w:lang w:val="pt-PT"/>
        </w:rPr>
        <w:t xml:space="preserve">(Ofensas a </w:t>
      </w:r>
      <w:r w:rsidR="00351BBE" w:rsidRPr="001B3D42">
        <w:rPr>
          <w:rFonts w:asciiTheme="minorHAnsi" w:hAnsiTheme="minorHAnsi" w:cstheme="minorHAnsi"/>
          <w:b/>
          <w:color w:val="auto"/>
          <w:lang w:val="pt-PT"/>
        </w:rPr>
        <w:t>Magistrado Judicial, do Ministério Público ou Oficial de Justiça militar</w:t>
      </w:r>
      <w:proofErr w:type="gramStart"/>
      <w:r w:rsidR="00351BBE" w:rsidRPr="001B3D42">
        <w:rPr>
          <w:rFonts w:asciiTheme="minorHAnsi" w:hAnsiTheme="minorHAnsi" w:cstheme="minorHAnsi"/>
          <w:b/>
          <w:lang w:val="pt-PT"/>
        </w:rPr>
        <w:t>)</w:t>
      </w:r>
      <w:proofErr w:type="gramEnd"/>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311</w:t>
      </w:r>
      <w:r w:rsidR="00351BBE" w:rsidRPr="001B3D42">
        <w:rPr>
          <w:rFonts w:asciiTheme="minorHAnsi" w:hAnsiTheme="minorHAnsi" w:cstheme="minorHAnsi"/>
          <w:color w:val="auto"/>
          <w:lang w:val="pt-PT"/>
        </w:rPr>
        <w:t>º</w:t>
      </w:r>
      <w:r w:rsidR="005A24C6"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 xml:space="preserve">(Desobediência à decisão ou ordem de </w:t>
      </w:r>
      <w:r w:rsidR="00351BBE" w:rsidRPr="001B3D42">
        <w:rPr>
          <w:rFonts w:asciiTheme="minorHAnsi" w:hAnsiTheme="minorHAnsi" w:cstheme="minorHAnsi"/>
          <w:b/>
          <w:color w:val="auto"/>
          <w:lang w:val="pt-PT"/>
        </w:rPr>
        <w:t>Magistrado Judicial ou do Ministério Público militar</w:t>
      </w:r>
      <w:r w:rsidR="00351BBE" w:rsidRPr="001B3D42">
        <w:rPr>
          <w:rFonts w:asciiTheme="minorHAnsi" w:hAnsiTheme="minorHAnsi" w:cstheme="minorHAnsi"/>
          <w:b/>
          <w:bCs/>
          <w:color w:val="auto"/>
          <w:lang w:val="pt-PT"/>
        </w:rPr>
        <w:t>)</w:t>
      </w:r>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312</w:t>
      </w:r>
      <w:r w:rsidR="00351BBE" w:rsidRPr="001B3D42">
        <w:rPr>
          <w:rFonts w:asciiTheme="minorHAnsi" w:hAnsiTheme="minorHAnsi" w:cstheme="minorHAnsi"/>
          <w:color w:val="auto"/>
          <w:lang w:val="pt-PT"/>
        </w:rPr>
        <w:t>º</w:t>
      </w:r>
      <w:r w:rsidR="005A24C6" w:rsidRPr="001B3D42">
        <w:rPr>
          <w:rFonts w:asciiTheme="minorHAnsi" w:hAnsiTheme="minorHAnsi" w:cstheme="minorHAnsi"/>
          <w:color w:val="auto"/>
          <w:lang w:val="pt-PT"/>
        </w:rPr>
        <w:t xml:space="preserve"> </w:t>
      </w:r>
      <w:r w:rsidR="00351BBE" w:rsidRPr="001B3D42">
        <w:rPr>
          <w:rFonts w:asciiTheme="minorHAnsi" w:hAnsiTheme="minorHAnsi" w:cstheme="minorHAnsi"/>
          <w:color w:val="auto"/>
          <w:lang w:val="pt-PT"/>
        </w:rPr>
        <w:t>(</w:t>
      </w:r>
      <w:r w:rsidR="00351BBE" w:rsidRPr="001B3D42">
        <w:rPr>
          <w:rFonts w:asciiTheme="minorHAnsi" w:hAnsiTheme="minorHAnsi" w:cstheme="minorHAnsi"/>
          <w:b/>
          <w:bCs/>
          <w:color w:val="auto"/>
          <w:lang w:val="pt-PT"/>
        </w:rPr>
        <w:t xml:space="preserve">Descaminho de objectos submetidos ao domínio de autoridade judicial ou </w:t>
      </w:r>
      <w:r w:rsidR="00351BBE" w:rsidRPr="001B3D42">
        <w:rPr>
          <w:rFonts w:asciiTheme="minorHAnsi" w:hAnsiTheme="minorHAnsi" w:cstheme="minorHAnsi"/>
          <w:b/>
          <w:color w:val="auto"/>
        </w:rPr>
        <w:t>judiciária</w:t>
      </w:r>
      <w:r w:rsidR="00351BBE" w:rsidRPr="001B3D42">
        <w:rPr>
          <w:rFonts w:asciiTheme="minorHAnsi" w:hAnsiTheme="minorHAnsi" w:cstheme="minorHAnsi"/>
          <w:b/>
          <w:bCs/>
          <w:color w:val="auto"/>
          <w:lang w:val="pt-PT"/>
        </w:rPr>
        <w:t xml:space="preserve">) </w:t>
      </w:r>
    </w:p>
    <w:p w:rsidR="00351BBE" w:rsidRPr="001B3D42" w:rsidRDefault="00351BBE" w:rsidP="001B3D42">
      <w:pPr>
        <w:pStyle w:val="Normal1"/>
        <w:spacing w:line="0" w:lineRule="atLeast"/>
        <w:jc w:val="both"/>
        <w:rPr>
          <w:rFonts w:asciiTheme="minorHAnsi" w:hAnsiTheme="minorHAnsi" w:cstheme="minorHAnsi"/>
          <w:b/>
          <w:bCs/>
          <w:color w:val="auto"/>
          <w:lang w:val="pt-PT"/>
        </w:rPr>
      </w:pPr>
      <w:r w:rsidRPr="001B3D42">
        <w:rPr>
          <w:rFonts w:asciiTheme="minorHAnsi" w:hAnsiTheme="minorHAnsi" w:cstheme="minorHAnsi"/>
          <w:color w:val="auto"/>
          <w:lang w:val="pt-PT"/>
        </w:rPr>
        <w:t>Artigo 31</w:t>
      </w:r>
      <w:r w:rsidR="00273F70">
        <w:rPr>
          <w:rFonts w:asciiTheme="minorHAnsi" w:hAnsiTheme="minorHAnsi" w:cstheme="minorHAnsi"/>
          <w:color w:val="auto"/>
          <w:lang w:val="pt-PT"/>
        </w:rPr>
        <w:t>3</w:t>
      </w:r>
      <w:r w:rsidRPr="001B3D42">
        <w:rPr>
          <w:rFonts w:asciiTheme="minorHAnsi" w:hAnsiTheme="minorHAnsi" w:cstheme="minorHAnsi"/>
          <w:color w:val="auto"/>
          <w:lang w:val="pt-PT"/>
        </w:rPr>
        <w:t>º</w:t>
      </w:r>
      <w:r w:rsidR="005A24C6" w:rsidRPr="001B3D42">
        <w:rPr>
          <w:rFonts w:asciiTheme="minorHAnsi" w:hAnsiTheme="minorHAnsi" w:cstheme="minorHAnsi"/>
          <w:b/>
          <w:bCs/>
          <w:color w:val="auto"/>
          <w:lang w:val="pt-PT"/>
        </w:rPr>
        <w:t xml:space="preserve"> </w:t>
      </w:r>
      <w:r w:rsidRPr="001B3D42">
        <w:rPr>
          <w:rFonts w:asciiTheme="minorHAnsi" w:hAnsiTheme="minorHAnsi" w:cstheme="minorHAnsi"/>
          <w:b/>
          <w:bCs/>
          <w:color w:val="auto"/>
          <w:lang w:val="pt-PT"/>
        </w:rPr>
        <w:t>(Arrancamento, destruição ou alteração de editais</w:t>
      </w:r>
      <w:proofErr w:type="gramStart"/>
      <w:r w:rsidRPr="001B3D42">
        <w:rPr>
          <w:rFonts w:asciiTheme="minorHAnsi" w:hAnsiTheme="minorHAnsi" w:cstheme="minorHAnsi"/>
          <w:b/>
          <w:bCs/>
          <w:color w:val="auto"/>
          <w:lang w:val="pt-PT"/>
        </w:rPr>
        <w:t>)</w:t>
      </w:r>
      <w:proofErr w:type="gramEnd"/>
      <w:r w:rsidRPr="001B3D42">
        <w:rPr>
          <w:rFonts w:asciiTheme="minorHAnsi" w:hAnsiTheme="minorHAnsi" w:cstheme="minorHAnsi"/>
          <w:b/>
          <w:bCs/>
          <w:color w:val="auto"/>
          <w:lang w:val="pt-PT"/>
        </w:rPr>
        <w:t xml:space="preserve"> </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314</w:t>
      </w:r>
      <w:r w:rsidR="00351BBE" w:rsidRPr="001B3D42">
        <w:rPr>
          <w:rFonts w:asciiTheme="minorHAnsi" w:hAnsiTheme="minorHAnsi" w:cstheme="minorHAnsi"/>
          <w:color w:val="auto"/>
          <w:lang w:val="pt-PT"/>
        </w:rPr>
        <w:t>º</w:t>
      </w:r>
      <w:r w:rsidR="005A24C6"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 xml:space="preserve">(Falta de colaboração) </w:t>
      </w:r>
    </w:p>
    <w:p w:rsidR="00351BBE" w:rsidRPr="001B3D42" w:rsidRDefault="00351BBE" w:rsidP="001B3D42">
      <w:pPr>
        <w:spacing w:line="0" w:lineRule="atLeast"/>
        <w:jc w:val="both"/>
        <w:rPr>
          <w:rFonts w:asciiTheme="minorHAnsi" w:hAnsiTheme="minorHAnsi" w:cstheme="minorHAnsi"/>
          <w:b/>
          <w:bCs/>
          <w:kern w:val="1"/>
          <w:lang w:eastAsia="pt-PT"/>
        </w:rPr>
      </w:pPr>
    </w:p>
    <w:p w:rsidR="00351BBE" w:rsidRPr="001B3D42" w:rsidRDefault="00351BBE" w:rsidP="001B3D42">
      <w:pPr>
        <w:suppressAutoHyphens w:val="0"/>
        <w:spacing w:line="0" w:lineRule="atLeast"/>
        <w:jc w:val="both"/>
        <w:rPr>
          <w:rFonts w:asciiTheme="minorHAnsi" w:hAnsiTheme="minorHAnsi" w:cstheme="minorHAnsi"/>
          <w:b/>
          <w:bCs/>
          <w:kern w:val="1"/>
          <w:lang w:eastAsia="pt-PT"/>
        </w:rPr>
      </w:pPr>
      <w:r w:rsidRPr="001B3D42">
        <w:rPr>
          <w:rFonts w:asciiTheme="minorHAnsi" w:hAnsiTheme="minorHAnsi" w:cstheme="minorHAnsi"/>
          <w:b/>
          <w:bCs/>
          <w:kern w:val="1"/>
          <w:lang w:eastAsia="pt-PT"/>
        </w:rPr>
        <w:t>CAPÍTULO V</w:t>
      </w:r>
      <w:r w:rsidR="00691C49" w:rsidRPr="001B3D42">
        <w:rPr>
          <w:rFonts w:asciiTheme="minorHAnsi" w:hAnsiTheme="minorHAnsi" w:cstheme="minorHAnsi"/>
          <w:b/>
          <w:bCs/>
          <w:kern w:val="1"/>
          <w:lang w:eastAsia="pt-PT"/>
        </w:rPr>
        <w:t xml:space="preserve"> - </w:t>
      </w:r>
      <w:r w:rsidR="006F6FFF" w:rsidRPr="001B3D42">
        <w:rPr>
          <w:rFonts w:asciiTheme="minorHAnsi" w:hAnsiTheme="minorHAnsi" w:cstheme="minorHAnsi"/>
          <w:b/>
          <w:bCs/>
          <w:lang w:eastAsia="pt-PT"/>
        </w:rPr>
        <w:t xml:space="preserve">EVASÃO, ARREBATAMENTO OU </w:t>
      </w:r>
      <w:r w:rsidRPr="001B3D42">
        <w:rPr>
          <w:rFonts w:asciiTheme="minorHAnsi" w:hAnsiTheme="minorHAnsi" w:cstheme="minorHAnsi"/>
          <w:b/>
          <w:bCs/>
          <w:lang w:eastAsia="pt-PT"/>
        </w:rPr>
        <w:t xml:space="preserve">AMOTINAMENTO DE </w:t>
      </w:r>
      <w:proofErr w:type="gramStart"/>
      <w:r w:rsidRPr="001B3D42">
        <w:rPr>
          <w:rFonts w:asciiTheme="minorHAnsi" w:hAnsiTheme="minorHAnsi" w:cstheme="minorHAnsi"/>
          <w:b/>
          <w:bCs/>
          <w:lang w:eastAsia="pt-PT"/>
        </w:rPr>
        <w:t>RECLUSOS</w:t>
      </w:r>
      <w:proofErr w:type="gramEnd"/>
    </w:p>
    <w:p w:rsidR="00351BBE" w:rsidRPr="001B3D42" w:rsidRDefault="00273F70" w:rsidP="001B3D42">
      <w:pPr>
        <w:spacing w:line="0" w:lineRule="atLeast"/>
        <w:jc w:val="both"/>
        <w:rPr>
          <w:rFonts w:asciiTheme="minorHAnsi" w:hAnsiTheme="minorHAnsi" w:cstheme="minorHAnsi"/>
          <w:lang w:eastAsia="en-US"/>
        </w:rPr>
      </w:pPr>
      <w:r>
        <w:rPr>
          <w:rFonts w:asciiTheme="minorHAnsi" w:hAnsiTheme="minorHAnsi" w:cstheme="minorHAnsi"/>
          <w:lang w:eastAsia="en-US"/>
        </w:rPr>
        <w:t>Artigo 315</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bCs/>
          <w:color w:val="000000"/>
          <w:lang w:eastAsia="pt-PT"/>
        </w:rPr>
        <w:t>(Libertação de recluso)</w:t>
      </w:r>
    </w:p>
    <w:p w:rsidR="00351BBE" w:rsidRPr="001B3D42" w:rsidRDefault="00273F70" w:rsidP="001B3D42">
      <w:pPr>
        <w:spacing w:line="0" w:lineRule="atLeast"/>
        <w:jc w:val="both"/>
        <w:rPr>
          <w:rFonts w:asciiTheme="minorHAnsi" w:eastAsia="Tahoma" w:hAnsiTheme="minorHAnsi" w:cstheme="minorHAnsi"/>
          <w:b/>
          <w:bCs/>
          <w:color w:val="000000"/>
          <w:lang w:eastAsia="pt-PT"/>
        </w:rPr>
      </w:pPr>
      <w:r>
        <w:rPr>
          <w:rFonts w:asciiTheme="minorHAnsi" w:hAnsiTheme="minorHAnsi" w:cstheme="minorHAnsi"/>
          <w:lang w:eastAsia="en-US"/>
        </w:rPr>
        <w:t>Artigo 316</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bCs/>
          <w:color w:val="000000"/>
          <w:lang w:eastAsia="pt-PT"/>
        </w:rPr>
        <w:t>(Evasão violenta de recluso ou internado militar)</w:t>
      </w:r>
    </w:p>
    <w:p w:rsidR="00351BBE" w:rsidRPr="001B3D42" w:rsidRDefault="00273F70" w:rsidP="001B3D42">
      <w:pPr>
        <w:suppressAutoHyphens w:val="0"/>
        <w:spacing w:line="0" w:lineRule="atLeast"/>
        <w:jc w:val="both"/>
        <w:rPr>
          <w:rFonts w:asciiTheme="minorHAnsi" w:hAnsiTheme="minorHAnsi" w:cstheme="minorHAnsi"/>
          <w:lang w:eastAsia="en-US"/>
        </w:rPr>
      </w:pPr>
      <w:r>
        <w:rPr>
          <w:rFonts w:asciiTheme="minorHAnsi" w:hAnsiTheme="minorHAnsi" w:cstheme="minorHAnsi"/>
          <w:lang w:eastAsia="en-US"/>
        </w:rPr>
        <w:t>Artigo 317</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bCs/>
          <w:color w:val="000000"/>
          <w:lang w:eastAsia="pt-PT"/>
        </w:rPr>
        <w:t xml:space="preserve">(Arrebatamento de recluso ou internado) </w:t>
      </w:r>
    </w:p>
    <w:p w:rsidR="00351BBE" w:rsidRPr="001B3D42" w:rsidRDefault="00273F70" w:rsidP="001B3D42">
      <w:pPr>
        <w:spacing w:line="0" w:lineRule="atLeast"/>
        <w:jc w:val="both"/>
        <w:rPr>
          <w:rFonts w:asciiTheme="minorHAnsi" w:eastAsia="Tahoma" w:hAnsiTheme="minorHAnsi" w:cstheme="minorHAnsi"/>
          <w:b/>
          <w:bCs/>
          <w:color w:val="000000"/>
          <w:lang w:eastAsia="pt-PT"/>
        </w:rPr>
      </w:pPr>
      <w:r>
        <w:rPr>
          <w:rFonts w:asciiTheme="minorHAnsi" w:hAnsiTheme="minorHAnsi" w:cstheme="minorHAnsi"/>
          <w:lang w:eastAsia="en-US"/>
        </w:rPr>
        <w:t>Artigo 318</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bCs/>
          <w:color w:val="000000"/>
          <w:lang w:eastAsia="pt-PT"/>
        </w:rPr>
        <w:t xml:space="preserve">(Amotinação de reclusos militares) </w:t>
      </w:r>
    </w:p>
    <w:p w:rsidR="00351BBE" w:rsidRPr="001B3D42" w:rsidRDefault="00273F70" w:rsidP="001B3D42">
      <w:pPr>
        <w:spacing w:line="0" w:lineRule="atLeast"/>
        <w:jc w:val="both"/>
        <w:rPr>
          <w:rFonts w:asciiTheme="minorHAnsi" w:eastAsia="Tahoma" w:hAnsiTheme="minorHAnsi" w:cstheme="minorHAnsi"/>
          <w:b/>
          <w:bCs/>
          <w:color w:val="000000"/>
          <w:lang w:eastAsia="pt-PT"/>
        </w:rPr>
      </w:pPr>
      <w:r>
        <w:rPr>
          <w:rFonts w:asciiTheme="minorHAnsi" w:hAnsiTheme="minorHAnsi" w:cstheme="minorHAnsi"/>
          <w:lang w:eastAsia="en-US"/>
        </w:rPr>
        <w:t>Artigo 319</w:t>
      </w:r>
      <w:r w:rsidR="00351BBE" w:rsidRPr="001B3D42">
        <w:rPr>
          <w:rFonts w:asciiTheme="minorHAnsi" w:hAnsiTheme="minorHAnsi" w:cstheme="minorHAnsi"/>
          <w:lang w:eastAsia="en-US"/>
        </w:rPr>
        <w:t>º</w:t>
      </w:r>
      <w:r w:rsidR="00351BBE" w:rsidRPr="001B3D42">
        <w:rPr>
          <w:rFonts w:asciiTheme="minorHAnsi" w:hAnsiTheme="minorHAnsi" w:cstheme="minorHAnsi"/>
          <w:b/>
          <w:color w:val="000000"/>
          <w:lang w:eastAsia="pt-PT"/>
        </w:rPr>
        <w:t xml:space="preserve"> </w:t>
      </w:r>
      <w:r w:rsidR="00351BBE" w:rsidRPr="001B3D42">
        <w:rPr>
          <w:rFonts w:asciiTheme="minorHAnsi" w:hAnsiTheme="minorHAnsi" w:cstheme="minorHAnsi"/>
          <w:b/>
          <w:bCs/>
          <w:color w:val="000000"/>
          <w:lang w:eastAsia="pt-PT"/>
        </w:rPr>
        <w:t xml:space="preserve">(Omissão de oficial) </w:t>
      </w:r>
    </w:p>
    <w:p w:rsidR="00351BBE" w:rsidRPr="001B3D42" w:rsidRDefault="00351BBE" w:rsidP="001B3D42">
      <w:pPr>
        <w:pStyle w:val="Normal1"/>
        <w:spacing w:line="0" w:lineRule="atLeast"/>
        <w:jc w:val="both"/>
        <w:rPr>
          <w:rFonts w:asciiTheme="minorHAnsi" w:hAnsiTheme="minorHAnsi" w:cstheme="minorHAnsi"/>
          <w:b/>
          <w:lang w:val="pt-PT"/>
        </w:rPr>
      </w:pPr>
    </w:p>
    <w:p w:rsidR="00351BBE" w:rsidRPr="001B3D42" w:rsidRDefault="00351BBE" w:rsidP="001B3D42">
      <w:pPr>
        <w:pStyle w:val="Normal1"/>
        <w:spacing w:line="0" w:lineRule="atLeast"/>
        <w:jc w:val="both"/>
        <w:rPr>
          <w:rFonts w:asciiTheme="minorHAnsi" w:hAnsiTheme="minorHAnsi" w:cstheme="minorHAnsi"/>
          <w:b/>
          <w:bCs/>
          <w:lang w:val="pt-PT"/>
        </w:rPr>
      </w:pPr>
      <w:r w:rsidRPr="001B3D42">
        <w:rPr>
          <w:rFonts w:asciiTheme="minorHAnsi" w:hAnsiTheme="minorHAnsi" w:cstheme="minorHAnsi"/>
          <w:b/>
          <w:lang w:val="pt-PT"/>
        </w:rPr>
        <w:t>TÍTULO VIII</w:t>
      </w:r>
      <w:r w:rsidR="00691C49" w:rsidRPr="001B3D42">
        <w:rPr>
          <w:rFonts w:asciiTheme="minorHAnsi" w:hAnsiTheme="minorHAnsi" w:cstheme="minorHAnsi"/>
          <w:b/>
          <w:bCs/>
          <w:lang w:val="pt-PT"/>
        </w:rPr>
        <w:t xml:space="preserve"> - </w:t>
      </w:r>
      <w:r w:rsidR="006F6FFF" w:rsidRPr="001B3D42">
        <w:rPr>
          <w:rFonts w:asciiTheme="minorHAnsi" w:hAnsiTheme="minorHAnsi" w:cstheme="minorHAnsi"/>
          <w:b/>
          <w:bCs/>
          <w:lang w:val="pt-PT"/>
        </w:rPr>
        <w:t xml:space="preserve">DOS </w:t>
      </w:r>
      <w:r w:rsidRPr="001B3D42">
        <w:rPr>
          <w:rFonts w:asciiTheme="minorHAnsi" w:hAnsiTheme="minorHAnsi" w:cstheme="minorHAnsi"/>
          <w:b/>
          <w:bCs/>
          <w:lang w:val="pt-PT"/>
        </w:rPr>
        <w:t>CRIMES CONTRA O PATRIMÓNIO</w:t>
      </w:r>
    </w:p>
    <w:p w:rsidR="00351BBE" w:rsidRPr="001B3D42" w:rsidRDefault="00351BBE" w:rsidP="001B3D42">
      <w:pPr>
        <w:pStyle w:val="Normal1"/>
        <w:spacing w:line="0" w:lineRule="atLeast"/>
        <w:jc w:val="both"/>
        <w:rPr>
          <w:rFonts w:asciiTheme="minorHAnsi" w:hAnsiTheme="minorHAnsi" w:cstheme="minorHAnsi"/>
          <w:b/>
          <w:bCs/>
          <w:lang w:val="pt-PT"/>
        </w:rPr>
      </w:pPr>
    </w:p>
    <w:p w:rsidR="00351BBE" w:rsidRPr="001B3D42" w:rsidRDefault="00351BBE" w:rsidP="001B3D42">
      <w:pPr>
        <w:pStyle w:val="Normal1"/>
        <w:spacing w:line="0" w:lineRule="atLeast"/>
        <w:jc w:val="both"/>
        <w:rPr>
          <w:rFonts w:asciiTheme="minorHAnsi" w:hAnsiTheme="minorHAnsi" w:cstheme="minorHAnsi"/>
          <w:b/>
          <w:bCs/>
          <w:lang w:val="pt-PT"/>
        </w:rPr>
      </w:pPr>
      <w:r w:rsidRPr="001B3D42">
        <w:rPr>
          <w:rFonts w:asciiTheme="minorHAnsi" w:hAnsiTheme="minorHAnsi" w:cstheme="minorHAnsi"/>
          <w:b/>
          <w:lang w:val="pt-PT"/>
        </w:rPr>
        <w:t>CAPÍTULO I</w:t>
      </w:r>
      <w:r w:rsidR="00691C49" w:rsidRPr="001B3D42">
        <w:rPr>
          <w:rFonts w:asciiTheme="minorHAnsi" w:hAnsiTheme="minorHAnsi" w:cstheme="minorHAnsi"/>
          <w:b/>
          <w:bCs/>
          <w:lang w:val="pt-PT"/>
        </w:rPr>
        <w:t xml:space="preserve"> - </w:t>
      </w:r>
      <w:r w:rsidRPr="001B3D42">
        <w:rPr>
          <w:rFonts w:asciiTheme="minorHAnsi" w:hAnsiTheme="minorHAnsi" w:cstheme="minorHAnsi"/>
          <w:b/>
          <w:bCs/>
          <w:lang w:val="pt-PT"/>
        </w:rPr>
        <w:t>DISPOSIÇÃO PRELIMINAR</w:t>
      </w:r>
    </w:p>
    <w:p w:rsidR="00351BBE" w:rsidRPr="001B3D42" w:rsidRDefault="00273F70"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320</w:t>
      </w:r>
      <w:r w:rsidR="00351BBE" w:rsidRPr="001B3D42">
        <w:rPr>
          <w:rFonts w:asciiTheme="minorHAnsi" w:hAnsiTheme="minorHAnsi" w:cstheme="minorHAnsi"/>
          <w:color w:val="auto"/>
          <w:lang w:val="pt-PT"/>
        </w:rPr>
        <w:t>º</w:t>
      </w:r>
      <w:r w:rsidR="005A24C6" w:rsidRPr="001B3D42">
        <w:rPr>
          <w:rFonts w:asciiTheme="minorHAnsi" w:hAnsiTheme="minorHAnsi" w:cstheme="minorHAnsi"/>
          <w:color w:val="auto"/>
          <w:lang w:val="pt-PT"/>
        </w:rPr>
        <w:t xml:space="preserve"> </w:t>
      </w:r>
      <w:r w:rsidR="00351BBE" w:rsidRPr="001B3D42">
        <w:rPr>
          <w:rFonts w:asciiTheme="minorHAnsi" w:hAnsiTheme="minorHAnsi" w:cstheme="minorHAnsi"/>
          <w:color w:val="auto"/>
          <w:lang w:val="pt-PT"/>
        </w:rPr>
        <w:t>(</w:t>
      </w:r>
      <w:r w:rsidR="00351BBE" w:rsidRPr="001B3D42">
        <w:rPr>
          <w:rFonts w:asciiTheme="minorHAnsi" w:hAnsiTheme="minorHAnsi" w:cstheme="minorHAnsi"/>
          <w:b/>
          <w:bCs/>
          <w:color w:val="auto"/>
          <w:lang w:val="pt-PT"/>
        </w:rPr>
        <w:t>Definições)</w:t>
      </w:r>
      <w:r w:rsidR="00351BBE" w:rsidRPr="001B3D42">
        <w:rPr>
          <w:rFonts w:asciiTheme="minorHAnsi" w:hAnsiTheme="minorHAnsi" w:cstheme="minorHAnsi"/>
          <w:color w:val="auto"/>
          <w:lang w:val="pt-PT"/>
        </w:rPr>
        <w:t xml:space="preserve"> </w:t>
      </w:r>
    </w:p>
    <w:p w:rsidR="00351BBE" w:rsidRPr="001B3D42" w:rsidRDefault="00351BBE" w:rsidP="001B3D42">
      <w:pPr>
        <w:pStyle w:val="Corpodetexto"/>
        <w:spacing w:line="0" w:lineRule="atLeast"/>
        <w:rPr>
          <w:rFonts w:asciiTheme="minorHAnsi" w:eastAsia="Times New Roman Bold" w:hAnsiTheme="minorHAnsi" w:cstheme="minorHAnsi"/>
          <w:color w:val="auto"/>
        </w:rPr>
      </w:pPr>
    </w:p>
    <w:p w:rsidR="00351BBE" w:rsidRPr="001B3D42" w:rsidRDefault="00351BBE" w:rsidP="001B3D42">
      <w:pPr>
        <w:pStyle w:val="Corpodetexto"/>
        <w:spacing w:line="0" w:lineRule="atLeast"/>
        <w:rPr>
          <w:rFonts w:asciiTheme="minorHAnsi" w:hAnsiTheme="minorHAnsi" w:cstheme="minorHAnsi"/>
          <w:b/>
        </w:rPr>
      </w:pPr>
      <w:r w:rsidRPr="001B3D42">
        <w:rPr>
          <w:rFonts w:asciiTheme="minorHAnsi" w:hAnsiTheme="minorHAnsi" w:cstheme="minorHAnsi"/>
          <w:b/>
        </w:rPr>
        <w:t>CAPITULO II</w:t>
      </w:r>
      <w:r w:rsidR="00691C49" w:rsidRPr="001B3D42">
        <w:rPr>
          <w:rFonts w:asciiTheme="minorHAnsi" w:hAnsiTheme="minorHAnsi" w:cstheme="minorHAnsi"/>
          <w:b/>
        </w:rPr>
        <w:t xml:space="preserve"> - </w:t>
      </w:r>
      <w:r w:rsidRPr="001B3D42">
        <w:rPr>
          <w:rFonts w:asciiTheme="minorHAnsi" w:hAnsiTheme="minorHAnsi" w:cstheme="minorHAnsi"/>
          <w:b/>
        </w:rPr>
        <w:t xml:space="preserve">CRIMES DE EXTRAVIO, DETERIORAÇÃO E DANOS DE BENS </w:t>
      </w:r>
      <w:proofErr w:type="gramStart"/>
      <w:r w:rsidRPr="001B3D42">
        <w:rPr>
          <w:rFonts w:asciiTheme="minorHAnsi" w:hAnsiTheme="minorHAnsi" w:cstheme="minorHAnsi"/>
          <w:b/>
        </w:rPr>
        <w:t>MILITARES</w:t>
      </w:r>
      <w:proofErr w:type="gramEnd"/>
    </w:p>
    <w:p w:rsidR="00351BBE" w:rsidRPr="001B3D42" w:rsidRDefault="00273F70" w:rsidP="001B3D42">
      <w:pPr>
        <w:pStyle w:val="Normal1"/>
        <w:spacing w:line="0" w:lineRule="atLeast"/>
        <w:jc w:val="both"/>
        <w:rPr>
          <w:rFonts w:asciiTheme="minorHAnsi" w:hAnsiTheme="minorHAnsi" w:cstheme="minorHAnsi"/>
          <w:b/>
          <w:color w:val="auto"/>
        </w:rPr>
      </w:pPr>
      <w:r>
        <w:rPr>
          <w:rFonts w:asciiTheme="minorHAnsi" w:hAnsiTheme="minorHAnsi" w:cstheme="minorHAnsi"/>
          <w:color w:val="auto"/>
          <w:lang w:val="pt-PT"/>
        </w:rPr>
        <w:t>Artigo 321</w:t>
      </w:r>
      <w:r w:rsidR="00351BBE" w:rsidRPr="001B3D42">
        <w:rPr>
          <w:rFonts w:asciiTheme="minorHAnsi" w:hAnsiTheme="minorHAnsi" w:cstheme="minorHAnsi"/>
          <w:color w:val="auto"/>
          <w:lang w:val="pt-PT"/>
        </w:rPr>
        <w:t>º</w:t>
      </w:r>
      <w:r w:rsidR="00C1699C" w:rsidRPr="001B3D42">
        <w:rPr>
          <w:rFonts w:asciiTheme="minorHAnsi" w:hAnsiTheme="minorHAnsi" w:cstheme="minorHAnsi"/>
          <w:color w:val="auto"/>
          <w:lang w:val="pt-PT"/>
        </w:rPr>
        <w:t xml:space="preserve"> </w:t>
      </w:r>
      <w:r w:rsidR="00351BBE" w:rsidRPr="001B3D42">
        <w:rPr>
          <w:rFonts w:asciiTheme="minorHAnsi" w:hAnsiTheme="minorHAnsi" w:cstheme="minorHAnsi"/>
          <w:b/>
        </w:rPr>
        <w:t xml:space="preserve">(Extravio ou deterioração de bens essencialmente militares) </w:t>
      </w:r>
    </w:p>
    <w:p w:rsidR="00351BBE" w:rsidRPr="001B3D42" w:rsidRDefault="00273F70" w:rsidP="001B3D42">
      <w:pPr>
        <w:pStyle w:val="Normal1"/>
        <w:spacing w:line="0" w:lineRule="atLeast"/>
        <w:jc w:val="both"/>
        <w:rPr>
          <w:rFonts w:asciiTheme="minorHAnsi" w:hAnsiTheme="minorHAnsi" w:cstheme="minorHAnsi"/>
          <w:b/>
          <w:color w:val="auto"/>
        </w:rPr>
      </w:pPr>
      <w:r>
        <w:rPr>
          <w:rFonts w:asciiTheme="minorHAnsi" w:hAnsiTheme="minorHAnsi" w:cstheme="minorHAnsi"/>
          <w:color w:val="auto"/>
          <w:lang w:val="pt-PT"/>
        </w:rPr>
        <w:t>Artigo 322</w:t>
      </w:r>
      <w:r w:rsidR="00351BBE" w:rsidRPr="001B3D42">
        <w:rPr>
          <w:rFonts w:asciiTheme="minorHAnsi" w:hAnsiTheme="minorHAnsi" w:cstheme="minorHAnsi"/>
          <w:color w:val="auto"/>
          <w:lang w:val="pt-PT"/>
        </w:rPr>
        <w:t xml:space="preserve">º </w:t>
      </w:r>
      <w:r w:rsidR="00351BBE" w:rsidRPr="001B3D42">
        <w:rPr>
          <w:rFonts w:asciiTheme="minorHAnsi" w:hAnsiTheme="minorHAnsi" w:cstheme="minorHAnsi"/>
          <w:b/>
        </w:rPr>
        <w:t xml:space="preserve">(Extravio ou deterioração de </w:t>
      </w:r>
      <w:r w:rsidR="00351BBE" w:rsidRPr="001B3D42">
        <w:rPr>
          <w:rFonts w:asciiTheme="minorHAnsi" w:hAnsiTheme="minorHAnsi" w:cstheme="minorHAnsi"/>
          <w:b/>
          <w:bCs/>
        </w:rPr>
        <w:t>bens não essencialmente militares</w:t>
      </w:r>
      <w:r w:rsidR="00351BBE" w:rsidRPr="001B3D42">
        <w:rPr>
          <w:rFonts w:asciiTheme="minorHAnsi" w:hAnsiTheme="minorHAnsi" w:cstheme="minorHAnsi"/>
          <w:b/>
        </w:rPr>
        <w:t xml:space="preserve">) </w:t>
      </w:r>
    </w:p>
    <w:p w:rsidR="00351BBE" w:rsidRPr="001B3D42" w:rsidRDefault="00273F70" w:rsidP="001B3D42">
      <w:pPr>
        <w:pStyle w:val="Normal1"/>
        <w:spacing w:line="0" w:lineRule="atLeast"/>
        <w:jc w:val="both"/>
        <w:rPr>
          <w:rFonts w:asciiTheme="minorHAnsi" w:hAnsiTheme="minorHAnsi" w:cstheme="minorHAnsi"/>
          <w:b/>
          <w:color w:val="auto"/>
        </w:rPr>
      </w:pPr>
      <w:r>
        <w:rPr>
          <w:rFonts w:asciiTheme="minorHAnsi" w:hAnsiTheme="minorHAnsi" w:cstheme="minorHAnsi"/>
          <w:color w:val="auto"/>
          <w:lang w:val="pt-PT"/>
        </w:rPr>
        <w:t>Artigo 323</w:t>
      </w:r>
      <w:r w:rsidR="00351BBE" w:rsidRPr="001B3D42">
        <w:rPr>
          <w:rFonts w:asciiTheme="minorHAnsi" w:hAnsiTheme="minorHAnsi" w:cstheme="minorHAnsi"/>
          <w:color w:val="auto"/>
          <w:lang w:val="pt-PT"/>
        </w:rPr>
        <w:t>º</w:t>
      </w:r>
      <w:r w:rsidR="00C1699C" w:rsidRPr="001B3D42">
        <w:rPr>
          <w:rFonts w:asciiTheme="minorHAnsi" w:hAnsiTheme="minorHAnsi" w:cstheme="minorHAnsi"/>
          <w:color w:val="auto"/>
          <w:lang w:val="pt-PT"/>
        </w:rPr>
        <w:t xml:space="preserve"> </w:t>
      </w:r>
      <w:r w:rsidR="00351BBE" w:rsidRPr="001B3D42">
        <w:rPr>
          <w:rFonts w:asciiTheme="minorHAnsi" w:hAnsiTheme="minorHAnsi" w:cstheme="minorHAnsi"/>
          <w:b/>
        </w:rPr>
        <w:t xml:space="preserve">(Venda ou outra forma de disposição) </w:t>
      </w:r>
    </w:p>
    <w:p w:rsidR="00351BBE" w:rsidRPr="001B3D42" w:rsidRDefault="00273F70" w:rsidP="001B3D42">
      <w:pPr>
        <w:pStyle w:val="Normal1"/>
        <w:spacing w:line="0" w:lineRule="atLeast"/>
        <w:jc w:val="both"/>
        <w:rPr>
          <w:rFonts w:asciiTheme="minorHAnsi" w:hAnsiTheme="minorHAnsi" w:cstheme="minorHAnsi"/>
          <w:b/>
          <w:color w:val="auto"/>
        </w:rPr>
      </w:pPr>
      <w:r>
        <w:rPr>
          <w:rFonts w:asciiTheme="minorHAnsi" w:hAnsiTheme="minorHAnsi" w:cstheme="minorHAnsi"/>
          <w:color w:val="auto"/>
          <w:lang w:val="pt-PT"/>
        </w:rPr>
        <w:t>Artigo 324</w:t>
      </w:r>
      <w:r w:rsidR="00351BBE" w:rsidRPr="001B3D42">
        <w:rPr>
          <w:rFonts w:asciiTheme="minorHAnsi" w:hAnsiTheme="minorHAnsi" w:cstheme="minorHAnsi"/>
          <w:color w:val="auto"/>
          <w:lang w:val="pt-PT"/>
        </w:rPr>
        <w:t>º</w:t>
      </w:r>
      <w:r w:rsidR="00C1699C" w:rsidRPr="001B3D42">
        <w:rPr>
          <w:rFonts w:asciiTheme="minorHAnsi" w:hAnsiTheme="minorHAnsi" w:cstheme="minorHAnsi"/>
          <w:color w:val="auto"/>
          <w:lang w:val="pt-PT"/>
        </w:rPr>
        <w:t xml:space="preserve"> </w:t>
      </w:r>
      <w:r w:rsidR="00351BBE" w:rsidRPr="001B3D42">
        <w:rPr>
          <w:rFonts w:asciiTheme="minorHAnsi" w:hAnsiTheme="minorHAnsi" w:cstheme="minorHAnsi"/>
          <w:b/>
        </w:rPr>
        <w:t xml:space="preserve">(Destruição de imóveis militares) </w:t>
      </w:r>
    </w:p>
    <w:p w:rsidR="00351BBE" w:rsidRPr="001B3D42" w:rsidRDefault="00273F70" w:rsidP="001B3D42">
      <w:pPr>
        <w:pStyle w:val="Normal1"/>
        <w:spacing w:line="0" w:lineRule="atLeast"/>
        <w:jc w:val="both"/>
        <w:rPr>
          <w:rFonts w:asciiTheme="minorHAnsi" w:hAnsiTheme="minorHAnsi" w:cstheme="minorHAnsi"/>
          <w:b/>
          <w:color w:val="auto"/>
        </w:rPr>
      </w:pPr>
      <w:r>
        <w:rPr>
          <w:rFonts w:asciiTheme="minorHAnsi" w:hAnsiTheme="minorHAnsi" w:cstheme="minorHAnsi"/>
          <w:color w:val="auto"/>
          <w:lang w:val="pt-PT"/>
        </w:rPr>
        <w:t>Artigo 325</w:t>
      </w:r>
      <w:r w:rsidR="00351BBE" w:rsidRPr="001B3D42">
        <w:rPr>
          <w:rFonts w:asciiTheme="minorHAnsi" w:hAnsiTheme="minorHAnsi" w:cstheme="minorHAnsi"/>
          <w:color w:val="auto"/>
          <w:lang w:val="pt-PT"/>
        </w:rPr>
        <w:t>º</w:t>
      </w:r>
      <w:r w:rsidR="00C1699C" w:rsidRPr="001B3D42">
        <w:rPr>
          <w:rFonts w:asciiTheme="minorHAnsi" w:hAnsiTheme="minorHAnsi" w:cstheme="minorHAnsi"/>
          <w:color w:val="auto"/>
          <w:lang w:val="pt-PT"/>
        </w:rPr>
        <w:t xml:space="preserve"> </w:t>
      </w:r>
      <w:r w:rsidR="00351BBE" w:rsidRPr="001B3D42">
        <w:rPr>
          <w:rFonts w:asciiTheme="minorHAnsi" w:hAnsiTheme="minorHAnsi" w:cstheme="minorHAnsi"/>
          <w:b/>
        </w:rPr>
        <w:t>(Danos em animais)</w:t>
      </w:r>
    </w:p>
    <w:p w:rsidR="00351BBE" w:rsidRPr="001B3D42" w:rsidRDefault="00273F70" w:rsidP="001B3D42">
      <w:pPr>
        <w:pStyle w:val="Normal1"/>
        <w:spacing w:line="0" w:lineRule="atLeast"/>
        <w:jc w:val="both"/>
        <w:rPr>
          <w:rFonts w:asciiTheme="minorHAnsi" w:hAnsiTheme="minorHAnsi" w:cstheme="minorHAnsi"/>
          <w:b/>
          <w:color w:val="auto"/>
        </w:rPr>
      </w:pPr>
      <w:r>
        <w:rPr>
          <w:rFonts w:asciiTheme="minorHAnsi" w:hAnsiTheme="minorHAnsi" w:cstheme="minorHAnsi"/>
          <w:color w:val="auto"/>
          <w:lang w:val="pt-PT"/>
        </w:rPr>
        <w:t>Artigo 326</w:t>
      </w:r>
      <w:r w:rsidR="00351BBE" w:rsidRPr="001B3D42">
        <w:rPr>
          <w:rFonts w:asciiTheme="minorHAnsi" w:hAnsiTheme="minorHAnsi" w:cstheme="minorHAnsi"/>
          <w:color w:val="auto"/>
          <w:lang w:val="pt-PT"/>
        </w:rPr>
        <w:t>º</w:t>
      </w:r>
      <w:r w:rsidR="00C1699C" w:rsidRPr="001B3D42">
        <w:rPr>
          <w:rFonts w:asciiTheme="minorHAnsi" w:hAnsiTheme="minorHAnsi" w:cstheme="minorHAnsi"/>
          <w:color w:val="auto"/>
          <w:lang w:val="pt-PT"/>
        </w:rPr>
        <w:t xml:space="preserve"> </w:t>
      </w:r>
      <w:r w:rsidR="00351BBE" w:rsidRPr="001B3D42">
        <w:rPr>
          <w:rFonts w:asciiTheme="minorHAnsi" w:hAnsiTheme="minorHAnsi" w:cstheme="minorHAnsi"/>
          <w:b/>
        </w:rPr>
        <w:t xml:space="preserve">(Danos voluntários ou culposos) </w:t>
      </w:r>
    </w:p>
    <w:p w:rsidR="00351BBE" w:rsidRPr="001B3D42" w:rsidRDefault="00351BBE" w:rsidP="001B3D42">
      <w:pPr>
        <w:pStyle w:val="Normal1"/>
        <w:spacing w:line="0" w:lineRule="atLeast"/>
        <w:jc w:val="both"/>
        <w:rPr>
          <w:rFonts w:asciiTheme="minorHAnsi" w:hAnsiTheme="minorHAnsi" w:cstheme="minorHAnsi"/>
          <w:b/>
          <w:color w:val="auto"/>
        </w:rPr>
      </w:pPr>
      <w:r w:rsidRPr="001B3D42">
        <w:rPr>
          <w:rFonts w:asciiTheme="minorHAnsi" w:hAnsiTheme="minorHAnsi" w:cstheme="minorHAnsi"/>
          <w:color w:val="auto"/>
          <w:lang w:val="pt-PT"/>
        </w:rPr>
        <w:t>Artig</w:t>
      </w:r>
      <w:r w:rsidR="00273F70">
        <w:rPr>
          <w:rFonts w:asciiTheme="minorHAnsi" w:hAnsiTheme="minorHAnsi" w:cstheme="minorHAnsi"/>
          <w:color w:val="auto"/>
          <w:lang w:val="pt-PT"/>
        </w:rPr>
        <w:t>o 327</w:t>
      </w:r>
      <w:r w:rsidRPr="001B3D42">
        <w:rPr>
          <w:rFonts w:asciiTheme="minorHAnsi" w:hAnsiTheme="minorHAnsi" w:cstheme="minorHAnsi"/>
          <w:color w:val="auto"/>
          <w:lang w:val="pt-PT"/>
        </w:rPr>
        <w:t>º</w:t>
      </w:r>
      <w:r w:rsidR="00C1699C" w:rsidRPr="001B3D42">
        <w:rPr>
          <w:rFonts w:asciiTheme="minorHAnsi" w:hAnsiTheme="minorHAnsi" w:cstheme="minorHAnsi"/>
          <w:color w:val="auto"/>
          <w:lang w:val="pt-PT"/>
        </w:rPr>
        <w:t xml:space="preserve"> </w:t>
      </w:r>
      <w:r w:rsidRPr="001B3D42">
        <w:rPr>
          <w:rFonts w:asciiTheme="minorHAnsi" w:hAnsiTheme="minorHAnsi" w:cstheme="minorHAnsi"/>
          <w:b/>
          <w:color w:val="auto"/>
        </w:rPr>
        <w:t xml:space="preserve">(Descaminho) </w:t>
      </w:r>
    </w:p>
    <w:p w:rsidR="00351BBE" w:rsidRPr="001B3D42" w:rsidRDefault="00351BBE" w:rsidP="001B3D42">
      <w:pPr>
        <w:pStyle w:val="Normal1"/>
        <w:spacing w:line="0" w:lineRule="atLeast"/>
        <w:jc w:val="both"/>
        <w:rPr>
          <w:rFonts w:asciiTheme="minorHAnsi" w:hAnsiTheme="minorHAnsi" w:cstheme="minorHAnsi"/>
          <w:b/>
          <w:lang w:val="pt-PT"/>
        </w:rPr>
      </w:pPr>
    </w:p>
    <w:p w:rsidR="00351BBE" w:rsidRPr="001B3D42" w:rsidRDefault="00351BBE" w:rsidP="001B3D42">
      <w:pPr>
        <w:pStyle w:val="Normal1"/>
        <w:spacing w:line="0" w:lineRule="atLeast"/>
        <w:jc w:val="both"/>
        <w:rPr>
          <w:rFonts w:asciiTheme="minorHAnsi" w:hAnsiTheme="minorHAnsi" w:cstheme="minorHAnsi"/>
          <w:b/>
          <w:bCs/>
          <w:color w:val="auto"/>
          <w:lang w:val="pt-PT"/>
        </w:rPr>
      </w:pPr>
      <w:r w:rsidRPr="001B3D42">
        <w:rPr>
          <w:rFonts w:asciiTheme="minorHAnsi" w:hAnsiTheme="minorHAnsi" w:cstheme="minorHAnsi"/>
          <w:b/>
          <w:color w:val="auto"/>
          <w:lang w:val="pt-PT"/>
        </w:rPr>
        <w:t>CAPITULO III</w:t>
      </w:r>
      <w:r w:rsidR="00691C49" w:rsidRPr="001B3D42">
        <w:rPr>
          <w:rFonts w:asciiTheme="minorHAnsi" w:hAnsiTheme="minorHAnsi" w:cstheme="minorHAnsi"/>
          <w:b/>
          <w:bCs/>
          <w:color w:val="auto"/>
          <w:lang w:val="pt-PT"/>
        </w:rPr>
        <w:t xml:space="preserve"> - </w:t>
      </w:r>
      <w:r w:rsidRPr="001B3D42">
        <w:rPr>
          <w:rFonts w:asciiTheme="minorHAnsi" w:hAnsiTheme="minorHAnsi" w:cstheme="minorHAnsi"/>
          <w:b/>
          <w:bCs/>
          <w:color w:val="auto"/>
          <w:lang w:val="pt-PT"/>
        </w:rPr>
        <w:t>CRIMES CONTRA A PROPRIEDADE</w:t>
      </w:r>
    </w:p>
    <w:p w:rsidR="00351BBE" w:rsidRPr="001B3D42" w:rsidRDefault="00273F70"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328</w:t>
      </w:r>
      <w:r w:rsidR="00351BBE" w:rsidRPr="001B3D42">
        <w:rPr>
          <w:rFonts w:asciiTheme="minorHAnsi" w:hAnsiTheme="minorHAnsi" w:cstheme="minorHAnsi"/>
          <w:color w:val="auto"/>
          <w:lang w:val="pt-PT"/>
        </w:rPr>
        <w:t xml:space="preserve">º </w:t>
      </w:r>
      <w:r w:rsidR="00351BBE" w:rsidRPr="001B3D42">
        <w:rPr>
          <w:rFonts w:asciiTheme="minorHAnsi" w:hAnsiTheme="minorHAnsi" w:cstheme="minorHAnsi"/>
          <w:b/>
          <w:bCs/>
          <w:color w:val="auto"/>
          <w:lang w:val="pt-PT"/>
        </w:rPr>
        <w:t>(Natureza militar do crime)</w:t>
      </w:r>
      <w:r w:rsidR="00351BBE" w:rsidRPr="001B3D42">
        <w:rPr>
          <w:rFonts w:asciiTheme="minorHAnsi" w:eastAsia="TimesNewRomanPS-BoldMT" w:hAnsiTheme="minorHAnsi" w:cstheme="minorHAnsi"/>
          <w:b/>
          <w:bCs/>
          <w:color w:val="auto"/>
        </w:rPr>
        <w:t xml:space="preserve"> </w:t>
      </w:r>
    </w:p>
    <w:p w:rsidR="00351BBE" w:rsidRPr="001B3D42" w:rsidRDefault="00351BBE" w:rsidP="001B3D42">
      <w:pPr>
        <w:spacing w:line="0" w:lineRule="atLeast"/>
        <w:jc w:val="both"/>
        <w:rPr>
          <w:rFonts w:asciiTheme="minorHAnsi" w:eastAsia="Arial Unicode MS" w:hAnsiTheme="minorHAnsi" w:cstheme="minorHAnsi"/>
          <w:b/>
          <w:color w:val="FF0000"/>
        </w:rPr>
      </w:pPr>
    </w:p>
    <w:p w:rsidR="00351BBE" w:rsidRPr="001B3D42" w:rsidRDefault="00351BBE" w:rsidP="001B3D42">
      <w:pPr>
        <w:pStyle w:val="Ttulo9"/>
        <w:spacing w:line="0" w:lineRule="atLeast"/>
        <w:ind w:left="0" w:firstLine="0"/>
        <w:jc w:val="both"/>
        <w:rPr>
          <w:rFonts w:asciiTheme="minorHAnsi" w:hAnsiTheme="minorHAnsi" w:cstheme="minorHAnsi"/>
          <w:u w:val="none"/>
        </w:rPr>
      </w:pPr>
      <w:r w:rsidRPr="001B3D42">
        <w:rPr>
          <w:rFonts w:asciiTheme="minorHAnsi" w:hAnsiTheme="minorHAnsi" w:cstheme="minorHAnsi"/>
          <w:u w:val="none"/>
        </w:rPr>
        <w:lastRenderedPageBreak/>
        <w:t>Secção I</w:t>
      </w:r>
      <w:r w:rsidR="00691C49" w:rsidRPr="001B3D42">
        <w:rPr>
          <w:rFonts w:asciiTheme="minorHAnsi" w:hAnsiTheme="minorHAnsi" w:cstheme="minorHAnsi"/>
          <w:u w:val="none"/>
        </w:rPr>
        <w:t xml:space="preserve"> - </w:t>
      </w:r>
      <w:r w:rsidRPr="001B3D42">
        <w:rPr>
          <w:rFonts w:asciiTheme="minorHAnsi" w:hAnsiTheme="minorHAnsi" w:cstheme="minorHAnsi"/>
          <w:u w:val="none"/>
        </w:rPr>
        <w:t>Crimes de Furto</w:t>
      </w:r>
    </w:p>
    <w:p w:rsidR="00351BBE" w:rsidRPr="001B3D42" w:rsidRDefault="00351BBE" w:rsidP="001B3D42">
      <w:pPr>
        <w:spacing w:line="0" w:lineRule="atLeast"/>
        <w:jc w:val="both"/>
        <w:rPr>
          <w:rFonts w:asciiTheme="minorHAnsi" w:eastAsia="Times New Roman Bold" w:hAnsiTheme="minorHAnsi" w:cstheme="minorHAnsi"/>
        </w:rPr>
      </w:pPr>
      <w:r w:rsidRPr="001B3D42">
        <w:rPr>
          <w:rFonts w:asciiTheme="minorHAnsi" w:hAnsiTheme="minorHAnsi" w:cstheme="minorHAnsi"/>
        </w:rPr>
        <w:t>Artigo 32</w:t>
      </w:r>
      <w:r w:rsidR="00273F70">
        <w:rPr>
          <w:rFonts w:asciiTheme="minorHAnsi" w:hAnsiTheme="minorHAnsi" w:cstheme="minorHAnsi"/>
        </w:rPr>
        <w:t>9</w:t>
      </w:r>
      <w:r w:rsidRPr="001B3D42">
        <w:rPr>
          <w:rFonts w:asciiTheme="minorHAnsi" w:hAnsiTheme="minorHAnsi" w:cstheme="minorHAnsi"/>
        </w:rPr>
        <w:t>º</w:t>
      </w:r>
      <w:r w:rsidR="00C1699C" w:rsidRPr="001B3D42">
        <w:rPr>
          <w:rFonts w:asciiTheme="minorHAnsi" w:eastAsia="Times New Roman Bold" w:hAnsiTheme="minorHAnsi" w:cstheme="minorHAnsi"/>
        </w:rPr>
        <w:t xml:space="preserve"> </w:t>
      </w:r>
      <w:r w:rsidRPr="001B3D42">
        <w:rPr>
          <w:rFonts w:asciiTheme="minorHAnsi" w:hAnsiTheme="minorHAnsi" w:cstheme="minorHAnsi"/>
          <w:b/>
        </w:rPr>
        <w:t>(Furto)</w:t>
      </w:r>
    </w:p>
    <w:p w:rsidR="00351BBE" w:rsidRPr="001B3D42" w:rsidRDefault="00273F70" w:rsidP="001B3D42">
      <w:pPr>
        <w:spacing w:line="0" w:lineRule="atLeast"/>
        <w:jc w:val="both"/>
        <w:rPr>
          <w:rFonts w:asciiTheme="minorHAnsi" w:eastAsia="Times New Roman Bold" w:hAnsiTheme="minorHAnsi" w:cstheme="minorHAnsi"/>
        </w:rPr>
      </w:pPr>
      <w:r>
        <w:rPr>
          <w:rFonts w:asciiTheme="minorHAnsi" w:hAnsiTheme="minorHAnsi" w:cstheme="minorHAnsi"/>
        </w:rPr>
        <w:t>Artigo 330</w:t>
      </w:r>
      <w:r w:rsidR="00351BBE" w:rsidRPr="001B3D42">
        <w:rPr>
          <w:rFonts w:asciiTheme="minorHAnsi" w:hAnsiTheme="minorHAnsi" w:cstheme="minorHAnsi"/>
        </w:rPr>
        <w:t>º</w:t>
      </w:r>
      <w:r w:rsidR="00C1699C" w:rsidRPr="001B3D42">
        <w:rPr>
          <w:rFonts w:asciiTheme="minorHAnsi" w:eastAsia="Times New Roman Bold" w:hAnsiTheme="minorHAnsi" w:cstheme="minorHAnsi"/>
        </w:rPr>
        <w:t xml:space="preserve"> </w:t>
      </w:r>
      <w:r w:rsidR="00351BBE" w:rsidRPr="001B3D42">
        <w:rPr>
          <w:rFonts w:asciiTheme="minorHAnsi" w:hAnsiTheme="minorHAnsi" w:cstheme="minorHAnsi"/>
          <w:b/>
        </w:rPr>
        <w:t>(Furto qualificado)</w:t>
      </w:r>
    </w:p>
    <w:p w:rsidR="00351BBE" w:rsidRPr="001B3D42" w:rsidRDefault="009D6983" w:rsidP="001B3D42">
      <w:pPr>
        <w:spacing w:line="0" w:lineRule="atLeast"/>
        <w:jc w:val="both"/>
        <w:rPr>
          <w:rFonts w:asciiTheme="minorHAnsi" w:eastAsia="Times New Roman Bold" w:hAnsiTheme="minorHAnsi" w:cstheme="minorHAnsi"/>
        </w:rPr>
      </w:pPr>
      <w:r>
        <w:rPr>
          <w:rFonts w:asciiTheme="minorHAnsi" w:hAnsiTheme="minorHAnsi" w:cstheme="minorHAnsi"/>
        </w:rPr>
        <w:t>Artigo 331</w:t>
      </w:r>
      <w:r w:rsidR="00351BBE" w:rsidRPr="001B3D42">
        <w:rPr>
          <w:rFonts w:asciiTheme="minorHAnsi" w:hAnsiTheme="minorHAnsi" w:cstheme="minorHAnsi"/>
        </w:rPr>
        <w:t>º</w:t>
      </w:r>
      <w:r w:rsidR="00C1699C" w:rsidRPr="001B3D42">
        <w:rPr>
          <w:rFonts w:asciiTheme="minorHAnsi" w:eastAsia="Times New Roman Bold" w:hAnsiTheme="minorHAnsi" w:cstheme="minorHAnsi"/>
        </w:rPr>
        <w:t xml:space="preserve"> </w:t>
      </w:r>
      <w:r w:rsidR="00351BBE" w:rsidRPr="001B3D42">
        <w:rPr>
          <w:rFonts w:asciiTheme="minorHAnsi" w:hAnsiTheme="minorHAnsi" w:cstheme="minorHAnsi"/>
          <w:b/>
        </w:rPr>
        <w:t>(Furto de uso de veículos)</w:t>
      </w:r>
    </w:p>
    <w:p w:rsidR="00351BBE" w:rsidRPr="001B3D42" w:rsidRDefault="00351BBE" w:rsidP="001B3D42">
      <w:pPr>
        <w:spacing w:line="0" w:lineRule="atLeast"/>
        <w:jc w:val="both"/>
        <w:rPr>
          <w:rFonts w:asciiTheme="minorHAnsi" w:hAnsiTheme="minorHAnsi" w:cstheme="minorHAnsi"/>
        </w:rPr>
      </w:pPr>
    </w:p>
    <w:p w:rsidR="00351BBE" w:rsidRPr="001B3D42" w:rsidRDefault="00351BBE" w:rsidP="001B3D42">
      <w:pPr>
        <w:pStyle w:val="Ttulo9"/>
        <w:tabs>
          <w:tab w:val="left" w:pos="120"/>
        </w:tabs>
        <w:spacing w:line="0" w:lineRule="atLeast"/>
        <w:ind w:left="0" w:firstLine="0"/>
        <w:jc w:val="both"/>
        <w:rPr>
          <w:rFonts w:asciiTheme="minorHAnsi" w:hAnsiTheme="minorHAnsi" w:cstheme="minorHAnsi"/>
          <w:u w:val="none"/>
        </w:rPr>
      </w:pPr>
      <w:r w:rsidRPr="001B3D42">
        <w:rPr>
          <w:rFonts w:asciiTheme="minorHAnsi" w:hAnsiTheme="minorHAnsi" w:cstheme="minorHAnsi"/>
          <w:u w:val="none"/>
        </w:rPr>
        <w:t>Secção II</w:t>
      </w:r>
      <w:proofErr w:type="gramStart"/>
      <w:r w:rsidRPr="001B3D42">
        <w:rPr>
          <w:rFonts w:asciiTheme="minorHAnsi" w:hAnsiTheme="minorHAnsi" w:cstheme="minorHAnsi"/>
          <w:u w:val="none"/>
        </w:rPr>
        <w:t xml:space="preserve"> </w:t>
      </w:r>
      <w:r w:rsidR="00691C49" w:rsidRPr="001B3D42">
        <w:rPr>
          <w:rFonts w:asciiTheme="minorHAnsi" w:hAnsiTheme="minorHAnsi" w:cstheme="minorHAnsi"/>
          <w:u w:val="none"/>
        </w:rPr>
        <w:t xml:space="preserve"> </w:t>
      </w:r>
      <w:proofErr w:type="gramEnd"/>
      <w:r w:rsidR="00691C49" w:rsidRPr="001B3D42">
        <w:rPr>
          <w:rFonts w:asciiTheme="minorHAnsi" w:hAnsiTheme="minorHAnsi" w:cstheme="minorHAnsi"/>
          <w:u w:val="none"/>
        </w:rPr>
        <w:t xml:space="preserve">- </w:t>
      </w:r>
      <w:r w:rsidRPr="001B3D42">
        <w:rPr>
          <w:rFonts w:asciiTheme="minorHAnsi" w:hAnsiTheme="minorHAnsi" w:cstheme="minorHAnsi"/>
          <w:u w:val="none"/>
        </w:rPr>
        <w:t>Crimes de Roubo</w:t>
      </w:r>
    </w:p>
    <w:p w:rsidR="00351BBE" w:rsidRPr="001B3D42" w:rsidRDefault="00351BBE" w:rsidP="001B3D42">
      <w:pPr>
        <w:tabs>
          <w:tab w:val="left" w:pos="120"/>
        </w:tabs>
        <w:spacing w:line="0" w:lineRule="atLeast"/>
        <w:jc w:val="both"/>
        <w:rPr>
          <w:rFonts w:asciiTheme="minorHAnsi" w:eastAsia="Times New Roman Bold" w:hAnsiTheme="minorHAnsi" w:cstheme="minorHAnsi"/>
        </w:rPr>
      </w:pPr>
      <w:r w:rsidRPr="001B3D42">
        <w:rPr>
          <w:rFonts w:asciiTheme="minorHAnsi" w:hAnsiTheme="minorHAnsi" w:cstheme="minorHAnsi"/>
        </w:rPr>
        <w:t>A</w:t>
      </w:r>
      <w:r w:rsidR="009D6983">
        <w:rPr>
          <w:rFonts w:asciiTheme="minorHAnsi" w:hAnsiTheme="minorHAnsi" w:cstheme="minorHAnsi"/>
        </w:rPr>
        <w:t>rtigo 332</w:t>
      </w:r>
      <w:r w:rsidRPr="001B3D42">
        <w:rPr>
          <w:rFonts w:asciiTheme="minorHAnsi" w:hAnsiTheme="minorHAnsi" w:cstheme="minorHAnsi"/>
        </w:rPr>
        <w:t>º</w:t>
      </w:r>
      <w:r w:rsidR="00C1699C" w:rsidRPr="001B3D42">
        <w:rPr>
          <w:rFonts w:asciiTheme="minorHAnsi" w:eastAsia="Times New Roman Bold" w:hAnsiTheme="minorHAnsi" w:cstheme="minorHAnsi"/>
        </w:rPr>
        <w:t xml:space="preserve"> </w:t>
      </w:r>
      <w:r w:rsidRPr="001B3D42">
        <w:rPr>
          <w:rFonts w:asciiTheme="minorHAnsi" w:hAnsiTheme="minorHAnsi" w:cstheme="minorHAnsi"/>
          <w:b/>
        </w:rPr>
        <w:t>(Roubo)</w:t>
      </w:r>
    </w:p>
    <w:p w:rsidR="00351BBE" w:rsidRPr="001B3D42" w:rsidRDefault="009D6983" w:rsidP="001B3D42">
      <w:pPr>
        <w:tabs>
          <w:tab w:val="left" w:pos="120"/>
        </w:tabs>
        <w:spacing w:line="0" w:lineRule="atLeast"/>
        <w:jc w:val="both"/>
        <w:rPr>
          <w:rFonts w:asciiTheme="minorHAnsi" w:eastAsia="Times New Roman Bold" w:hAnsiTheme="minorHAnsi" w:cstheme="minorHAnsi"/>
        </w:rPr>
      </w:pPr>
      <w:r>
        <w:rPr>
          <w:rFonts w:asciiTheme="minorHAnsi" w:hAnsiTheme="minorHAnsi" w:cstheme="minorHAnsi"/>
        </w:rPr>
        <w:t>Artigo 333</w:t>
      </w:r>
      <w:r w:rsidR="00351BBE" w:rsidRPr="001B3D42">
        <w:rPr>
          <w:rFonts w:asciiTheme="minorHAnsi" w:hAnsiTheme="minorHAnsi" w:cstheme="minorHAnsi"/>
        </w:rPr>
        <w:t>º</w:t>
      </w:r>
      <w:r w:rsidR="00C1699C" w:rsidRPr="001B3D42">
        <w:rPr>
          <w:rFonts w:asciiTheme="minorHAnsi" w:eastAsia="Times New Roman Bold" w:hAnsiTheme="minorHAnsi" w:cstheme="minorHAnsi"/>
        </w:rPr>
        <w:t xml:space="preserve"> </w:t>
      </w:r>
      <w:r w:rsidR="00351BBE" w:rsidRPr="001B3D42">
        <w:rPr>
          <w:rFonts w:asciiTheme="minorHAnsi" w:hAnsiTheme="minorHAnsi" w:cstheme="minorHAnsi"/>
          <w:b/>
        </w:rPr>
        <w:t>(Roubo qualificado)</w:t>
      </w:r>
    </w:p>
    <w:p w:rsidR="00351BBE" w:rsidRPr="001B3D42" w:rsidRDefault="009D6983" w:rsidP="001B3D42">
      <w:pPr>
        <w:tabs>
          <w:tab w:val="left" w:pos="120"/>
        </w:tabs>
        <w:spacing w:line="0" w:lineRule="atLeast"/>
        <w:jc w:val="both"/>
        <w:rPr>
          <w:rFonts w:asciiTheme="minorHAnsi" w:eastAsia="Times New Roman Bold" w:hAnsiTheme="minorHAnsi" w:cstheme="minorHAnsi"/>
        </w:rPr>
      </w:pPr>
      <w:r>
        <w:rPr>
          <w:rFonts w:asciiTheme="minorHAnsi" w:hAnsiTheme="minorHAnsi" w:cstheme="minorHAnsi"/>
        </w:rPr>
        <w:t>Artigo 334</w:t>
      </w:r>
      <w:r w:rsidR="00351BBE" w:rsidRPr="001B3D42">
        <w:rPr>
          <w:rFonts w:asciiTheme="minorHAnsi" w:hAnsiTheme="minorHAnsi" w:cstheme="minorHAnsi"/>
        </w:rPr>
        <w:t>º</w:t>
      </w:r>
      <w:r w:rsidR="00C1699C" w:rsidRPr="001B3D42">
        <w:rPr>
          <w:rFonts w:asciiTheme="minorHAnsi" w:eastAsia="Times New Roman Bold" w:hAnsiTheme="minorHAnsi" w:cstheme="minorHAnsi"/>
        </w:rPr>
        <w:t xml:space="preserve"> </w:t>
      </w:r>
      <w:r w:rsidR="00351BBE" w:rsidRPr="001B3D42">
        <w:rPr>
          <w:rFonts w:asciiTheme="minorHAnsi" w:hAnsiTheme="minorHAnsi" w:cstheme="minorHAnsi"/>
          <w:b/>
        </w:rPr>
        <w:t>(Violência posterior à subtracção)</w:t>
      </w:r>
    </w:p>
    <w:p w:rsidR="00351BBE" w:rsidRPr="001B3D42" w:rsidRDefault="00351BBE" w:rsidP="001B3D42">
      <w:pPr>
        <w:pStyle w:val="Normal1"/>
        <w:spacing w:line="0" w:lineRule="atLeast"/>
        <w:jc w:val="both"/>
        <w:rPr>
          <w:rFonts w:asciiTheme="minorHAnsi" w:hAnsiTheme="minorHAnsi" w:cstheme="minorHAnsi"/>
          <w:b/>
          <w:lang w:val="pt-PT"/>
        </w:rPr>
      </w:pPr>
    </w:p>
    <w:p w:rsidR="00351BBE" w:rsidRPr="001B3D42" w:rsidRDefault="00351BBE" w:rsidP="001B3D42">
      <w:pPr>
        <w:suppressAutoHyphens w:val="0"/>
        <w:spacing w:line="0" w:lineRule="atLeast"/>
        <w:jc w:val="both"/>
        <w:rPr>
          <w:rFonts w:asciiTheme="minorHAnsi" w:hAnsiTheme="minorHAnsi" w:cstheme="minorHAnsi"/>
          <w:b/>
          <w:color w:val="000000"/>
          <w:kern w:val="1"/>
          <w:lang w:bidi="hi-IN"/>
        </w:rPr>
      </w:pPr>
      <w:r w:rsidRPr="001B3D42">
        <w:rPr>
          <w:rFonts w:asciiTheme="minorHAnsi" w:hAnsiTheme="minorHAnsi" w:cstheme="minorHAnsi"/>
          <w:b/>
        </w:rPr>
        <w:t>Secção III</w:t>
      </w:r>
      <w:r w:rsidR="00691C49" w:rsidRPr="001B3D42">
        <w:rPr>
          <w:rFonts w:asciiTheme="minorHAnsi" w:hAnsiTheme="minorHAnsi" w:cstheme="minorHAnsi"/>
          <w:b/>
        </w:rPr>
        <w:t xml:space="preserve"> - </w:t>
      </w:r>
      <w:r w:rsidRPr="001B3D42">
        <w:rPr>
          <w:rFonts w:asciiTheme="minorHAnsi" w:hAnsiTheme="minorHAnsi" w:cstheme="minorHAnsi"/>
          <w:b/>
          <w:bCs/>
        </w:rPr>
        <w:t>Crimes de Apropriação Indevida</w:t>
      </w:r>
    </w:p>
    <w:p w:rsidR="00351BBE" w:rsidRPr="001B3D42" w:rsidRDefault="009D6983"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335</w:t>
      </w:r>
      <w:r w:rsidR="00351BBE" w:rsidRPr="001B3D42">
        <w:rPr>
          <w:rFonts w:asciiTheme="minorHAnsi" w:hAnsiTheme="minorHAnsi" w:cstheme="minorHAnsi"/>
          <w:lang w:val="pt-PT"/>
        </w:rPr>
        <w:t>º</w:t>
      </w:r>
      <w:r w:rsidR="00C1699C" w:rsidRPr="001B3D42">
        <w:rPr>
          <w:rFonts w:asciiTheme="minorHAnsi" w:hAnsiTheme="minorHAnsi" w:cstheme="minorHAnsi"/>
          <w:b/>
          <w:bCs/>
          <w:lang w:val="pt-PT"/>
        </w:rPr>
        <w:t xml:space="preserve"> </w:t>
      </w:r>
      <w:r w:rsidR="00351BBE" w:rsidRPr="001B3D42">
        <w:rPr>
          <w:rFonts w:asciiTheme="minorHAnsi" w:hAnsiTheme="minorHAnsi" w:cstheme="minorHAnsi"/>
          <w:b/>
          <w:bCs/>
          <w:lang w:val="pt-PT"/>
        </w:rPr>
        <w:t>(Abuso de confiança)</w:t>
      </w:r>
    </w:p>
    <w:p w:rsidR="00351BBE" w:rsidRPr="001B3D42" w:rsidRDefault="009D6983" w:rsidP="001B3D42">
      <w:pPr>
        <w:pStyle w:val="Normal1"/>
        <w:numPr>
          <w:ilvl w:val="0"/>
          <w:numId w:val="2"/>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336</w:t>
      </w:r>
      <w:r w:rsidR="00351BBE" w:rsidRPr="001B3D42">
        <w:rPr>
          <w:rFonts w:asciiTheme="minorHAnsi" w:hAnsiTheme="minorHAnsi" w:cstheme="minorHAnsi"/>
          <w:color w:val="auto"/>
          <w:lang w:val="pt-PT"/>
        </w:rPr>
        <w:t>º</w:t>
      </w:r>
      <w:r w:rsidR="00C1699C"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(Abuso de confiança qualificado)</w:t>
      </w:r>
    </w:p>
    <w:p w:rsidR="00351BBE" w:rsidRPr="001B3D42" w:rsidRDefault="00351BBE" w:rsidP="001B3D42">
      <w:pPr>
        <w:pStyle w:val="Normal1"/>
        <w:spacing w:line="0" w:lineRule="atLeast"/>
        <w:jc w:val="both"/>
        <w:rPr>
          <w:rFonts w:asciiTheme="minorHAnsi" w:hAnsiTheme="minorHAnsi" w:cstheme="minorHAnsi"/>
          <w:lang w:val="pt-PT"/>
        </w:rPr>
      </w:pPr>
    </w:p>
    <w:p w:rsidR="00351BBE" w:rsidRPr="001B3D42" w:rsidRDefault="00351BBE" w:rsidP="001B3D42">
      <w:pPr>
        <w:suppressAutoHyphens w:val="0"/>
        <w:spacing w:line="0" w:lineRule="atLeast"/>
        <w:jc w:val="both"/>
        <w:rPr>
          <w:rFonts w:asciiTheme="minorHAnsi" w:hAnsiTheme="minorHAnsi" w:cstheme="minorHAnsi"/>
          <w:b/>
        </w:rPr>
      </w:pPr>
      <w:r w:rsidRPr="001B3D42">
        <w:rPr>
          <w:rFonts w:asciiTheme="minorHAnsi" w:hAnsiTheme="minorHAnsi" w:cstheme="minorHAnsi"/>
          <w:b/>
        </w:rPr>
        <w:t>CAPITULO IV</w:t>
      </w:r>
      <w:r w:rsidR="00691C49" w:rsidRPr="001B3D42">
        <w:rPr>
          <w:rFonts w:asciiTheme="minorHAnsi" w:hAnsiTheme="minorHAnsi" w:cstheme="minorHAnsi"/>
          <w:b/>
        </w:rPr>
        <w:t xml:space="preserve"> - </w:t>
      </w:r>
      <w:r w:rsidRPr="001B3D42">
        <w:rPr>
          <w:rFonts w:asciiTheme="minorHAnsi" w:hAnsiTheme="minorHAnsi" w:cstheme="minorHAnsi"/>
          <w:b/>
          <w:bCs/>
        </w:rPr>
        <w:t>CRIMES CONTRA O PATRIMÓNIO EM GERAL</w:t>
      </w:r>
    </w:p>
    <w:p w:rsidR="00351BBE" w:rsidRPr="001B3D42" w:rsidRDefault="00351BBE" w:rsidP="001B3D42">
      <w:pPr>
        <w:pStyle w:val="Normal1"/>
        <w:spacing w:line="0" w:lineRule="atLeast"/>
        <w:jc w:val="both"/>
        <w:rPr>
          <w:rFonts w:asciiTheme="minorHAnsi" w:hAnsiTheme="minorHAnsi" w:cstheme="minorHAnsi"/>
          <w:b/>
          <w:bCs/>
          <w:lang w:val="pt-PT"/>
        </w:rPr>
      </w:pPr>
      <w:r w:rsidRPr="001B3D42">
        <w:rPr>
          <w:rFonts w:asciiTheme="minorHAnsi" w:hAnsiTheme="minorHAnsi" w:cstheme="minorHAnsi"/>
          <w:b/>
          <w:lang w:val="pt-PT"/>
        </w:rPr>
        <w:t>Secção I</w:t>
      </w:r>
      <w:r w:rsidR="00691C49" w:rsidRPr="001B3D42">
        <w:rPr>
          <w:rFonts w:asciiTheme="minorHAnsi" w:hAnsiTheme="minorHAnsi" w:cstheme="minorHAnsi"/>
          <w:b/>
          <w:bCs/>
          <w:lang w:val="pt-PT"/>
        </w:rPr>
        <w:t xml:space="preserve"> - </w:t>
      </w:r>
      <w:r w:rsidRPr="001B3D42">
        <w:rPr>
          <w:rFonts w:asciiTheme="minorHAnsi" w:hAnsiTheme="minorHAnsi" w:cstheme="minorHAnsi"/>
          <w:b/>
          <w:bCs/>
          <w:lang w:val="pt-PT"/>
        </w:rPr>
        <w:t>Crimes de Burla</w:t>
      </w:r>
    </w:p>
    <w:p w:rsidR="00351BBE" w:rsidRPr="001B3D42" w:rsidRDefault="009D6983" w:rsidP="001B3D42">
      <w:pPr>
        <w:pStyle w:val="Normal1"/>
        <w:spacing w:line="0" w:lineRule="atLeast"/>
        <w:jc w:val="both"/>
        <w:rPr>
          <w:rFonts w:asciiTheme="minorHAnsi" w:hAnsiTheme="minorHAnsi" w:cstheme="minorHAnsi"/>
          <w:lang w:val="pt-PT"/>
        </w:rPr>
      </w:pPr>
      <w:r>
        <w:rPr>
          <w:rFonts w:asciiTheme="minorHAnsi" w:hAnsiTheme="minorHAnsi" w:cstheme="minorHAnsi"/>
          <w:lang w:val="pt-PT"/>
        </w:rPr>
        <w:t>Artigo 337</w:t>
      </w:r>
      <w:r w:rsidR="00351BBE" w:rsidRPr="001B3D42">
        <w:rPr>
          <w:rFonts w:asciiTheme="minorHAnsi" w:hAnsiTheme="minorHAnsi" w:cstheme="minorHAnsi"/>
          <w:lang w:val="pt-PT"/>
        </w:rPr>
        <w:t>º</w:t>
      </w:r>
      <w:r w:rsidR="00D70657" w:rsidRPr="001B3D42">
        <w:rPr>
          <w:rFonts w:asciiTheme="minorHAnsi" w:hAnsiTheme="minorHAnsi" w:cstheme="minorHAnsi"/>
          <w:lang w:val="pt-PT"/>
        </w:rPr>
        <w:t xml:space="preserve"> </w:t>
      </w:r>
      <w:r w:rsidR="00351BBE" w:rsidRPr="001B3D42">
        <w:rPr>
          <w:rFonts w:asciiTheme="minorHAnsi" w:hAnsiTheme="minorHAnsi" w:cstheme="minorHAnsi"/>
          <w:lang w:val="pt-PT"/>
        </w:rPr>
        <w:t>(</w:t>
      </w:r>
      <w:r w:rsidR="00351BBE" w:rsidRPr="001B3D42">
        <w:rPr>
          <w:rFonts w:asciiTheme="minorHAnsi" w:hAnsiTheme="minorHAnsi" w:cstheme="minorHAnsi"/>
          <w:b/>
          <w:bCs/>
          <w:lang w:val="pt-PT"/>
        </w:rPr>
        <w:t xml:space="preserve">Burla) </w:t>
      </w:r>
    </w:p>
    <w:p w:rsidR="00351BBE" w:rsidRPr="001B3D42" w:rsidRDefault="009D6983" w:rsidP="001B3D42">
      <w:pPr>
        <w:pStyle w:val="Normal1"/>
        <w:numPr>
          <w:ilvl w:val="0"/>
          <w:numId w:val="2"/>
        </w:numPr>
        <w:spacing w:line="0" w:lineRule="atLeast"/>
        <w:ind w:left="0" w:firstLine="0"/>
        <w:jc w:val="both"/>
        <w:rPr>
          <w:rFonts w:asciiTheme="minorHAnsi" w:hAnsiTheme="minorHAnsi" w:cstheme="minorHAnsi"/>
          <w:b/>
          <w:bCs/>
          <w:lang w:val="pt-PT"/>
        </w:rPr>
      </w:pPr>
      <w:r>
        <w:rPr>
          <w:rFonts w:asciiTheme="minorHAnsi" w:hAnsiTheme="minorHAnsi" w:cstheme="minorHAnsi"/>
          <w:lang w:val="pt-PT"/>
        </w:rPr>
        <w:t>Artigo 338</w:t>
      </w:r>
      <w:r w:rsidR="00351BBE" w:rsidRPr="001B3D42">
        <w:rPr>
          <w:rFonts w:asciiTheme="minorHAnsi" w:hAnsiTheme="minorHAnsi" w:cstheme="minorHAnsi"/>
          <w:lang w:val="pt-PT"/>
        </w:rPr>
        <w:t>º</w:t>
      </w:r>
      <w:r w:rsidR="00D70657" w:rsidRPr="001B3D42">
        <w:rPr>
          <w:rFonts w:asciiTheme="minorHAnsi" w:hAnsiTheme="minorHAnsi" w:cstheme="minorHAnsi"/>
          <w:b/>
          <w:bCs/>
          <w:lang w:val="pt-PT"/>
        </w:rPr>
        <w:t xml:space="preserve"> </w:t>
      </w:r>
      <w:r w:rsidR="00351BBE" w:rsidRPr="001B3D42">
        <w:rPr>
          <w:rFonts w:asciiTheme="minorHAnsi" w:hAnsiTheme="minorHAnsi" w:cstheme="minorHAnsi"/>
          <w:b/>
          <w:bCs/>
          <w:lang w:val="pt-PT"/>
        </w:rPr>
        <w:t>(Burla qualificada</w:t>
      </w:r>
      <w:r w:rsidR="00351BBE" w:rsidRPr="001B3D42">
        <w:rPr>
          <w:rFonts w:asciiTheme="minorHAnsi" w:hAnsiTheme="minorHAnsi" w:cstheme="minorHAnsi"/>
          <w:lang w:val="pt-PT"/>
        </w:rPr>
        <w:t>)</w:t>
      </w:r>
    </w:p>
    <w:p w:rsidR="00351BBE" w:rsidRPr="001B3D42" w:rsidRDefault="009D6983" w:rsidP="001B3D42">
      <w:pPr>
        <w:suppressAutoHyphens w:val="0"/>
        <w:spacing w:line="0" w:lineRule="atLeast"/>
        <w:jc w:val="both"/>
        <w:rPr>
          <w:rFonts w:asciiTheme="minorHAnsi" w:hAnsiTheme="minorHAnsi" w:cstheme="minorHAnsi"/>
          <w:kern w:val="1"/>
          <w:lang w:bidi="hi-IN"/>
        </w:rPr>
      </w:pPr>
      <w:r>
        <w:rPr>
          <w:rFonts w:asciiTheme="minorHAnsi" w:hAnsiTheme="minorHAnsi" w:cstheme="minorHAnsi"/>
        </w:rPr>
        <w:t>Artigo 339</w:t>
      </w:r>
      <w:r w:rsidR="00351BBE" w:rsidRPr="001B3D42">
        <w:rPr>
          <w:rFonts w:asciiTheme="minorHAnsi" w:hAnsiTheme="minorHAnsi" w:cstheme="minorHAnsi"/>
        </w:rPr>
        <w:t>º</w:t>
      </w:r>
      <w:r w:rsidR="00D70657" w:rsidRPr="001B3D42">
        <w:rPr>
          <w:rFonts w:asciiTheme="minorHAnsi" w:hAnsiTheme="minorHAnsi" w:cstheme="minorHAnsi"/>
        </w:rPr>
        <w:t xml:space="preserve"> </w:t>
      </w:r>
      <w:r w:rsidR="00351BBE" w:rsidRPr="001B3D42">
        <w:rPr>
          <w:rFonts w:asciiTheme="minorHAnsi" w:hAnsiTheme="minorHAnsi" w:cstheme="minorHAnsi"/>
          <w:b/>
          <w:bCs/>
        </w:rPr>
        <w:t xml:space="preserve">(Burla relativa a emprego ou estudo) </w:t>
      </w:r>
    </w:p>
    <w:p w:rsidR="00351BBE" w:rsidRPr="001B3D42" w:rsidRDefault="00351BBE" w:rsidP="001B3D42">
      <w:pPr>
        <w:pStyle w:val="Normal1"/>
        <w:spacing w:line="0" w:lineRule="atLeast"/>
        <w:jc w:val="both"/>
        <w:rPr>
          <w:rFonts w:asciiTheme="minorHAnsi" w:hAnsiTheme="minorHAnsi" w:cstheme="minorHAnsi"/>
          <w:b/>
          <w:color w:val="auto"/>
          <w:lang w:val="pt-PT"/>
        </w:rPr>
      </w:pPr>
    </w:p>
    <w:p w:rsidR="00351BBE" w:rsidRPr="001B3D42" w:rsidRDefault="00351BBE" w:rsidP="001B3D42">
      <w:pPr>
        <w:pStyle w:val="Normal1"/>
        <w:spacing w:line="0" w:lineRule="atLeast"/>
        <w:jc w:val="both"/>
        <w:rPr>
          <w:rFonts w:asciiTheme="minorHAnsi" w:hAnsiTheme="minorHAnsi" w:cstheme="minorHAnsi"/>
          <w:b/>
          <w:bCs/>
          <w:lang w:val="pt-PT"/>
        </w:rPr>
      </w:pPr>
      <w:r w:rsidRPr="001B3D42">
        <w:rPr>
          <w:rFonts w:asciiTheme="minorHAnsi" w:hAnsiTheme="minorHAnsi" w:cstheme="minorHAnsi"/>
          <w:b/>
          <w:lang w:val="pt-PT"/>
        </w:rPr>
        <w:t>Secção II</w:t>
      </w:r>
      <w:r w:rsidR="00691C49" w:rsidRPr="001B3D42">
        <w:rPr>
          <w:rFonts w:asciiTheme="minorHAnsi" w:hAnsiTheme="minorHAnsi" w:cstheme="minorHAnsi"/>
          <w:b/>
          <w:bCs/>
          <w:lang w:val="pt-PT"/>
        </w:rPr>
        <w:t xml:space="preserve"> - </w:t>
      </w:r>
      <w:r w:rsidRPr="001B3D42">
        <w:rPr>
          <w:rFonts w:asciiTheme="minorHAnsi" w:hAnsiTheme="minorHAnsi" w:cstheme="minorHAnsi"/>
          <w:b/>
          <w:bCs/>
          <w:lang w:val="pt-PT"/>
        </w:rPr>
        <w:t>Outros Crimes Contra o Património em Geral</w:t>
      </w:r>
    </w:p>
    <w:p w:rsidR="00351BBE" w:rsidRPr="001B3D42" w:rsidRDefault="009D6983" w:rsidP="001B3D42">
      <w:pPr>
        <w:tabs>
          <w:tab w:val="left" w:pos="840"/>
        </w:tabs>
        <w:spacing w:line="0" w:lineRule="atLeast"/>
        <w:jc w:val="both"/>
        <w:rPr>
          <w:rFonts w:asciiTheme="minorHAnsi" w:eastAsia="Times New Roman Bold" w:hAnsiTheme="minorHAnsi" w:cstheme="minorHAnsi"/>
          <w:lang w:eastAsia="en-US"/>
        </w:rPr>
      </w:pPr>
      <w:r>
        <w:rPr>
          <w:rFonts w:asciiTheme="minorHAnsi" w:hAnsiTheme="minorHAnsi" w:cstheme="minorHAnsi"/>
        </w:rPr>
        <w:t>Artigo 340</w:t>
      </w:r>
      <w:r w:rsidR="00351BBE" w:rsidRPr="001B3D42">
        <w:rPr>
          <w:rFonts w:asciiTheme="minorHAnsi" w:hAnsiTheme="minorHAnsi" w:cstheme="minorHAnsi"/>
        </w:rPr>
        <w:t>º</w:t>
      </w:r>
      <w:r w:rsidR="00D70657" w:rsidRPr="001B3D42">
        <w:rPr>
          <w:rFonts w:asciiTheme="minorHAnsi" w:eastAsia="Times New Roman Bold" w:hAnsiTheme="minorHAnsi" w:cstheme="minorHAnsi"/>
          <w:lang w:eastAsia="en-US"/>
        </w:rPr>
        <w:t xml:space="preserve"> </w:t>
      </w:r>
      <w:r w:rsidR="00351BBE" w:rsidRPr="001B3D42">
        <w:rPr>
          <w:rFonts w:asciiTheme="minorHAnsi" w:hAnsiTheme="minorHAnsi" w:cstheme="minorHAnsi"/>
          <w:b/>
        </w:rPr>
        <w:t>(Extorsão)</w:t>
      </w:r>
    </w:p>
    <w:p w:rsidR="00351BBE" w:rsidRPr="001B3D42" w:rsidRDefault="009D6983"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341</w:t>
      </w:r>
      <w:r w:rsidR="00351BBE" w:rsidRPr="001B3D42">
        <w:rPr>
          <w:rFonts w:asciiTheme="minorHAnsi" w:hAnsiTheme="minorHAnsi" w:cstheme="minorHAnsi"/>
          <w:lang w:val="pt-PT"/>
        </w:rPr>
        <w:t>º</w:t>
      </w:r>
      <w:r w:rsidR="00D70657" w:rsidRPr="001B3D42">
        <w:rPr>
          <w:rFonts w:asciiTheme="minorHAnsi" w:hAnsiTheme="minorHAnsi" w:cstheme="minorHAnsi"/>
          <w:b/>
          <w:bCs/>
          <w:lang w:val="pt-PT"/>
        </w:rPr>
        <w:t xml:space="preserve"> </w:t>
      </w:r>
      <w:r w:rsidR="00351BBE" w:rsidRPr="001B3D42">
        <w:rPr>
          <w:rFonts w:asciiTheme="minorHAnsi" w:hAnsiTheme="minorHAnsi" w:cstheme="minorHAnsi"/>
          <w:b/>
          <w:bCs/>
          <w:lang w:val="pt-PT"/>
        </w:rPr>
        <w:t>(Infidelidade</w:t>
      </w:r>
      <w:r w:rsidR="00351BBE" w:rsidRPr="001B3D42">
        <w:rPr>
          <w:rFonts w:asciiTheme="minorHAnsi" w:hAnsiTheme="minorHAnsi" w:cstheme="minorHAnsi"/>
          <w:lang w:val="pt-PT"/>
        </w:rPr>
        <w:t xml:space="preserve">) </w:t>
      </w:r>
    </w:p>
    <w:p w:rsidR="00351BBE" w:rsidRPr="001B3D42" w:rsidRDefault="00351BBE" w:rsidP="001B3D42">
      <w:pPr>
        <w:spacing w:line="0" w:lineRule="atLeast"/>
        <w:jc w:val="both"/>
        <w:rPr>
          <w:rFonts w:asciiTheme="minorHAnsi" w:hAnsiTheme="minorHAnsi" w:cstheme="minorHAnsi"/>
          <w:color w:val="76923C" w:themeColor="accent3" w:themeShade="BF"/>
        </w:rPr>
      </w:pPr>
      <w:r w:rsidRPr="001B3D42">
        <w:rPr>
          <w:rFonts w:asciiTheme="minorHAnsi" w:hAnsiTheme="minorHAnsi" w:cstheme="minorHAnsi"/>
        </w:rPr>
        <w:t>Art</w:t>
      </w:r>
      <w:r w:rsidR="009D6983">
        <w:rPr>
          <w:rFonts w:asciiTheme="minorHAnsi" w:hAnsiTheme="minorHAnsi" w:cstheme="minorHAnsi"/>
        </w:rPr>
        <w:t>igo 342</w:t>
      </w:r>
      <w:r w:rsidRPr="001B3D42">
        <w:rPr>
          <w:rFonts w:asciiTheme="minorHAnsi" w:hAnsiTheme="minorHAnsi" w:cstheme="minorHAnsi"/>
        </w:rPr>
        <w:t>º</w:t>
      </w:r>
      <w:r w:rsidRPr="001B3D42">
        <w:rPr>
          <w:rFonts w:asciiTheme="minorHAnsi" w:hAnsiTheme="minorHAnsi" w:cstheme="minorHAnsi"/>
          <w:color w:val="FF0000"/>
        </w:rPr>
        <w:t xml:space="preserve"> </w:t>
      </w:r>
      <w:r w:rsidRPr="001B3D42">
        <w:rPr>
          <w:rFonts w:asciiTheme="minorHAnsi" w:hAnsiTheme="minorHAnsi" w:cstheme="minorHAnsi"/>
          <w:b/>
        </w:rPr>
        <w:t>(Uso e abuso de cartão de crédito, débito ou garantia</w:t>
      </w:r>
      <w:proofErr w:type="gramStart"/>
      <w:r w:rsidRPr="001B3D42">
        <w:rPr>
          <w:rFonts w:asciiTheme="minorHAnsi" w:hAnsiTheme="minorHAnsi" w:cstheme="minorHAnsi"/>
          <w:b/>
        </w:rPr>
        <w:t>)</w:t>
      </w:r>
      <w:proofErr w:type="gramEnd"/>
    </w:p>
    <w:p w:rsidR="00351BBE" w:rsidRPr="001B3D42" w:rsidRDefault="009D6983"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343</w:t>
      </w:r>
      <w:r w:rsidR="00351BBE" w:rsidRPr="001B3D42">
        <w:rPr>
          <w:rFonts w:asciiTheme="minorHAnsi" w:hAnsiTheme="minorHAnsi" w:cstheme="minorHAnsi"/>
          <w:lang w:val="pt-PT"/>
        </w:rPr>
        <w:t>º</w:t>
      </w:r>
      <w:r w:rsidR="00D70657" w:rsidRPr="001B3D42">
        <w:rPr>
          <w:rFonts w:asciiTheme="minorHAnsi" w:hAnsiTheme="minorHAnsi" w:cstheme="minorHAnsi"/>
          <w:b/>
          <w:bCs/>
          <w:lang w:val="pt-PT"/>
        </w:rPr>
        <w:t xml:space="preserve"> </w:t>
      </w:r>
      <w:r w:rsidR="00351BBE" w:rsidRPr="001B3D42">
        <w:rPr>
          <w:rFonts w:asciiTheme="minorHAnsi" w:hAnsiTheme="minorHAnsi" w:cstheme="minorHAnsi"/>
          <w:b/>
          <w:bCs/>
          <w:lang w:val="pt-PT"/>
        </w:rPr>
        <w:t xml:space="preserve">(Usura) </w:t>
      </w:r>
    </w:p>
    <w:p w:rsidR="00BE3A2E" w:rsidRPr="001B3D42" w:rsidRDefault="00BE3A2E" w:rsidP="001B3D42">
      <w:pPr>
        <w:suppressAutoHyphens w:val="0"/>
        <w:spacing w:line="0" w:lineRule="atLeast"/>
        <w:jc w:val="both"/>
        <w:rPr>
          <w:rFonts w:asciiTheme="minorHAnsi" w:hAnsiTheme="minorHAnsi" w:cstheme="minorHAnsi"/>
          <w:b/>
          <w:bCs/>
          <w:kern w:val="1"/>
        </w:rPr>
      </w:pPr>
    </w:p>
    <w:p w:rsidR="00351BBE" w:rsidRPr="001B3D42" w:rsidRDefault="00351BBE" w:rsidP="001B3D42">
      <w:pPr>
        <w:suppressAutoHyphens w:val="0"/>
        <w:spacing w:line="0" w:lineRule="atLeast"/>
        <w:jc w:val="both"/>
        <w:rPr>
          <w:rFonts w:asciiTheme="minorHAnsi" w:hAnsiTheme="minorHAnsi" w:cstheme="minorHAnsi"/>
          <w:b/>
          <w:bCs/>
          <w:kern w:val="1"/>
        </w:rPr>
      </w:pPr>
      <w:r w:rsidRPr="001B3D42">
        <w:rPr>
          <w:rFonts w:asciiTheme="minorHAnsi" w:hAnsiTheme="minorHAnsi" w:cstheme="minorHAnsi"/>
          <w:b/>
        </w:rPr>
        <w:t>CAPÍTULO V</w:t>
      </w:r>
      <w:r w:rsidR="00691C49" w:rsidRPr="001B3D42">
        <w:rPr>
          <w:rFonts w:asciiTheme="minorHAnsi" w:hAnsiTheme="minorHAnsi" w:cstheme="minorHAnsi"/>
          <w:b/>
        </w:rPr>
        <w:t xml:space="preserve"> - </w:t>
      </w:r>
      <w:r w:rsidRPr="001B3D42">
        <w:rPr>
          <w:rFonts w:asciiTheme="minorHAnsi" w:hAnsiTheme="minorHAnsi" w:cstheme="minorHAnsi"/>
        </w:rPr>
        <w:t>CRIMES CONTRA DIREITOS PATRIMONIAIS</w:t>
      </w:r>
    </w:p>
    <w:p w:rsidR="00351BBE" w:rsidRPr="001B3D42" w:rsidRDefault="009D6983" w:rsidP="001B3D42">
      <w:pPr>
        <w:spacing w:line="0" w:lineRule="atLeast"/>
        <w:jc w:val="both"/>
        <w:rPr>
          <w:rFonts w:asciiTheme="minorHAnsi" w:eastAsia="Times New Roman Bold" w:hAnsiTheme="minorHAnsi" w:cstheme="minorHAnsi"/>
          <w:b/>
        </w:rPr>
      </w:pPr>
      <w:r>
        <w:rPr>
          <w:rFonts w:asciiTheme="minorHAnsi" w:hAnsiTheme="minorHAnsi" w:cstheme="minorHAnsi"/>
        </w:rPr>
        <w:t>Artigo 344</w:t>
      </w:r>
      <w:r w:rsidR="00351BBE" w:rsidRPr="001B3D42">
        <w:rPr>
          <w:rFonts w:asciiTheme="minorHAnsi" w:hAnsiTheme="minorHAnsi" w:cstheme="minorHAnsi"/>
        </w:rPr>
        <w:t>º</w:t>
      </w:r>
      <w:r w:rsidR="00D70657" w:rsidRPr="001B3D42">
        <w:rPr>
          <w:rFonts w:asciiTheme="minorHAnsi" w:eastAsia="Times New Roman Bold" w:hAnsiTheme="minorHAnsi" w:cstheme="minorHAnsi"/>
          <w:b/>
        </w:rPr>
        <w:t xml:space="preserve"> </w:t>
      </w:r>
      <w:r w:rsidR="00351BBE" w:rsidRPr="001B3D42">
        <w:rPr>
          <w:rFonts w:asciiTheme="minorHAnsi" w:hAnsiTheme="minorHAnsi" w:cstheme="minorHAnsi"/>
          <w:b/>
        </w:rPr>
        <w:t>(Perturbação de arrematação e adulteração de concurso público)</w:t>
      </w:r>
    </w:p>
    <w:p w:rsidR="00351BBE" w:rsidRPr="001B3D42" w:rsidRDefault="009D6983" w:rsidP="001B3D42">
      <w:pPr>
        <w:suppressAutoHyphens w:val="0"/>
        <w:spacing w:line="0" w:lineRule="atLeast"/>
        <w:jc w:val="both"/>
        <w:rPr>
          <w:rFonts w:asciiTheme="minorHAnsi" w:hAnsiTheme="minorHAnsi" w:cstheme="minorHAnsi"/>
        </w:rPr>
      </w:pPr>
      <w:r>
        <w:rPr>
          <w:rFonts w:asciiTheme="minorHAnsi" w:hAnsiTheme="minorHAnsi" w:cstheme="minorHAnsi"/>
        </w:rPr>
        <w:t>Artigo 345</w:t>
      </w:r>
      <w:r w:rsidR="00351BBE" w:rsidRPr="001B3D42">
        <w:rPr>
          <w:rFonts w:asciiTheme="minorHAnsi" w:hAnsiTheme="minorHAnsi" w:cstheme="minorHAnsi"/>
        </w:rPr>
        <w:t xml:space="preserve">º </w:t>
      </w:r>
      <w:r w:rsidR="00351BBE" w:rsidRPr="001B3D42">
        <w:rPr>
          <w:rFonts w:asciiTheme="minorHAnsi" w:hAnsiTheme="minorHAnsi" w:cstheme="minorHAnsi"/>
          <w:b/>
        </w:rPr>
        <w:t>(Receptação)</w:t>
      </w:r>
    </w:p>
    <w:p w:rsidR="00351BBE" w:rsidRPr="001B3D42" w:rsidRDefault="009D6983" w:rsidP="001B3D42">
      <w:pPr>
        <w:suppressAutoHyphens w:val="0"/>
        <w:spacing w:line="0" w:lineRule="atLeast"/>
        <w:jc w:val="both"/>
        <w:rPr>
          <w:rFonts w:asciiTheme="minorHAnsi" w:hAnsiTheme="minorHAnsi" w:cstheme="minorHAnsi"/>
        </w:rPr>
      </w:pPr>
      <w:r>
        <w:rPr>
          <w:rFonts w:asciiTheme="minorHAnsi" w:hAnsiTheme="minorHAnsi" w:cstheme="minorHAnsi"/>
        </w:rPr>
        <w:t>Artigo 346</w:t>
      </w:r>
      <w:r w:rsidR="00351BBE" w:rsidRPr="001B3D42">
        <w:rPr>
          <w:rFonts w:asciiTheme="minorHAnsi" w:hAnsiTheme="minorHAnsi" w:cstheme="minorHAnsi"/>
        </w:rPr>
        <w:t xml:space="preserve">º </w:t>
      </w:r>
      <w:r w:rsidR="00351BBE" w:rsidRPr="001B3D42">
        <w:rPr>
          <w:rFonts w:asciiTheme="minorHAnsi" w:hAnsiTheme="minorHAnsi" w:cstheme="minorHAnsi"/>
          <w:b/>
        </w:rPr>
        <w:t>(Auxilio material)</w:t>
      </w:r>
    </w:p>
    <w:p w:rsidR="00351BBE" w:rsidRPr="001B3D42" w:rsidRDefault="00351BBE" w:rsidP="001B3D42">
      <w:pPr>
        <w:pStyle w:val="PargrafodaLista"/>
        <w:spacing w:line="0" w:lineRule="atLeast"/>
        <w:ind w:left="0"/>
        <w:jc w:val="both"/>
        <w:rPr>
          <w:rFonts w:asciiTheme="minorHAnsi" w:eastAsia="Calibri" w:hAnsiTheme="minorHAnsi" w:cstheme="minorHAnsi"/>
          <w:b/>
          <w:u w:val="single" w:color="FF0000"/>
        </w:rPr>
      </w:pPr>
    </w:p>
    <w:p w:rsidR="00351BBE" w:rsidRPr="001B3D42" w:rsidRDefault="00351BBE" w:rsidP="001B3D42">
      <w:pPr>
        <w:pStyle w:val="PargrafodaLista"/>
        <w:spacing w:line="0" w:lineRule="atLeast"/>
        <w:ind w:left="0"/>
        <w:jc w:val="both"/>
        <w:rPr>
          <w:rFonts w:asciiTheme="minorHAnsi" w:eastAsia="Calibri" w:hAnsiTheme="minorHAnsi" w:cstheme="minorHAnsi"/>
          <w:b/>
          <w:lang w:eastAsia="pt-PT"/>
        </w:rPr>
      </w:pPr>
      <w:r w:rsidRPr="001B3D42">
        <w:rPr>
          <w:rFonts w:asciiTheme="minorHAnsi" w:eastAsia="Calibri" w:hAnsiTheme="minorHAnsi" w:cstheme="minorHAnsi"/>
          <w:b/>
        </w:rPr>
        <w:t xml:space="preserve">TÍTULO </w:t>
      </w:r>
      <w:r w:rsidR="00F44431" w:rsidRPr="001B3D42">
        <w:rPr>
          <w:rFonts w:asciiTheme="minorHAnsi" w:eastAsia="Calibri" w:hAnsiTheme="minorHAnsi" w:cstheme="minorHAnsi"/>
          <w:b/>
        </w:rPr>
        <w:t>IX</w:t>
      </w:r>
      <w:r w:rsidR="00691C49" w:rsidRPr="001B3D42">
        <w:rPr>
          <w:rFonts w:asciiTheme="minorHAnsi" w:eastAsia="Calibri" w:hAnsiTheme="minorHAnsi" w:cstheme="minorHAnsi"/>
          <w:b/>
          <w:lang w:eastAsia="pt-PT"/>
        </w:rPr>
        <w:t xml:space="preserve"> - </w:t>
      </w:r>
      <w:r w:rsidR="006F6FFF" w:rsidRPr="001B3D42">
        <w:rPr>
          <w:rFonts w:asciiTheme="minorHAnsi" w:eastAsia="Calibri" w:hAnsiTheme="minorHAnsi" w:cstheme="minorHAnsi"/>
          <w:b/>
        </w:rPr>
        <w:t xml:space="preserve">DOS </w:t>
      </w:r>
      <w:r w:rsidRPr="001B3D42">
        <w:rPr>
          <w:rFonts w:asciiTheme="minorHAnsi" w:eastAsia="Calibri" w:hAnsiTheme="minorHAnsi" w:cstheme="minorHAnsi"/>
          <w:b/>
        </w:rPr>
        <w:t>CRIMES INFORMÁTICOS</w:t>
      </w:r>
    </w:p>
    <w:p w:rsidR="00D56E6E" w:rsidRPr="001B3D42" w:rsidRDefault="00D56E6E" w:rsidP="001B3D42">
      <w:pPr>
        <w:pStyle w:val="Normal1"/>
        <w:spacing w:line="0" w:lineRule="atLeast"/>
        <w:jc w:val="both"/>
        <w:rPr>
          <w:rFonts w:asciiTheme="minorHAnsi" w:hAnsiTheme="minorHAnsi" w:cstheme="minorHAnsi"/>
          <w:color w:val="auto"/>
          <w:lang w:val="pt-PT"/>
        </w:rPr>
      </w:pPr>
    </w:p>
    <w:p w:rsidR="00351BBE" w:rsidRPr="001B3D42" w:rsidRDefault="009D6983"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347</w:t>
      </w:r>
      <w:r w:rsidR="00351BBE" w:rsidRPr="001B3D42">
        <w:rPr>
          <w:rFonts w:asciiTheme="minorHAnsi" w:hAnsiTheme="minorHAnsi" w:cstheme="minorHAnsi"/>
          <w:color w:val="auto"/>
          <w:lang w:val="pt-PT"/>
        </w:rPr>
        <w:t>º</w:t>
      </w:r>
      <w:r w:rsidR="00D70657"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(Natureza militar do crime)</w:t>
      </w:r>
      <w:r w:rsidR="00351BBE" w:rsidRPr="001B3D42">
        <w:rPr>
          <w:rFonts w:asciiTheme="minorHAnsi" w:eastAsia="TimesNewRomanPS-BoldMT" w:hAnsiTheme="minorHAnsi" w:cstheme="minorHAnsi"/>
          <w:b/>
          <w:bCs/>
          <w:color w:val="auto"/>
        </w:rPr>
        <w:t xml:space="preserve"> </w:t>
      </w:r>
    </w:p>
    <w:p w:rsidR="00351BBE" w:rsidRPr="001B3D42" w:rsidRDefault="00351BBE" w:rsidP="001B3D42">
      <w:pPr>
        <w:pStyle w:val="PargrafodaLista"/>
        <w:spacing w:line="0" w:lineRule="atLeast"/>
        <w:ind w:left="0"/>
        <w:jc w:val="both"/>
        <w:rPr>
          <w:rFonts w:asciiTheme="minorHAnsi" w:eastAsia="Calibri" w:hAnsiTheme="minorHAnsi" w:cstheme="minorHAnsi"/>
          <w:b/>
          <w:color w:val="FF0000"/>
        </w:rPr>
      </w:pPr>
    </w:p>
    <w:p w:rsidR="00691C49" w:rsidRPr="001B3D42" w:rsidRDefault="00351BBE" w:rsidP="001B3D42">
      <w:pPr>
        <w:pStyle w:val="PargrafodaLista"/>
        <w:spacing w:line="0" w:lineRule="atLeast"/>
        <w:ind w:left="0"/>
        <w:jc w:val="both"/>
        <w:rPr>
          <w:rFonts w:asciiTheme="minorHAnsi" w:eastAsia="Calibri" w:hAnsiTheme="minorHAnsi" w:cstheme="minorHAnsi"/>
          <w:b/>
        </w:rPr>
      </w:pPr>
      <w:r w:rsidRPr="001B3D42">
        <w:rPr>
          <w:rFonts w:asciiTheme="minorHAnsi" w:eastAsia="Calibri" w:hAnsiTheme="minorHAnsi" w:cstheme="minorHAnsi"/>
          <w:b/>
        </w:rPr>
        <w:t>CAPÍTULO I</w:t>
      </w:r>
      <w:r w:rsidR="00691C49" w:rsidRPr="001B3D42">
        <w:rPr>
          <w:rFonts w:asciiTheme="minorHAnsi" w:eastAsia="Calibri" w:hAnsiTheme="minorHAnsi" w:cstheme="minorHAnsi"/>
          <w:b/>
        </w:rPr>
        <w:t xml:space="preserve"> - DEFINIÇÕES</w:t>
      </w:r>
    </w:p>
    <w:p w:rsidR="00351BBE" w:rsidRPr="001B3D42" w:rsidRDefault="009D6983" w:rsidP="001B3D42">
      <w:pPr>
        <w:pStyle w:val="PargrafodaLista"/>
        <w:spacing w:line="0" w:lineRule="atLeast"/>
        <w:ind w:left="0"/>
        <w:jc w:val="both"/>
        <w:rPr>
          <w:rFonts w:asciiTheme="minorHAnsi" w:eastAsia="Calibri" w:hAnsiTheme="minorHAnsi" w:cstheme="minorHAnsi"/>
        </w:rPr>
      </w:pPr>
      <w:r>
        <w:rPr>
          <w:rFonts w:asciiTheme="minorHAnsi" w:eastAsia="Calibri" w:hAnsiTheme="minorHAnsi" w:cstheme="minorHAnsi"/>
        </w:rPr>
        <w:t>Artigo 348</w:t>
      </w:r>
      <w:r w:rsidR="00351BBE" w:rsidRPr="001B3D42">
        <w:rPr>
          <w:rFonts w:asciiTheme="minorHAnsi" w:eastAsia="Calibri" w:hAnsiTheme="minorHAnsi" w:cstheme="minorHAnsi"/>
        </w:rPr>
        <w:t>º</w:t>
      </w:r>
      <w:r w:rsidR="00D70657" w:rsidRPr="001B3D42">
        <w:rPr>
          <w:rFonts w:asciiTheme="minorHAnsi" w:eastAsia="Calibri" w:hAnsiTheme="minorHAnsi" w:cstheme="minorHAnsi"/>
        </w:rPr>
        <w:t xml:space="preserve"> </w:t>
      </w:r>
      <w:r w:rsidR="00351BBE" w:rsidRPr="001B3D42">
        <w:rPr>
          <w:rFonts w:asciiTheme="minorHAnsi" w:eastAsia="Calibri" w:hAnsiTheme="minorHAnsi" w:cstheme="minorHAnsi"/>
          <w:b/>
        </w:rPr>
        <w:t>(Definições)</w:t>
      </w:r>
    </w:p>
    <w:p w:rsidR="00351BBE" w:rsidRPr="001B3D42" w:rsidRDefault="00351BBE" w:rsidP="001B3D42">
      <w:pPr>
        <w:pStyle w:val="Normal1"/>
        <w:spacing w:line="0" w:lineRule="atLeast"/>
        <w:jc w:val="both"/>
        <w:rPr>
          <w:rFonts w:asciiTheme="minorHAnsi" w:hAnsiTheme="minorHAnsi" w:cstheme="minorHAnsi"/>
          <w:color w:val="5B9BD5"/>
          <w:lang w:val="pt-PT"/>
        </w:rPr>
      </w:pPr>
    </w:p>
    <w:p w:rsidR="00351BBE" w:rsidRPr="001B3D42" w:rsidRDefault="00351BBE" w:rsidP="001B3D42">
      <w:pPr>
        <w:pStyle w:val="PargrafodaLista"/>
        <w:spacing w:line="0" w:lineRule="atLeast"/>
        <w:ind w:left="0"/>
        <w:jc w:val="both"/>
        <w:rPr>
          <w:rFonts w:asciiTheme="minorHAnsi" w:eastAsia="Calibri" w:hAnsiTheme="minorHAnsi" w:cstheme="minorHAnsi"/>
          <w:b/>
        </w:rPr>
      </w:pPr>
      <w:r w:rsidRPr="001B3D42">
        <w:rPr>
          <w:rFonts w:asciiTheme="minorHAnsi" w:eastAsia="Calibri" w:hAnsiTheme="minorHAnsi" w:cstheme="minorHAnsi"/>
          <w:b/>
        </w:rPr>
        <w:t>CAPÍTULO II</w:t>
      </w:r>
      <w:r w:rsidR="00691C49" w:rsidRPr="001B3D42">
        <w:rPr>
          <w:rFonts w:asciiTheme="minorHAnsi" w:eastAsia="Calibri" w:hAnsiTheme="minorHAnsi" w:cstheme="minorHAnsi"/>
          <w:b/>
        </w:rPr>
        <w:t xml:space="preserve"> - </w:t>
      </w:r>
      <w:r w:rsidRPr="001B3D42">
        <w:rPr>
          <w:rFonts w:asciiTheme="minorHAnsi" w:eastAsia="Calibri" w:hAnsiTheme="minorHAnsi" w:cstheme="minorHAnsi"/>
          <w:b/>
        </w:rPr>
        <w:t>CRIMES CONTRA OS DADOS INFORMÁTICOS</w:t>
      </w:r>
    </w:p>
    <w:p w:rsidR="00351BBE" w:rsidRPr="001B3D42" w:rsidRDefault="009D6983" w:rsidP="001B3D42">
      <w:pPr>
        <w:spacing w:line="0" w:lineRule="atLeast"/>
        <w:jc w:val="both"/>
        <w:rPr>
          <w:rFonts w:asciiTheme="minorHAnsi" w:eastAsia="Times New Roman Bold" w:hAnsiTheme="minorHAnsi" w:cstheme="minorHAnsi"/>
        </w:rPr>
      </w:pPr>
      <w:r>
        <w:rPr>
          <w:rFonts w:asciiTheme="minorHAnsi" w:hAnsiTheme="minorHAnsi" w:cstheme="minorHAnsi"/>
        </w:rPr>
        <w:t>Artigo 349</w:t>
      </w:r>
      <w:r w:rsidR="00351BBE" w:rsidRPr="001B3D42">
        <w:rPr>
          <w:rFonts w:asciiTheme="minorHAnsi" w:hAnsiTheme="minorHAnsi" w:cstheme="minorHAnsi"/>
        </w:rPr>
        <w:t>º</w:t>
      </w:r>
      <w:r w:rsidR="00D70657" w:rsidRPr="001B3D42">
        <w:rPr>
          <w:rFonts w:asciiTheme="minorHAnsi" w:eastAsia="Times New Roman Bold" w:hAnsiTheme="minorHAnsi" w:cstheme="minorHAnsi"/>
        </w:rPr>
        <w:t xml:space="preserve"> </w:t>
      </w:r>
      <w:r w:rsidR="00351BBE" w:rsidRPr="001B3D42">
        <w:rPr>
          <w:rFonts w:asciiTheme="minorHAnsi" w:hAnsiTheme="minorHAnsi" w:cstheme="minorHAnsi"/>
          <w:b/>
        </w:rPr>
        <w:t xml:space="preserve">(Acesso ilegítimo a sistema de informação e devassa através de sistema de informação) </w:t>
      </w:r>
    </w:p>
    <w:p w:rsidR="00351BBE" w:rsidRPr="001B3D42" w:rsidRDefault="009D6983" w:rsidP="001B3D42">
      <w:pPr>
        <w:spacing w:line="0" w:lineRule="atLeast"/>
        <w:jc w:val="both"/>
        <w:rPr>
          <w:rFonts w:asciiTheme="minorHAnsi" w:eastAsia="Times New Roman Bold" w:hAnsiTheme="minorHAnsi" w:cstheme="minorHAnsi"/>
        </w:rPr>
      </w:pPr>
      <w:r>
        <w:rPr>
          <w:rFonts w:asciiTheme="minorHAnsi" w:hAnsiTheme="minorHAnsi" w:cstheme="minorHAnsi"/>
        </w:rPr>
        <w:t>Artigo 350</w:t>
      </w:r>
      <w:r w:rsidR="00351BBE" w:rsidRPr="001B3D42">
        <w:rPr>
          <w:rFonts w:asciiTheme="minorHAnsi" w:hAnsiTheme="minorHAnsi" w:cstheme="minorHAnsi"/>
        </w:rPr>
        <w:t>º</w:t>
      </w:r>
      <w:r w:rsidR="00D70657" w:rsidRPr="001B3D42">
        <w:rPr>
          <w:rFonts w:asciiTheme="minorHAnsi" w:eastAsia="Times New Roman Bold" w:hAnsiTheme="minorHAnsi" w:cstheme="minorHAnsi"/>
        </w:rPr>
        <w:t xml:space="preserve"> </w:t>
      </w:r>
      <w:r w:rsidR="00351BBE" w:rsidRPr="001B3D42">
        <w:rPr>
          <w:rFonts w:asciiTheme="minorHAnsi" w:hAnsiTheme="minorHAnsi" w:cstheme="minorHAnsi"/>
          <w:b/>
        </w:rPr>
        <w:t xml:space="preserve">(Intercepção ilegítima em sistema de informação) </w:t>
      </w:r>
    </w:p>
    <w:p w:rsidR="00351BBE" w:rsidRPr="001B3D42" w:rsidRDefault="009D6983"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351</w:t>
      </w:r>
      <w:r w:rsidR="00A41258" w:rsidRPr="001B3D42">
        <w:rPr>
          <w:rFonts w:asciiTheme="minorHAnsi" w:hAnsiTheme="minorHAnsi" w:cstheme="minorHAnsi"/>
          <w:color w:val="auto"/>
          <w:lang w:val="pt-PT"/>
        </w:rPr>
        <w:t xml:space="preserve">º </w:t>
      </w:r>
      <w:r w:rsidR="00351BBE" w:rsidRPr="001B3D42">
        <w:rPr>
          <w:rFonts w:asciiTheme="minorHAnsi" w:hAnsiTheme="minorHAnsi" w:cstheme="minorHAnsi"/>
          <w:color w:val="auto"/>
          <w:lang w:val="pt-PT"/>
        </w:rPr>
        <w:t>(</w:t>
      </w:r>
      <w:r w:rsidR="00351BBE" w:rsidRPr="001B3D42">
        <w:rPr>
          <w:rFonts w:asciiTheme="minorHAnsi" w:hAnsiTheme="minorHAnsi" w:cstheme="minorHAnsi"/>
          <w:b/>
          <w:bCs/>
          <w:color w:val="auto"/>
          <w:lang w:val="pt-PT"/>
        </w:rPr>
        <w:t>Dano em dados informáticos</w:t>
      </w:r>
      <w:r w:rsidR="00351BBE" w:rsidRPr="001B3D42">
        <w:rPr>
          <w:rFonts w:asciiTheme="minorHAnsi" w:hAnsiTheme="minorHAnsi" w:cstheme="minorHAnsi"/>
          <w:color w:val="auto"/>
          <w:lang w:val="pt-PT"/>
        </w:rPr>
        <w:t xml:space="preserve">) </w:t>
      </w:r>
    </w:p>
    <w:p w:rsidR="00351BBE" w:rsidRPr="001B3D42" w:rsidRDefault="00351BBE" w:rsidP="001B3D42">
      <w:pPr>
        <w:tabs>
          <w:tab w:val="left" w:pos="480"/>
        </w:tabs>
        <w:spacing w:line="0" w:lineRule="atLeast"/>
        <w:jc w:val="both"/>
        <w:rPr>
          <w:rFonts w:asciiTheme="minorHAnsi" w:hAnsiTheme="minorHAnsi" w:cstheme="minorHAnsi"/>
        </w:rPr>
      </w:pPr>
    </w:p>
    <w:p w:rsidR="00351BBE" w:rsidRPr="001B3D42" w:rsidRDefault="00351BBE" w:rsidP="001B3D42">
      <w:pPr>
        <w:pStyle w:val="PargrafodaLista"/>
        <w:spacing w:line="0" w:lineRule="atLeast"/>
        <w:ind w:left="0"/>
        <w:jc w:val="both"/>
        <w:rPr>
          <w:rFonts w:asciiTheme="minorHAnsi" w:eastAsia="Calibri" w:hAnsiTheme="minorHAnsi" w:cstheme="minorHAnsi"/>
          <w:b/>
        </w:rPr>
      </w:pPr>
      <w:r w:rsidRPr="001B3D42">
        <w:rPr>
          <w:rFonts w:asciiTheme="minorHAnsi" w:eastAsia="Calibri" w:hAnsiTheme="minorHAnsi" w:cstheme="minorHAnsi"/>
          <w:b/>
        </w:rPr>
        <w:t>CAPÍTULO III</w:t>
      </w:r>
      <w:r w:rsidR="00691C49" w:rsidRPr="001B3D42">
        <w:rPr>
          <w:rFonts w:asciiTheme="minorHAnsi" w:eastAsia="Calibri" w:hAnsiTheme="minorHAnsi" w:cstheme="minorHAnsi"/>
          <w:b/>
        </w:rPr>
        <w:t xml:space="preserve"> - </w:t>
      </w:r>
      <w:r w:rsidRPr="001B3D42">
        <w:rPr>
          <w:rFonts w:asciiTheme="minorHAnsi" w:eastAsia="Calibri" w:hAnsiTheme="minorHAnsi" w:cstheme="minorHAnsi"/>
          <w:b/>
        </w:rPr>
        <w:t xml:space="preserve">CRIMES CONTRA AS COMUNICAÇÕES E SISTEMAS INFORMÁTICOS </w:t>
      </w:r>
    </w:p>
    <w:p w:rsidR="00351BBE" w:rsidRPr="001B3D42" w:rsidRDefault="009D6983" w:rsidP="001B3D42">
      <w:pPr>
        <w:spacing w:line="0" w:lineRule="atLeast"/>
        <w:jc w:val="both"/>
        <w:outlineLvl w:val="4"/>
        <w:rPr>
          <w:rFonts w:asciiTheme="minorHAnsi" w:hAnsiTheme="minorHAnsi" w:cstheme="minorHAnsi"/>
        </w:rPr>
      </w:pPr>
      <w:r>
        <w:rPr>
          <w:rFonts w:asciiTheme="minorHAnsi" w:hAnsiTheme="minorHAnsi" w:cstheme="minorHAnsi"/>
        </w:rPr>
        <w:t>Artigo 352</w:t>
      </w:r>
      <w:r w:rsidR="00351BBE" w:rsidRPr="001B3D42">
        <w:rPr>
          <w:rFonts w:asciiTheme="minorHAnsi" w:hAnsiTheme="minorHAnsi" w:cstheme="minorHAnsi"/>
        </w:rPr>
        <w:t>º</w:t>
      </w:r>
      <w:r w:rsidR="00A41258" w:rsidRPr="001B3D42">
        <w:rPr>
          <w:rFonts w:asciiTheme="minorHAnsi" w:hAnsiTheme="minorHAnsi" w:cstheme="minorHAnsi"/>
        </w:rPr>
        <w:t xml:space="preserve"> </w:t>
      </w:r>
      <w:r w:rsidR="00351BBE" w:rsidRPr="001B3D42">
        <w:rPr>
          <w:rFonts w:asciiTheme="minorHAnsi" w:hAnsiTheme="minorHAnsi" w:cstheme="minorHAnsi"/>
          <w:b/>
        </w:rPr>
        <w:t>(Sabotagem informática)</w:t>
      </w:r>
    </w:p>
    <w:p w:rsidR="00351BBE" w:rsidRPr="001B3D42" w:rsidRDefault="009D6983" w:rsidP="001B3D42">
      <w:pPr>
        <w:suppressAutoHyphens w:val="0"/>
        <w:spacing w:line="0" w:lineRule="atLeast"/>
        <w:jc w:val="both"/>
        <w:rPr>
          <w:rFonts w:asciiTheme="minorHAnsi" w:hAnsiTheme="minorHAnsi" w:cstheme="minorHAnsi"/>
          <w:kern w:val="1"/>
          <w:lang w:bidi="hi-IN"/>
        </w:rPr>
      </w:pPr>
      <w:r>
        <w:rPr>
          <w:rFonts w:asciiTheme="minorHAnsi" w:hAnsiTheme="minorHAnsi" w:cstheme="minorHAnsi"/>
        </w:rPr>
        <w:lastRenderedPageBreak/>
        <w:t>Artigo 353</w:t>
      </w:r>
      <w:r w:rsidR="00351BBE" w:rsidRPr="001B3D42">
        <w:rPr>
          <w:rFonts w:asciiTheme="minorHAnsi" w:hAnsiTheme="minorHAnsi" w:cstheme="minorHAnsi"/>
        </w:rPr>
        <w:t>º</w:t>
      </w:r>
      <w:r w:rsidR="00A41258" w:rsidRPr="001B3D42">
        <w:rPr>
          <w:rFonts w:asciiTheme="minorHAnsi" w:hAnsiTheme="minorHAnsi" w:cstheme="minorHAnsi"/>
        </w:rPr>
        <w:t xml:space="preserve"> </w:t>
      </w:r>
      <w:r w:rsidR="00351BBE" w:rsidRPr="001B3D42">
        <w:rPr>
          <w:rFonts w:asciiTheme="minorHAnsi" w:hAnsiTheme="minorHAnsi" w:cstheme="minorHAnsi"/>
          <w:b/>
          <w:bCs/>
        </w:rPr>
        <w:t>(Falsidade informática</w:t>
      </w:r>
      <w:r w:rsidR="00351BBE" w:rsidRPr="001B3D42">
        <w:rPr>
          <w:rFonts w:asciiTheme="minorHAnsi" w:hAnsiTheme="minorHAnsi" w:cstheme="minorHAnsi"/>
          <w:b/>
        </w:rPr>
        <w:t xml:space="preserve">) </w:t>
      </w:r>
    </w:p>
    <w:p w:rsidR="00351BBE" w:rsidRPr="001B3D42" w:rsidRDefault="009D6983"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354</w:t>
      </w:r>
      <w:r w:rsidR="00351BBE" w:rsidRPr="001B3D42">
        <w:rPr>
          <w:rFonts w:asciiTheme="minorHAnsi" w:hAnsiTheme="minorHAnsi" w:cstheme="minorHAnsi"/>
          <w:color w:val="auto"/>
          <w:lang w:val="pt-PT"/>
        </w:rPr>
        <w:t>º</w:t>
      </w:r>
      <w:r w:rsidR="00A41258" w:rsidRPr="001B3D42">
        <w:rPr>
          <w:rFonts w:asciiTheme="minorHAnsi" w:hAnsiTheme="minorHAnsi" w:cstheme="minorHAnsi"/>
          <w:b/>
          <w:bCs/>
          <w:color w:val="auto"/>
          <w:lang w:val="pt-PT"/>
        </w:rPr>
        <w:t xml:space="preserve"> </w:t>
      </w:r>
      <w:r w:rsidR="00351BBE" w:rsidRPr="001B3D42">
        <w:rPr>
          <w:rFonts w:asciiTheme="minorHAnsi" w:hAnsiTheme="minorHAnsi" w:cstheme="minorHAnsi"/>
          <w:b/>
          <w:bCs/>
          <w:color w:val="auto"/>
          <w:lang w:val="pt-PT"/>
        </w:rPr>
        <w:t>(Burla Informática e nas Comunicações</w:t>
      </w:r>
      <w:r w:rsidR="00351BBE" w:rsidRPr="001B3D42">
        <w:rPr>
          <w:rFonts w:asciiTheme="minorHAnsi" w:hAnsiTheme="minorHAnsi" w:cstheme="minorHAnsi"/>
          <w:color w:val="auto"/>
          <w:lang w:val="pt-PT"/>
        </w:rPr>
        <w:t xml:space="preserve">) </w:t>
      </w:r>
    </w:p>
    <w:p w:rsidR="00351BBE" w:rsidRPr="001B3D42" w:rsidRDefault="009D6983" w:rsidP="001B3D42">
      <w:pPr>
        <w:spacing w:line="0" w:lineRule="atLeast"/>
        <w:jc w:val="both"/>
        <w:outlineLvl w:val="4"/>
        <w:rPr>
          <w:rFonts w:asciiTheme="minorHAnsi" w:hAnsiTheme="minorHAnsi" w:cstheme="minorHAnsi"/>
        </w:rPr>
      </w:pPr>
      <w:r>
        <w:rPr>
          <w:rFonts w:asciiTheme="minorHAnsi" w:hAnsiTheme="minorHAnsi" w:cstheme="minorHAnsi"/>
        </w:rPr>
        <w:t>Artigo 355</w:t>
      </w:r>
      <w:r w:rsidR="00351BBE" w:rsidRPr="001B3D42">
        <w:rPr>
          <w:rFonts w:asciiTheme="minorHAnsi" w:hAnsiTheme="minorHAnsi" w:cstheme="minorHAnsi"/>
        </w:rPr>
        <w:t>º</w:t>
      </w:r>
      <w:r w:rsidR="00A41258" w:rsidRPr="001B3D42">
        <w:rPr>
          <w:rFonts w:asciiTheme="minorHAnsi" w:hAnsiTheme="minorHAnsi" w:cstheme="minorHAnsi"/>
        </w:rPr>
        <w:t xml:space="preserve"> </w:t>
      </w:r>
      <w:r w:rsidR="00351BBE" w:rsidRPr="001B3D42">
        <w:rPr>
          <w:rFonts w:asciiTheme="minorHAnsi" w:hAnsiTheme="minorHAnsi" w:cstheme="minorHAnsi"/>
          <w:b/>
        </w:rPr>
        <w:t>(Reprodução ilegítima de programa de computador, bases de dados e topografia de produtos semicondutores</w:t>
      </w:r>
      <w:proofErr w:type="gramStart"/>
      <w:r w:rsidR="00351BBE" w:rsidRPr="001B3D42">
        <w:rPr>
          <w:rFonts w:asciiTheme="minorHAnsi" w:hAnsiTheme="minorHAnsi" w:cstheme="minorHAnsi"/>
          <w:b/>
        </w:rPr>
        <w:t>)</w:t>
      </w:r>
      <w:proofErr w:type="gramEnd"/>
    </w:p>
    <w:p w:rsidR="00351BBE" w:rsidRPr="001B3D42" w:rsidRDefault="00351BBE" w:rsidP="001B3D42">
      <w:pPr>
        <w:suppressAutoHyphens w:val="0"/>
        <w:spacing w:line="0" w:lineRule="atLeast"/>
        <w:jc w:val="both"/>
        <w:rPr>
          <w:rFonts w:asciiTheme="minorHAnsi" w:eastAsia="Arial Unicode MS" w:hAnsiTheme="minorHAnsi" w:cstheme="minorHAnsi"/>
          <w:color w:val="4F81BD" w:themeColor="accent1"/>
        </w:rPr>
      </w:pPr>
    </w:p>
    <w:p w:rsidR="00351BBE" w:rsidRPr="001B3D42" w:rsidRDefault="00C613A9" w:rsidP="001B3D42">
      <w:pPr>
        <w:suppressAutoHyphens w:val="0"/>
        <w:spacing w:line="276" w:lineRule="auto"/>
        <w:rPr>
          <w:rFonts w:asciiTheme="minorHAnsi" w:hAnsiTheme="minorHAnsi" w:cstheme="minorHAnsi"/>
          <w:b/>
        </w:rPr>
      </w:pPr>
      <w:r w:rsidRPr="001B3D42">
        <w:rPr>
          <w:rFonts w:asciiTheme="minorHAnsi" w:hAnsiTheme="minorHAnsi" w:cstheme="minorHAnsi"/>
          <w:b/>
          <w:bCs/>
          <w:kern w:val="1"/>
          <w:lang w:eastAsia="pt-PT"/>
        </w:rPr>
        <w:t xml:space="preserve">PARTE ESPECIAL - </w:t>
      </w:r>
      <w:r w:rsidR="00351BBE" w:rsidRPr="001B3D42">
        <w:rPr>
          <w:rFonts w:asciiTheme="minorHAnsi" w:hAnsiTheme="minorHAnsi" w:cstheme="minorHAnsi"/>
          <w:b/>
        </w:rPr>
        <w:t>LIVRO II</w:t>
      </w:r>
      <w:r w:rsidRPr="001B3D42">
        <w:rPr>
          <w:rFonts w:asciiTheme="minorHAnsi" w:hAnsiTheme="minorHAnsi" w:cstheme="minorHAnsi"/>
          <w:b/>
        </w:rPr>
        <w:t xml:space="preserve"> - </w:t>
      </w:r>
      <w:r w:rsidR="00351BBE" w:rsidRPr="001B3D42">
        <w:rPr>
          <w:rFonts w:asciiTheme="minorHAnsi" w:hAnsiTheme="minorHAnsi" w:cstheme="minorHAnsi"/>
          <w:b/>
          <w:bCs/>
        </w:rPr>
        <w:t>DOS CRIMES MILITARES EM TEMPO DE GUERRA</w:t>
      </w:r>
    </w:p>
    <w:p w:rsidR="00351BBE" w:rsidRPr="001B3D42" w:rsidRDefault="00351BBE" w:rsidP="001B3D42">
      <w:pPr>
        <w:pStyle w:val="Ttulo1"/>
        <w:numPr>
          <w:ilvl w:val="0"/>
          <w:numId w:val="0"/>
        </w:numPr>
        <w:spacing w:before="0" w:after="0" w:line="0" w:lineRule="atLeast"/>
        <w:jc w:val="both"/>
        <w:rPr>
          <w:rFonts w:asciiTheme="minorHAnsi" w:hAnsiTheme="minorHAnsi" w:cstheme="minorHAnsi"/>
          <w:sz w:val="24"/>
          <w:szCs w:val="24"/>
        </w:rPr>
      </w:pPr>
      <w:r w:rsidRPr="001B3D42">
        <w:rPr>
          <w:rFonts w:asciiTheme="minorHAnsi" w:hAnsiTheme="minorHAnsi" w:cstheme="minorHAnsi"/>
          <w:sz w:val="24"/>
          <w:szCs w:val="24"/>
        </w:rPr>
        <w:t>TITULO I</w:t>
      </w:r>
      <w:r w:rsidR="00691C49" w:rsidRPr="001B3D42">
        <w:rPr>
          <w:rFonts w:asciiTheme="minorHAnsi" w:hAnsiTheme="minorHAnsi" w:cstheme="minorHAnsi"/>
          <w:sz w:val="24"/>
          <w:szCs w:val="24"/>
        </w:rPr>
        <w:t xml:space="preserve"> - DA</w:t>
      </w:r>
      <w:r w:rsidR="006F6FFF" w:rsidRPr="001B3D42">
        <w:rPr>
          <w:rFonts w:asciiTheme="minorHAnsi" w:hAnsiTheme="minorHAnsi" w:cstheme="minorHAnsi"/>
          <w:sz w:val="24"/>
          <w:szCs w:val="24"/>
        </w:rPr>
        <w:t xml:space="preserve"> </w:t>
      </w:r>
      <w:r w:rsidR="00691C49" w:rsidRPr="001B3D42">
        <w:rPr>
          <w:rFonts w:asciiTheme="minorHAnsi" w:hAnsiTheme="minorHAnsi" w:cstheme="minorHAnsi"/>
          <w:sz w:val="24"/>
          <w:szCs w:val="24"/>
        </w:rPr>
        <w:t>PUNIBILIDADE</w:t>
      </w:r>
    </w:p>
    <w:p w:rsidR="00351BBE" w:rsidRPr="001B3D42" w:rsidRDefault="00351BBE" w:rsidP="001B3D42">
      <w:pPr>
        <w:pStyle w:val="Ttulo2"/>
        <w:numPr>
          <w:ilvl w:val="0"/>
          <w:numId w:val="1"/>
        </w:numPr>
        <w:spacing w:line="0" w:lineRule="atLeast"/>
        <w:ind w:left="0" w:firstLine="0"/>
        <w:jc w:val="both"/>
        <w:rPr>
          <w:rFonts w:asciiTheme="minorHAnsi" w:hAnsiTheme="minorHAnsi" w:cstheme="minorHAnsi"/>
        </w:rPr>
      </w:pPr>
    </w:p>
    <w:p w:rsidR="00351BBE" w:rsidRPr="001B3D42" w:rsidRDefault="00351BBE" w:rsidP="001B3D42">
      <w:pPr>
        <w:pStyle w:val="Ttulo2"/>
        <w:numPr>
          <w:ilvl w:val="0"/>
          <w:numId w:val="1"/>
        </w:numPr>
        <w:spacing w:line="0" w:lineRule="atLeast"/>
        <w:ind w:left="0" w:firstLine="0"/>
        <w:jc w:val="both"/>
        <w:rPr>
          <w:rFonts w:asciiTheme="minorHAnsi" w:hAnsiTheme="minorHAnsi" w:cstheme="minorHAnsi"/>
        </w:rPr>
      </w:pPr>
      <w:r w:rsidRPr="001B3D42">
        <w:rPr>
          <w:rFonts w:asciiTheme="minorHAnsi" w:hAnsiTheme="minorHAnsi" w:cstheme="minorHAnsi"/>
        </w:rPr>
        <w:t xml:space="preserve">CAPITULO </w:t>
      </w:r>
      <w:proofErr w:type="gramStart"/>
      <w:r w:rsidRPr="001B3D42">
        <w:rPr>
          <w:rFonts w:asciiTheme="minorHAnsi" w:hAnsiTheme="minorHAnsi" w:cstheme="minorHAnsi"/>
        </w:rPr>
        <w:t>ÚNICO</w:t>
      </w:r>
      <w:r w:rsidR="00691C49" w:rsidRPr="001B3D42">
        <w:rPr>
          <w:rFonts w:asciiTheme="minorHAnsi" w:hAnsiTheme="minorHAnsi" w:cstheme="minorHAnsi"/>
        </w:rPr>
        <w:t xml:space="preserve"> - </w:t>
      </w:r>
      <w:r w:rsidRPr="001B3D42">
        <w:rPr>
          <w:rFonts w:asciiTheme="minorHAnsi" w:hAnsiTheme="minorHAnsi" w:cstheme="minorHAnsi"/>
        </w:rPr>
        <w:t>PUNIBILIDADE</w:t>
      </w:r>
      <w:proofErr w:type="gramEnd"/>
    </w:p>
    <w:p w:rsidR="00351BBE" w:rsidRPr="001B3D42" w:rsidRDefault="009D6983"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356</w:t>
      </w:r>
      <w:r w:rsidR="00351BBE" w:rsidRPr="001B3D42">
        <w:rPr>
          <w:rFonts w:asciiTheme="minorHAnsi" w:hAnsiTheme="minorHAnsi" w:cstheme="minorHAnsi"/>
          <w:color w:val="auto"/>
          <w:lang w:val="pt-PT"/>
        </w:rPr>
        <w:t>º</w:t>
      </w:r>
      <w:r w:rsidR="00A41258" w:rsidRPr="001B3D42">
        <w:rPr>
          <w:rFonts w:asciiTheme="minorHAnsi" w:hAnsiTheme="minorHAnsi" w:cstheme="minorHAnsi"/>
          <w:b/>
          <w:bCs/>
          <w:color w:val="auto"/>
          <w:lang w:val="pt-PT"/>
        </w:rPr>
        <w:t xml:space="preserve"> </w:t>
      </w:r>
      <w:r w:rsidR="00351BBE" w:rsidRPr="001B3D42">
        <w:rPr>
          <w:rFonts w:asciiTheme="minorHAnsi" w:hAnsiTheme="minorHAnsi" w:cstheme="minorHAnsi"/>
          <w:b/>
          <w:color w:val="auto"/>
        </w:rPr>
        <w:t>(Punibilidade)</w:t>
      </w:r>
    </w:p>
    <w:p w:rsidR="007A347C" w:rsidRPr="001B3D42" w:rsidRDefault="007A347C" w:rsidP="001B3D42">
      <w:pPr>
        <w:pStyle w:val="PargrafodaLista"/>
        <w:numPr>
          <w:ilvl w:val="0"/>
          <w:numId w:val="2"/>
        </w:numPr>
        <w:autoSpaceDE w:val="0"/>
        <w:spacing w:line="0" w:lineRule="atLeast"/>
        <w:ind w:left="0" w:firstLine="0"/>
        <w:jc w:val="both"/>
        <w:rPr>
          <w:rFonts w:asciiTheme="minorHAnsi" w:hAnsiTheme="minorHAnsi" w:cstheme="minorHAnsi"/>
          <w:color w:val="FF0000"/>
        </w:rPr>
      </w:pPr>
    </w:p>
    <w:p w:rsidR="00351BBE" w:rsidRPr="001B3D42" w:rsidRDefault="00351BBE" w:rsidP="001B3D42">
      <w:pPr>
        <w:pStyle w:val="PargrafodaLista"/>
        <w:numPr>
          <w:ilvl w:val="0"/>
          <w:numId w:val="2"/>
        </w:numPr>
        <w:autoSpaceDE w:val="0"/>
        <w:spacing w:line="0" w:lineRule="atLeast"/>
        <w:ind w:left="0" w:firstLine="0"/>
        <w:jc w:val="both"/>
        <w:rPr>
          <w:rFonts w:asciiTheme="minorHAnsi" w:hAnsiTheme="minorHAnsi" w:cstheme="minorHAnsi"/>
          <w:b/>
          <w:color w:val="FF0000"/>
        </w:rPr>
      </w:pPr>
      <w:r w:rsidRPr="001B3D42">
        <w:rPr>
          <w:rFonts w:asciiTheme="minorHAnsi" w:hAnsiTheme="minorHAnsi" w:cstheme="minorHAnsi"/>
          <w:b/>
        </w:rPr>
        <w:t>TITULO II</w:t>
      </w:r>
      <w:r w:rsidR="00691C49" w:rsidRPr="001B3D42">
        <w:rPr>
          <w:rFonts w:asciiTheme="minorHAnsi" w:hAnsiTheme="minorHAnsi" w:cstheme="minorHAnsi"/>
          <w:b/>
        </w:rPr>
        <w:t xml:space="preserve"> - </w:t>
      </w:r>
      <w:r w:rsidRPr="001B3D42">
        <w:rPr>
          <w:rFonts w:asciiTheme="minorHAnsi" w:hAnsiTheme="minorHAnsi" w:cstheme="minorHAnsi"/>
          <w:b/>
        </w:rPr>
        <w:t xml:space="preserve">DOS CRIMES CONTRA A EFICIÊNCIA MILITAR </w:t>
      </w:r>
    </w:p>
    <w:p w:rsidR="00351BBE" w:rsidRPr="001B3D42" w:rsidRDefault="00351BBE" w:rsidP="001B3D42">
      <w:pPr>
        <w:spacing w:line="0" w:lineRule="atLeast"/>
        <w:jc w:val="both"/>
        <w:rPr>
          <w:rFonts w:asciiTheme="minorHAnsi" w:hAnsiTheme="minorHAnsi" w:cstheme="minorHAnsi"/>
          <w:b/>
        </w:rPr>
      </w:pPr>
    </w:p>
    <w:p w:rsidR="00351BBE" w:rsidRPr="001B3D42" w:rsidRDefault="00351BBE" w:rsidP="001B3D42">
      <w:pPr>
        <w:pStyle w:val="Ttulo1"/>
        <w:spacing w:before="0" w:after="0" w:line="0" w:lineRule="atLeast"/>
        <w:ind w:left="0" w:firstLine="0"/>
        <w:jc w:val="both"/>
        <w:rPr>
          <w:rFonts w:asciiTheme="minorHAnsi" w:hAnsiTheme="minorHAnsi" w:cstheme="minorHAnsi"/>
          <w:sz w:val="24"/>
          <w:szCs w:val="24"/>
        </w:rPr>
      </w:pPr>
      <w:r w:rsidRPr="001B3D42">
        <w:rPr>
          <w:rFonts w:asciiTheme="minorHAnsi" w:hAnsiTheme="minorHAnsi" w:cstheme="minorHAnsi"/>
          <w:sz w:val="24"/>
          <w:szCs w:val="24"/>
        </w:rPr>
        <w:t>CAPÍTULO I</w:t>
      </w:r>
      <w:r w:rsidR="00691C49" w:rsidRPr="001B3D42">
        <w:rPr>
          <w:rFonts w:asciiTheme="minorHAnsi" w:hAnsiTheme="minorHAnsi" w:cstheme="minorHAnsi"/>
          <w:sz w:val="24"/>
          <w:szCs w:val="24"/>
        </w:rPr>
        <w:t xml:space="preserve"> - </w:t>
      </w:r>
      <w:r w:rsidRPr="001B3D42">
        <w:rPr>
          <w:rFonts w:asciiTheme="minorHAnsi" w:hAnsiTheme="minorHAnsi" w:cstheme="minorHAnsi"/>
          <w:sz w:val="24"/>
          <w:szCs w:val="24"/>
        </w:rPr>
        <w:t>CRIMES DE FAVORECIMENTO AO INIMIGO</w:t>
      </w:r>
    </w:p>
    <w:p w:rsidR="00351BBE" w:rsidRPr="001B3D42" w:rsidRDefault="00351BBE" w:rsidP="001B3D42">
      <w:pPr>
        <w:pStyle w:val="Corpodetexto"/>
        <w:spacing w:line="0" w:lineRule="atLeast"/>
        <w:rPr>
          <w:rFonts w:asciiTheme="minorHAnsi" w:hAnsiTheme="minorHAnsi" w:cstheme="minorHAnsi"/>
          <w:b/>
          <w:color w:val="auto"/>
        </w:rPr>
      </w:pPr>
      <w:r w:rsidRPr="001B3D42">
        <w:rPr>
          <w:rFonts w:asciiTheme="minorHAnsi" w:hAnsiTheme="minorHAnsi" w:cstheme="minorHAnsi"/>
          <w:b/>
          <w:color w:val="auto"/>
        </w:rPr>
        <w:t>Secção I</w:t>
      </w:r>
      <w:r w:rsidR="00691C49" w:rsidRPr="001B3D42">
        <w:rPr>
          <w:rFonts w:asciiTheme="minorHAnsi" w:hAnsiTheme="minorHAnsi" w:cstheme="minorHAnsi"/>
          <w:b/>
          <w:color w:val="auto"/>
        </w:rPr>
        <w:t xml:space="preserve"> - </w:t>
      </w:r>
      <w:r w:rsidRPr="001B3D42">
        <w:rPr>
          <w:rFonts w:asciiTheme="minorHAnsi" w:hAnsiTheme="minorHAnsi" w:cstheme="minorHAnsi"/>
          <w:b/>
          <w:color w:val="auto"/>
        </w:rPr>
        <w:t>Traição</w:t>
      </w:r>
    </w:p>
    <w:p w:rsidR="00351BBE" w:rsidRPr="001B3D42" w:rsidRDefault="009D6983"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357</w:t>
      </w:r>
      <w:r w:rsidR="00351BBE" w:rsidRPr="001B3D42">
        <w:rPr>
          <w:rFonts w:asciiTheme="minorHAnsi" w:hAnsiTheme="minorHAnsi" w:cstheme="minorHAnsi"/>
          <w:color w:val="auto"/>
          <w:lang w:val="pt-PT"/>
        </w:rPr>
        <w:t>º</w:t>
      </w:r>
      <w:r w:rsidR="00A41258" w:rsidRPr="001B3D42">
        <w:rPr>
          <w:rFonts w:asciiTheme="minorHAnsi" w:hAnsiTheme="minorHAnsi" w:cstheme="minorHAnsi"/>
          <w:b/>
          <w:bCs/>
          <w:color w:val="auto"/>
          <w:lang w:val="pt-PT"/>
        </w:rPr>
        <w:t xml:space="preserve"> </w:t>
      </w:r>
      <w:r w:rsidR="00351BBE" w:rsidRPr="001B3D42">
        <w:rPr>
          <w:rFonts w:asciiTheme="minorHAnsi" w:hAnsiTheme="minorHAnsi" w:cstheme="minorHAnsi"/>
          <w:b/>
          <w:color w:val="auto"/>
        </w:rPr>
        <w:t>(Traição)</w:t>
      </w:r>
    </w:p>
    <w:p w:rsidR="00351BBE" w:rsidRPr="001B3D42" w:rsidRDefault="009D6983" w:rsidP="001B3D42">
      <w:pPr>
        <w:pStyle w:val="Normal1"/>
        <w:numPr>
          <w:ilvl w:val="0"/>
          <w:numId w:val="2"/>
        </w:numPr>
        <w:spacing w:line="0" w:lineRule="atLeast"/>
        <w:ind w:left="0" w:firstLine="0"/>
        <w:jc w:val="both"/>
        <w:rPr>
          <w:rFonts w:asciiTheme="minorHAnsi" w:hAnsiTheme="minorHAnsi" w:cstheme="minorHAnsi"/>
          <w:b/>
          <w:bCs/>
          <w:lang w:val="pt-PT"/>
        </w:rPr>
      </w:pPr>
      <w:r>
        <w:rPr>
          <w:rFonts w:asciiTheme="minorHAnsi" w:hAnsiTheme="minorHAnsi" w:cstheme="minorHAnsi"/>
          <w:lang w:val="pt-PT"/>
        </w:rPr>
        <w:t>Artigo 358</w:t>
      </w:r>
      <w:r w:rsidR="00351BBE" w:rsidRPr="001B3D42">
        <w:rPr>
          <w:rFonts w:asciiTheme="minorHAnsi" w:hAnsiTheme="minorHAnsi" w:cstheme="minorHAnsi"/>
          <w:lang w:val="pt-PT"/>
        </w:rPr>
        <w:t>º</w:t>
      </w:r>
      <w:r w:rsidR="00A41258" w:rsidRPr="001B3D42">
        <w:rPr>
          <w:rFonts w:asciiTheme="minorHAnsi" w:hAnsiTheme="minorHAnsi" w:cstheme="minorHAnsi"/>
          <w:lang w:val="pt-PT"/>
        </w:rPr>
        <w:t xml:space="preserve"> </w:t>
      </w:r>
      <w:r w:rsidR="00351BBE" w:rsidRPr="001B3D42">
        <w:rPr>
          <w:rFonts w:asciiTheme="minorHAnsi" w:hAnsiTheme="minorHAnsi" w:cstheme="minorHAnsi"/>
          <w:b/>
          <w:color w:val="auto"/>
        </w:rPr>
        <w:t xml:space="preserve">(Tentativa contra a soberania de Angola) </w:t>
      </w:r>
    </w:p>
    <w:p w:rsidR="00351BBE" w:rsidRPr="001B3D42" w:rsidRDefault="00351BBE" w:rsidP="001B3D42">
      <w:pPr>
        <w:pStyle w:val="Corpodetexto"/>
        <w:spacing w:line="0" w:lineRule="atLeast"/>
        <w:rPr>
          <w:rFonts w:asciiTheme="minorHAnsi" w:hAnsiTheme="minorHAnsi" w:cstheme="minorHAnsi"/>
          <w:b/>
          <w:color w:val="auto"/>
        </w:rPr>
      </w:pPr>
    </w:p>
    <w:p w:rsidR="00351BBE" w:rsidRPr="001B3D42" w:rsidRDefault="00351BBE" w:rsidP="001B3D42">
      <w:pPr>
        <w:suppressAutoHyphens w:val="0"/>
        <w:spacing w:line="0" w:lineRule="atLeast"/>
        <w:jc w:val="both"/>
        <w:rPr>
          <w:rFonts w:asciiTheme="minorHAnsi" w:hAnsiTheme="minorHAnsi" w:cstheme="minorHAnsi"/>
          <w:b/>
        </w:rPr>
      </w:pPr>
      <w:r w:rsidRPr="001B3D42">
        <w:rPr>
          <w:rFonts w:asciiTheme="minorHAnsi" w:hAnsiTheme="minorHAnsi" w:cstheme="minorHAnsi"/>
          <w:b/>
        </w:rPr>
        <w:t xml:space="preserve">Secção II </w:t>
      </w:r>
      <w:r w:rsidR="00E84AFC" w:rsidRPr="001B3D42">
        <w:rPr>
          <w:rFonts w:asciiTheme="minorHAnsi" w:hAnsiTheme="minorHAnsi" w:cstheme="minorHAnsi"/>
          <w:b/>
        </w:rPr>
        <w:t xml:space="preserve">- </w:t>
      </w:r>
      <w:r w:rsidRPr="001B3D42">
        <w:rPr>
          <w:rFonts w:asciiTheme="minorHAnsi" w:hAnsiTheme="minorHAnsi" w:cstheme="minorHAnsi"/>
          <w:b/>
        </w:rPr>
        <w:t>Favorecimento</w:t>
      </w:r>
    </w:p>
    <w:p w:rsidR="00351BBE" w:rsidRPr="001B3D42" w:rsidRDefault="009D6983"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359</w:t>
      </w:r>
      <w:r w:rsidR="00351BBE" w:rsidRPr="001B3D42">
        <w:rPr>
          <w:rFonts w:asciiTheme="minorHAnsi" w:hAnsiTheme="minorHAnsi" w:cstheme="minorHAnsi"/>
          <w:lang w:val="pt-PT"/>
        </w:rPr>
        <w:t>º</w:t>
      </w:r>
      <w:r w:rsidR="00A41258" w:rsidRPr="001B3D42">
        <w:rPr>
          <w:rFonts w:asciiTheme="minorHAnsi" w:hAnsiTheme="minorHAnsi" w:cstheme="minorHAnsi"/>
          <w:lang w:val="pt-PT"/>
        </w:rPr>
        <w:t xml:space="preserve"> </w:t>
      </w:r>
      <w:r w:rsidR="00351BBE" w:rsidRPr="001B3D42">
        <w:rPr>
          <w:rFonts w:asciiTheme="minorHAnsi" w:hAnsiTheme="minorHAnsi" w:cstheme="minorHAnsi"/>
          <w:b/>
          <w:color w:val="auto"/>
        </w:rPr>
        <w:t>(Favorecimento ao inimigo)</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lang w:val="pt-PT"/>
        </w:rPr>
      </w:pPr>
      <w:r>
        <w:rPr>
          <w:rFonts w:asciiTheme="minorHAnsi" w:hAnsiTheme="minorHAnsi" w:cstheme="minorHAnsi"/>
          <w:lang w:val="pt-PT"/>
        </w:rPr>
        <w:t>Artigo 360</w:t>
      </w:r>
      <w:r w:rsidR="00351BBE" w:rsidRPr="001B3D42">
        <w:rPr>
          <w:rFonts w:asciiTheme="minorHAnsi" w:hAnsiTheme="minorHAnsi" w:cstheme="minorHAnsi"/>
          <w:lang w:val="pt-PT"/>
        </w:rPr>
        <w:t>º</w:t>
      </w:r>
      <w:r w:rsidR="00A41258" w:rsidRPr="001B3D42">
        <w:rPr>
          <w:rFonts w:asciiTheme="minorHAnsi" w:hAnsiTheme="minorHAnsi" w:cstheme="minorHAnsi"/>
          <w:lang w:val="pt-PT"/>
        </w:rPr>
        <w:t xml:space="preserve"> </w:t>
      </w:r>
      <w:r w:rsidR="00351BBE" w:rsidRPr="001B3D42">
        <w:rPr>
          <w:rFonts w:asciiTheme="minorHAnsi" w:hAnsiTheme="minorHAnsi" w:cstheme="minorHAnsi"/>
          <w:b/>
          <w:color w:val="auto"/>
        </w:rPr>
        <w:t xml:space="preserve">(Favorecimento impróprio) </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lang w:val="pt-PT"/>
        </w:rPr>
      </w:pPr>
      <w:r>
        <w:rPr>
          <w:rFonts w:asciiTheme="minorHAnsi" w:hAnsiTheme="minorHAnsi" w:cstheme="minorHAnsi"/>
          <w:lang w:val="pt-PT"/>
        </w:rPr>
        <w:t>Artigo 361</w:t>
      </w:r>
      <w:r w:rsidR="00351BBE" w:rsidRPr="001B3D42">
        <w:rPr>
          <w:rFonts w:asciiTheme="minorHAnsi" w:hAnsiTheme="minorHAnsi" w:cstheme="minorHAnsi"/>
          <w:lang w:val="pt-PT"/>
        </w:rPr>
        <w:t>º</w:t>
      </w:r>
      <w:r w:rsidR="00A41258" w:rsidRPr="001B3D42">
        <w:rPr>
          <w:rFonts w:asciiTheme="minorHAnsi" w:hAnsiTheme="minorHAnsi" w:cstheme="minorHAnsi"/>
          <w:lang w:val="pt-PT"/>
        </w:rPr>
        <w:t xml:space="preserve"> </w:t>
      </w:r>
      <w:r w:rsidR="00351BBE" w:rsidRPr="001B3D42">
        <w:rPr>
          <w:rFonts w:asciiTheme="minorHAnsi" w:hAnsiTheme="minorHAnsi" w:cstheme="minorHAnsi"/>
          <w:b/>
          <w:color w:val="auto"/>
        </w:rPr>
        <w:t xml:space="preserve">(Coação a comandante) </w:t>
      </w:r>
    </w:p>
    <w:p w:rsidR="00351BBE" w:rsidRPr="001B3D42" w:rsidRDefault="009D6983"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362</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(Informação ou auxílio ao inimigo)</w:t>
      </w:r>
    </w:p>
    <w:p w:rsidR="00351BBE" w:rsidRPr="001B3D42" w:rsidRDefault="009D6983" w:rsidP="001B3D42">
      <w:pPr>
        <w:suppressAutoHyphens w:val="0"/>
        <w:spacing w:line="0" w:lineRule="atLeast"/>
        <w:jc w:val="both"/>
        <w:rPr>
          <w:rFonts w:asciiTheme="minorHAnsi" w:hAnsiTheme="minorHAnsi" w:cstheme="minorHAnsi"/>
          <w:kern w:val="1"/>
          <w:lang w:bidi="hi-IN"/>
        </w:rPr>
      </w:pPr>
      <w:r>
        <w:rPr>
          <w:rFonts w:asciiTheme="minorHAnsi" w:hAnsiTheme="minorHAnsi" w:cstheme="minorHAnsi"/>
        </w:rPr>
        <w:t>Artigo 363</w:t>
      </w:r>
      <w:r w:rsidR="00351BBE" w:rsidRPr="001B3D42">
        <w:rPr>
          <w:rFonts w:asciiTheme="minorHAnsi" w:hAnsiTheme="minorHAnsi" w:cstheme="minorHAnsi"/>
        </w:rPr>
        <w:t>º</w:t>
      </w:r>
      <w:r w:rsidR="00A41258" w:rsidRPr="001B3D42">
        <w:rPr>
          <w:rFonts w:asciiTheme="minorHAnsi" w:hAnsiTheme="minorHAnsi" w:cstheme="minorHAnsi"/>
        </w:rPr>
        <w:t xml:space="preserve"> </w:t>
      </w:r>
      <w:r w:rsidR="00351BBE" w:rsidRPr="001B3D42">
        <w:rPr>
          <w:rFonts w:asciiTheme="minorHAnsi" w:hAnsiTheme="minorHAnsi" w:cstheme="minorHAnsi"/>
          <w:b/>
        </w:rPr>
        <w:t>(Aliciamento de militar)</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364</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(Acto prejudicial à eficiência da tropa)</w:t>
      </w:r>
    </w:p>
    <w:p w:rsidR="001C5995" w:rsidRDefault="001C5995" w:rsidP="001B3D42">
      <w:pPr>
        <w:pStyle w:val="Ttulo1"/>
        <w:numPr>
          <w:ilvl w:val="0"/>
          <w:numId w:val="0"/>
        </w:numPr>
        <w:spacing w:before="0" w:after="0" w:line="0" w:lineRule="atLeast"/>
        <w:jc w:val="both"/>
        <w:rPr>
          <w:rFonts w:asciiTheme="minorHAnsi" w:hAnsiTheme="minorHAnsi" w:cstheme="minorHAnsi"/>
          <w:sz w:val="24"/>
          <w:szCs w:val="24"/>
        </w:rPr>
      </w:pPr>
    </w:p>
    <w:p w:rsidR="00351BBE" w:rsidRPr="001B3D42" w:rsidRDefault="00351BBE" w:rsidP="001B3D42">
      <w:pPr>
        <w:pStyle w:val="Ttulo1"/>
        <w:numPr>
          <w:ilvl w:val="0"/>
          <w:numId w:val="0"/>
        </w:numPr>
        <w:spacing w:before="0" w:after="0" w:line="0" w:lineRule="atLeast"/>
        <w:jc w:val="both"/>
        <w:rPr>
          <w:rFonts w:asciiTheme="minorHAnsi" w:hAnsiTheme="minorHAnsi" w:cstheme="minorHAnsi"/>
          <w:sz w:val="24"/>
          <w:szCs w:val="24"/>
        </w:rPr>
      </w:pPr>
      <w:r w:rsidRPr="001B3D42">
        <w:rPr>
          <w:rFonts w:asciiTheme="minorHAnsi" w:hAnsiTheme="minorHAnsi" w:cstheme="minorHAnsi"/>
          <w:sz w:val="24"/>
          <w:szCs w:val="24"/>
        </w:rPr>
        <w:t>Secção III</w:t>
      </w:r>
      <w:r w:rsidR="00E84AFC" w:rsidRPr="001B3D42">
        <w:rPr>
          <w:rFonts w:asciiTheme="minorHAnsi" w:hAnsiTheme="minorHAnsi" w:cstheme="minorHAnsi"/>
          <w:sz w:val="24"/>
          <w:szCs w:val="24"/>
        </w:rPr>
        <w:t xml:space="preserve"> - </w:t>
      </w:r>
      <w:r w:rsidRPr="001B3D42">
        <w:rPr>
          <w:rFonts w:asciiTheme="minorHAnsi" w:hAnsiTheme="minorHAnsi" w:cstheme="minorHAnsi"/>
          <w:sz w:val="24"/>
          <w:szCs w:val="24"/>
        </w:rPr>
        <w:t xml:space="preserve">Crimes de Cobardia </w:t>
      </w:r>
    </w:p>
    <w:p w:rsidR="00351BBE" w:rsidRPr="001B3D42" w:rsidRDefault="009D6983"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365</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(Cobardia)</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366</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(Fuga em presença do inimigo)</w:t>
      </w:r>
    </w:p>
    <w:p w:rsidR="00351BBE" w:rsidRPr="001B3D42" w:rsidRDefault="00351BBE" w:rsidP="001B3D42">
      <w:pPr>
        <w:pStyle w:val="Corpodetexto"/>
        <w:spacing w:line="0" w:lineRule="atLeast"/>
        <w:rPr>
          <w:rFonts w:asciiTheme="minorHAnsi" w:hAnsiTheme="minorHAnsi" w:cstheme="minorHAnsi"/>
          <w:color w:val="FF0000"/>
        </w:rPr>
      </w:pPr>
    </w:p>
    <w:p w:rsidR="00351BBE" w:rsidRPr="001B3D42" w:rsidRDefault="00351BBE" w:rsidP="001B3D42">
      <w:pPr>
        <w:pStyle w:val="Corpodetexto"/>
        <w:spacing w:line="0" w:lineRule="atLeast"/>
        <w:rPr>
          <w:rFonts w:asciiTheme="minorHAnsi" w:hAnsiTheme="minorHAnsi" w:cstheme="minorHAnsi"/>
          <w:b/>
          <w:color w:val="auto"/>
        </w:rPr>
      </w:pPr>
      <w:r w:rsidRPr="001B3D42">
        <w:rPr>
          <w:rFonts w:asciiTheme="minorHAnsi" w:hAnsiTheme="minorHAnsi" w:cstheme="minorHAnsi"/>
          <w:b/>
          <w:color w:val="auto"/>
        </w:rPr>
        <w:t>Secção IV</w:t>
      </w:r>
      <w:r w:rsidR="00E84AFC" w:rsidRPr="001B3D42">
        <w:rPr>
          <w:rFonts w:asciiTheme="minorHAnsi" w:hAnsiTheme="minorHAnsi" w:cstheme="minorHAnsi"/>
          <w:b/>
          <w:color w:val="auto"/>
        </w:rPr>
        <w:t xml:space="preserve"> - </w:t>
      </w:r>
      <w:r w:rsidRPr="001B3D42">
        <w:rPr>
          <w:rFonts w:asciiTheme="minorHAnsi" w:hAnsiTheme="minorHAnsi" w:cstheme="minorHAnsi"/>
          <w:b/>
        </w:rPr>
        <w:t>Crimes de Espionagem</w:t>
      </w:r>
    </w:p>
    <w:p w:rsidR="00351BBE" w:rsidRPr="001B3D42" w:rsidRDefault="009D6983"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367</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 xml:space="preserve">(Espionagem) </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368</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(Ingresso de estrangeiro com o fim de espionagem)</w:t>
      </w:r>
    </w:p>
    <w:p w:rsidR="00351BBE" w:rsidRPr="001B3D42" w:rsidRDefault="00351BBE" w:rsidP="001B3D42">
      <w:pPr>
        <w:pStyle w:val="Ttulo1"/>
        <w:numPr>
          <w:ilvl w:val="0"/>
          <w:numId w:val="0"/>
        </w:numPr>
        <w:spacing w:before="0" w:after="0" w:line="0" w:lineRule="atLeast"/>
        <w:jc w:val="both"/>
        <w:rPr>
          <w:rFonts w:asciiTheme="minorHAnsi" w:hAnsiTheme="minorHAnsi" w:cstheme="minorHAnsi"/>
          <w:b w:val="0"/>
          <w:bCs w:val="0"/>
          <w:kern w:val="0"/>
          <w:sz w:val="24"/>
          <w:szCs w:val="24"/>
        </w:rPr>
      </w:pPr>
    </w:p>
    <w:p w:rsidR="00351BBE" w:rsidRPr="001B3D42" w:rsidRDefault="00351BBE" w:rsidP="001B3D42">
      <w:pPr>
        <w:pStyle w:val="Ttulo1"/>
        <w:numPr>
          <w:ilvl w:val="0"/>
          <w:numId w:val="0"/>
        </w:numPr>
        <w:spacing w:before="0" w:after="0" w:line="0" w:lineRule="atLeast"/>
        <w:jc w:val="both"/>
        <w:rPr>
          <w:rFonts w:asciiTheme="minorHAnsi" w:hAnsiTheme="minorHAnsi" w:cstheme="minorHAnsi"/>
          <w:sz w:val="24"/>
          <w:szCs w:val="24"/>
        </w:rPr>
      </w:pPr>
      <w:r w:rsidRPr="001B3D42">
        <w:rPr>
          <w:rFonts w:asciiTheme="minorHAnsi" w:eastAsia="MS Mincho" w:hAnsiTheme="minorHAnsi" w:cstheme="minorHAnsi"/>
          <w:sz w:val="24"/>
          <w:szCs w:val="24"/>
        </w:rPr>
        <w:t>CAPITULO II</w:t>
      </w:r>
      <w:r w:rsidR="00E84AFC" w:rsidRPr="001B3D42">
        <w:rPr>
          <w:rFonts w:asciiTheme="minorHAnsi" w:hAnsiTheme="minorHAnsi" w:cstheme="minorHAnsi"/>
          <w:sz w:val="24"/>
          <w:szCs w:val="24"/>
        </w:rPr>
        <w:t xml:space="preserve"> - </w:t>
      </w:r>
      <w:r w:rsidRPr="001B3D42">
        <w:rPr>
          <w:rFonts w:asciiTheme="minorHAnsi" w:eastAsia="MS Mincho" w:hAnsiTheme="minorHAnsi" w:cstheme="minorHAnsi"/>
          <w:sz w:val="24"/>
          <w:szCs w:val="24"/>
        </w:rPr>
        <w:t xml:space="preserve">CRIMES DE INCITAMENTO, MOTIM E </w:t>
      </w:r>
      <w:proofErr w:type="gramStart"/>
      <w:r w:rsidRPr="001B3D42">
        <w:rPr>
          <w:rFonts w:asciiTheme="minorHAnsi" w:eastAsia="MS Mincho" w:hAnsiTheme="minorHAnsi" w:cstheme="minorHAnsi"/>
          <w:sz w:val="24"/>
          <w:szCs w:val="24"/>
        </w:rPr>
        <w:t>REVOLTA</w:t>
      </w:r>
      <w:proofErr w:type="gramEnd"/>
    </w:p>
    <w:p w:rsidR="00351BBE" w:rsidRPr="001B3D42" w:rsidRDefault="00351BBE" w:rsidP="001B3D42">
      <w:pPr>
        <w:pStyle w:val="Ttulo1"/>
        <w:spacing w:before="0" w:after="0" w:line="0" w:lineRule="atLeast"/>
        <w:ind w:left="0" w:firstLine="0"/>
        <w:jc w:val="both"/>
        <w:rPr>
          <w:rFonts w:asciiTheme="minorHAnsi" w:hAnsiTheme="minorHAnsi" w:cstheme="minorHAnsi"/>
          <w:sz w:val="24"/>
          <w:szCs w:val="24"/>
        </w:rPr>
      </w:pPr>
      <w:r w:rsidRPr="001B3D42">
        <w:rPr>
          <w:rFonts w:asciiTheme="minorHAnsi" w:eastAsia="MS Mincho" w:hAnsiTheme="minorHAnsi" w:cstheme="minorHAnsi"/>
          <w:sz w:val="24"/>
          <w:szCs w:val="24"/>
        </w:rPr>
        <w:t>Secção I</w:t>
      </w:r>
      <w:r w:rsidR="00E84AFC" w:rsidRPr="001B3D42">
        <w:rPr>
          <w:rFonts w:asciiTheme="minorHAnsi" w:eastAsia="MS Mincho" w:hAnsiTheme="minorHAnsi" w:cstheme="minorHAnsi"/>
          <w:sz w:val="24"/>
          <w:szCs w:val="24"/>
        </w:rPr>
        <w:t xml:space="preserve"> - </w:t>
      </w:r>
      <w:r w:rsidR="00BE4849" w:rsidRPr="001B3D42">
        <w:rPr>
          <w:rFonts w:asciiTheme="minorHAnsi" w:eastAsia="MS Mincho" w:hAnsiTheme="minorHAnsi" w:cstheme="minorHAnsi"/>
          <w:sz w:val="24"/>
          <w:szCs w:val="24"/>
        </w:rPr>
        <w:t>Motim e</w:t>
      </w:r>
      <w:r w:rsidRPr="001B3D42">
        <w:rPr>
          <w:rFonts w:asciiTheme="minorHAnsi" w:eastAsia="MS Mincho" w:hAnsiTheme="minorHAnsi" w:cstheme="minorHAnsi"/>
          <w:sz w:val="24"/>
          <w:szCs w:val="24"/>
        </w:rPr>
        <w:t xml:space="preserve"> Revolta</w:t>
      </w:r>
    </w:p>
    <w:p w:rsidR="00351BBE" w:rsidRPr="001B3D42" w:rsidRDefault="009D6983" w:rsidP="001B3D42">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369</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hAnsiTheme="minorHAnsi" w:cstheme="minorHAnsi"/>
          <w:b/>
          <w:shd w:val="clear" w:color="auto" w:fill="FFFFFF"/>
          <w:lang w:eastAsia="pt-PT"/>
        </w:rPr>
        <w:t>(Motim, Revolta,</w:t>
      </w:r>
      <w:r w:rsidR="00351BBE" w:rsidRPr="001B3D42">
        <w:rPr>
          <w:rFonts w:asciiTheme="minorHAnsi" w:hAnsiTheme="minorHAnsi" w:cstheme="minorHAnsi"/>
          <w:b/>
          <w:bCs/>
          <w:lang w:eastAsia="pt-PT"/>
        </w:rPr>
        <w:t xml:space="preserve"> Conspiração, Organização de grupo para a pratica de violência </w:t>
      </w:r>
      <w:r w:rsidR="000838D0" w:rsidRPr="001B3D42">
        <w:rPr>
          <w:rFonts w:asciiTheme="minorHAnsi" w:hAnsiTheme="minorHAnsi" w:cstheme="minorHAnsi"/>
          <w:b/>
          <w:bCs/>
          <w:lang w:eastAsia="pt-PT"/>
        </w:rPr>
        <w:t xml:space="preserve">e </w:t>
      </w:r>
      <w:r w:rsidR="000838D0" w:rsidRPr="001B3D42">
        <w:rPr>
          <w:rFonts w:asciiTheme="minorHAnsi" w:hAnsiTheme="minorHAnsi" w:cstheme="minorHAnsi"/>
          <w:b/>
          <w:shd w:val="clear" w:color="auto" w:fill="FFFFFF"/>
          <w:lang w:eastAsia="pt-PT"/>
        </w:rPr>
        <w:t>Omissão</w:t>
      </w:r>
      <w:r w:rsidR="00351BBE" w:rsidRPr="001B3D42">
        <w:rPr>
          <w:rFonts w:asciiTheme="minorHAnsi" w:hAnsiTheme="minorHAnsi" w:cstheme="minorHAnsi"/>
          <w:b/>
          <w:shd w:val="clear" w:color="auto" w:fill="FFFFFF"/>
          <w:lang w:eastAsia="pt-PT"/>
        </w:rPr>
        <w:t xml:space="preserve"> de lealdade militar</w:t>
      </w:r>
      <w:proofErr w:type="gramStart"/>
      <w:r w:rsidR="00351BBE" w:rsidRPr="001B3D42">
        <w:rPr>
          <w:rFonts w:asciiTheme="minorHAnsi" w:hAnsiTheme="minorHAnsi" w:cstheme="minorHAnsi"/>
          <w:b/>
          <w:shd w:val="clear" w:color="auto" w:fill="FFFFFF"/>
          <w:lang w:eastAsia="pt-PT"/>
        </w:rPr>
        <w:t>)</w:t>
      </w:r>
      <w:proofErr w:type="gramEnd"/>
    </w:p>
    <w:p w:rsidR="00351BBE" w:rsidRPr="001B3D42" w:rsidRDefault="00351BBE" w:rsidP="001B3D42">
      <w:pPr>
        <w:spacing w:line="0" w:lineRule="atLeast"/>
        <w:jc w:val="both"/>
        <w:rPr>
          <w:rFonts w:asciiTheme="minorHAnsi" w:hAnsiTheme="minorHAnsi" w:cstheme="minorHAnsi"/>
          <w:b/>
          <w:bCs/>
          <w:color w:val="0000CC"/>
          <w:lang w:eastAsia="pt-PT"/>
        </w:rPr>
      </w:pPr>
    </w:p>
    <w:p w:rsidR="00351BBE" w:rsidRPr="001B3D42" w:rsidRDefault="00351BBE" w:rsidP="001B3D42">
      <w:pPr>
        <w:pStyle w:val="Ttulo1"/>
        <w:numPr>
          <w:ilvl w:val="0"/>
          <w:numId w:val="0"/>
        </w:numPr>
        <w:spacing w:before="0" w:after="0" w:line="0" w:lineRule="atLeast"/>
        <w:jc w:val="both"/>
        <w:rPr>
          <w:rFonts w:asciiTheme="minorHAnsi" w:hAnsiTheme="minorHAnsi" w:cstheme="minorHAnsi"/>
          <w:sz w:val="24"/>
          <w:szCs w:val="24"/>
        </w:rPr>
      </w:pPr>
      <w:r w:rsidRPr="001B3D42">
        <w:rPr>
          <w:rFonts w:asciiTheme="minorHAnsi" w:hAnsiTheme="minorHAnsi" w:cstheme="minorHAnsi"/>
          <w:sz w:val="24"/>
          <w:szCs w:val="24"/>
        </w:rPr>
        <w:t>Secção II</w:t>
      </w:r>
      <w:r w:rsidR="00E84AFC" w:rsidRPr="001B3D42">
        <w:rPr>
          <w:rFonts w:asciiTheme="minorHAnsi" w:hAnsiTheme="minorHAnsi" w:cstheme="minorHAnsi"/>
          <w:sz w:val="24"/>
          <w:szCs w:val="24"/>
        </w:rPr>
        <w:t xml:space="preserve"> - </w:t>
      </w:r>
      <w:r w:rsidR="00BE4849" w:rsidRPr="001B3D42">
        <w:rPr>
          <w:rFonts w:asciiTheme="minorHAnsi" w:hAnsiTheme="minorHAnsi" w:cstheme="minorHAnsi"/>
          <w:sz w:val="24"/>
          <w:szCs w:val="24"/>
        </w:rPr>
        <w:t xml:space="preserve">Crime de </w:t>
      </w:r>
      <w:r w:rsidRPr="001B3D42">
        <w:rPr>
          <w:rFonts w:asciiTheme="minorHAnsi" w:hAnsiTheme="minorHAnsi" w:cstheme="minorHAnsi"/>
          <w:sz w:val="24"/>
          <w:szCs w:val="24"/>
        </w:rPr>
        <w:t xml:space="preserve">Incitamento </w:t>
      </w:r>
    </w:p>
    <w:p w:rsidR="00351BBE" w:rsidRPr="001B3D42" w:rsidRDefault="009D6983"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370</w:t>
      </w:r>
      <w:r w:rsidR="00351BBE" w:rsidRPr="001B3D42">
        <w:rPr>
          <w:rFonts w:asciiTheme="minorHAnsi" w:hAnsiTheme="minorHAnsi" w:cstheme="minorHAnsi"/>
          <w:lang w:val="pt-PT"/>
        </w:rPr>
        <w:t>º</w:t>
      </w:r>
      <w:r w:rsidR="00A41258" w:rsidRPr="001B3D42">
        <w:rPr>
          <w:rFonts w:asciiTheme="minorHAnsi" w:hAnsiTheme="minorHAnsi" w:cstheme="minorHAnsi"/>
          <w:lang w:val="pt-PT"/>
        </w:rPr>
        <w:t xml:space="preserve"> </w:t>
      </w:r>
      <w:r w:rsidR="00351BBE" w:rsidRPr="001B3D42">
        <w:rPr>
          <w:rFonts w:asciiTheme="minorHAnsi" w:hAnsiTheme="minorHAnsi" w:cstheme="minorHAnsi"/>
          <w:b/>
          <w:shd w:val="clear" w:color="auto" w:fill="FFFFFF"/>
          <w:lang w:eastAsia="pt-PT"/>
        </w:rPr>
        <w:t>(Incitamento)</w:t>
      </w:r>
    </w:p>
    <w:p w:rsidR="00351BBE" w:rsidRPr="001B3D42" w:rsidRDefault="00351BBE" w:rsidP="001B3D42">
      <w:pPr>
        <w:pStyle w:val="Ttulo1"/>
        <w:numPr>
          <w:ilvl w:val="0"/>
          <w:numId w:val="0"/>
        </w:numPr>
        <w:spacing w:before="0" w:after="0" w:line="0" w:lineRule="atLeast"/>
        <w:jc w:val="both"/>
        <w:rPr>
          <w:rFonts w:asciiTheme="minorHAnsi" w:eastAsia="MS Mincho" w:hAnsiTheme="minorHAnsi" w:cstheme="minorHAnsi"/>
          <w:b w:val="0"/>
          <w:bCs w:val="0"/>
          <w:kern w:val="0"/>
          <w:sz w:val="24"/>
          <w:szCs w:val="24"/>
        </w:rPr>
      </w:pPr>
    </w:p>
    <w:p w:rsidR="00351BBE" w:rsidRPr="001B3D42" w:rsidRDefault="00351BBE" w:rsidP="001B3D42">
      <w:pPr>
        <w:pStyle w:val="Ttulo1"/>
        <w:numPr>
          <w:ilvl w:val="0"/>
          <w:numId w:val="0"/>
        </w:numPr>
        <w:spacing w:before="0" w:after="0" w:line="0" w:lineRule="atLeast"/>
        <w:jc w:val="both"/>
        <w:rPr>
          <w:rFonts w:asciiTheme="minorHAnsi" w:hAnsiTheme="minorHAnsi" w:cstheme="minorHAnsi"/>
          <w:sz w:val="24"/>
          <w:szCs w:val="24"/>
        </w:rPr>
      </w:pPr>
      <w:r w:rsidRPr="001B3D42">
        <w:rPr>
          <w:rFonts w:asciiTheme="minorHAnsi" w:hAnsiTheme="minorHAnsi" w:cstheme="minorHAnsi"/>
          <w:sz w:val="24"/>
          <w:szCs w:val="24"/>
        </w:rPr>
        <w:t>CAPITULO III</w:t>
      </w:r>
      <w:r w:rsidR="00E84AFC" w:rsidRPr="001B3D42">
        <w:rPr>
          <w:rFonts w:asciiTheme="minorHAnsi" w:hAnsiTheme="minorHAnsi" w:cstheme="minorHAnsi"/>
          <w:sz w:val="24"/>
          <w:szCs w:val="24"/>
        </w:rPr>
        <w:t xml:space="preserve"> - </w:t>
      </w:r>
      <w:r w:rsidRPr="001B3D42">
        <w:rPr>
          <w:rFonts w:asciiTheme="minorHAnsi" w:hAnsiTheme="minorHAnsi" w:cstheme="minorHAnsi"/>
          <w:sz w:val="24"/>
          <w:szCs w:val="24"/>
        </w:rPr>
        <w:t xml:space="preserve">CRIMES CONTRA A INOBSERVÂNCIA DO DEVER MILITAR </w:t>
      </w:r>
    </w:p>
    <w:p w:rsidR="00351BBE" w:rsidRPr="001B3D42" w:rsidRDefault="009D6983" w:rsidP="001B3D42">
      <w:pPr>
        <w:pStyle w:val="Ttulo5"/>
        <w:keepNext w:val="0"/>
        <w:numPr>
          <w:ilvl w:val="0"/>
          <w:numId w:val="0"/>
        </w:numPr>
        <w:spacing w:line="0" w:lineRule="atLeast"/>
        <w:jc w:val="both"/>
        <w:rPr>
          <w:rFonts w:asciiTheme="minorHAnsi" w:hAnsiTheme="minorHAnsi" w:cstheme="minorHAnsi"/>
          <w:bCs/>
          <w:sz w:val="24"/>
          <w:szCs w:val="24"/>
          <w:lang w:eastAsia="pt-PT"/>
        </w:rPr>
      </w:pPr>
      <w:r>
        <w:rPr>
          <w:rFonts w:asciiTheme="minorHAnsi" w:hAnsiTheme="minorHAnsi" w:cstheme="minorHAnsi"/>
          <w:b w:val="0"/>
          <w:sz w:val="24"/>
          <w:szCs w:val="24"/>
          <w:u w:val="none"/>
          <w:lang w:eastAsia="en-US"/>
        </w:rPr>
        <w:t>Artigo 371</w:t>
      </w:r>
      <w:r w:rsidR="00351BBE" w:rsidRPr="001B3D42">
        <w:rPr>
          <w:rFonts w:asciiTheme="minorHAnsi" w:hAnsiTheme="minorHAnsi" w:cstheme="minorHAnsi"/>
          <w:b w:val="0"/>
          <w:sz w:val="24"/>
          <w:szCs w:val="24"/>
          <w:u w:val="none"/>
          <w:lang w:eastAsia="en-US"/>
        </w:rPr>
        <w:t>º</w:t>
      </w:r>
      <w:r w:rsidR="00A41258" w:rsidRPr="001B3D42">
        <w:rPr>
          <w:rFonts w:asciiTheme="minorHAnsi" w:hAnsiTheme="minorHAnsi" w:cstheme="minorHAnsi"/>
          <w:b w:val="0"/>
          <w:sz w:val="24"/>
          <w:szCs w:val="24"/>
          <w:u w:val="none"/>
          <w:lang w:eastAsia="en-US"/>
        </w:rPr>
        <w:t xml:space="preserve"> </w:t>
      </w:r>
      <w:r w:rsidR="00351BBE" w:rsidRPr="001B3D42">
        <w:rPr>
          <w:rFonts w:asciiTheme="minorHAnsi" w:hAnsiTheme="minorHAnsi" w:cstheme="minorHAnsi"/>
          <w:bCs/>
          <w:sz w:val="24"/>
          <w:szCs w:val="24"/>
          <w:u w:val="none"/>
          <w:lang w:eastAsia="pt-PT"/>
        </w:rPr>
        <w:t>(Dormir em serviço)</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372</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eastAsia="Tahoma" w:hAnsiTheme="minorHAnsi" w:cstheme="minorHAnsi"/>
          <w:b/>
          <w:color w:val="auto"/>
        </w:rPr>
        <w:t>(</w:t>
      </w:r>
      <w:r w:rsidR="00351BBE" w:rsidRPr="001B3D42">
        <w:rPr>
          <w:rFonts w:asciiTheme="minorHAnsi" w:hAnsiTheme="minorHAnsi" w:cstheme="minorHAnsi"/>
          <w:b/>
          <w:color w:val="auto"/>
        </w:rPr>
        <w:t xml:space="preserve">Rendição ou capitulação) </w:t>
      </w:r>
    </w:p>
    <w:p w:rsidR="00351BBE" w:rsidRPr="001B3D42" w:rsidRDefault="009D6983" w:rsidP="001B3D42">
      <w:pPr>
        <w:suppressAutoHyphens w:val="0"/>
        <w:spacing w:line="0" w:lineRule="atLeast"/>
        <w:jc w:val="both"/>
        <w:rPr>
          <w:rFonts w:asciiTheme="minorHAnsi" w:hAnsiTheme="minorHAnsi" w:cstheme="minorHAnsi"/>
          <w:kern w:val="1"/>
          <w:lang w:bidi="hi-IN"/>
        </w:rPr>
      </w:pPr>
      <w:r>
        <w:rPr>
          <w:rFonts w:asciiTheme="minorHAnsi" w:hAnsiTheme="minorHAnsi" w:cstheme="minorHAnsi"/>
        </w:rPr>
        <w:lastRenderedPageBreak/>
        <w:t>Artigo 373</w:t>
      </w:r>
      <w:r w:rsidR="00351BBE" w:rsidRPr="001B3D42">
        <w:rPr>
          <w:rFonts w:asciiTheme="minorHAnsi" w:hAnsiTheme="minorHAnsi" w:cstheme="minorHAnsi"/>
        </w:rPr>
        <w:t>º</w:t>
      </w:r>
      <w:r w:rsidR="00A41258" w:rsidRPr="001B3D42">
        <w:rPr>
          <w:rFonts w:asciiTheme="minorHAnsi" w:hAnsiTheme="minorHAnsi" w:cstheme="minorHAnsi"/>
        </w:rPr>
        <w:t xml:space="preserve"> </w:t>
      </w:r>
      <w:r w:rsidR="00351BBE" w:rsidRPr="001B3D42">
        <w:rPr>
          <w:rFonts w:asciiTheme="minorHAnsi" w:hAnsiTheme="minorHAnsi" w:cstheme="minorHAnsi"/>
          <w:b/>
        </w:rPr>
        <w:t>(Omissão de vigilância)</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374</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eastAsia="Tahoma" w:hAnsiTheme="minorHAnsi" w:cstheme="minorHAnsi"/>
          <w:b/>
          <w:bCs/>
          <w:color w:val="auto"/>
        </w:rPr>
        <w:t>(</w:t>
      </w:r>
      <w:r w:rsidR="00351BBE" w:rsidRPr="001B3D42">
        <w:rPr>
          <w:rFonts w:asciiTheme="minorHAnsi" w:hAnsiTheme="minorHAnsi" w:cstheme="minorHAnsi"/>
          <w:b/>
          <w:color w:val="auto"/>
        </w:rPr>
        <w:t>Descumprimento do dever militar)</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375</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eastAsia="Tahoma" w:hAnsiTheme="minorHAnsi" w:cstheme="minorHAnsi"/>
          <w:b/>
          <w:bCs/>
          <w:color w:val="auto"/>
        </w:rPr>
        <w:t>(Falta de cumprimento de ordem)</w:t>
      </w:r>
    </w:p>
    <w:p w:rsidR="00351BBE" w:rsidRPr="001B3D42" w:rsidRDefault="009D6983" w:rsidP="001B3D42">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376</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eastAsia="Tahoma" w:hAnsiTheme="minorHAnsi" w:cstheme="minorHAnsi"/>
          <w:b/>
          <w:bCs/>
          <w:color w:val="auto"/>
        </w:rPr>
        <w:t>(Entrega ou abandono de</w:t>
      </w:r>
      <w:r w:rsidR="00351BBE" w:rsidRPr="001B3D42">
        <w:rPr>
          <w:rFonts w:asciiTheme="minorHAnsi" w:hAnsiTheme="minorHAnsi" w:cstheme="minorHAnsi"/>
          <w:b/>
          <w:color w:val="auto"/>
        </w:rPr>
        <w:t xml:space="preserve"> forças e meios militares</w:t>
      </w:r>
      <w:r w:rsidR="00351BBE" w:rsidRPr="001B3D42">
        <w:rPr>
          <w:rFonts w:asciiTheme="minorHAnsi" w:eastAsia="Tahoma" w:hAnsiTheme="minorHAnsi" w:cstheme="minorHAnsi"/>
          <w:b/>
          <w:bCs/>
          <w:color w:val="auto"/>
        </w:rPr>
        <w:t>)</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377</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eastAsia="Tahoma" w:hAnsiTheme="minorHAnsi" w:cstheme="minorHAnsi"/>
          <w:b/>
          <w:bCs/>
          <w:color w:val="auto"/>
        </w:rPr>
        <w:t>(</w:t>
      </w:r>
      <w:r w:rsidR="00351BBE" w:rsidRPr="001B3D42">
        <w:rPr>
          <w:rFonts w:asciiTheme="minorHAnsi" w:hAnsiTheme="minorHAnsi" w:cstheme="minorHAnsi"/>
          <w:b/>
          <w:color w:val="auto"/>
        </w:rPr>
        <w:t xml:space="preserve">Captura negligente) </w:t>
      </w:r>
    </w:p>
    <w:p w:rsidR="00351BBE" w:rsidRPr="001B3D42" w:rsidRDefault="00D27491" w:rsidP="001B3D42">
      <w:pPr>
        <w:pStyle w:val="Normal1"/>
        <w:spacing w:line="0" w:lineRule="atLeast"/>
        <w:jc w:val="both"/>
        <w:rPr>
          <w:rFonts w:asciiTheme="minorHAnsi" w:hAnsiTheme="minorHAnsi" w:cstheme="minorHAnsi"/>
          <w:b/>
          <w:bCs/>
          <w:color w:val="auto"/>
          <w:lang w:val="pt-PT"/>
        </w:rPr>
      </w:pPr>
      <w:r w:rsidRPr="001B3D42">
        <w:rPr>
          <w:rFonts w:asciiTheme="minorHAnsi" w:hAnsiTheme="minorHAnsi" w:cstheme="minorHAnsi"/>
          <w:color w:val="auto"/>
          <w:lang w:val="pt-PT"/>
        </w:rPr>
        <w:t>Artigo 37</w:t>
      </w:r>
      <w:r w:rsidR="009D6983">
        <w:rPr>
          <w:rFonts w:asciiTheme="minorHAnsi" w:hAnsiTheme="minorHAnsi" w:cstheme="minorHAnsi"/>
          <w:color w:val="auto"/>
          <w:lang w:val="pt-PT"/>
        </w:rPr>
        <w:t>8</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eastAsia="Tahoma" w:hAnsiTheme="minorHAnsi" w:cstheme="minorHAnsi"/>
          <w:b/>
          <w:bCs/>
          <w:color w:val="auto"/>
        </w:rPr>
        <w:t>(</w:t>
      </w:r>
      <w:r w:rsidR="00351BBE" w:rsidRPr="001B3D42">
        <w:rPr>
          <w:rFonts w:asciiTheme="minorHAnsi" w:hAnsiTheme="minorHAnsi" w:cstheme="minorHAnsi"/>
          <w:b/>
          <w:color w:val="auto"/>
        </w:rPr>
        <w:t xml:space="preserve">Separação reprovável) </w:t>
      </w:r>
    </w:p>
    <w:p w:rsidR="00351BBE" w:rsidRPr="001B3D42" w:rsidRDefault="009D6983" w:rsidP="001B3D42">
      <w:pPr>
        <w:suppressAutoHyphens w:val="0"/>
        <w:spacing w:line="0" w:lineRule="atLeast"/>
        <w:jc w:val="both"/>
        <w:rPr>
          <w:rFonts w:asciiTheme="minorHAnsi" w:hAnsiTheme="minorHAnsi" w:cstheme="minorHAnsi"/>
          <w:kern w:val="1"/>
          <w:lang w:bidi="hi-IN"/>
        </w:rPr>
      </w:pPr>
      <w:r>
        <w:rPr>
          <w:rFonts w:asciiTheme="minorHAnsi" w:hAnsiTheme="minorHAnsi" w:cstheme="minorHAnsi"/>
        </w:rPr>
        <w:t>Artigo 379</w:t>
      </w:r>
      <w:r w:rsidR="00351BBE" w:rsidRPr="001B3D42">
        <w:rPr>
          <w:rFonts w:asciiTheme="minorHAnsi" w:hAnsiTheme="minorHAnsi" w:cstheme="minorHAnsi"/>
        </w:rPr>
        <w:t>º</w:t>
      </w:r>
      <w:r w:rsidR="00A41258" w:rsidRPr="001B3D42">
        <w:rPr>
          <w:rFonts w:asciiTheme="minorHAnsi" w:hAnsiTheme="minorHAnsi" w:cstheme="minorHAnsi"/>
        </w:rPr>
        <w:t xml:space="preserve"> </w:t>
      </w:r>
      <w:r w:rsidR="00351BBE" w:rsidRPr="001B3D42">
        <w:rPr>
          <w:rFonts w:asciiTheme="minorHAnsi" w:eastAsia="Tahoma" w:hAnsiTheme="minorHAnsi" w:cstheme="minorHAnsi"/>
          <w:b/>
          <w:bCs/>
        </w:rPr>
        <w:t>(</w:t>
      </w:r>
      <w:r w:rsidR="00351BBE" w:rsidRPr="001B3D42">
        <w:rPr>
          <w:rFonts w:asciiTheme="minorHAnsi" w:hAnsiTheme="minorHAnsi" w:cstheme="minorHAnsi"/>
          <w:b/>
        </w:rPr>
        <w:t xml:space="preserve">Abandono de coluna ou escolta) </w:t>
      </w:r>
    </w:p>
    <w:p w:rsidR="00351BBE" w:rsidRPr="001B3D42" w:rsidRDefault="00351BBE" w:rsidP="001B3D42">
      <w:pPr>
        <w:pStyle w:val="Corpodetexto"/>
        <w:spacing w:line="0" w:lineRule="atLeast"/>
        <w:rPr>
          <w:rFonts w:asciiTheme="minorHAnsi" w:eastAsia="Tahoma" w:hAnsiTheme="minorHAnsi" w:cstheme="minorHAnsi"/>
          <w:bCs/>
          <w:color w:val="auto"/>
        </w:rPr>
      </w:pPr>
      <w:r w:rsidRPr="001B3D42">
        <w:rPr>
          <w:rFonts w:asciiTheme="minorHAnsi" w:eastAsia="Tahoma" w:hAnsiTheme="minorHAnsi" w:cstheme="minorHAnsi"/>
          <w:bCs/>
          <w:color w:val="auto"/>
        </w:rPr>
        <w:t xml:space="preserve">Artigo </w:t>
      </w:r>
      <w:r w:rsidR="009D6983">
        <w:rPr>
          <w:rFonts w:asciiTheme="minorHAnsi" w:eastAsia="Tahoma" w:hAnsiTheme="minorHAnsi" w:cstheme="minorHAnsi"/>
          <w:bCs/>
          <w:color w:val="auto"/>
        </w:rPr>
        <w:t>380</w:t>
      </w:r>
      <w:r w:rsidR="00D27491" w:rsidRPr="001B3D42">
        <w:rPr>
          <w:rFonts w:asciiTheme="minorHAnsi" w:eastAsia="Tahoma" w:hAnsiTheme="minorHAnsi" w:cstheme="minorHAnsi"/>
          <w:bCs/>
          <w:color w:val="auto"/>
        </w:rPr>
        <w:t xml:space="preserve">º </w:t>
      </w:r>
      <w:r w:rsidR="00D27491" w:rsidRPr="001B3D42">
        <w:rPr>
          <w:rFonts w:asciiTheme="minorHAnsi" w:eastAsia="Tahoma" w:hAnsiTheme="minorHAnsi" w:cstheme="minorHAnsi"/>
          <w:b/>
          <w:bCs/>
          <w:color w:val="auto"/>
        </w:rPr>
        <w:t>(Separação</w:t>
      </w:r>
      <w:r w:rsidRPr="001B3D42">
        <w:rPr>
          <w:rFonts w:asciiTheme="minorHAnsi" w:hAnsiTheme="minorHAnsi" w:cstheme="minorHAnsi"/>
          <w:b/>
          <w:color w:val="auto"/>
        </w:rPr>
        <w:t xml:space="preserve"> de comando)</w:t>
      </w:r>
    </w:p>
    <w:p w:rsidR="00351BBE" w:rsidRPr="001B3D42" w:rsidRDefault="009D6983" w:rsidP="001B3D42">
      <w:pPr>
        <w:pStyle w:val="Corpodetexto"/>
        <w:spacing w:line="0" w:lineRule="atLeast"/>
        <w:rPr>
          <w:rFonts w:asciiTheme="minorHAnsi" w:hAnsiTheme="minorHAnsi" w:cstheme="minorHAnsi"/>
          <w:color w:val="auto"/>
        </w:rPr>
      </w:pPr>
      <w:r>
        <w:rPr>
          <w:rFonts w:asciiTheme="minorHAnsi" w:hAnsiTheme="minorHAnsi" w:cstheme="minorHAnsi"/>
          <w:color w:val="auto"/>
        </w:rPr>
        <w:t>Artigo 381</w:t>
      </w:r>
      <w:r w:rsidR="00351BBE" w:rsidRPr="001B3D42">
        <w:rPr>
          <w:rFonts w:asciiTheme="minorHAnsi" w:hAnsiTheme="minorHAnsi" w:cstheme="minorHAnsi"/>
          <w:color w:val="auto"/>
        </w:rPr>
        <w:t>º</w:t>
      </w:r>
      <w:r w:rsidR="00A41258" w:rsidRPr="001B3D42">
        <w:rPr>
          <w:rFonts w:asciiTheme="minorHAnsi" w:hAnsiTheme="minorHAnsi" w:cstheme="minorHAnsi"/>
          <w:color w:val="auto"/>
        </w:rPr>
        <w:t xml:space="preserve"> </w:t>
      </w:r>
      <w:r w:rsidR="00351BBE" w:rsidRPr="001B3D42">
        <w:rPr>
          <w:rFonts w:asciiTheme="minorHAnsi" w:eastAsia="Tahoma" w:hAnsiTheme="minorHAnsi" w:cstheme="minorHAnsi"/>
          <w:b/>
          <w:bCs/>
          <w:color w:val="auto"/>
        </w:rPr>
        <w:t>(Entendimento com o inimigo</w:t>
      </w:r>
      <w:r w:rsidR="00351BBE" w:rsidRPr="001B3D42">
        <w:rPr>
          <w:rFonts w:asciiTheme="minorHAnsi" w:hAnsiTheme="minorHAnsi" w:cstheme="minorHAnsi"/>
          <w:b/>
          <w:color w:val="auto"/>
        </w:rPr>
        <w:t>)</w:t>
      </w:r>
    </w:p>
    <w:p w:rsidR="00351BBE" w:rsidRPr="001B3D42" w:rsidRDefault="00351BBE" w:rsidP="001B3D42">
      <w:pPr>
        <w:pStyle w:val="Corpodetexto"/>
        <w:spacing w:line="0" w:lineRule="atLeast"/>
        <w:rPr>
          <w:rFonts w:asciiTheme="minorHAnsi" w:hAnsiTheme="minorHAnsi" w:cstheme="minorHAnsi"/>
          <w:color w:val="0000CC"/>
        </w:rPr>
      </w:pPr>
    </w:p>
    <w:p w:rsidR="00351BBE" w:rsidRPr="001B3D42" w:rsidRDefault="00351BBE" w:rsidP="001B3D42">
      <w:pPr>
        <w:pStyle w:val="Ttulo1"/>
        <w:numPr>
          <w:ilvl w:val="0"/>
          <w:numId w:val="0"/>
        </w:numPr>
        <w:spacing w:before="0" w:after="0" w:line="0" w:lineRule="atLeast"/>
        <w:jc w:val="both"/>
        <w:rPr>
          <w:rFonts w:asciiTheme="minorHAnsi" w:hAnsiTheme="minorHAnsi" w:cstheme="minorHAnsi"/>
          <w:color w:val="0000CC"/>
          <w:sz w:val="24"/>
          <w:szCs w:val="24"/>
        </w:rPr>
      </w:pPr>
      <w:r w:rsidRPr="001B3D42">
        <w:rPr>
          <w:rFonts w:asciiTheme="minorHAnsi" w:hAnsiTheme="minorHAnsi" w:cstheme="minorHAnsi"/>
          <w:sz w:val="24"/>
          <w:szCs w:val="24"/>
        </w:rPr>
        <w:t>CAPITULO IV</w:t>
      </w:r>
      <w:r w:rsidR="00E84AFC" w:rsidRPr="001B3D42">
        <w:rPr>
          <w:rFonts w:asciiTheme="minorHAnsi" w:hAnsiTheme="minorHAnsi" w:cstheme="minorHAnsi"/>
          <w:sz w:val="24"/>
          <w:szCs w:val="24"/>
        </w:rPr>
        <w:t xml:space="preserve"> - </w:t>
      </w:r>
      <w:r w:rsidRPr="001B3D42">
        <w:rPr>
          <w:rFonts w:asciiTheme="minorHAnsi" w:hAnsiTheme="minorHAnsi" w:cstheme="minorHAnsi"/>
          <w:sz w:val="24"/>
          <w:szCs w:val="24"/>
        </w:rPr>
        <w:t>CRIMES DE DANO</w:t>
      </w:r>
    </w:p>
    <w:p w:rsidR="00351BBE" w:rsidRPr="001B3D42" w:rsidRDefault="009D6983" w:rsidP="001B3D42">
      <w:pPr>
        <w:pStyle w:val="Ttulo2"/>
        <w:numPr>
          <w:ilvl w:val="0"/>
          <w:numId w:val="1"/>
        </w:numPr>
        <w:spacing w:line="0" w:lineRule="atLeast"/>
        <w:ind w:left="0" w:firstLine="0"/>
        <w:jc w:val="both"/>
        <w:rPr>
          <w:rFonts w:asciiTheme="minorHAnsi" w:hAnsiTheme="minorHAnsi" w:cstheme="minorHAnsi"/>
          <w:b w:val="0"/>
        </w:rPr>
      </w:pPr>
      <w:r>
        <w:rPr>
          <w:rFonts w:asciiTheme="minorHAnsi" w:hAnsiTheme="minorHAnsi" w:cstheme="minorHAnsi"/>
          <w:b w:val="0"/>
        </w:rPr>
        <w:t>Artigo 382</w:t>
      </w:r>
      <w:r w:rsidR="00351BBE" w:rsidRPr="001B3D42">
        <w:rPr>
          <w:rFonts w:asciiTheme="minorHAnsi" w:hAnsiTheme="minorHAnsi" w:cstheme="minorHAnsi"/>
          <w:b w:val="0"/>
        </w:rPr>
        <w:t>º</w:t>
      </w:r>
      <w:r w:rsidR="00A41258" w:rsidRPr="001B3D42">
        <w:rPr>
          <w:rFonts w:asciiTheme="minorHAnsi" w:hAnsiTheme="minorHAnsi" w:cstheme="minorHAnsi"/>
          <w:b w:val="0"/>
        </w:rPr>
        <w:t xml:space="preserve"> </w:t>
      </w:r>
      <w:r w:rsidR="00351BBE" w:rsidRPr="001B3D42">
        <w:rPr>
          <w:rFonts w:asciiTheme="minorHAnsi" w:hAnsiTheme="minorHAnsi" w:cstheme="minorHAnsi"/>
        </w:rPr>
        <w:t>(Dano em livros e documentos)</w:t>
      </w:r>
    </w:p>
    <w:p w:rsidR="00A41258" w:rsidRPr="001B3D42" w:rsidRDefault="009D6983" w:rsidP="001B3D42">
      <w:pPr>
        <w:pStyle w:val="Ttulo2"/>
        <w:numPr>
          <w:ilvl w:val="0"/>
          <w:numId w:val="1"/>
        </w:numPr>
        <w:spacing w:line="0" w:lineRule="atLeast"/>
        <w:ind w:left="0" w:firstLine="0"/>
        <w:jc w:val="both"/>
        <w:rPr>
          <w:rFonts w:asciiTheme="minorHAnsi" w:hAnsiTheme="minorHAnsi" w:cstheme="minorHAnsi"/>
          <w:b w:val="0"/>
        </w:rPr>
      </w:pPr>
      <w:r>
        <w:rPr>
          <w:rFonts w:asciiTheme="minorHAnsi" w:hAnsiTheme="minorHAnsi" w:cstheme="minorHAnsi"/>
          <w:b w:val="0"/>
        </w:rPr>
        <w:t>Artigo 383</w:t>
      </w:r>
      <w:r w:rsidR="00351BBE" w:rsidRPr="001B3D42">
        <w:rPr>
          <w:rFonts w:asciiTheme="minorHAnsi" w:hAnsiTheme="minorHAnsi" w:cstheme="minorHAnsi"/>
          <w:b w:val="0"/>
        </w:rPr>
        <w:t>º</w:t>
      </w:r>
      <w:r w:rsidR="00A41258" w:rsidRPr="001B3D42">
        <w:rPr>
          <w:rFonts w:asciiTheme="minorHAnsi" w:hAnsiTheme="minorHAnsi" w:cstheme="minorHAnsi"/>
          <w:b w:val="0"/>
        </w:rPr>
        <w:t xml:space="preserve"> </w:t>
      </w:r>
      <w:r w:rsidR="00351BBE" w:rsidRPr="001B3D42">
        <w:rPr>
          <w:rFonts w:asciiTheme="minorHAnsi" w:hAnsiTheme="minorHAnsi" w:cstheme="minorHAnsi"/>
        </w:rPr>
        <w:t>(Dano especial)</w:t>
      </w:r>
    </w:p>
    <w:p w:rsidR="00351BBE" w:rsidRPr="001B3D42" w:rsidRDefault="009D6983" w:rsidP="001B3D42">
      <w:pPr>
        <w:pStyle w:val="Ttulo2"/>
        <w:numPr>
          <w:ilvl w:val="0"/>
          <w:numId w:val="1"/>
        </w:numPr>
        <w:spacing w:line="0" w:lineRule="atLeast"/>
        <w:ind w:left="0" w:firstLine="0"/>
        <w:jc w:val="both"/>
        <w:rPr>
          <w:rFonts w:asciiTheme="minorHAnsi" w:hAnsiTheme="minorHAnsi" w:cstheme="minorHAnsi"/>
          <w:b w:val="0"/>
        </w:rPr>
      </w:pPr>
      <w:r>
        <w:rPr>
          <w:rFonts w:asciiTheme="minorHAnsi" w:hAnsiTheme="minorHAnsi" w:cstheme="minorHAnsi"/>
          <w:b w:val="0"/>
        </w:rPr>
        <w:t>Artigo 384</w:t>
      </w:r>
      <w:r w:rsidR="00351BBE" w:rsidRPr="001B3D42">
        <w:rPr>
          <w:rFonts w:asciiTheme="minorHAnsi" w:hAnsiTheme="minorHAnsi" w:cstheme="minorHAnsi"/>
          <w:b w:val="0"/>
        </w:rPr>
        <w:t>º</w:t>
      </w:r>
      <w:r w:rsidR="00A41258" w:rsidRPr="001B3D42">
        <w:rPr>
          <w:rFonts w:asciiTheme="minorHAnsi" w:hAnsiTheme="minorHAnsi" w:cstheme="minorHAnsi"/>
        </w:rPr>
        <w:t xml:space="preserve"> </w:t>
      </w:r>
      <w:r w:rsidR="00351BBE" w:rsidRPr="001B3D42">
        <w:rPr>
          <w:rFonts w:asciiTheme="minorHAnsi" w:hAnsiTheme="minorHAnsi" w:cstheme="minorHAnsi"/>
        </w:rPr>
        <w:t>(Dano em bens de interesse militar)</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385</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(Envenenamento, adulteração ou epidemia</w:t>
      </w:r>
      <w:proofErr w:type="gramStart"/>
      <w:r w:rsidR="00351BBE" w:rsidRPr="001B3D42">
        <w:rPr>
          <w:rFonts w:asciiTheme="minorHAnsi" w:hAnsiTheme="minorHAnsi" w:cstheme="minorHAnsi"/>
          <w:b/>
          <w:color w:val="auto"/>
        </w:rPr>
        <w:t>)</w:t>
      </w:r>
      <w:proofErr w:type="gramEnd"/>
    </w:p>
    <w:p w:rsidR="00351BBE" w:rsidRPr="001B3D42" w:rsidRDefault="00351BBE" w:rsidP="001B3D42">
      <w:pPr>
        <w:pStyle w:val="Ttulo1"/>
        <w:spacing w:before="0" w:after="0" w:line="0" w:lineRule="atLeast"/>
        <w:ind w:left="0" w:firstLine="0"/>
        <w:jc w:val="both"/>
        <w:rPr>
          <w:rFonts w:asciiTheme="minorHAnsi" w:hAnsiTheme="minorHAnsi" w:cstheme="minorHAnsi"/>
          <w:sz w:val="24"/>
          <w:szCs w:val="24"/>
        </w:rPr>
      </w:pPr>
    </w:p>
    <w:p w:rsidR="00351BBE" w:rsidRPr="001B3D42" w:rsidRDefault="00351BBE" w:rsidP="001B3D42">
      <w:pPr>
        <w:pStyle w:val="Ttulo1"/>
        <w:spacing w:before="0" w:after="0" w:line="0" w:lineRule="atLeast"/>
        <w:ind w:left="0" w:firstLine="0"/>
        <w:jc w:val="both"/>
        <w:rPr>
          <w:rFonts w:asciiTheme="minorHAnsi" w:hAnsiTheme="minorHAnsi" w:cstheme="minorHAnsi"/>
          <w:sz w:val="24"/>
          <w:szCs w:val="24"/>
        </w:rPr>
      </w:pPr>
      <w:r w:rsidRPr="001B3D42">
        <w:rPr>
          <w:rFonts w:asciiTheme="minorHAnsi" w:hAnsiTheme="minorHAnsi" w:cstheme="minorHAnsi"/>
          <w:sz w:val="24"/>
          <w:szCs w:val="24"/>
        </w:rPr>
        <w:t>CAPÍTULO V</w:t>
      </w:r>
      <w:r w:rsidR="00E84AFC" w:rsidRPr="001B3D42">
        <w:rPr>
          <w:rFonts w:asciiTheme="minorHAnsi" w:hAnsiTheme="minorHAnsi" w:cstheme="minorHAnsi"/>
          <w:sz w:val="24"/>
          <w:szCs w:val="24"/>
        </w:rPr>
        <w:t xml:space="preserve"> - </w:t>
      </w:r>
      <w:r w:rsidRPr="001B3D42">
        <w:rPr>
          <w:rFonts w:asciiTheme="minorHAnsi" w:hAnsiTheme="minorHAnsi" w:cstheme="minorHAnsi"/>
          <w:sz w:val="24"/>
          <w:szCs w:val="24"/>
        </w:rPr>
        <w:t>CRIMES CONTRA A SEGURANÇA PÚBLICA OU COLECTIVA</w:t>
      </w:r>
    </w:p>
    <w:p w:rsidR="00351BBE" w:rsidRPr="001B3D42" w:rsidRDefault="009D6983"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386</w:t>
      </w:r>
      <w:r w:rsidR="00351BBE" w:rsidRPr="001B3D42">
        <w:rPr>
          <w:rFonts w:asciiTheme="minorHAnsi" w:hAnsiTheme="minorHAnsi" w:cstheme="minorHAnsi"/>
          <w:lang w:val="pt-PT"/>
        </w:rPr>
        <w:t>º</w:t>
      </w:r>
      <w:r w:rsidR="00A41258" w:rsidRPr="001B3D42">
        <w:rPr>
          <w:rFonts w:asciiTheme="minorHAnsi" w:hAnsiTheme="minorHAnsi" w:cstheme="minorHAnsi"/>
          <w:lang w:val="pt-PT"/>
        </w:rPr>
        <w:t xml:space="preserve"> </w:t>
      </w:r>
      <w:r w:rsidR="00351BBE" w:rsidRPr="001B3D42">
        <w:rPr>
          <w:rFonts w:asciiTheme="minorHAnsi" w:hAnsiTheme="minorHAnsi" w:cstheme="minorHAnsi"/>
          <w:b/>
          <w:color w:val="auto"/>
        </w:rPr>
        <w:t>(Crimes de perigo comum)</w:t>
      </w:r>
    </w:p>
    <w:p w:rsidR="00351BBE" w:rsidRPr="001B3D42" w:rsidRDefault="00351BBE" w:rsidP="001B3D42">
      <w:pPr>
        <w:pStyle w:val="Ttulo1"/>
        <w:spacing w:before="0" w:after="0" w:line="0" w:lineRule="atLeast"/>
        <w:ind w:left="0" w:firstLine="0"/>
        <w:jc w:val="both"/>
        <w:rPr>
          <w:rFonts w:asciiTheme="minorHAnsi" w:hAnsiTheme="minorHAnsi" w:cstheme="minorHAnsi"/>
          <w:sz w:val="24"/>
          <w:szCs w:val="24"/>
        </w:rPr>
      </w:pPr>
    </w:p>
    <w:p w:rsidR="00351BBE" w:rsidRPr="001B3D42" w:rsidRDefault="00351BBE" w:rsidP="001B3D42">
      <w:pPr>
        <w:pStyle w:val="Ttulo1"/>
        <w:spacing w:before="0" w:after="0" w:line="0" w:lineRule="atLeast"/>
        <w:ind w:left="0" w:firstLine="0"/>
        <w:jc w:val="both"/>
        <w:rPr>
          <w:rFonts w:asciiTheme="minorHAnsi" w:hAnsiTheme="minorHAnsi" w:cstheme="minorHAnsi"/>
          <w:sz w:val="24"/>
          <w:szCs w:val="24"/>
        </w:rPr>
      </w:pPr>
      <w:proofErr w:type="gramStart"/>
      <w:r w:rsidRPr="001B3D42">
        <w:rPr>
          <w:rFonts w:asciiTheme="minorHAnsi" w:hAnsiTheme="minorHAnsi" w:cstheme="minorHAnsi"/>
          <w:sz w:val="24"/>
          <w:szCs w:val="24"/>
        </w:rPr>
        <w:t>CAPÍTULO VI</w:t>
      </w:r>
      <w:proofErr w:type="gramEnd"/>
      <w:r w:rsidR="00E84AFC" w:rsidRPr="001B3D42">
        <w:rPr>
          <w:rFonts w:asciiTheme="minorHAnsi" w:hAnsiTheme="minorHAnsi" w:cstheme="minorHAnsi"/>
          <w:sz w:val="24"/>
          <w:szCs w:val="24"/>
        </w:rPr>
        <w:t xml:space="preserve"> - </w:t>
      </w:r>
      <w:r w:rsidRPr="001B3D42">
        <w:rPr>
          <w:rFonts w:asciiTheme="minorHAnsi" w:hAnsiTheme="minorHAnsi" w:cstheme="minorHAnsi"/>
          <w:sz w:val="24"/>
          <w:szCs w:val="24"/>
        </w:rPr>
        <w:t>CRIMES DE INSUBORDINAÇÃO E DE VIOLÊNCIA</w:t>
      </w:r>
    </w:p>
    <w:p w:rsidR="00351BBE" w:rsidRPr="001B3D42" w:rsidRDefault="009D6983" w:rsidP="001B3D42">
      <w:pPr>
        <w:pStyle w:val="Corpodetexto"/>
        <w:spacing w:line="0" w:lineRule="atLeast"/>
        <w:rPr>
          <w:rFonts w:asciiTheme="minorHAnsi" w:eastAsia="Tahoma" w:hAnsiTheme="minorHAnsi" w:cstheme="minorHAnsi"/>
          <w:color w:val="auto"/>
        </w:rPr>
      </w:pPr>
      <w:r>
        <w:rPr>
          <w:rFonts w:asciiTheme="minorHAnsi" w:hAnsiTheme="minorHAnsi" w:cstheme="minorHAnsi"/>
        </w:rPr>
        <w:t>Artigo 387</w:t>
      </w:r>
      <w:r w:rsidR="00351BBE" w:rsidRPr="001B3D42">
        <w:rPr>
          <w:rFonts w:asciiTheme="minorHAnsi" w:hAnsiTheme="minorHAnsi" w:cstheme="minorHAnsi"/>
        </w:rPr>
        <w:t>º</w:t>
      </w:r>
      <w:r w:rsidR="00A41258" w:rsidRPr="001B3D42">
        <w:rPr>
          <w:rFonts w:asciiTheme="minorHAnsi" w:eastAsia="Tahoma" w:hAnsiTheme="minorHAnsi" w:cstheme="minorHAnsi"/>
          <w:color w:val="auto"/>
        </w:rPr>
        <w:t xml:space="preserve"> </w:t>
      </w:r>
      <w:r w:rsidR="00351BBE" w:rsidRPr="001B3D42">
        <w:rPr>
          <w:rFonts w:asciiTheme="minorHAnsi" w:hAnsiTheme="minorHAnsi" w:cstheme="minorHAnsi"/>
          <w:b/>
          <w:color w:val="auto"/>
        </w:rPr>
        <w:t>(Recusa de obediência ou oposição)</w:t>
      </w:r>
    </w:p>
    <w:p w:rsidR="00351BBE" w:rsidRPr="001B3D42" w:rsidRDefault="009D6983" w:rsidP="001B3D42">
      <w:pPr>
        <w:suppressAutoHyphens w:val="0"/>
        <w:spacing w:line="0" w:lineRule="atLeast"/>
        <w:jc w:val="both"/>
        <w:rPr>
          <w:rFonts w:asciiTheme="minorHAnsi" w:hAnsiTheme="minorHAnsi" w:cstheme="minorHAnsi"/>
          <w:color w:val="000000"/>
          <w:kern w:val="1"/>
          <w:lang w:bidi="hi-IN"/>
        </w:rPr>
      </w:pPr>
      <w:r>
        <w:rPr>
          <w:rFonts w:asciiTheme="minorHAnsi" w:hAnsiTheme="minorHAnsi" w:cstheme="minorHAnsi"/>
        </w:rPr>
        <w:t>Artigo 388</w:t>
      </w:r>
      <w:r w:rsidR="00351BBE" w:rsidRPr="001B3D42">
        <w:rPr>
          <w:rFonts w:asciiTheme="minorHAnsi" w:hAnsiTheme="minorHAnsi" w:cstheme="minorHAnsi"/>
        </w:rPr>
        <w:t>º</w:t>
      </w:r>
      <w:r w:rsidR="00A41258" w:rsidRPr="001B3D42">
        <w:rPr>
          <w:rFonts w:asciiTheme="minorHAnsi" w:hAnsiTheme="minorHAnsi" w:cstheme="minorHAnsi"/>
        </w:rPr>
        <w:t xml:space="preserve"> </w:t>
      </w:r>
      <w:r w:rsidR="00351BBE" w:rsidRPr="001B3D42">
        <w:rPr>
          <w:rFonts w:asciiTheme="minorHAnsi" w:hAnsiTheme="minorHAnsi" w:cstheme="minorHAnsi"/>
          <w:b/>
        </w:rPr>
        <w:t>(Coacção contra oficial general, almirante, comissário ou comandante</w:t>
      </w:r>
      <w:proofErr w:type="gramStart"/>
      <w:r w:rsidR="00351BBE" w:rsidRPr="001B3D42">
        <w:rPr>
          <w:rFonts w:asciiTheme="minorHAnsi" w:hAnsiTheme="minorHAnsi" w:cstheme="minorHAnsi"/>
          <w:b/>
        </w:rPr>
        <w:t>)</w:t>
      </w:r>
      <w:proofErr w:type="gramEnd"/>
    </w:p>
    <w:p w:rsidR="00351BBE" w:rsidRPr="001B3D42" w:rsidRDefault="00351BBE" w:rsidP="001B3D42">
      <w:pPr>
        <w:pStyle w:val="Corpodetexto"/>
        <w:spacing w:line="0" w:lineRule="atLeast"/>
        <w:rPr>
          <w:rFonts w:asciiTheme="minorHAnsi" w:hAnsiTheme="minorHAnsi" w:cstheme="minorHAnsi"/>
          <w:b/>
          <w:color w:val="auto"/>
        </w:rPr>
      </w:pPr>
    </w:p>
    <w:p w:rsidR="00351BBE" w:rsidRPr="001B3D42" w:rsidRDefault="00351BBE" w:rsidP="001B3D42">
      <w:pPr>
        <w:pStyle w:val="Corpodetexto"/>
        <w:spacing w:line="0" w:lineRule="atLeast"/>
        <w:rPr>
          <w:rFonts w:asciiTheme="minorHAnsi" w:hAnsiTheme="minorHAnsi" w:cstheme="minorHAnsi"/>
          <w:b/>
          <w:color w:val="auto"/>
        </w:rPr>
      </w:pPr>
      <w:r w:rsidRPr="001B3D42">
        <w:rPr>
          <w:rFonts w:asciiTheme="minorHAnsi" w:hAnsiTheme="minorHAnsi" w:cstheme="minorHAnsi"/>
          <w:b/>
        </w:rPr>
        <w:t>CAPÍTULO VII</w:t>
      </w:r>
      <w:r w:rsidR="00E84AFC" w:rsidRPr="001B3D42">
        <w:rPr>
          <w:rFonts w:asciiTheme="minorHAnsi" w:hAnsiTheme="minorHAnsi" w:cstheme="minorHAnsi"/>
          <w:b/>
        </w:rPr>
        <w:t xml:space="preserve"> - </w:t>
      </w:r>
      <w:r w:rsidRPr="001B3D42">
        <w:rPr>
          <w:rFonts w:asciiTheme="minorHAnsi" w:hAnsiTheme="minorHAnsi" w:cstheme="minorHAnsi"/>
          <w:b/>
        </w:rPr>
        <w:t>CRIMES DE ABANDONO DE POSTO</w:t>
      </w:r>
    </w:p>
    <w:p w:rsidR="00351BBE" w:rsidRPr="001B3D42" w:rsidRDefault="009D6983" w:rsidP="001B3D42">
      <w:pPr>
        <w:pStyle w:val="Ttulo5"/>
        <w:keepNext w:val="0"/>
        <w:spacing w:line="0" w:lineRule="atLeast"/>
        <w:ind w:left="0" w:firstLine="0"/>
        <w:jc w:val="both"/>
        <w:rPr>
          <w:rFonts w:asciiTheme="minorHAnsi" w:hAnsiTheme="minorHAnsi" w:cstheme="minorHAnsi"/>
          <w:sz w:val="24"/>
          <w:szCs w:val="24"/>
          <w:u w:val="none"/>
        </w:rPr>
      </w:pPr>
      <w:r>
        <w:rPr>
          <w:rFonts w:asciiTheme="minorHAnsi" w:hAnsiTheme="minorHAnsi" w:cstheme="minorHAnsi"/>
          <w:b w:val="0"/>
          <w:sz w:val="24"/>
          <w:szCs w:val="24"/>
          <w:u w:val="none"/>
        </w:rPr>
        <w:t>Artigo 389</w:t>
      </w:r>
      <w:r w:rsidR="00351BBE" w:rsidRPr="001B3D42">
        <w:rPr>
          <w:rFonts w:asciiTheme="minorHAnsi" w:hAnsiTheme="minorHAnsi" w:cstheme="minorHAnsi"/>
          <w:b w:val="0"/>
          <w:sz w:val="24"/>
          <w:szCs w:val="24"/>
          <w:u w:val="none"/>
        </w:rPr>
        <w:t>º</w:t>
      </w:r>
      <w:r w:rsidR="00A41258" w:rsidRPr="001B3D42">
        <w:rPr>
          <w:rFonts w:asciiTheme="minorHAnsi" w:hAnsiTheme="minorHAnsi" w:cstheme="minorHAnsi"/>
          <w:sz w:val="24"/>
          <w:szCs w:val="24"/>
          <w:u w:val="none"/>
        </w:rPr>
        <w:t xml:space="preserve"> </w:t>
      </w:r>
      <w:r w:rsidR="00351BBE" w:rsidRPr="001B3D42">
        <w:rPr>
          <w:rFonts w:asciiTheme="minorHAnsi" w:hAnsiTheme="minorHAnsi" w:cstheme="minorHAnsi"/>
          <w:sz w:val="24"/>
          <w:szCs w:val="24"/>
          <w:u w:val="none"/>
        </w:rPr>
        <w:t>(Abandono de posto)</w:t>
      </w:r>
    </w:p>
    <w:p w:rsidR="00351BBE" w:rsidRPr="001B3D42" w:rsidRDefault="00351BBE" w:rsidP="001B3D42">
      <w:pPr>
        <w:pStyle w:val="Corpodetexto"/>
        <w:spacing w:line="0" w:lineRule="atLeast"/>
        <w:rPr>
          <w:rFonts w:asciiTheme="minorHAnsi" w:hAnsiTheme="minorHAnsi" w:cstheme="minorHAnsi"/>
          <w:color w:val="auto"/>
        </w:rPr>
      </w:pPr>
    </w:p>
    <w:p w:rsidR="00351BBE" w:rsidRPr="001B3D42" w:rsidRDefault="00351BBE" w:rsidP="001B3D42">
      <w:pPr>
        <w:pStyle w:val="Corpodetexto"/>
        <w:spacing w:line="0" w:lineRule="atLeast"/>
        <w:rPr>
          <w:rFonts w:asciiTheme="minorHAnsi" w:hAnsiTheme="minorHAnsi" w:cstheme="minorHAnsi"/>
          <w:b/>
          <w:color w:val="0000CC"/>
        </w:rPr>
      </w:pPr>
      <w:r w:rsidRPr="001B3D42">
        <w:rPr>
          <w:rFonts w:asciiTheme="minorHAnsi" w:hAnsiTheme="minorHAnsi" w:cstheme="minorHAnsi"/>
          <w:b/>
        </w:rPr>
        <w:t>CAPÍTULO VIII</w:t>
      </w:r>
      <w:r w:rsidR="00E84AFC" w:rsidRPr="001B3D42">
        <w:rPr>
          <w:rFonts w:asciiTheme="minorHAnsi" w:hAnsiTheme="minorHAnsi" w:cstheme="minorHAnsi"/>
          <w:b/>
        </w:rPr>
        <w:t xml:space="preserve"> - </w:t>
      </w:r>
      <w:r w:rsidRPr="001B3D42">
        <w:rPr>
          <w:rFonts w:asciiTheme="minorHAnsi" w:hAnsiTheme="minorHAnsi" w:cstheme="minorHAnsi"/>
          <w:b/>
        </w:rPr>
        <w:t>CRIMES DE DESERÇÃO E DA FALTA DE APRESENTAÇÃO</w:t>
      </w:r>
    </w:p>
    <w:p w:rsidR="00351BBE" w:rsidRPr="001B3D42" w:rsidRDefault="009D6983" w:rsidP="001B3D42">
      <w:pPr>
        <w:pStyle w:val="Ttulo5"/>
        <w:keepNext w:val="0"/>
        <w:spacing w:line="0" w:lineRule="atLeast"/>
        <w:ind w:left="0" w:firstLine="0"/>
        <w:jc w:val="both"/>
        <w:rPr>
          <w:rFonts w:asciiTheme="minorHAnsi" w:hAnsiTheme="minorHAnsi" w:cstheme="minorHAnsi"/>
          <w:sz w:val="24"/>
          <w:szCs w:val="24"/>
          <w:u w:val="none"/>
        </w:rPr>
      </w:pPr>
      <w:r>
        <w:rPr>
          <w:rFonts w:asciiTheme="minorHAnsi" w:hAnsiTheme="minorHAnsi" w:cstheme="minorHAnsi"/>
          <w:b w:val="0"/>
          <w:sz w:val="24"/>
          <w:szCs w:val="24"/>
          <w:u w:val="none"/>
        </w:rPr>
        <w:t>Artigo 3</w:t>
      </w:r>
      <w:r w:rsidR="00351BBE" w:rsidRPr="001B3D42">
        <w:rPr>
          <w:rFonts w:asciiTheme="minorHAnsi" w:hAnsiTheme="minorHAnsi" w:cstheme="minorHAnsi"/>
          <w:b w:val="0"/>
          <w:sz w:val="24"/>
          <w:szCs w:val="24"/>
          <w:u w:val="none"/>
        </w:rPr>
        <w:t>9</w:t>
      </w:r>
      <w:r>
        <w:rPr>
          <w:rFonts w:asciiTheme="minorHAnsi" w:hAnsiTheme="minorHAnsi" w:cstheme="minorHAnsi"/>
          <w:b w:val="0"/>
          <w:sz w:val="24"/>
          <w:szCs w:val="24"/>
          <w:u w:val="none"/>
        </w:rPr>
        <w:t>0</w:t>
      </w:r>
      <w:r w:rsidR="00351BBE" w:rsidRPr="001B3D42">
        <w:rPr>
          <w:rFonts w:asciiTheme="minorHAnsi" w:hAnsiTheme="minorHAnsi" w:cstheme="minorHAnsi"/>
          <w:b w:val="0"/>
          <w:sz w:val="24"/>
          <w:szCs w:val="24"/>
          <w:u w:val="none"/>
        </w:rPr>
        <w:t>º</w:t>
      </w:r>
      <w:r w:rsidR="00A41258" w:rsidRPr="001B3D42">
        <w:rPr>
          <w:rFonts w:asciiTheme="minorHAnsi" w:hAnsiTheme="minorHAnsi" w:cstheme="minorHAnsi"/>
          <w:sz w:val="24"/>
          <w:szCs w:val="24"/>
          <w:u w:val="none"/>
        </w:rPr>
        <w:t xml:space="preserve"> </w:t>
      </w:r>
      <w:r w:rsidR="00351BBE" w:rsidRPr="001B3D42">
        <w:rPr>
          <w:rFonts w:asciiTheme="minorHAnsi" w:hAnsiTheme="minorHAnsi" w:cstheme="minorHAnsi"/>
          <w:sz w:val="24"/>
          <w:szCs w:val="24"/>
          <w:u w:val="none"/>
        </w:rPr>
        <w:t>(Prazos e punibilidade para a Deserção em tempo de guerra)</w:t>
      </w:r>
    </w:p>
    <w:p w:rsidR="00351BBE" w:rsidRPr="001B3D42" w:rsidRDefault="009D6983" w:rsidP="001B3D42">
      <w:pPr>
        <w:pStyle w:val="Corpodetexto"/>
        <w:spacing w:line="0" w:lineRule="atLeast"/>
        <w:rPr>
          <w:rFonts w:asciiTheme="minorHAnsi" w:eastAsia="Tahoma" w:hAnsiTheme="minorHAnsi" w:cstheme="minorHAnsi"/>
          <w:color w:val="auto"/>
        </w:rPr>
      </w:pPr>
      <w:r>
        <w:rPr>
          <w:rFonts w:asciiTheme="minorHAnsi" w:hAnsiTheme="minorHAnsi" w:cstheme="minorHAnsi"/>
        </w:rPr>
        <w:t>Artigo 391</w:t>
      </w:r>
      <w:r w:rsidR="00351BBE" w:rsidRPr="001B3D42">
        <w:rPr>
          <w:rFonts w:asciiTheme="minorHAnsi" w:hAnsiTheme="minorHAnsi" w:cstheme="minorHAnsi"/>
        </w:rPr>
        <w:t>º</w:t>
      </w:r>
      <w:r w:rsidR="00A41258" w:rsidRPr="001B3D42">
        <w:rPr>
          <w:rFonts w:asciiTheme="minorHAnsi" w:eastAsia="Tahoma" w:hAnsiTheme="minorHAnsi" w:cstheme="minorHAnsi"/>
          <w:color w:val="auto"/>
        </w:rPr>
        <w:t xml:space="preserve"> </w:t>
      </w:r>
      <w:r w:rsidR="00351BBE" w:rsidRPr="001B3D42">
        <w:rPr>
          <w:rFonts w:asciiTheme="minorHAnsi" w:hAnsiTheme="minorHAnsi" w:cstheme="minorHAnsi"/>
          <w:b/>
          <w:color w:val="auto"/>
        </w:rPr>
        <w:t xml:space="preserve">(Deserção em presença do inimigo) </w:t>
      </w:r>
    </w:p>
    <w:p w:rsidR="00351BBE" w:rsidRPr="001B3D42" w:rsidRDefault="009D6983"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392</w:t>
      </w:r>
      <w:r w:rsidR="00351BBE" w:rsidRPr="001B3D42">
        <w:rPr>
          <w:rFonts w:asciiTheme="minorHAnsi" w:hAnsiTheme="minorHAnsi" w:cstheme="minorHAnsi"/>
          <w:lang w:val="pt-PT"/>
        </w:rPr>
        <w:t>º</w:t>
      </w:r>
      <w:r w:rsidR="00A41258" w:rsidRPr="001B3D42">
        <w:rPr>
          <w:rFonts w:asciiTheme="minorHAnsi" w:hAnsiTheme="minorHAnsi" w:cstheme="minorHAnsi"/>
          <w:lang w:val="pt-PT"/>
        </w:rPr>
        <w:t xml:space="preserve"> </w:t>
      </w:r>
      <w:r w:rsidR="00351BBE" w:rsidRPr="001B3D42">
        <w:rPr>
          <w:rFonts w:asciiTheme="minorHAnsi" w:hAnsiTheme="minorHAnsi" w:cstheme="minorHAnsi"/>
          <w:b/>
          <w:color w:val="auto"/>
        </w:rPr>
        <w:t>(Falta de apresentação)</w:t>
      </w:r>
    </w:p>
    <w:p w:rsidR="00351BBE" w:rsidRPr="001B3D42" w:rsidRDefault="00351BBE" w:rsidP="001B3D42">
      <w:pPr>
        <w:pStyle w:val="Corpodetexto"/>
        <w:spacing w:line="0" w:lineRule="atLeast"/>
        <w:rPr>
          <w:rFonts w:asciiTheme="minorHAnsi" w:hAnsiTheme="minorHAnsi" w:cstheme="minorHAnsi"/>
          <w:color w:val="FF0000"/>
        </w:rPr>
      </w:pPr>
    </w:p>
    <w:p w:rsidR="00351BBE" w:rsidRPr="001B3D42" w:rsidRDefault="00351BBE" w:rsidP="001B3D42">
      <w:pPr>
        <w:suppressAutoHyphens w:val="0"/>
        <w:spacing w:line="0" w:lineRule="atLeast"/>
        <w:jc w:val="both"/>
        <w:rPr>
          <w:rFonts w:asciiTheme="minorHAnsi" w:hAnsiTheme="minorHAnsi" w:cstheme="minorHAnsi"/>
          <w:b/>
          <w:bCs/>
          <w:kern w:val="1"/>
        </w:rPr>
      </w:pPr>
      <w:r w:rsidRPr="001B3D42">
        <w:rPr>
          <w:rFonts w:asciiTheme="minorHAnsi" w:hAnsiTheme="minorHAnsi" w:cstheme="minorHAnsi"/>
          <w:b/>
        </w:rPr>
        <w:t>CAPÍTULO IX</w:t>
      </w:r>
      <w:r w:rsidR="00E84AFC" w:rsidRPr="001B3D42">
        <w:rPr>
          <w:rFonts w:asciiTheme="minorHAnsi" w:hAnsiTheme="minorHAnsi" w:cstheme="minorHAnsi"/>
          <w:b/>
        </w:rPr>
        <w:t xml:space="preserve"> - </w:t>
      </w:r>
      <w:r w:rsidRPr="001B3D42">
        <w:rPr>
          <w:rFonts w:asciiTheme="minorHAnsi" w:hAnsiTheme="minorHAnsi" w:cstheme="minorHAnsi"/>
          <w:b/>
        </w:rPr>
        <w:t xml:space="preserve">LIBERTAÇÃO, EVASÃO E AMOTINAMENTO DE </w:t>
      </w:r>
      <w:proofErr w:type="gramStart"/>
      <w:r w:rsidRPr="001B3D42">
        <w:rPr>
          <w:rFonts w:asciiTheme="minorHAnsi" w:hAnsiTheme="minorHAnsi" w:cstheme="minorHAnsi"/>
          <w:b/>
        </w:rPr>
        <w:t>PRISIONEIROS</w:t>
      </w:r>
      <w:proofErr w:type="gramEnd"/>
    </w:p>
    <w:p w:rsidR="00351BBE" w:rsidRPr="001B3D42" w:rsidRDefault="009D6983" w:rsidP="001B3D42">
      <w:pPr>
        <w:pStyle w:val="Ttulo5"/>
        <w:keepNext w:val="0"/>
        <w:spacing w:line="0" w:lineRule="atLeast"/>
        <w:ind w:left="0" w:firstLine="0"/>
        <w:jc w:val="both"/>
        <w:rPr>
          <w:rFonts w:asciiTheme="minorHAnsi" w:hAnsiTheme="minorHAnsi" w:cstheme="minorHAnsi"/>
          <w:sz w:val="24"/>
          <w:szCs w:val="24"/>
          <w:u w:val="none"/>
        </w:rPr>
      </w:pPr>
      <w:r>
        <w:rPr>
          <w:rFonts w:asciiTheme="minorHAnsi" w:hAnsiTheme="minorHAnsi" w:cstheme="minorHAnsi"/>
          <w:b w:val="0"/>
          <w:sz w:val="24"/>
          <w:szCs w:val="24"/>
          <w:u w:val="none"/>
        </w:rPr>
        <w:t>Artigo 393</w:t>
      </w:r>
      <w:r w:rsidR="00351BBE" w:rsidRPr="001B3D42">
        <w:rPr>
          <w:rFonts w:asciiTheme="minorHAnsi" w:hAnsiTheme="minorHAnsi" w:cstheme="minorHAnsi"/>
          <w:b w:val="0"/>
          <w:sz w:val="24"/>
          <w:szCs w:val="24"/>
          <w:u w:val="none"/>
        </w:rPr>
        <w:t>º</w:t>
      </w:r>
      <w:r w:rsidR="00A41258" w:rsidRPr="001B3D42">
        <w:rPr>
          <w:rFonts w:asciiTheme="minorHAnsi" w:hAnsiTheme="minorHAnsi" w:cstheme="minorHAnsi"/>
          <w:sz w:val="24"/>
          <w:szCs w:val="24"/>
          <w:u w:val="none"/>
        </w:rPr>
        <w:t xml:space="preserve"> </w:t>
      </w:r>
      <w:r w:rsidR="00351BBE" w:rsidRPr="001B3D42">
        <w:rPr>
          <w:rFonts w:asciiTheme="minorHAnsi" w:hAnsiTheme="minorHAnsi" w:cstheme="minorHAnsi"/>
          <w:sz w:val="24"/>
          <w:szCs w:val="24"/>
          <w:u w:val="none"/>
        </w:rPr>
        <w:t>(Libertação de prisioneiro)</w:t>
      </w:r>
    </w:p>
    <w:p w:rsidR="00351BBE" w:rsidRPr="001B3D42" w:rsidRDefault="009D6983" w:rsidP="001B3D42">
      <w:pPr>
        <w:pStyle w:val="Corpodetexto"/>
        <w:spacing w:line="0" w:lineRule="atLeast"/>
        <w:rPr>
          <w:rFonts w:asciiTheme="minorHAnsi" w:hAnsiTheme="minorHAnsi" w:cstheme="minorHAnsi"/>
          <w:color w:val="auto"/>
        </w:rPr>
      </w:pPr>
      <w:r>
        <w:rPr>
          <w:rFonts w:asciiTheme="minorHAnsi" w:hAnsiTheme="minorHAnsi" w:cstheme="minorHAnsi"/>
          <w:color w:val="auto"/>
        </w:rPr>
        <w:t>Artigo 394</w:t>
      </w:r>
      <w:r w:rsidR="00351BBE" w:rsidRPr="001B3D42">
        <w:rPr>
          <w:rFonts w:asciiTheme="minorHAnsi" w:hAnsiTheme="minorHAnsi" w:cstheme="minorHAnsi"/>
          <w:color w:val="auto"/>
        </w:rPr>
        <w:t xml:space="preserve">º </w:t>
      </w:r>
      <w:r w:rsidR="00351BBE" w:rsidRPr="001B3D42">
        <w:rPr>
          <w:rFonts w:asciiTheme="minorHAnsi" w:eastAsia="Tahoma" w:hAnsiTheme="minorHAnsi" w:cstheme="minorHAnsi"/>
          <w:b/>
          <w:bCs/>
          <w:color w:val="auto"/>
        </w:rPr>
        <w:t>(Negligência da guarda de prisioneiro)</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395</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 xml:space="preserve">(Evasão de prisioneiro) </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396</w:t>
      </w:r>
      <w:r w:rsidR="00351BBE" w:rsidRPr="001B3D42">
        <w:rPr>
          <w:rFonts w:asciiTheme="minorHAnsi" w:hAnsiTheme="minorHAnsi" w:cstheme="minorHAnsi"/>
          <w:color w:val="auto"/>
          <w:lang w:val="pt-PT"/>
        </w:rPr>
        <w:t>º</w:t>
      </w:r>
      <w:r w:rsidR="00A41258"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(Amotinamento de prisioneiros)</w:t>
      </w:r>
      <w:r w:rsidR="00351BBE" w:rsidRPr="001B3D42">
        <w:rPr>
          <w:rFonts w:asciiTheme="minorHAnsi" w:eastAsia="Tahoma" w:hAnsiTheme="minorHAnsi" w:cstheme="minorHAnsi"/>
          <w:color w:val="auto"/>
        </w:rPr>
        <w:t xml:space="preserve"> </w:t>
      </w:r>
    </w:p>
    <w:p w:rsidR="00351BBE" w:rsidRPr="001B3D42" w:rsidRDefault="00351BBE" w:rsidP="001B3D42">
      <w:pPr>
        <w:pStyle w:val="Corpodetexto"/>
        <w:spacing w:line="0" w:lineRule="atLeast"/>
        <w:rPr>
          <w:rFonts w:asciiTheme="minorHAnsi" w:hAnsiTheme="minorHAnsi" w:cstheme="minorHAnsi"/>
          <w:color w:val="auto"/>
        </w:rPr>
      </w:pPr>
    </w:p>
    <w:p w:rsidR="00351BBE" w:rsidRPr="001B3D42" w:rsidRDefault="00351BBE" w:rsidP="001B3D42">
      <w:pPr>
        <w:suppressAutoHyphens w:val="0"/>
        <w:spacing w:line="0" w:lineRule="atLeast"/>
        <w:jc w:val="both"/>
        <w:rPr>
          <w:rFonts w:asciiTheme="minorHAnsi" w:hAnsiTheme="minorHAnsi" w:cstheme="minorHAnsi"/>
          <w:b/>
          <w:color w:val="000000"/>
        </w:rPr>
      </w:pPr>
      <w:r w:rsidRPr="001B3D42">
        <w:rPr>
          <w:rFonts w:asciiTheme="minorHAnsi" w:hAnsiTheme="minorHAnsi" w:cstheme="minorHAnsi"/>
          <w:b/>
        </w:rPr>
        <w:t>TÍTULO III</w:t>
      </w:r>
      <w:r w:rsidR="00E84AFC" w:rsidRPr="001B3D42">
        <w:rPr>
          <w:rFonts w:asciiTheme="minorHAnsi" w:hAnsiTheme="minorHAnsi" w:cstheme="minorHAnsi"/>
          <w:b/>
        </w:rPr>
        <w:t xml:space="preserve"> - </w:t>
      </w:r>
      <w:r w:rsidRPr="001B3D42">
        <w:rPr>
          <w:rFonts w:asciiTheme="minorHAnsi" w:hAnsiTheme="minorHAnsi" w:cstheme="minorHAnsi"/>
          <w:b/>
        </w:rPr>
        <w:t>DA HOSTILIDADE E DA ORDEM ARBITRÁRIA</w:t>
      </w:r>
    </w:p>
    <w:p w:rsidR="00351BBE" w:rsidRPr="001B3D42" w:rsidRDefault="00351BBE" w:rsidP="001B3D42">
      <w:pPr>
        <w:pStyle w:val="Corpodetexto"/>
        <w:spacing w:line="0" w:lineRule="atLeast"/>
        <w:rPr>
          <w:rFonts w:asciiTheme="minorHAnsi" w:hAnsiTheme="minorHAnsi" w:cstheme="minorHAnsi"/>
          <w:b/>
        </w:rPr>
      </w:pPr>
    </w:p>
    <w:p w:rsidR="00351BBE" w:rsidRPr="001B3D42" w:rsidRDefault="00351BBE" w:rsidP="001B3D42">
      <w:pPr>
        <w:pStyle w:val="Corpodetexto"/>
        <w:spacing w:line="0" w:lineRule="atLeast"/>
        <w:rPr>
          <w:rFonts w:asciiTheme="minorHAnsi" w:hAnsiTheme="minorHAnsi" w:cstheme="minorHAnsi"/>
          <w:b/>
          <w:color w:val="auto"/>
        </w:rPr>
      </w:pPr>
      <w:r w:rsidRPr="001B3D42">
        <w:rPr>
          <w:rFonts w:asciiTheme="minorHAnsi" w:hAnsiTheme="minorHAnsi" w:cstheme="minorHAnsi"/>
          <w:b/>
        </w:rPr>
        <w:t xml:space="preserve">CAPÍTULO ÚNICO </w:t>
      </w:r>
      <w:r w:rsidR="00E84AFC" w:rsidRPr="001B3D42">
        <w:rPr>
          <w:rFonts w:asciiTheme="minorHAnsi" w:hAnsiTheme="minorHAnsi" w:cstheme="minorHAnsi"/>
          <w:b/>
        </w:rPr>
        <w:t xml:space="preserve">- </w:t>
      </w:r>
      <w:r w:rsidRPr="001B3D42">
        <w:rPr>
          <w:rFonts w:asciiTheme="minorHAnsi" w:hAnsiTheme="minorHAnsi" w:cstheme="minorHAnsi"/>
          <w:b/>
        </w:rPr>
        <w:t>PROLONGAMENTO E ORDEM ARBITRÁRIA</w:t>
      </w:r>
    </w:p>
    <w:p w:rsidR="00351BBE" w:rsidRPr="001B3D42" w:rsidRDefault="009D6983" w:rsidP="001B3D42">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397</w:t>
      </w:r>
      <w:r w:rsidR="00351BBE" w:rsidRPr="001B3D42">
        <w:rPr>
          <w:rFonts w:asciiTheme="minorHAnsi" w:hAnsiTheme="minorHAnsi" w:cstheme="minorHAnsi"/>
          <w:lang w:val="pt-PT"/>
        </w:rPr>
        <w:t>º</w:t>
      </w:r>
      <w:r w:rsidR="00A41258" w:rsidRPr="001B3D42">
        <w:rPr>
          <w:rFonts w:asciiTheme="minorHAnsi" w:hAnsiTheme="minorHAnsi" w:cstheme="minorHAnsi"/>
          <w:lang w:val="pt-PT"/>
        </w:rPr>
        <w:t xml:space="preserve"> </w:t>
      </w:r>
      <w:r w:rsidR="00351BBE" w:rsidRPr="001B3D42">
        <w:rPr>
          <w:rFonts w:asciiTheme="minorHAnsi" w:hAnsiTheme="minorHAnsi" w:cstheme="minorHAnsi"/>
          <w:b/>
          <w:color w:val="000000" w:themeColor="text1"/>
        </w:rPr>
        <w:t>(Prolongamento de hostilidades)</w:t>
      </w:r>
    </w:p>
    <w:p w:rsidR="00351BBE" w:rsidRPr="001B3D42" w:rsidRDefault="009D6983" w:rsidP="001B3D42">
      <w:pPr>
        <w:pStyle w:val="Corpodetexto"/>
        <w:spacing w:line="0" w:lineRule="atLeast"/>
        <w:rPr>
          <w:rFonts w:asciiTheme="minorHAnsi" w:hAnsiTheme="minorHAnsi" w:cstheme="minorHAnsi"/>
        </w:rPr>
      </w:pPr>
      <w:r>
        <w:rPr>
          <w:rFonts w:asciiTheme="minorHAnsi" w:hAnsiTheme="minorHAnsi" w:cstheme="minorHAnsi"/>
        </w:rPr>
        <w:t>Artigo 398</w:t>
      </w:r>
      <w:r w:rsidR="00351BBE" w:rsidRPr="001B3D42">
        <w:rPr>
          <w:rFonts w:asciiTheme="minorHAnsi" w:hAnsiTheme="minorHAnsi" w:cstheme="minorHAnsi"/>
        </w:rPr>
        <w:t>º</w:t>
      </w:r>
      <w:r w:rsidR="00A41258" w:rsidRPr="001B3D42">
        <w:rPr>
          <w:rFonts w:asciiTheme="minorHAnsi" w:hAnsiTheme="minorHAnsi" w:cstheme="minorHAnsi"/>
        </w:rPr>
        <w:t xml:space="preserve"> </w:t>
      </w:r>
      <w:r w:rsidR="00351BBE" w:rsidRPr="001B3D42">
        <w:rPr>
          <w:rFonts w:asciiTheme="minorHAnsi" w:hAnsiTheme="minorHAnsi" w:cstheme="minorHAnsi"/>
          <w:b/>
          <w:color w:val="auto"/>
        </w:rPr>
        <w:t>(Ordem arbitrária)</w:t>
      </w:r>
    </w:p>
    <w:p w:rsidR="00351BBE" w:rsidRPr="001B3D42" w:rsidRDefault="00351BBE" w:rsidP="001B3D42">
      <w:pPr>
        <w:pStyle w:val="Corpodetexto"/>
        <w:spacing w:line="0" w:lineRule="atLeast"/>
        <w:rPr>
          <w:rFonts w:asciiTheme="minorHAnsi" w:hAnsiTheme="minorHAnsi" w:cstheme="minorHAnsi"/>
          <w:color w:val="000099"/>
        </w:rPr>
      </w:pPr>
    </w:p>
    <w:p w:rsidR="00351BBE" w:rsidRPr="001B3D42" w:rsidRDefault="00351BBE" w:rsidP="001B3D42">
      <w:pPr>
        <w:pStyle w:val="Corpodetexto"/>
        <w:spacing w:line="0" w:lineRule="atLeast"/>
        <w:rPr>
          <w:rFonts w:asciiTheme="minorHAnsi" w:hAnsiTheme="minorHAnsi" w:cstheme="minorHAnsi"/>
          <w:b/>
        </w:rPr>
      </w:pPr>
      <w:r w:rsidRPr="001B3D42">
        <w:rPr>
          <w:rFonts w:asciiTheme="minorHAnsi" w:hAnsiTheme="minorHAnsi" w:cstheme="minorHAnsi"/>
          <w:b/>
        </w:rPr>
        <w:t>TÍTULO IV</w:t>
      </w:r>
      <w:r w:rsidR="00E84AFC" w:rsidRPr="001B3D42">
        <w:rPr>
          <w:rFonts w:asciiTheme="minorHAnsi" w:hAnsiTheme="minorHAnsi" w:cstheme="minorHAnsi"/>
          <w:b/>
        </w:rPr>
        <w:t xml:space="preserve"> - </w:t>
      </w:r>
      <w:r w:rsidRPr="001B3D42">
        <w:rPr>
          <w:rFonts w:asciiTheme="minorHAnsi" w:hAnsiTheme="minorHAnsi" w:cstheme="minorHAnsi"/>
          <w:b/>
        </w:rPr>
        <w:t>DOS CRIMES CONTRA A PESSOA</w:t>
      </w:r>
    </w:p>
    <w:p w:rsidR="00930D4A" w:rsidRPr="001B3D42" w:rsidRDefault="00930D4A" w:rsidP="001B3D42">
      <w:pPr>
        <w:pStyle w:val="Ttulo1"/>
        <w:spacing w:before="0" w:after="0" w:line="0" w:lineRule="atLeast"/>
        <w:ind w:left="0" w:firstLine="0"/>
        <w:jc w:val="both"/>
        <w:rPr>
          <w:rFonts w:asciiTheme="minorHAnsi" w:hAnsiTheme="minorHAnsi" w:cstheme="minorHAnsi"/>
          <w:sz w:val="24"/>
          <w:szCs w:val="24"/>
        </w:rPr>
      </w:pPr>
    </w:p>
    <w:p w:rsidR="00351BBE" w:rsidRPr="001B3D42" w:rsidRDefault="00351BBE" w:rsidP="001B3D42">
      <w:pPr>
        <w:pStyle w:val="Ttulo1"/>
        <w:spacing w:before="0" w:after="0" w:line="0" w:lineRule="atLeast"/>
        <w:ind w:left="0" w:firstLine="0"/>
        <w:jc w:val="both"/>
        <w:rPr>
          <w:rFonts w:asciiTheme="minorHAnsi" w:hAnsiTheme="minorHAnsi" w:cstheme="minorHAnsi"/>
          <w:sz w:val="24"/>
          <w:szCs w:val="24"/>
        </w:rPr>
      </w:pPr>
      <w:r w:rsidRPr="001B3D42">
        <w:rPr>
          <w:rFonts w:asciiTheme="minorHAnsi" w:hAnsiTheme="minorHAnsi" w:cstheme="minorHAnsi"/>
          <w:sz w:val="24"/>
          <w:szCs w:val="24"/>
        </w:rPr>
        <w:t xml:space="preserve">CAPITULO </w:t>
      </w:r>
      <w:proofErr w:type="gramStart"/>
      <w:r w:rsidRPr="001B3D42">
        <w:rPr>
          <w:rFonts w:asciiTheme="minorHAnsi" w:hAnsiTheme="minorHAnsi" w:cstheme="minorHAnsi"/>
          <w:sz w:val="24"/>
          <w:szCs w:val="24"/>
        </w:rPr>
        <w:t>ÚNICO</w:t>
      </w:r>
      <w:r w:rsidR="00E84AFC" w:rsidRPr="001B3D42">
        <w:rPr>
          <w:rFonts w:asciiTheme="minorHAnsi" w:hAnsiTheme="minorHAnsi" w:cstheme="minorHAnsi"/>
          <w:sz w:val="24"/>
          <w:szCs w:val="24"/>
        </w:rPr>
        <w:t xml:space="preserve"> - </w:t>
      </w:r>
      <w:r w:rsidRPr="001B3D42">
        <w:rPr>
          <w:rFonts w:asciiTheme="minorHAnsi" w:hAnsiTheme="minorHAnsi" w:cstheme="minorHAnsi"/>
          <w:sz w:val="24"/>
          <w:szCs w:val="24"/>
        </w:rPr>
        <w:t>CRIMES</w:t>
      </w:r>
      <w:proofErr w:type="gramEnd"/>
      <w:r w:rsidRPr="001B3D42">
        <w:rPr>
          <w:rFonts w:asciiTheme="minorHAnsi" w:hAnsiTheme="minorHAnsi" w:cstheme="minorHAnsi"/>
          <w:sz w:val="24"/>
          <w:szCs w:val="24"/>
        </w:rPr>
        <w:t xml:space="preserve"> CONTRA DIGNIDADE SEXUAL</w:t>
      </w:r>
    </w:p>
    <w:p w:rsidR="00351BBE" w:rsidRPr="001B3D42" w:rsidRDefault="009D6983" w:rsidP="001B3D42">
      <w:pPr>
        <w:pStyle w:val="Normal1"/>
        <w:spacing w:line="0" w:lineRule="atLeast"/>
        <w:jc w:val="both"/>
        <w:rPr>
          <w:rFonts w:asciiTheme="minorHAnsi" w:hAnsiTheme="minorHAnsi" w:cstheme="minorHAnsi"/>
          <w:b/>
          <w:color w:val="auto"/>
        </w:rPr>
      </w:pPr>
      <w:r>
        <w:rPr>
          <w:rFonts w:asciiTheme="minorHAnsi" w:hAnsiTheme="minorHAnsi" w:cstheme="minorHAnsi"/>
          <w:color w:val="auto"/>
          <w:lang w:val="pt-PT"/>
        </w:rPr>
        <w:t>Artigo 399</w:t>
      </w:r>
      <w:r w:rsidR="00351BBE" w:rsidRPr="001B3D42">
        <w:rPr>
          <w:rFonts w:asciiTheme="minorHAnsi" w:hAnsiTheme="minorHAnsi" w:cstheme="minorHAnsi"/>
          <w:color w:val="auto"/>
          <w:lang w:val="pt-PT"/>
        </w:rPr>
        <w:t>º</w:t>
      </w:r>
      <w:r w:rsidR="00930D4A"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(Rapto libidinoso)</w:t>
      </w:r>
    </w:p>
    <w:p w:rsidR="00351BBE" w:rsidRPr="001B3D42" w:rsidRDefault="009D6983" w:rsidP="001B3D42">
      <w:pPr>
        <w:pStyle w:val="Normal1"/>
        <w:spacing w:line="0" w:lineRule="atLeast"/>
        <w:jc w:val="both"/>
        <w:rPr>
          <w:rFonts w:asciiTheme="minorHAnsi" w:hAnsiTheme="minorHAnsi" w:cstheme="minorHAnsi"/>
          <w:b/>
        </w:rPr>
      </w:pPr>
      <w:r>
        <w:rPr>
          <w:rFonts w:asciiTheme="minorHAnsi" w:hAnsiTheme="minorHAnsi" w:cstheme="minorHAnsi"/>
          <w:lang w:val="pt-PT"/>
        </w:rPr>
        <w:t>Artigo 400</w:t>
      </w:r>
      <w:r w:rsidR="00351BBE" w:rsidRPr="001B3D42">
        <w:rPr>
          <w:rFonts w:asciiTheme="minorHAnsi" w:hAnsiTheme="minorHAnsi" w:cstheme="minorHAnsi"/>
          <w:lang w:val="pt-PT"/>
        </w:rPr>
        <w:t>º</w:t>
      </w:r>
      <w:r w:rsidR="00930D4A" w:rsidRPr="001B3D42">
        <w:rPr>
          <w:rFonts w:asciiTheme="minorHAnsi" w:hAnsiTheme="minorHAnsi" w:cstheme="minorHAnsi"/>
          <w:lang w:val="pt-PT"/>
        </w:rPr>
        <w:t xml:space="preserve"> </w:t>
      </w:r>
      <w:r w:rsidR="00351BBE" w:rsidRPr="001B3D42">
        <w:rPr>
          <w:rFonts w:asciiTheme="minorHAnsi" w:hAnsiTheme="minorHAnsi" w:cstheme="minorHAnsi"/>
          <w:b/>
          <w:color w:val="auto"/>
        </w:rPr>
        <w:t>(Violência sexual)</w:t>
      </w:r>
    </w:p>
    <w:p w:rsidR="00351BBE" w:rsidRPr="001B3D42" w:rsidRDefault="00351BBE" w:rsidP="001B3D42">
      <w:pPr>
        <w:suppressAutoHyphens w:val="0"/>
        <w:spacing w:line="0" w:lineRule="atLeast"/>
        <w:jc w:val="both"/>
        <w:rPr>
          <w:rFonts w:asciiTheme="minorHAnsi" w:hAnsiTheme="minorHAnsi" w:cstheme="minorHAnsi"/>
          <w:b/>
          <w:color w:val="000000"/>
        </w:rPr>
      </w:pPr>
      <w:r w:rsidRPr="001B3D42">
        <w:rPr>
          <w:rFonts w:asciiTheme="minorHAnsi" w:hAnsiTheme="minorHAnsi" w:cstheme="minorHAnsi"/>
          <w:b/>
        </w:rPr>
        <w:t>TÍTULO V</w:t>
      </w:r>
      <w:r w:rsidR="00E84AFC" w:rsidRPr="001B3D42">
        <w:rPr>
          <w:rFonts w:asciiTheme="minorHAnsi" w:hAnsiTheme="minorHAnsi" w:cstheme="minorHAnsi"/>
          <w:b/>
        </w:rPr>
        <w:t xml:space="preserve"> - </w:t>
      </w:r>
      <w:r w:rsidRPr="001B3D42">
        <w:rPr>
          <w:rFonts w:asciiTheme="minorHAnsi" w:hAnsiTheme="minorHAnsi" w:cstheme="minorHAnsi"/>
          <w:b/>
        </w:rPr>
        <w:t>DOS CRIMES CONTRA O PATRIMÓNIO</w:t>
      </w:r>
    </w:p>
    <w:p w:rsidR="00351BBE" w:rsidRPr="001B3D42" w:rsidRDefault="00351BBE" w:rsidP="001B3D42">
      <w:pPr>
        <w:pStyle w:val="Ttulo5"/>
        <w:keepNext w:val="0"/>
        <w:spacing w:line="0" w:lineRule="atLeast"/>
        <w:ind w:left="0" w:firstLine="0"/>
        <w:jc w:val="both"/>
        <w:rPr>
          <w:rFonts w:asciiTheme="minorHAnsi" w:hAnsiTheme="minorHAnsi" w:cstheme="minorHAnsi"/>
          <w:sz w:val="24"/>
          <w:szCs w:val="24"/>
          <w:u w:val="none"/>
        </w:rPr>
      </w:pPr>
    </w:p>
    <w:p w:rsidR="00351BBE" w:rsidRPr="001B3D42" w:rsidRDefault="00351BBE" w:rsidP="001B3D42">
      <w:pPr>
        <w:pStyle w:val="Ttulo1"/>
        <w:numPr>
          <w:ilvl w:val="0"/>
          <w:numId w:val="0"/>
        </w:numPr>
        <w:spacing w:before="0" w:after="0" w:line="0" w:lineRule="atLeast"/>
        <w:jc w:val="both"/>
        <w:rPr>
          <w:rFonts w:asciiTheme="minorHAnsi" w:hAnsiTheme="minorHAnsi" w:cstheme="minorHAnsi"/>
          <w:sz w:val="24"/>
          <w:szCs w:val="24"/>
        </w:rPr>
      </w:pPr>
      <w:r w:rsidRPr="001B3D42">
        <w:rPr>
          <w:rFonts w:asciiTheme="minorHAnsi" w:hAnsiTheme="minorHAnsi" w:cstheme="minorHAnsi"/>
          <w:sz w:val="24"/>
          <w:szCs w:val="24"/>
        </w:rPr>
        <w:t>CAPITULO ÚNICO</w:t>
      </w:r>
      <w:r w:rsidR="00E84AFC" w:rsidRPr="001B3D42">
        <w:rPr>
          <w:rFonts w:asciiTheme="minorHAnsi" w:hAnsiTheme="minorHAnsi" w:cstheme="minorHAnsi"/>
          <w:sz w:val="24"/>
          <w:szCs w:val="24"/>
        </w:rPr>
        <w:t xml:space="preserve"> - </w:t>
      </w:r>
      <w:r w:rsidR="009E5DE4" w:rsidRPr="001B3D42">
        <w:rPr>
          <w:rFonts w:asciiTheme="minorHAnsi" w:hAnsiTheme="minorHAnsi" w:cstheme="minorHAnsi"/>
          <w:sz w:val="24"/>
          <w:szCs w:val="24"/>
        </w:rPr>
        <w:t>CRIME DE</w:t>
      </w:r>
      <w:r w:rsidRPr="001B3D42">
        <w:rPr>
          <w:rFonts w:asciiTheme="minorHAnsi" w:hAnsiTheme="minorHAnsi" w:cstheme="minorHAnsi"/>
          <w:sz w:val="24"/>
          <w:szCs w:val="24"/>
        </w:rPr>
        <w:t xml:space="preserve"> SAQUE </w:t>
      </w:r>
    </w:p>
    <w:p w:rsidR="00351BBE" w:rsidRPr="001B3D42" w:rsidRDefault="009D6983" w:rsidP="001B3D42">
      <w:pPr>
        <w:pStyle w:val="Normal1"/>
        <w:numPr>
          <w:ilvl w:val="0"/>
          <w:numId w:val="1"/>
        </w:numPr>
        <w:spacing w:line="0" w:lineRule="atLeast"/>
        <w:ind w:left="0" w:firstLine="0"/>
        <w:jc w:val="both"/>
        <w:rPr>
          <w:rFonts w:asciiTheme="minorHAnsi" w:hAnsiTheme="minorHAnsi" w:cstheme="minorHAnsi"/>
          <w:b/>
          <w:bCs/>
          <w:color w:val="auto"/>
          <w:lang w:val="pt-PT"/>
        </w:rPr>
      </w:pPr>
      <w:r>
        <w:rPr>
          <w:rFonts w:asciiTheme="minorHAnsi" w:hAnsiTheme="minorHAnsi" w:cstheme="minorHAnsi"/>
          <w:color w:val="auto"/>
          <w:lang w:val="pt-PT"/>
        </w:rPr>
        <w:t>Artigo 401</w:t>
      </w:r>
      <w:r w:rsidR="00351BBE" w:rsidRPr="001B3D42">
        <w:rPr>
          <w:rFonts w:asciiTheme="minorHAnsi" w:hAnsiTheme="minorHAnsi" w:cstheme="minorHAnsi"/>
          <w:color w:val="auto"/>
          <w:lang w:val="pt-PT"/>
        </w:rPr>
        <w:t>º</w:t>
      </w:r>
      <w:r w:rsidR="00930D4A" w:rsidRPr="001B3D42">
        <w:rPr>
          <w:rFonts w:asciiTheme="minorHAnsi" w:hAnsiTheme="minorHAnsi" w:cstheme="minorHAnsi"/>
          <w:color w:val="auto"/>
          <w:lang w:val="pt-PT"/>
        </w:rPr>
        <w:t xml:space="preserve"> </w:t>
      </w:r>
      <w:r w:rsidR="00351BBE" w:rsidRPr="001B3D42">
        <w:rPr>
          <w:rFonts w:asciiTheme="minorHAnsi" w:hAnsiTheme="minorHAnsi" w:cstheme="minorHAnsi"/>
          <w:b/>
          <w:color w:val="auto"/>
        </w:rPr>
        <w:t>(Saque)</w:t>
      </w:r>
      <w:r w:rsidR="00351BBE" w:rsidRPr="001B3D42">
        <w:rPr>
          <w:rFonts w:asciiTheme="minorHAnsi" w:hAnsiTheme="minorHAnsi" w:cstheme="minorHAnsi"/>
          <w:color w:val="auto"/>
        </w:rPr>
        <w:t xml:space="preserve"> </w:t>
      </w:r>
    </w:p>
    <w:p w:rsidR="00351BBE" w:rsidRPr="001B3D42" w:rsidRDefault="00351BBE" w:rsidP="001B3D42">
      <w:pPr>
        <w:spacing w:line="0" w:lineRule="atLeast"/>
        <w:jc w:val="both"/>
        <w:rPr>
          <w:rFonts w:asciiTheme="minorHAnsi" w:hAnsiTheme="minorHAnsi" w:cstheme="minorHAnsi"/>
        </w:rPr>
      </w:pPr>
    </w:p>
    <w:p w:rsidR="00C613A9" w:rsidRPr="001B3D42" w:rsidRDefault="00C613A9" w:rsidP="001B3D42">
      <w:pPr>
        <w:pStyle w:val="Ttulo1"/>
        <w:spacing w:before="0" w:after="0"/>
        <w:ind w:left="0" w:firstLine="0"/>
        <w:jc w:val="both"/>
        <w:rPr>
          <w:rFonts w:asciiTheme="minorHAnsi" w:hAnsiTheme="minorHAnsi" w:cstheme="minorHAnsi"/>
          <w:color w:val="0000CC"/>
          <w:sz w:val="24"/>
          <w:szCs w:val="24"/>
        </w:rPr>
      </w:pPr>
      <w:r w:rsidRPr="001B3D42">
        <w:rPr>
          <w:rFonts w:asciiTheme="minorHAnsi" w:hAnsiTheme="minorHAnsi" w:cstheme="minorHAnsi"/>
          <w:bCs w:val="0"/>
          <w:sz w:val="24"/>
          <w:szCs w:val="24"/>
          <w:lang w:eastAsia="pt-PT"/>
        </w:rPr>
        <w:t>PARTE ESPECIAL</w:t>
      </w:r>
    </w:p>
    <w:p w:rsidR="002623E0" w:rsidRPr="001B3D42" w:rsidRDefault="002623E0" w:rsidP="001B3D42">
      <w:pPr>
        <w:pStyle w:val="Ttulo1"/>
        <w:spacing w:before="0" w:after="0"/>
        <w:ind w:left="0" w:firstLine="0"/>
        <w:jc w:val="both"/>
        <w:rPr>
          <w:rFonts w:asciiTheme="minorHAnsi" w:hAnsiTheme="minorHAnsi" w:cstheme="minorHAnsi"/>
          <w:color w:val="0000CC"/>
          <w:sz w:val="24"/>
          <w:szCs w:val="24"/>
        </w:rPr>
      </w:pPr>
      <w:r w:rsidRPr="001B3D42">
        <w:rPr>
          <w:rFonts w:asciiTheme="minorHAnsi" w:hAnsiTheme="minorHAnsi" w:cstheme="minorHAnsi"/>
          <w:color w:val="000000"/>
          <w:sz w:val="24"/>
          <w:szCs w:val="24"/>
        </w:rPr>
        <w:t xml:space="preserve">LIVRO III – DOS CRIMES DE GUERRA, CRIME DE GENOCÍDIO, CRIME DE TERRORISMO E CRIMES CONTRA A </w:t>
      </w:r>
      <w:proofErr w:type="gramStart"/>
      <w:r w:rsidRPr="001B3D42">
        <w:rPr>
          <w:rFonts w:asciiTheme="minorHAnsi" w:hAnsiTheme="minorHAnsi" w:cstheme="minorHAnsi"/>
          <w:color w:val="000000"/>
          <w:sz w:val="24"/>
          <w:szCs w:val="24"/>
        </w:rPr>
        <w:t>HUMANIDADE</w:t>
      </w:r>
      <w:proofErr w:type="gramEnd"/>
    </w:p>
    <w:p w:rsidR="002623E0" w:rsidRPr="001B3D42" w:rsidRDefault="002623E0" w:rsidP="001B3D42">
      <w:pPr>
        <w:autoSpaceDE w:val="0"/>
        <w:jc w:val="both"/>
        <w:rPr>
          <w:rFonts w:asciiTheme="minorHAnsi" w:hAnsiTheme="minorHAnsi" w:cstheme="minorHAnsi"/>
          <w:color w:val="FF0000"/>
        </w:rPr>
      </w:pPr>
    </w:p>
    <w:p w:rsidR="002623E0" w:rsidRPr="001B3D42" w:rsidRDefault="002623E0" w:rsidP="001B3D42">
      <w:pPr>
        <w:autoSpaceDE w:val="0"/>
        <w:jc w:val="both"/>
        <w:rPr>
          <w:rFonts w:asciiTheme="minorHAnsi" w:hAnsiTheme="minorHAnsi" w:cstheme="minorHAnsi"/>
          <w:b/>
          <w:bCs/>
        </w:rPr>
      </w:pPr>
      <w:r w:rsidRPr="001B3D42">
        <w:rPr>
          <w:rFonts w:asciiTheme="minorHAnsi" w:hAnsiTheme="minorHAnsi" w:cstheme="minorHAnsi"/>
          <w:b/>
          <w:bCs/>
        </w:rPr>
        <w:t>TITULO I</w:t>
      </w:r>
      <w:r w:rsidR="00E84AFC" w:rsidRPr="001B3D42">
        <w:rPr>
          <w:rFonts w:asciiTheme="minorHAnsi" w:hAnsiTheme="minorHAnsi" w:cstheme="minorHAnsi"/>
          <w:b/>
          <w:bCs/>
        </w:rPr>
        <w:t xml:space="preserve"> - </w:t>
      </w:r>
      <w:r w:rsidRPr="001B3D42">
        <w:rPr>
          <w:rFonts w:asciiTheme="minorHAnsi" w:hAnsiTheme="minorHAnsi" w:cstheme="minorHAnsi"/>
          <w:b/>
          <w:bCs/>
        </w:rPr>
        <w:t>DISPOSIÇÕES GERAIS</w:t>
      </w:r>
    </w:p>
    <w:p w:rsidR="002623E0" w:rsidRPr="001B3D42" w:rsidRDefault="009D6983" w:rsidP="001B3D42">
      <w:pPr>
        <w:autoSpaceDE w:val="0"/>
        <w:jc w:val="both"/>
        <w:rPr>
          <w:rFonts w:asciiTheme="minorHAnsi" w:hAnsiTheme="minorHAnsi" w:cstheme="minorHAnsi"/>
          <w:bCs/>
          <w:color w:val="000000"/>
        </w:rPr>
      </w:pPr>
      <w:r>
        <w:rPr>
          <w:rFonts w:asciiTheme="minorHAnsi" w:hAnsiTheme="minorHAnsi" w:cstheme="minorHAnsi"/>
          <w:bCs/>
          <w:color w:val="000000"/>
        </w:rPr>
        <w:t>Artigo 402</w:t>
      </w:r>
      <w:r w:rsidR="002623E0" w:rsidRPr="001B3D42">
        <w:rPr>
          <w:rFonts w:asciiTheme="minorHAnsi" w:hAnsiTheme="minorHAnsi" w:cstheme="minorHAnsi"/>
          <w:bCs/>
          <w:color w:val="000000"/>
        </w:rPr>
        <w:t>º</w:t>
      </w:r>
      <w:r w:rsidR="001B3D42" w:rsidRPr="001B3D42">
        <w:rPr>
          <w:rFonts w:asciiTheme="minorHAnsi" w:hAnsiTheme="minorHAnsi" w:cstheme="minorHAnsi"/>
          <w:bCs/>
          <w:color w:val="000000"/>
        </w:rPr>
        <w:t xml:space="preserve"> - </w:t>
      </w:r>
      <w:r w:rsidR="002623E0" w:rsidRPr="001B3D42">
        <w:rPr>
          <w:rFonts w:asciiTheme="minorHAnsi" w:hAnsiTheme="minorHAnsi" w:cstheme="minorHAnsi"/>
          <w:b/>
          <w:bCs/>
          <w:color w:val="000000"/>
        </w:rPr>
        <w:t>(Irrelevância de cargo ou função pública)</w:t>
      </w:r>
    </w:p>
    <w:p w:rsidR="002623E0" w:rsidRPr="001B3D42" w:rsidRDefault="009D6983" w:rsidP="001B3D42">
      <w:pPr>
        <w:autoSpaceDE w:val="0"/>
        <w:jc w:val="both"/>
        <w:rPr>
          <w:rFonts w:asciiTheme="minorHAnsi" w:eastAsia="SimSun" w:hAnsiTheme="minorHAnsi" w:cstheme="minorHAnsi"/>
          <w:b/>
          <w:bCs/>
          <w:color w:val="00000A"/>
        </w:rPr>
      </w:pPr>
      <w:r>
        <w:rPr>
          <w:rFonts w:asciiTheme="minorHAnsi" w:hAnsiTheme="minorHAnsi" w:cstheme="minorHAnsi"/>
          <w:color w:val="000000"/>
        </w:rPr>
        <w:t>Artigo 403</w:t>
      </w:r>
      <w:r w:rsidR="002623E0" w:rsidRPr="001B3D42">
        <w:rPr>
          <w:rFonts w:asciiTheme="minorHAnsi" w:hAnsiTheme="minorHAnsi" w:cstheme="minorHAnsi"/>
          <w:color w:val="000000"/>
        </w:rPr>
        <w:t>º</w:t>
      </w:r>
      <w:r w:rsidR="001B3D42" w:rsidRPr="001B3D42">
        <w:rPr>
          <w:rFonts w:asciiTheme="minorHAnsi" w:hAnsiTheme="minorHAnsi" w:cstheme="minorHAnsi"/>
          <w:color w:val="000000"/>
        </w:rPr>
        <w:t xml:space="preserve"> - </w:t>
      </w:r>
      <w:r w:rsidR="002623E0" w:rsidRPr="001B3D42">
        <w:rPr>
          <w:rFonts w:asciiTheme="minorHAnsi" w:hAnsiTheme="minorHAnsi" w:cstheme="minorHAnsi"/>
          <w:b/>
          <w:bCs/>
        </w:rPr>
        <w:t>(Incapacidade como pena acessória)</w:t>
      </w:r>
    </w:p>
    <w:p w:rsidR="002623E0" w:rsidRPr="001B3D42" w:rsidRDefault="002623E0" w:rsidP="001B3D42">
      <w:pPr>
        <w:autoSpaceDE w:val="0"/>
        <w:jc w:val="both"/>
        <w:rPr>
          <w:rFonts w:asciiTheme="minorHAnsi" w:hAnsiTheme="minorHAnsi" w:cstheme="minorHAnsi"/>
          <w:color w:val="000000"/>
        </w:rPr>
      </w:pPr>
    </w:p>
    <w:p w:rsidR="002623E0" w:rsidRPr="001B3D42" w:rsidRDefault="002623E0" w:rsidP="001B3D42">
      <w:pPr>
        <w:autoSpaceDE w:val="0"/>
        <w:jc w:val="both"/>
        <w:rPr>
          <w:rFonts w:asciiTheme="minorHAnsi" w:hAnsiTheme="minorHAnsi" w:cstheme="minorHAnsi"/>
          <w:b/>
          <w:bCs/>
          <w:color w:val="000000"/>
          <w:lang w:eastAsia="pt-PT"/>
        </w:rPr>
      </w:pPr>
      <w:r w:rsidRPr="001B3D42">
        <w:rPr>
          <w:rFonts w:asciiTheme="minorHAnsi" w:hAnsiTheme="minorHAnsi" w:cstheme="minorHAnsi"/>
          <w:b/>
          <w:bCs/>
          <w:color w:val="000000"/>
          <w:lang w:eastAsia="pt-PT"/>
        </w:rPr>
        <w:t>TITULO II</w:t>
      </w:r>
      <w:r w:rsidR="001B3D42" w:rsidRPr="001B3D42">
        <w:rPr>
          <w:rFonts w:asciiTheme="minorHAnsi" w:hAnsiTheme="minorHAnsi" w:cstheme="minorHAnsi"/>
          <w:b/>
          <w:bCs/>
          <w:color w:val="000000"/>
          <w:lang w:eastAsia="pt-PT"/>
        </w:rPr>
        <w:t xml:space="preserve"> - </w:t>
      </w:r>
      <w:r w:rsidRPr="001B3D42">
        <w:rPr>
          <w:rFonts w:asciiTheme="minorHAnsi" w:hAnsiTheme="minorHAnsi" w:cstheme="minorHAnsi"/>
          <w:b/>
          <w:bCs/>
          <w:color w:val="000000"/>
          <w:lang w:eastAsia="pt-PT"/>
        </w:rPr>
        <w:t>DOS CRIMES DE GUERRA</w:t>
      </w:r>
    </w:p>
    <w:p w:rsidR="002623E0" w:rsidRPr="001B3D42" w:rsidRDefault="002623E0" w:rsidP="001B3D42">
      <w:pPr>
        <w:autoSpaceDE w:val="0"/>
        <w:jc w:val="both"/>
        <w:rPr>
          <w:rFonts w:asciiTheme="minorHAnsi" w:hAnsiTheme="minorHAnsi" w:cstheme="minorHAnsi"/>
          <w:b/>
          <w:bCs/>
        </w:rPr>
      </w:pPr>
    </w:p>
    <w:p w:rsidR="002623E0" w:rsidRPr="001B3D42" w:rsidRDefault="002623E0" w:rsidP="001B3D42">
      <w:pPr>
        <w:autoSpaceDE w:val="0"/>
        <w:jc w:val="both"/>
        <w:rPr>
          <w:rFonts w:asciiTheme="minorHAnsi" w:hAnsiTheme="minorHAnsi" w:cstheme="minorHAnsi"/>
          <w:b/>
          <w:bCs/>
        </w:rPr>
      </w:pPr>
      <w:r w:rsidRPr="001B3D42">
        <w:rPr>
          <w:rFonts w:asciiTheme="minorHAnsi" w:hAnsiTheme="minorHAnsi" w:cstheme="minorHAnsi"/>
          <w:b/>
          <w:bCs/>
        </w:rPr>
        <w:t>CAPÍTULO I</w:t>
      </w:r>
      <w:r w:rsidR="001B3D42" w:rsidRPr="001B3D42">
        <w:rPr>
          <w:rFonts w:asciiTheme="minorHAnsi" w:hAnsiTheme="minorHAnsi" w:cstheme="minorHAnsi"/>
          <w:b/>
          <w:bCs/>
        </w:rPr>
        <w:t xml:space="preserve"> - </w:t>
      </w:r>
      <w:r w:rsidRPr="001B3D42">
        <w:rPr>
          <w:rFonts w:asciiTheme="minorHAnsi" w:hAnsiTheme="minorHAnsi" w:cstheme="minorHAnsi"/>
          <w:b/>
          <w:bCs/>
        </w:rPr>
        <w:t>DISPOSIÇÕES GERAIS</w:t>
      </w:r>
    </w:p>
    <w:p w:rsidR="002623E0" w:rsidRPr="001B3D42" w:rsidRDefault="002623E0" w:rsidP="001B3D42">
      <w:pPr>
        <w:autoSpaceDE w:val="0"/>
        <w:jc w:val="both"/>
        <w:rPr>
          <w:rFonts w:asciiTheme="minorHAnsi" w:hAnsiTheme="minorHAnsi" w:cstheme="minorHAnsi"/>
          <w:bCs/>
        </w:rPr>
      </w:pPr>
      <w:r w:rsidRPr="001B3D42">
        <w:rPr>
          <w:rFonts w:asciiTheme="minorHAnsi" w:hAnsiTheme="minorHAnsi" w:cstheme="minorHAnsi"/>
          <w:bCs/>
        </w:rPr>
        <w:t>Art</w:t>
      </w:r>
      <w:r w:rsidR="009D6983">
        <w:rPr>
          <w:rFonts w:asciiTheme="minorHAnsi" w:hAnsiTheme="minorHAnsi" w:cstheme="minorHAnsi"/>
          <w:bCs/>
        </w:rPr>
        <w:t>igo 404</w:t>
      </w:r>
      <w:r w:rsidRPr="001B3D42">
        <w:rPr>
          <w:rFonts w:asciiTheme="minorHAnsi" w:hAnsiTheme="minorHAnsi" w:cstheme="minorHAnsi"/>
          <w:bCs/>
        </w:rPr>
        <w:t>º</w:t>
      </w:r>
      <w:r w:rsidR="001B3D42" w:rsidRPr="001B3D42">
        <w:rPr>
          <w:rFonts w:asciiTheme="minorHAnsi" w:hAnsiTheme="minorHAnsi" w:cstheme="minorHAnsi"/>
          <w:bCs/>
        </w:rPr>
        <w:t xml:space="preserve"> </w:t>
      </w:r>
      <w:r w:rsidRPr="001B3D42">
        <w:rPr>
          <w:rFonts w:asciiTheme="minorHAnsi" w:hAnsiTheme="minorHAnsi" w:cstheme="minorHAnsi"/>
          <w:b/>
          <w:bCs/>
        </w:rPr>
        <w:t>(Crimes de Guerra)</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405</w:t>
      </w:r>
      <w:r w:rsidR="002623E0" w:rsidRPr="001B3D42">
        <w:rPr>
          <w:rFonts w:asciiTheme="minorHAnsi" w:hAnsiTheme="minorHAnsi" w:cstheme="minorHAnsi"/>
          <w:bCs/>
        </w:rPr>
        <w:t>º</w:t>
      </w:r>
      <w:r w:rsidR="001B3D42" w:rsidRPr="001B3D42">
        <w:rPr>
          <w:rFonts w:asciiTheme="minorHAnsi" w:hAnsiTheme="minorHAnsi" w:cstheme="minorHAnsi"/>
          <w:bCs/>
        </w:rPr>
        <w:t xml:space="preserve"> </w:t>
      </w:r>
      <w:r w:rsidR="002623E0" w:rsidRPr="001B3D42">
        <w:rPr>
          <w:rFonts w:asciiTheme="minorHAnsi" w:hAnsiTheme="minorHAnsi" w:cstheme="minorHAnsi"/>
          <w:b/>
          <w:bCs/>
        </w:rPr>
        <w:t>(Definições)</w:t>
      </w:r>
    </w:p>
    <w:p w:rsidR="002623E0" w:rsidRPr="001B3D42" w:rsidRDefault="002623E0" w:rsidP="001B3D42">
      <w:pPr>
        <w:autoSpaceDE w:val="0"/>
        <w:jc w:val="both"/>
        <w:rPr>
          <w:rFonts w:asciiTheme="minorHAnsi" w:hAnsiTheme="minorHAnsi" w:cstheme="minorHAnsi"/>
          <w:b/>
          <w:bCs/>
        </w:rPr>
      </w:pPr>
    </w:p>
    <w:p w:rsidR="002623E0" w:rsidRPr="001B3D42" w:rsidRDefault="002623E0" w:rsidP="001B3D42">
      <w:pPr>
        <w:autoSpaceDE w:val="0"/>
        <w:jc w:val="both"/>
        <w:rPr>
          <w:rFonts w:asciiTheme="minorHAnsi" w:hAnsiTheme="minorHAnsi" w:cstheme="minorHAnsi"/>
          <w:b/>
          <w:bCs/>
        </w:rPr>
      </w:pPr>
      <w:r w:rsidRPr="001B3D42">
        <w:rPr>
          <w:rFonts w:asciiTheme="minorHAnsi" w:hAnsiTheme="minorHAnsi" w:cstheme="minorHAnsi"/>
          <w:b/>
          <w:bCs/>
        </w:rPr>
        <w:t>CAPÍTULO II</w:t>
      </w:r>
      <w:r w:rsidR="00E84AFC" w:rsidRPr="001B3D42">
        <w:rPr>
          <w:rFonts w:asciiTheme="minorHAnsi" w:hAnsiTheme="minorHAnsi" w:cstheme="minorHAnsi"/>
          <w:b/>
          <w:bCs/>
        </w:rPr>
        <w:t xml:space="preserve"> - </w:t>
      </w:r>
      <w:r w:rsidRPr="001B3D42">
        <w:rPr>
          <w:rFonts w:asciiTheme="minorHAnsi" w:hAnsiTheme="minorHAnsi" w:cstheme="minorHAnsi"/>
          <w:b/>
          <w:bCs/>
        </w:rPr>
        <w:t xml:space="preserve">CRIMES DE GUERRA </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406</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(Homicídio)</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407</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(Tortura)</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408</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(Tratamento degradante ou desumano)</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409</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 xml:space="preserve">(Submissão </w:t>
      </w:r>
      <w:proofErr w:type="gramStart"/>
      <w:r w:rsidR="002623E0" w:rsidRPr="001B3D42">
        <w:rPr>
          <w:rFonts w:asciiTheme="minorHAnsi" w:hAnsiTheme="minorHAnsi" w:cstheme="minorHAnsi"/>
          <w:b/>
          <w:bCs/>
        </w:rPr>
        <w:t>a</w:t>
      </w:r>
      <w:proofErr w:type="gramEnd"/>
      <w:r w:rsidR="002623E0" w:rsidRPr="001B3D42">
        <w:rPr>
          <w:rFonts w:asciiTheme="minorHAnsi" w:hAnsiTheme="minorHAnsi" w:cstheme="minorHAnsi"/>
          <w:b/>
          <w:bCs/>
        </w:rPr>
        <w:t xml:space="preserve"> experiência biológica, médica ou científica)</w:t>
      </w:r>
    </w:p>
    <w:p w:rsidR="002623E0" w:rsidRPr="001B3D42" w:rsidRDefault="002623E0" w:rsidP="001B3D42">
      <w:pPr>
        <w:autoSpaceDE w:val="0"/>
        <w:jc w:val="both"/>
        <w:rPr>
          <w:rFonts w:asciiTheme="minorHAnsi" w:hAnsiTheme="minorHAnsi" w:cstheme="minorHAnsi"/>
          <w:bCs/>
        </w:rPr>
      </w:pPr>
      <w:r w:rsidRPr="001B3D42">
        <w:rPr>
          <w:rFonts w:asciiTheme="minorHAnsi" w:hAnsiTheme="minorHAnsi" w:cstheme="minorHAnsi"/>
          <w:bCs/>
        </w:rPr>
        <w:t>Artigo</w:t>
      </w:r>
      <w:r w:rsidR="009D6983">
        <w:rPr>
          <w:rFonts w:asciiTheme="minorHAnsi" w:hAnsiTheme="minorHAnsi" w:cstheme="minorHAnsi"/>
          <w:bCs/>
        </w:rPr>
        <w:t xml:space="preserve"> 410</w:t>
      </w:r>
      <w:r w:rsidRPr="001B3D42">
        <w:rPr>
          <w:rFonts w:asciiTheme="minorHAnsi" w:hAnsiTheme="minorHAnsi" w:cstheme="minorHAnsi"/>
          <w:bCs/>
        </w:rPr>
        <w:t>º</w:t>
      </w:r>
      <w:r w:rsidR="00E84AFC" w:rsidRPr="001B3D42">
        <w:rPr>
          <w:rFonts w:asciiTheme="minorHAnsi" w:hAnsiTheme="minorHAnsi" w:cstheme="minorHAnsi"/>
          <w:bCs/>
        </w:rPr>
        <w:t xml:space="preserve"> </w:t>
      </w:r>
      <w:r w:rsidRPr="001B3D42">
        <w:rPr>
          <w:rFonts w:asciiTheme="minorHAnsi" w:hAnsiTheme="minorHAnsi" w:cstheme="minorHAnsi"/>
          <w:b/>
          <w:bCs/>
        </w:rPr>
        <w:t>(Destruição ou apropriação de bem protegido)</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411</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(Constrangimento a prestar serviço militar)</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412</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(Denegação de justiça)</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413</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(Deportação ou transferência indevida)</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414</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(Confinamento ilegal)</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415</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(Tomada de reféns)</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416</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(Ataque contra a população civil ou seus membros)</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417</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(Transferência de população civil por potência ocupante)</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418</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(Mutilação)</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419</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(Denegação de quartel)</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420</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(Violência sexual)</w:t>
      </w:r>
    </w:p>
    <w:p w:rsidR="002623E0" w:rsidRPr="001B3D42" w:rsidRDefault="009D6983" w:rsidP="001B3D42">
      <w:pPr>
        <w:jc w:val="both"/>
        <w:rPr>
          <w:rFonts w:asciiTheme="minorHAnsi" w:eastAsia="SimSun" w:hAnsiTheme="minorHAnsi" w:cstheme="minorHAnsi"/>
          <w:b/>
          <w:color w:val="000000"/>
        </w:rPr>
      </w:pPr>
      <w:r>
        <w:rPr>
          <w:rFonts w:asciiTheme="minorHAnsi" w:hAnsiTheme="minorHAnsi" w:cstheme="minorHAnsi"/>
          <w:color w:val="000000"/>
        </w:rPr>
        <w:t>Artigo 421</w:t>
      </w:r>
      <w:r w:rsidR="002623E0" w:rsidRPr="001B3D42">
        <w:rPr>
          <w:rFonts w:asciiTheme="minorHAnsi" w:hAnsiTheme="minorHAnsi" w:cstheme="minorHAnsi"/>
          <w:color w:val="000000"/>
        </w:rPr>
        <w:t>º</w:t>
      </w:r>
      <w:r w:rsidR="00E84AFC" w:rsidRPr="001B3D42">
        <w:rPr>
          <w:rFonts w:asciiTheme="minorHAnsi" w:eastAsia="SimSun" w:hAnsiTheme="minorHAnsi" w:cstheme="minorHAnsi"/>
          <w:b/>
          <w:color w:val="000000"/>
        </w:rPr>
        <w:t xml:space="preserve"> </w:t>
      </w:r>
      <w:r w:rsidR="002623E0" w:rsidRPr="001B3D42">
        <w:rPr>
          <w:rFonts w:asciiTheme="minorHAnsi" w:hAnsiTheme="minorHAnsi" w:cstheme="minorHAnsi"/>
          <w:b/>
          <w:color w:val="000000"/>
        </w:rPr>
        <w:t>(</w:t>
      </w:r>
      <w:r w:rsidR="002623E0" w:rsidRPr="001B3D42">
        <w:rPr>
          <w:rFonts w:asciiTheme="minorHAnsi" w:hAnsiTheme="minorHAnsi" w:cstheme="minorHAnsi"/>
          <w:b/>
          <w:bCs/>
          <w:color w:val="000000"/>
        </w:rPr>
        <w:t>Presença forçada em acto de agressão sexual ou obsceno)</w:t>
      </w:r>
    </w:p>
    <w:p w:rsidR="002623E0" w:rsidRPr="001B3D42" w:rsidRDefault="009D6983" w:rsidP="001B3D42">
      <w:pPr>
        <w:jc w:val="both"/>
        <w:rPr>
          <w:rFonts w:asciiTheme="minorHAnsi" w:hAnsiTheme="minorHAnsi" w:cstheme="minorHAnsi"/>
          <w:b/>
          <w:color w:val="000000"/>
        </w:rPr>
      </w:pPr>
      <w:r>
        <w:rPr>
          <w:rFonts w:asciiTheme="minorHAnsi" w:hAnsiTheme="minorHAnsi" w:cstheme="minorHAnsi"/>
          <w:color w:val="000000"/>
        </w:rPr>
        <w:t>Artigo 422</w:t>
      </w:r>
      <w:r w:rsidR="002623E0" w:rsidRPr="001B3D42">
        <w:rPr>
          <w:rFonts w:asciiTheme="minorHAnsi" w:hAnsiTheme="minorHAnsi" w:cstheme="minorHAnsi"/>
          <w:color w:val="000000"/>
        </w:rPr>
        <w:t>º</w:t>
      </w:r>
      <w:r w:rsidR="00E84AFC" w:rsidRPr="001B3D42">
        <w:rPr>
          <w:rFonts w:asciiTheme="minorHAnsi" w:hAnsiTheme="minorHAnsi" w:cstheme="minorHAnsi"/>
          <w:b/>
          <w:color w:val="000000"/>
        </w:rPr>
        <w:t xml:space="preserve"> </w:t>
      </w:r>
      <w:r w:rsidR="002623E0" w:rsidRPr="001B3D42">
        <w:rPr>
          <w:rFonts w:asciiTheme="minorHAnsi" w:hAnsiTheme="minorHAnsi" w:cstheme="minorHAnsi"/>
          <w:b/>
          <w:color w:val="000000"/>
        </w:rPr>
        <w:t>(</w:t>
      </w:r>
      <w:r w:rsidR="002623E0" w:rsidRPr="001B3D42">
        <w:rPr>
          <w:rFonts w:asciiTheme="minorHAnsi" w:hAnsiTheme="minorHAnsi" w:cstheme="minorHAnsi"/>
          <w:b/>
          <w:bCs/>
        </w:rPr>
        <w:t>Escravidão sexual)</w:t>
      </w:r>
    </w:p>
    <w:p w:rsidR="002623E0" w:rsidRPr="001B3D42" w:rsidRDefault="009D6983" w:rsidP="001B3D42">
      <w:pPr>
        <w:jc w:val="both"/>
        <w:rPr>
          <w:rFonts w:asciiTheme="minorHAnsi" w:hAnsiTheme="minorHAnsi" w:cstheme="minorHAnsi"/>
          <w:color w:val="000000"/>
        </w:rPr>
      </w:pPr>
      <w:r>
        <w:rPr>
          <w:rFonts w:asciiTheme="minorHAnsi" w:hAnsiTheme="minorHAnsi" w:cstheme="minorHAnsi"/>
          <w:color w:val="000000"/>
        </w:rPr>
        <w:t>Artigo 423</w:t>
      </w:r>
      <w:r w:rsidR="002623E0" w:rsidRPr="001B3D42">
        <w:rPr>
          <w:rFonts w:asciiTheme="minorHAnsi" w:hAnsiTheme="minorHAnsi" w:cstheme="minorHAnsi"/>
          <w:color w:val="000000"/>
        </w:rPr>
        <w:t>º</w:t>
      </w:r>
      <w:r w:rsidR="00E84AFC" w:rsidRPr="001B3D42">
        <w:rPr>
          <w:rFonts w:asciiTheme="minorHAnsi" w:hAnsiTheme="minorHAnsi" w:cstheme="minorHAnsi"/>
          <w:color w:val="000000"/>
        </w:rPr>
        <w:t xml:space="preserve"> </w:t>
      </w:r>
      <w:r w:rsidR="002623E0" w:rsidRPr="001B3D42">
        <w:rPr>
          <w:rFonts w:asciiTheme="minorHAnsi" w:hAnsiTheme="minorHAnsi" w:cstheme="minorHAnsi"/>
          <w:color w:val="000000"/>
        </w:rPr>
        <w:t>(</w:t>
      </w:r>
      <w:r w:rsidR="002623E0" w:rsidRPr="001B3D42">
        <w:rPr>
          <w:rFonts w:asciiTheme="minorHAnsi" w:hAnsiTheme="minorHAnsi" w:cstheme="minorHAnsi"/>
          <w:b/>
          <w:bCs/>
          <w:color w:val="000000"/>
        </w:rPr>
        <w:t>Prostituição forçada)</w:t>
      </w:r>
    </w:p>
    <w:p w:rsidR="002623E0" w:rsidRPr="001B3D42" w:rsidRDefault="009D6983" w:rsidP="001B3D42">
      <w:pPr>
        <w:autoSpaceDE w:val="0"/>
        <w:jc w:val="both"/>
        <w:rPr>
          <w:rFonts w:asciiTheme="minorHAnsi" w:hAnsiTheme="minorHAnsi" w:cstheme="minorHAnsi"/>
          <w:color w:val="000000"/>
          <w:lang w:val="pt-BR"/>
        </w:rPr>
      </w:pPr>
      <w:r>
        <w:rPr>
          <w:rFonts w:asciiTheme="minorHAnsi" w:hAnsiTheme="minorHAnsi" w:cstheme="minorHAnsi"/>
          <w:color w:val="000000"/>
        </w:rPr>
        <w:t>Artigo 424</w:t>
      </w:r>
      <w:r w:rsidR="002623E0" w:rsidRPr="001B3D42">
        <w:rPr>
          <w:rFonts w:asciiTheme="minorHAnsi" w:hAnsiTheme="minorHAnsi" w:cstheme="minorHAnsi"/>
          <w:color w:val="000000"/>
        </w:rPr>
        <w:t>º</w:t>
      </w:r>
      <w:r w:rsidR="00E84AFC" w:rsidRPr="001B3D42">
        <w:rPr>
          <w:rFonts w:asciiTheme="minorHAnsi" w:hAnsiTheme="minorHAnsi" w:cstheme="minorHAnsi"/>
          <w:color w:val="000000"/>
          <w:lang w:val="pt-BR"/>
        </w:rPr>
        <w:t xml:space="preserve"> </w:t>
      </w:r>
      <w:r w:rsidR="002623E0" w:rsidRPr="001B3D42">
        <w:rPr>
          <w:rFonts w:asciiTheme="minorHAnsi" w:hAnsiTheme="minorHAnsi" w:cstheme="minorHAnsi"/>
          <w:color w:val="000000"/>
        </w:rPr>
        <w:t>(</w:t>
      </w:r>
      <w:r w:rsidR="002623E0" w:rsidRPr="001B3D42">
        <w:rPr>
          <w:rFonts w:asciiTheme="minorHAnsi" w:hAnsiTheme="minorHAnsi" w:cstheme="minorHAnsi"/>
          <w:b/>
          <w:bCs/>
          <w:color w:val="000000"/>
        </w:rPr>
        <w:t>Gravidez forçada)</w:t>
      </w:r>
    </w:p>
    <w:p w:rsidR="002623E0" w:rsidRPr="001B3D42" w:rsidRDefault="009D6983" w:rsidP="001B3D42">
      <w:pPr>
        <w:autoSpaceDE w:val="0"/>
        <w:jc w:val="both"/>
        <w:rPr>
          <w:rFonts w:asciiTheme="minorHAnsi" w:hAnsiTheme="minorHAnsi" w:cstheme="minorHAnsi"/>
          <w:color w:val="000000"/>
        </w:rPr>
      </w:pPr>
      <w:r>
        <w:rPr>
          <w:rFonts w:asciiTheme="minorHAnsi" w:hAnsiTheme="minorHAnsi" w:cstheme="minorHAnsi"/>
          <w:color w:val="000000"/>
        </w:rPr>
        <w:t>Artigo 425</w:t>
      </w:r>
      <w:r w:rsidR="002623E0" w:rsidRPr="001B3D42">
        <w:rPr>
          <w:rFonts w:asciiTheme="minorHAnsi" w:hAnsiTheme="minorHAnsi" w:cstheme="minorHAnsi"/>
          <w:color w:val="000000"/>
        </w:rPr>
        <w:t>º</w:t>
      </w:r>
      <w:r w:rsidR="00E84AFC" w:rsidRPr="001B3D42">
        <w:rPr>
          <w:rFonts w:asciiTheme="minorHAnsi" w:hAnsiTheme="minorHAnsi" w:cstheme="minorHAnsi"/>
          <w:color w:val="000000"/>
        </w:rPr>
        <w:t xml:space="preserve"> </w:t>
      </w:r>
      <w:r w:rsidR="002623E0" w:rsidRPr="001B3D42">
        <w:rPr>
          <w:rFonts w:asciiTheme="minorHAnsi" w:hAnsiTheme="minorHAnsi" w:cstheme="minorHAnsi"/>
          <w:color w:val="000000"/>
        </w:rPr>
        <w:t>(</w:t>
      </w:r>
      <w:r w:rsidR="002623E0" w:rsidRPr="001B3D42">
        <w:rPr>
          <w:rFonts w:asciiTheme="minorHAnsi" w:hAnsiTheme="minorHAnsi" w:cstheme="minorHAnsi"/>
          <w:b/>
          <w:bCs/>
          <w:color w:val="000000"/>
        </w:rPr>
        <w:t>Esterilização forçada)</w:t>
      </w:r>
    </w:p>
    <w:p w:rsidR="002623E0" w:rsidRPr="001B3D42" w:rsidRDefault="009D6983" w:rsidP="001B3D42">
      <w:pPr>
        <w:autoSpaceDE w:val="0"/>
        <w:jc w:val="both"/>
        <w:rPr>
          <w:rFonts w:asciiTheme="minorHAnsi" w:hAnsiTheme="minorHAnsi" w:cstheme="minorHAnsi"/>
          <w:b/>
          <w:bCs/>
        </w:rPr>
      </w:pPr>
      <w:r>
        <w:rPr>
          <w:rFonts w:asciiTheme="minorHAnsi" w:hAnsiTheme="minorHAnsi" w:cstheme="minorHAnsi"/>
        </w:rPr>
        <w:t>Artigo 426</w:t>
      </w:r>
      <w:r w:rsidR="002623E0" w:rsidRPr="001B3D42">
        <w:rPr>
          <w:rFonts w:asciiTheme="minorHAnsi" w:hAnsiTheme="minorHAnsi" w:cstheme="minorHAnsi"/>
        </w:rPr>
        <w:t>º</w:t>
      </w:r>
      <w:r w:rsidR="00E84AFC" w:rsidRPr="001B3D42">
        <w:rPr>
          <w:rFonts w:asciiTheme="minorHAnsi" w:hAnsiTheme="minorHAnsi" w:cstheme="minorHAnsi"/>
          <w:b/>
          <w:bCs/>
        </w:rPr>
        <w:t xml:space="preserve"> </w:t>
      </w:r>
      <w:r w:rsidR="002623E0" w:rsidRPr="001B3D42">
        <w:rPr>
          <w:rFonts w:asciiTheme="minorHAnsi" w:hAnsiTheme="minorHAnsi" w:cstheme="minorHAnsi"/>
          <w:b/>
          <w:bCs/>
        </w:rPr>
        <w:t>(Exploração sexual)</w:t>
      </w:r>
    </w:p>
    <w:p w:rsidR="002623E0" w:rsidRPr="001B3D42" w:rsidRDefault="009D6983" w:rsidP="001B3D42">
      <w:pPr>
        <w:autoSpaceDE w:val="0"/>
        <w:jc w:val="both"/>
        <w:rPr>
          <w:rFonts w:asciiTheme="minorHAnsi" w:hAnsiTheme="minorHAnsi" w:cstheme="minorHAnsi"/>
          <w:color w:val="000000"/>
        </w:rPr>
      </w:pPr>
      <w:r>
        <w:rPr>
          <w:rFonts w:asciiTheme="minorHAnsi" w:hAnsiTheme="minorHAnsi" w:cstheme="minorHAnsi"/>
          <w:color w:val="000000"/>
        </w:rPr>
        <w:t>Artigo 427</w:t>
      </w:r>
      <w:r w:rsidR="002623E0" w:rsidRPr="001B3D42">
        <w:rPr>
          <w:rFonts w:asciiTheme="minorHAnsi" w:hAnsiTheme="minorHAnsi" w:cstheme="minorHAnsi"/>
          <w:color w:val="000000"/>
        </w:rPr>
        <w:t>º</w:t>
      </w:r>
      <w:r w:rsidR="00E84AFC" w:rsidRPr="001B3D42">
        <w:rPr>
          <w:rFonts w:asciiTheme="minorHAnsi" w:hAnsiTheme="minorHAnsi" w:cstheme="minorHAnsi"/>
          <w:color w:val="000000"/>
        </w:rPr>
        <w:t xml:space="preserve"> </w:t>
      </w:r>
      <w:r w:rsidR="002623E0" w:rsidRPr="001B3D42">
        <w:rPr>
          <w:rFonts w:asciiTheme="minorHAnsi" w:hAnsiTheme="minorHAnsi" w:cstheme="minorHAnsi"/>
          <w:color w:val="000000"/>
        </w:rPr>
        <w:t>(</w:t>
      </w:r>
      <w:r w:rsidR="002623E0" w:rsidRPr="001B3D42">
        <w:rPr>
          <w:rFonts w:asciiTheme="minorHAnsi" w:hAnsiTheme="minorHAnsi" w:cstheme="minorHAnsi"/>
          <w:b/>
          <w:bCs/>
        </w:rPr>
        <w:t>Escudo humano)</w:t>
      </w:r>
    </w:p>
    <w:p w:rsidR="002623E0" w:rsidRPr="001B3D42" w:rsidRDefault="009D6983" w:rsidP="001B3D42">
      <w:pPr>
        <w:autoSpaceDE w:val="0"/>
        <w:jc w:val="both"/>
        <w:rPr>
          <w:rFonts w:asciiTheme="minorHAnsi" w:hAnsiTheme="minorHAnsi" w:cstheme="minorHAnsi"/>
          <w:color w:val="000000"/>
        </w:rPr>
      </w:pPr>
      <w:r>
        <w:rPr>
          <w:rFonts w:asciiTheme="minorHAnsi" w:hAnsiTheme="minorHAnsi" w:cstheme="minorHAnsi"/>
          <w:color w:val="000000"/>
        </w:rPr>
        <w:lastRenderedPageBreak/>
        <w:t>Artigo 428</w:t>
      </w:r>
      <w:r w:rsidR="002623E0" w:rsidRPr="001B3D42">
        <w:rPr>
          <w:rFonts w:asciiTheme="minorHAnsi" w:hAnsiTheme="minorHAnsi" w:cstheme="minorHAnsi"/>
          <w:color w:val="000000"/>
        </w:rPr>
        <w:t>º</w:t>
      </w:r>
      <w:r w:rsidR="00E84AFC" w:rsidRPr="001B3D42">
        <w:rPr>
          <w:rFonts w:asciiTheme="minorHAnsi" w:hAnsiTheme="minorHAnsi" w:cstheme="minorHAnsi"/>
          <w:color w:val="000000"/>
        </w:rPr>
        <w:t xml:space="preserve"> </w:t>
      </w:r>
      <w:r w:rsidR="002623E0" w:rsidRPr="001B3D42">
        <w:rPr>
          <w:rFonts w:asciiTheme="minorHAnsi" w:hAnsiTheme="minorHAnsi" w:cstheme="minorHAnsi"/>
          <w:color w:val="000000"/>
        </w:rPr>
        <w:t>(</w:t>
      </w:r>
      <w:r w:rsidR="002623E0" w:rsidRPr="001B3D42">
        <w:rPr>
          <w:rFonts w:asciiTheme="minorHAnsi" w:hAnsiTheme="minorHAnsi" w:cstheme="minorHAnsi"/>
          <w:b/>
          <w:bCs/>
        </w:rPr>
        <w:t>Recrutamento ou alistamento de menor de dezoito anos)</w:t>
      </w:r>
    </w:p>
    <w:p w:rsidR="002623E0" w:rsidRPr="001B3D42" w:rsidRDefault="009D6983" w:rsidP="001B3D42">
      <w:pPr>
        <w:autoSpaceDE w:val="0"/>
        <w:jc w:val="both"/>
        <w:rPr>
          <w:rFonts w:asciiTheme="minorHAnsi" w:hAnsiTheme="minorHAnsi" w:cstheme="minorHAnsi"/>
          <w:color w:val="000000"/>
        </w:rPr>
      </w:pPr>
      <w:r>
        <w:rPr>
          <w:rFonts w:asciiTheme="minorHAnsi" w:hAnsiTheme="minorHAnsi" w:cstheme="minorHAnsi"/>
          <w:color w:val="000000"/>
        </w:rPr>
        <w:t>Artigo 429</w:t>
      </w:r>
      <w:r w:rsidR="002623E0" w:rsidRPr="001B3D42">
        <w:rPr>
          <w:rFonts w:asciiTheme="minorHAnsi" w:hAnsiTheme="minorHAnsi" w:cstheme="minorHAnsi"/>
          <w:color w:val="000000"/>
        </w:rPr>
        <w:t>º</w:t>
      </w:r>
      <w:r w:rsidR="00E84AFC" w:rsidRPr="001B3D42">
        <w:rPr>
          <w:rFonts w:asciiTheme="minorHAnsi" w:hAnsiTheme="minorHAnsi" w:cstheme="minorHAnsi"/>
          <w:color w:val="000000"/>
        </w:rPr>
        <w:t xml:space="preserve"> </w:t>
      </w:r>
      <w:r w:rsidR="002623E0" w:rsidRPr="001B3D42">
        <w:rPr>
          <w:rFonts w:asciiTheme="minorHAnsi" w:hAnsiTheme="minorHAnsi" w:cstheme="minorHAnsi"/>
          <w:color w:val="000000"/>
        </w:rPr>
        <w:t>(</w:t>
      </w:r>
      <w:proofErr w:type="gramStart"/>
      <w:r w:rsidR="002623E0" w:rsidRPr="001B3D42">
        <w:rPr>
          <w:rFonts w:asciiTheme="minorHAnsi" w:hAnsiTheme="minorHAnsi" w:cstheme="minorHAnsi"/>
          <w:b/>
          <w:bCs/>
        </w:rPr>
        <w:t>Não-repatriamento</w:t>
      </w:r>
      <w:proofErr w:type="gramEnd"/>
      <w:r w:rsidR="002623E0" w:rsidRPr="001B3D42">
        <w:rPr>
          <w:rFonts w:asciiTheme="minorHAnsi" w:hAnsiTheme="minorHAnsi" w:cstheme="minorHAnsi"/>
          <w:b/>
          <w:bCs/>
        </w:rPr>
        <w:t>)</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430</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(Ataque contra bens civis)</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431</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(Ataque a bem protegido)</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432</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(Ataque a bem identificado com emblema de protecção)</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433</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(Destruição ou apreensão dos bens do inimigo)</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434</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(Saque)</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435</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(Ataque excessivo e desproporcional ou indiscriminado)</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436</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(Uso de veneno ou arma envenenada, gás asfixiante ou tóxico, ou material análogo</w:t>
      </w:r>
      <w:proofErr w:type="gramStart"/>
      <w:r w:rsidR="002623E0" w:rsidRPr="001B3D42">
        <w:rPr>
          <w:rFonts w:asciiTheme="minorHAnsi" w:hAnsiTheme="minorHAnsi" w:cstheme="minorHAnsi"/>
          <w:b/>
          <w:bCs/>
        </w:rPr>
        <w:t>)</w:t>
      </w:r>
      <w:proofErr w:type="gramEnd"/>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437</w:t>
      </w:r>
      <w:r w:rsidR="002623E0" w:rsidRPr="001B3D42">
        <w:rPr>
          <w:rFonts w:asciiTheme="minorHAnsi" w:hAnsiTheme="minorHAnsi" w:cstheme="minorHAnsi"/>
          <w:bCs/>
        </w:rPr>
        <w:t>º</w:t>
      </w:r>
      <w:r w:rsidR="00E84AFC" w:rsidRPr="001B3D42">
        <w:rPr>
          <w:rFonts w:asciiTheme="minorHAnsi" w:hAnsiTheme="minorHAnsi" w:cstheme="minorHAnsi"/>
          <w:bCs/>
        </w:rPr>
        <w:t xml:space="preserve"> </w:t>
      </w:r>
      <w:r w:rsidR="002623E0" w:rsidRPr="001B3D42">
        <w:rPr>
          <w:rFonts w:asciiTheme="minorHAnsi" w:hAnsiTheme="minorHAnsi" w:cstheme="minorHAnsi"/>
          <w:b/>
          <w:bCs/>
        </w:rPr>
        <w:t>(Uso de projéctil de fragmentação)</w:t>
      </w:r>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438</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(Uso de arma, projéctil, material ou método de guerra proibido</w:t>
      </w:r>
      <w:proofErr w:type="gramStart"/>
      <w:r w:rsidR="002623E0" w:rsidRPr="001B3D42">
        <w:rPr>
          <w:rFonts w:asciiTheme="minorHAnsi" w:hAnsiTheme="minorHAnsi" w:cstheme="minorHAnsi"/>
          <w:b/>
          <w:bCs/>
        </w:rPr>
        <w:t>)</w:t>
      </w:r>
      <w:proofErr w:type="gramEnd"/>
    </w:p>
    <w:p w:rsidR="002623E0" w:rsidRPr="001B3D42" w:rsidRDefault="009D6983" w:rsidP="001B3D42">
      <w:pPr>
        <w:autoSpaceDE w:val="0"/>
        <w:jc w:val="both"/>
        <w:rPr>
          <w:rFonts w:asciiTheme="minorHAnsi" w:hAnsiTheme="minorHAnsi" w:cstheme="minorHAnsi"/>
          <w:bCs/>
        </w:rPr>
      </w:pPr>
      <w:r>
        <w:rPr>
          <w:rFonts w:asciiTheme="minorHAnsi" w:hAnsiTheme="minorHAnsi" w:cstheme="minorHAnsi"/>
          <w:bCs/>
        </w:rPr>
        <w:t>Artigo 439</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(Ataque a local não defendido)</w:t>
      </w:r>
    </w:p>
    <w:p w:rsidR="001C5995" w:rsidRDefault="00DB09C4" w:rsidP="001B3D42">
      <w:pPr>
        <w:autoSpaceDE w:val="0"/>
        <w:jc w:val="both"/>
        <w:rPr>
          <w:rFonts w:asciiTheme="minorHAnsi" w:hAnsiTheme="minorHAnsi" w:cstheme="minorHAnsi"/>
          <w:color w:val="000000"/>
        </w:rPr>
      </w:pPr>
      <w:r>
        <w:rPr>
          <w:rFonts w:asciiTheme="minorHAnsi" w:hAnsiTheme="minorHAnsi" w:cstheme="minorHAnsi"/>
          <w:bCs/>
        </w:rPr>
        <w:t>Artigo 440</w:t>
      </w:r>
      <w:r w:rsidR="002623E0" w:rsidRPr="001B3D42">
        <w:rPr>
          <w:rFonts w:asciiTheme="minorHAnsi" w:hAnsiTheme="minorHAnsi" w:cstheme="minorHAnsi"/>
          <w:bCs/>
        </w:rPr>
        <w:t>º</w:t>
      </w:r>
      <w:r w:rsidR="001B3D42" w:rsidRPr="001B3D42">
        <w:rPr>
          <w:rFonts w:asciiTheme="minorHAnsi" w:hAnsiTheme="minorHAnsi" w:cstheme="minorHAnsi"/>
          <w:bCs/>
        </w:rPr>
        <w:t xml:space="preserve"> </w:t>
      </w:r>
      <w:r w:rsidR="002623E0" w:rsidRPr="001B3D42">
        <w:rPr>
          <w:rFonts w:asciiTheme="minorHAnsi" w:hAnsiTheme="minorHAnsi" w:cstheme="minorHAnsi"/>
          <w:b/>
          <w:bCs/>
        </w:rPr>
        <w:t>(Perfídia)</w:t>
      </w:r>
      <w:r w:rsidR="002623E0" w:rsidRPr="001B3D42">
        <w:rPr>
          <w:rFonts w:asciiTheme="minorHAnsi" w:hAnsiTheme="minorHAnsi" w:cstheme="minorHAnsi"/>
          <w:color w:val="000000"/>
        </w:rPr>
        <w:t xml:space="preserve"> </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441</w:t>
      </w:r>
      <w:r w:rsidR="001C5995" w:rsidRPr="001B3D42">
        <w:rPr>
          <w:rFonts w:asciiTheme="minorHAnsi" w:hAnsiTheme="minorHAnsi" w:cstheme="minorHAnsi"/>
          <w:bCs/>
        </w:rPr>
        <w:t xml:space="preserve">º </w:t>
      </w:r>
      <w:r w:rsidR="002623E0" w:rsidRPr="001B3D42">
        <w:rPr>
          <w:rFonts w:asciiTheme="minorHAnsi" w:hAnsiTheme="minorHAnsi" w:cstheme="minorHAnsi"/>
          <w:color w:val="000000"/>
        </w:rPr>
        <w:t>(</w:t>
      </w:r>
      <w:r w:rsidR="002623E0" w:rsidRPr="001B3D42">
        <w:rPr>
          <w:rFonts w:asciiTheme="minorHAnsi" w:hAnsiTheme="minorHAnsi" w:cstheme="minorHAnsi"/>
          <w:b/>
          <w:bCs/>
        </w:rPr>
        <w:t>Inanição de civis)</w:t>
      </w:r>
    </w:p>
    <w:p w:rsidR="002623E0" w:rsidRPr="001B3D42" w:rsidRDefault="002623E0" w:rsidP="001B3D42">
      <w:pPr>
        <w:autoSpaceDE w:val="0"/>
        <w:jc w:val="both"/>
        <w:rPr>
          <w:rFonts w:asciiTheme="minorHAnsi" w:hAnsiTheme="minorHAnsi" w:cstheme="minorHAnsi"/>
        </w:rPr>
      </w:pPr>
    </w:p>
    <w:p w:rsidR="002623E0" w:rsidRPr="001B3D42" w:rsidRDefault="002623E0" w:rsidP="001B3D42">
      <w:pPr>
        <w:autoSpaceDE w:val="0"/>
        <w:jc w:val="both"/>
        <w:rPr>
          <w:rFonts w:asciiTheme="minorHAnsi" w:hAnsiTheme="minorHAnsi" w:cstheme="minorHAnsi"/>
          <w:b/>
          <w:bCs/>
          <w:color w:val="000000"/>
          <w:lang w:eastAsia="pt-PT"/>
        </w:rPr>
      </w:pPr>
      <w:r w:rsidRPr="001B3D42">
        <w:rPr>
          <w:rFonts w:asciiTheme="minorHAnsi" w:hAnsiTheme="minorHAnsi" w:cstheme="minorHAnsi"/>
          <w:b/>
          <w:bCs/>
          <w:color w:val="000000"/>
          <w:lang w:eastAsia="pt-PT"/>
        </w:rPr>
        <w:t>TITULO III</w:t>
      </w:r>
      <w:proofErr w:type="gramStart"/>
      <w:r w:rsidRPr="001B3D42">
        <w:rPr>
          <w:rFonts w:asciiTheme="minorHAnsi" w:hAnsiTheme="minorHAnsi" w:cstheme="minorHAnsi"/>
          <w:b/>
          <w:bCs/>
          <w:color w:val="000000"/>
          <w:lang w:eastAsia="pt-PT"/>
        </w:rPr>
        <w:t xml:space="preserve">  </w:t>
      </w:r>
      <w:proofErr w:type="gramEnd"/>
      <w:r w:rsidR="001B3D42" w:rsidRPr="001B3D42">
        <w:rPr>
          <w:rFonts w:asciiTheme="minorHAnsi" w:hAnsiTheme="minorHAnsi" w:cstheme="minorHAnsi"/>
          <w:b/>
          <w:bCs/>
          <w:color w:val="000000"/>
          <w:lang w:eastAsia="pt-PT"/>
        </w:rPr>
        <w:t xml:space="preserve">- </w:t>
      </w:r>
      <w:r w:rsidRPr="001B3D42">
        <w:rPr>
          <w:rFonts w:asciiTheme="minorHAnsi" w:hAnsiTheme="minorHAnsi" w:cstheme="minorHAnsi"/>
          <w:b/>
          <w:bCs/>
          <w:color w:val="000000"/>
          <w:lang w:eastAsia="pt-PT"/>
        </w:rPr>
        <w:t>DO CRIME DE GENOCÍDIO</w:t>
      </w:r>
    </w:p>
    <w:p w:rsidR="002623E0" w:rsidRPr="001B3D42" w:rsidRDefault="002623E0" w:rsidP="001B3D42">
      <w:pPr>
        <w:autoSpaceDE w:val="0"/>
        <w:jc w:val="both"/>
        <w:rPr>
          <w:rFonts w:asciiTheme="minorHAnsi" w:hAnsiTheme="minorHAnsi" w:cstheme="minorHAnsi"/>
          <w:b/>
          <w:bCs/>
          <w:color w:val="000000"/>
        </w:rPr>
      </w:pPr>
    </w:p>
    <w:p w:rsidR="002623E0" w:rsidRPr="001B3D42" w:rsidRDefault="00DB09C4" w:rsidP="001B3D42">
      <w:pPr>
        <w:autoSpaceDE w:val="0"/>
        <w:jc w:val="both"/>
        <w:rPr>
          <w:rFonts w:asciiTheme="minorHAnsi" w:hAnsiTheme="minorHAnsi" w:cstheme="minorHAnsi"/>
          <w:bCs/>
          <w:color w:val="000000"/>
        </w:rPr>
      </w:pPr>
      <w:r>
        <w:rPr>
          <w:rFonts w:asciiTheme="minorHAnsi" w:hAnsiTheme="minorHAnsi" w:cstheme="minorHAnsi"/>
          <w:bCs/>
          <w:color w:val="000000"/>
        </w:rPr>
        <w:t>Artigo 442</w:t>
      </w:r>
      <w:r w:rsidR="002623E0" w:rsidRPr="001B3D42">
        <w:rPr>
          <w:rFonts w:asciiTheme="minorHAnsi" w:hAnsiTheme="minorHAnsi" w:cstheme="minorHAnsi"/>
          <w:bCs/>
          <w:color w:val="000000"/>
        </w:rPr>
        <w:t xml:space="preserve">º </w:t>
      </w:r>
      <w:r w:rsidR="002623E0" w:rsidRPr="001B3D42">
        <w:rPr>
          <w:rFonts w:asciiTheme="minorHAnsi" w:hAnsiTheme="minorHAnsi" w:cstheme="minorHAnsi"/>
          <w:b/>
          <w:bCs/>
          <w:color w:val="000000"/>
        </w:rPr>
        <w:t>(Genocídio)</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443</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(Associação para a prática de genocídio)</w:t>
      </w:r>
    </w:p>
    <w:p w:rsidR="002623E0" w:rsidRPr="001B3D42" w:rsidRDefault="002623E0" w:rsidP="001B3D42">
      <w:pPr>
        <w:autoSpaceDE w:val="0"/>
        <w:jc w:val="both"/>
        <w:rPr>
          <w:rFonts w:asciiTheme="minorHAnsi" w:hAnsiTheme="minorHAnsi" w:cstheme="minorHAnsi"/>
        </w:rPr>
      </w:pPr>
    </w:p>
    <w:p w:rsidR="002623E0" w:rsidRPr="001B3D42" w:rsidRDefault="002623E0" w:rsidP="001B3D42">
      <w:pPr>
        <w:autoSpaceDE w:val="0"/>
        <w:jc w:val="both"/>
        <w:rPr>
          <w:rFonts w:asciiTheme="minorHAnsi" w:hAnsiTheme="minorHAnsi" w:cstheme="minorHAnsi"/>
          <w:b/>
          <w:bCs/>
          <w:lang w:eastAsia="pt-PT"/>
        </w:rPr>
      </w:pPr>
      <w:r w:rsidRPr="001B3D42">
        <w:rPr>
          <w:rFonts w:asciiTheme="minorHAnsi" w:hAnsiTheme="minorHAnsi" w:cstheme="minorHAnsi"/>
          <w:b/>
          <w:bCs/>
          <w:lang w:eastAsia="pt-PT"/>
        </w:rPr>
        <w:t xml:space="preserve">TITULO IV </w:t>
      </w:r>
      <w:r w:rsidR="001B3D42" w:rsidRPr="001B3D42">
        <w:rPr>
          <w:rFonts w:asciiTheme="minorHAnsi" w:hAnsiTheme="minorHAnsi" w:cstheme="minorHAnsi"/>
          <w:b/>
          <w:bCs/>
          <w:lang w:eastAsia="pt-PT"/>
        </w:rPr>
        <w:t xml:space="preserve">- </w:t>
      </w:r>
      <w:r w:rsidRPr="001B3D42">
        <w:rPr>
          <w:rFonts w:asciiTheme="minorHAnsi" w:hAnsiTheme="minorHAnsi" w:cstheme="minorHAnsi"/>
          <w:b/>
          <w:bCs/>
          <w:lang w:eastAsia="pt-PT"/>
        </w:rPr>
        <w:t>DO TERRORISMO</w:t>
      </w:r>
    </w:p>
    <w:p w:rsidR="002623E0" w:rsidRPr="001B3D42" w:rsidRDefault="002623E0" w:rsidP="001B3D42">
      <w:pPr>
        <w:autoSpaceDE w:val="0"/>
        <w:jc w:val="both"/>
        <w:rPr>
          <w:rFonts w:asciiTheme="minorHAnsi" w:hAnsiTheme="minorHAnsi" w:cstheme="minorHAnsi"/>
          <w:b/>
          <w:bCs/>
          <w:lang w:eastAsia="pt-PT"/>
        </w:rPr>
      </w:pPr>
    </w:p>
    <w:p w:rsidR="002623E0" w:rsidRPr="001B3D42" w:rsidRDefault="00DB09C4" w:rsidP="001B3D42">
      <w:pPr>
        <w:autoSpaceDE w:val="0"/>
        <w:jc w:val="both"/>
        <w:rPr>
          <w:rFonts w:asciiTheme="minorHAnsi" w:eastAsia="SimSun" w:hAnsiTheme="minorHAnsi" w:cstheme="minorHAnsi"/>
          <w:b/>
          <w:bCs/>
        </w:rPr>
      </w:pPr>
      <w:r>
        <w:rPr>
          <w:rFonts w:asciiTheme="minorHAnsi" w:hAnsiTheme="minorHAnsi" w:cstheme="minorHAnsi"/>
          <w:bCs/>
          <w:lang w:eastAsia="pt-PT"/>
        </w:rPr>
        <w:t>Artigo 444</w:t>
      </w:r>
      <w:r w:rsidR="002623E0" w:rsidRPr="001B3D42">
        <w:rPr>
          <w:rFonts w:asciiTheme="minorHAnsi" w:hAnsiTheme="minorHAnsi" w:cstheme="minorHAnsi"/>
          <w:bCs/>
          <w:lang w:eastAsia="pt-PT"/>
        </w:rPr>
        <w:t xml:space="preserve">º </w:t>
      </w:r>
      <w:r w:rsidR="002623E0" w:rsidRPr="001B3D42">
        <w:rPr>
          <w:rFonts w:asciiTheme="minorHAnsi" w:hAnsiTheme="minorHAnsi" w:cstheme="minorHAnsi"/>
          <w:b/>
          <w:bCs/>
        </w:rPr>
        <w:t>(Terrorismo)</w:t>
      </w:r>
    </w:p>
    <w:p w:rsidR="002623E0" w:rsidRPr="001B3D42" w:rsidRDefault="002623E0" w:rsidP="001B3D42">
      <w:pPr>
        <w:autoSpaceDE w:val="0"/>
        <w:jc w:val="both"/>
        <w:rPr>
          <w:rFonts w:asciiTheme="minorHAnsi" w:hAnsiTheme="minorHAnsi" w:cstheme="minorHAnsi"/>
        </w:rPr>
      </w:pPr>
    </w:p>
    <w:p w:rsidR="002623E0" w:rsidRPr="001B3D42" w:rsidRDefault="002623E0" w:rsidP="001B3D42">
      <w:pPr>
        <w:autoSpaceDE w:val="0"/>
        <w:jc w:val="both"/>
        <w:rPr>
          <w:rFonts w:asciiTheme="minorHAnsi" w:hAnsiTheme="minorHAnsi" w:cstheme="minorHAnsi"/>
          <w:b/>
          <w:bCs/>
          <w:lang w:eastAsia="pt-PT"/>
        </w:rPr>
      </w:pPr>
      <w:r w:rsidRPr="001B3D42">
        <w:rPr>
          <w:rFonts w:asciiTheme="minorHAnsi" w:hAnsiTheme="minorHAnsi" w:cstheme="minorHAnsi"/>
          <w:b/>
          <w:bCs/>
          <w:lang w:eastAsia="pt-PT"/>
        </w:rPr>
        <w:t xml:space="preserve">TITULO V </w:t>
      </w:r>
      <w:r w:rsidR="001B3D42" w:rsidRPr="001B3D42">
        <w:rPr>
          <w:rFonts w:asciiTheme="minorHAnsi" w:hAnsiTheme="minorHAnsi" w:cstheme="minorHAnsi"/>
          <w:b/>
          <w:bCs/>
          <w:lang w:eastAsia="pt-PT"/>
        </w:rPr>
        <w:t xml:space="preserve">- </w:t>
      </w:r>
      <w:r w:rsidRPr="001B3D42">
        <w:rPr>
          <w:rFonts w:asciiTheme="minorHAnsi" w:hAnsiTheme="minorHAnsi" w:cstheme="minorHAnsi"/>
          <w:b/>
          <w:bCs/>
          <w:lang w:eastAsia="pt-PT"/>
        </w:rPr>
        <w:t>DOS CRIMES CONTRA A HUMANIDADE</w:t>
      </w:r>
    </w:p>
    <w:p w:rsidR="002623E0" w:rsidRPr="001B3D42" w:rsidRDefault="002623E0" w:rsidP="001B3D42">
      <w:pPr>
        <w:autoSpaceDE w:val="0"/>
        <w:jc w:val="both"/>
        <w:rPr>
          <w:rFonts w:asciiTheme="minorHAnsi" w:hAnsiTheme="minorHAnsi" w:cstheme="minorHAnsi"/>
          <w:b/>
          <w:bCs/>
        </w:rPr>
      </w:pPr>
    </w:p>
    <w:p w:rsidR="002623E0" w:rsidRPr="001B3D42" w:rsidRDefault="002623E0" w:rsidP="001B3D42">
      <w:pPr>
        <w:autoSpaceDE w:val="0"/>
        <w:jc w:val="both"/>
        <w:rPr>
          <w:rFonts w:asciiTheme="minorHAnsi" w:hAnsiTheme="minorHAnsi" w:cstheme="minorHAnsi"/>
          <w:b/>
          <w:bCs/>
        </w:rPr>
      </w:pPr>
      <w:r w:rsidRPr="001B3D42">
        <w:rPr>
          <w:rFonts w:asciiTheme="minorHAnsi" w:hAnsiTheme="minorHAnsi" w:cstheme="minorHAnsi"/>
          <w:b/>
          <w:bCs/>
        </w:rPr>
        <w:t>CAPÍTULO I</w:t>
      </w:r>
      <w:r w:rsidR="001B3D42" w:rsidRPr="001B3D42">
        <w:rPr>
          <w:rFonts w:asciiTheme="minorHAnsi" w:hAnsiTheme="minorHAnsi" w:cstheme="minorHAnsi"/>
          <w:b/>
          <w:bCs/>
        </w:rPr>
        <w:t xml:space="preserve"> -</w:t>
      </w:r>
      <w:r w:rsidRPr="001B3D42">
        <w:rPr>
          <w:rFonts w:asciiTheme="minorHAnsi" w:hAnsiTheme="minorHAnsi" w:cstheme="minorHAnsi"/>
          <w:b/>
          <w:bCs/>
        </w:rPr>
        <w:t xml:space="preserve"> DISPOSIÇÃO GERAL</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445</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(Definição)</w:t>
      </w:r>
    </w:p>
    <w:p w:rsidR="002623E0" w:rsidRPr="001B3D42" w:rsidRDefault="002623E0" w:rsidP="001B3D42">
      <w:pPr>
        <w:autoSpaceDE w:val="0"/>
        <w:jc w:val="both"/>
        <w:rPr>
          <w:rFonts w:asciiTheme="minorHAnsi" w:hAnsiTheme="minorHAnsi" w:cstheme="minorHAnsi"/>
        </w:rPr>
      </w:pPr>
    </w:p>
    <w:p w:rsidR="002623E0" w:rsidRPr="001B3D42" w:rsidRDefault="002623E0" w:rsidP="001B3D42">
      <w:pPr>
        <w:autoSpaceDE w:val="0"/>
        <w:jc w:val="both"/>
        <w:rPr>
          <w:rFonts w:asciiTheme="minorHAnsi" w:hAnsiTheme="minorHAnsi" w:cstheme="minorHAnsi"/>
          <w:b/>
          <w:bCs/>
        </w:rPr>
      </w:pPr>
      <w:r w:rsidRPr="001B3D42">
        <w:rPr>
          <w:rFonts w:asciiTheme="minorHAnsi" w:hAnsiTheme="minorHAnsi" w:cstheme="minorHAnsi"/>
          <w:b/>
          <w:bCs/>
        </w:rPr>
        <w:t>CAPÍTULO II CRIMES CONTRA A HUMANIDADE</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446</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(Homicídio doloso)</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447</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(Extermínio)</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448</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(Escravidão)</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449</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(Deportação ou deslocamento forçado)</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450</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(Privação de liberdade)</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451</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(Tortura ou tratamento cruel ou degradante)</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452</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(Agressão sexual)</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453</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 xml:space="preserve">(Gravidez forçada) </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454</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 xml:space="preserve">(Esterilização forçada) </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455</w:t>
      </w:r>
      <w:r w:rsidR="002623E0" w:rsidRPr="001B3D42">
        <w:rPr>
          <w:rFonts w:asciiTheme="minorHAnsi" w:hAnsiTheme="minorHAnsi" w:cstheme="minorHAnsi"/>
          <w:bCs/>
        </w:rPr>
        <w:t>º</w:t>
      </w:r>
      <w:r w:rsidR="002623E0" w:rsidRPr="001B3D42">
        <w:rPr>
          <w:rFonts w:asciiTheme="minorHAnsi" w:hAnsiTheme="minorHAnsi" w:cstheme="minorHAnsi"/>
          <w:b/>
          <w:bCs/>
        </w:rPr>
        <w:t xml:space="preserve"> (Privação de direito fundamental)</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456</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(Desaparecimento forçado)</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457</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(Segregação racial)</w:t>
      </w:r>
    </w:p>
    <w:p w:rsidR="002623E0" w:rsidRPr="001B3D42" w:rsidRDefault="00DB09C4" w:rsidP="001B3D42">
      <w:pPr>
        <w:autoSpaceDE w:val="0"/>
        <w:jc w:val="both"/>
        <w:rPr>
          <w:rFonts w:asciiTheme="minorHAnsi" w:hAnsiTheme="minorHAnsi" w:cstheme="minorHAnsi"/>
          <w:bCs/>
        </w:rPr>
      </w:pPr>
      <w:r>
        <w:rPr>
          <w:rFonts w:asciiTheme="minorHAnsi" w:hAnsiTheme="minorHAnsi" w:cstheme="minorHAnsi"/>
          <w:bCs/>
        </w:rPr>
        <w:t>Artigo 458</w:t>
      </w:r>
      <w:r w:rsidR="002623E0" w:rsidRPr="001B3D42">
        <w:rPr>
          <w:rFonts w:asciiTheme="minorHAnsi" w:hAnsiTheme="minorHAnsi" w:cstheme="minorHAnsi"/>
          <w:bCs/>
        </w:rPr>
        <w:t xml:space="preserve">º </w:t>
      </w:r>
      <w:r w:rsidR="002623E0" w:rsidRPr="001B3D42">
        <w:rPr>
          <w:rFonts w:asciiTheme="minorHAnsi" w:hAnsiTheme="minorHAnsi" w:cstheme="minorHAnsi"/>
          <w:b/>
          <w:bCs/>
        </w:rPr>
        <w:t>(Ofensa à integridade física ou psíquica)</w:t>
      </w:r>
    </w:p>
    <w:p w:rsidR="002623E0" w:rsidRPr="001B3D42" w:rsidRDefault="00DB09C4" w:rsidP="001B3D42">
      <w:pPr>
        <w:autoSpaceDE w:val="0"/>
        <w:jc w:val="both"/>
        <w:rPr>
          <w:rFonts w:asciiTheme="minorHAnsi" w:hAnsiTheme="minorHAnsi" w:cstheme="minorHAnsi"/>
          <w:bCs/>
          <w:color w:val="000000"/>
        </w:rPr>
      </w:pPr>
      <w:r>
        <w:rPr>
          <w:rFonts w:asciiTheme="minorHAnsi" w:hAnsiTheme="minorHAnsi" w:cstheme="minorHAnsi"/>
          <w:bCs/>
          <w:color w:val="000000"/>
        </w:rPr>
        <w:t>Artigo 459</w:t>
      </w:r>
      <w:r w:rsidR="002623E0" w:rsidRPr="001B3D42">
        <w:rPr>
          <w:rFonts w:asciiTheme="minorHAnsi" w:hAnsiTheme="minorHAnsi" w:cstheme="minorHAnsi"/>
          <w:bCs/>
          <w:color w:val="000000"/>
        </w:rPr>
        <w:t xml:space="preserve">º </w:t>
      </w:r>
      <w:r w:rsidR="002623E0" w:rsidRPr="001B3D42">
        <w:rPr>
          <w:rFonts w:asciiTheme="minorHAnsi" w:hAnsiTheme="minorHAnsi" w:cstheme="minorHAnsi"/>
          <w:b/>
          <w:bCs/>
          <w:color w:val="000000"/>
        </w:rPr>
        <w:t>(Associação para a prática de crimes contra a humanidade)</w:t>
      </w:r>
    </w:p>
    <w:p w:rsidR="002623E0" w:rsidRPr="001B3D42" w:rsidRDefault="00DB09C4" w:rsidP="001B3D42">
      <w:pPr>
        <w:autoSpaceDE w:val="0"/>
        <w:jc w:val="both"/>
        <w:rPr>
          <w:rFonts w:asciiTheme="minorHAnsi" w:hAnsiTheme="minorHAnsi" w:cstheme="minorHAnsi"/>
        </w:rPr>
      </w:pPr>
      <w:r>
        <w:rPr>
          <w:rFonts w:asciiTheme="minorHAnsi" w:hAnsiTheme="minorHAnsi" w:cstheme="minorHAnsi"/>
        </w:rPr>
        <w:t>Artigo 460</w:t>
      </w:r>
      <w:r w:rsidR="002623E0" w:rsidRPr="001B3D42">
        <w:rPr>
          <w:rFonts w:asciiTheme="minorHAnsi" w:hAnsiTheme="minorHAnsi" w:cstheme="minorHAnsi"/>
        </w:rPr>
        <w:t xml:space="preserve">º </w:t>
      </w:r>
      <w:r w:rsidR="002623E0" w:rsidRPr="001B3D42">
        <w:rPr>
          <w:rFonts w:asciiTheme="minorHAnsi" w:hAnsiTheme="minorHAnsi" w:cstheme="minorHAnsi"/>
          <w:b/>
        </w:rPr>
        <w:t>(Responsabilidade do Comandante)</w:t>
      </w:r>
    </w:p>
    <w:p w:rsidR="002623E0" w:rsidRPr="001B3D42" w:rsidRDefault="002623E0" w:rsidP="001B3D42">
      <w:pPr>
        <w:autoSpaceDE w:val="0"/>
        <w:jc w:val="both"/>
        <w:rPr>
          <w:rFonts w:asciiTheme="minorHAnsi" w:hAnsiTheme="minorHAnsi" w:cstheme="minorHAnsi"/>
        </w:rPr>
      </w:pPr>
    </w:p>
    <w:p w:rsidR="002623E0" w:rsidRPr="001B3D42" w:rsidRDefault="002623E0" w:rsidP="001B3D42">
      <w:pPr>
        <w:autoSpaceDE w:val="0"/>
        <w:jc w:val="both"/>
        <w:rPr>
          <w:rFonts w:asciiTheme="minorHAnsi" w:hAnsiTheme="minorHAnsi" w:cstheme="minorHAnsi"/>
          <w:b/>
          <w:bCs/>
          <w:lang w:eastAsia="pt-PT"/>
        </w:rPr>
      </w:pPr>
      <w:r w:rsidRPr="001B3D42">
        <w:rPr>
          <w:rFonts w:asciiTheme="minorHAnsi" w:hAnsiTheme="minorHAnsi" w:cstheme="minorHAnsi"/>
          <w:b/>
          <w:bCs/>
          <w:lang w:eastAsia="pt-PT"/>
        </w:rPr>
        <w:lastRenderedPageBreak/>
        <w:t xml:space="preserve">TITULO VII </w:t>
      </w:r>
      <w:r w:rsidRPr="001B3D42">
        <w:rPr>
          <w:rFonts w:asciiTheme="minorHAnsi" w:hAnsiTheme="minorHAnsi" w:cstheme="minorHAnsi"/>
          <w:b/>
          <w:bCs/>
        </w:rPr>
        <w:t>DISPOSIÇÕES FINAIS</w:t>
      </w:r>
    </w:p>
    <w:p w:rsidR="00D42155" w:rsidRDefault="00D42155" w:rsidP="00D42155">
      <w:pPr>
        <w:suppressAutoHyphens w:val="0"/>
        <w:spacing w:line="276" w:lineRule="auto"/>
        <w:rPr>
          <w:rFonts w:asciiTheme="minorHAnsi" w:hAnsiTheme="minorHAnsi" w:cstheme="minorHAnsi"/>
          <w:b/>
        </w:rPr>
      </w:pPr>
    </w:p>
    <w:p w:rsidR="007A74C8" w:rsidRPr="004675AB" w:rsidRDefault="007A74C8" w:rsidP="00D42155">
      <w:pPr>
        <w:suppressAutoHyphens w:val="0"/>
        <w:spacing w:line="276" w:lineRule="auto"/>
        <w:rPr>
          <w:rFonts w:asciiTheme="minorHAnsi" w:hAnsiTheme="minorHAnsi" w:cstheme="minorHAnsi"/>
          <w:b/>
        </w:rPr>
      </w:pPr>
      <w:r w:rsidRPr="004675AB">
        <w:rPr>
          <w:rFonts w:asciiTheme="minorHAnsi" w:hAnsiTheme="minorHAnsi" w:cstheme="minorHAnsi"/>
          <w:b/>
        </w:rPr>
        <w:t>PARTE GERAL</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LIVRO ÚNICO</w:t>
      </w:r>
    </w:p>
    <w:p w:rsidR="007A74C8" w:rsidRPr="004675AB" w:rsidRDefault="007A74C8" w:rsidP="004675AB">
      <w:pPr>
        <w:pStyle w:val="Corpodetexto"/>
        <w:spacing w:line="0" w:lineRule="atLeast"/>
        <w:rPr>
          <w:rFonts w:asciiTheme="minorHAnsi" w:hAnsiTheme="minorHAnsi" w:cstheme="minorHAnsi"/>
          <w:b/>
          <w:color w:val="auto"/>
        </w:rPr>
      </w:pP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TÍTULO I</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DA LEI PENAL MILITAR</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CAPÍTULO ÚNICO</w:t>
      </w:r>
    </w:p>
    <w:p w:rsidR="007A74C8" w:rsidRPr="004675AB" w:rsidRDefault="007A74C8" w:rsidP="004675AB">
      <w:pPr>
        <w:shd w:val="clear" w:color="auto" w:fill="FFFFFF"/>
        <w:spacing w:line="0" w:lineRule="atLeast"/>
        <w:jc w:val="both"/>
        <w:rPr>
          <w:rFonts w:asciiTheme="minorHAnsi" w:hAnsiTheme="minorHAnsi" w:cstheme="minorHAnsi"/>
          <w:b/>
          <w:caps/>
          <w:lang w:eastAsia="en-US"/>
        </w:rPr>
      </w:pPr>
      <w:r w:rsidRPr="004675AB">
        <w:rPr>
          <w:rFonts w:asciiTheme="minorHAnsi" w:hAnsiTheme="minorHAnsi" w:cstheme="minorHAnsi"/>
          <w:b/>
          <w:lang w:eastAsia="en-US"/>
        </w:rPr>
        <w:t xml:space="preserve">PRINCÍPIOS GERAIS </w:t>
      </w:r>
      <w:r w:rsidRPr="004675AB">
        <w:rPr>
          <w:rFonts w:asciiTheme="minorHAnsi" w:hAnsiTheme="minorHAnsi" w:cstheme="minorHAnsi"/>
          <w:b/>
          <w:caps/>
          <w:lang w:eastAsia="en-US"/>
        </w:rPr>
        <w:t>e Disposições Especiais</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p>
    <w:p w:rsidR="007A74C8" w:rsidRPr="004675AB" w:rsidRDefault="005C3402"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1</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(Princípio da legalidade)</w:t>
      </w:r>
    </w:p>
    <w:p w:rsidR="007A74C8" w:rsidRPr="004675AB" w:rsidRDefault="001B26B7"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 Só</w:t>
      </w:r>
      <w:r w:rsidR="007A74C8" w:rsidRPr="004675AB">
        <w:rPr>
          <w:rFonts w:asciiTheme="minorHAnsi" w:hAnsiTheme="minorHAnsi" w:cstheme="minorHAnsi"/>
          <w:lang w:eastAsia="en-US"/>
        </w:rPr>
        <w:t xml:space="preserve"> pode ser punido criminalmente o facto descrito e declarado passível de pena por lei anterior ao momento da sua prática. </w:t>
      </w:r>
    </w:p>
    <w:p w:rsidR="007A74C8" w:rsidRPr="004675AB" w:rsidRDefault="001B26B7"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Só</w:t>
      </w:r>
      <w:r w:rsidR="007A74C8" w:rsidRPr="004675AB">
        <w:rPr>
          <w:rFonts w:asciiTheme="minorHAnsi" w:hAnsiTheme="minorHAnsi" w:cstheme="minorHAnsi"/>
          <w:lang w:eastAsia="en-US"/>
        </w:rPr>
        <w:t xml:space="preserve"> pode ser aplicada medida de segurança a estados de perigosidades cujos pressupostos estejam fixados em lei anterior à sua verificação.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Não é permitido o recurso à analogia nem à interpretação extensiva para qualificar um facto como crime, para definir um estado de perigosidade ou para determinar a pena ou a medida de segurança que lhes correspondem.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2</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b/>
          <w:color w:val="000000"/>
          <w:lang w:eastAsia="en-US"/>
        </w:rPr>
        <w:t>(Aplicação no tempo)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As penas e as medidas de segurança são determinadas pela lei vigente ao tempo da prática do facto ou da verificação dos pressupostos de que dependem. </w:t>
      </w:r>
    </w:p>
    <w:p w:rsidR="007A74C8" w:rsidRPr="004675AB" w:rsidRDefault="007A74C8" w:rsidP="004675AB">
      <w:pPr>
        <w:shd w:val="clear" w:color="auto" w:fill="FFFFFF"/>
        <w:tabs>
          <w:tab w:val="left" w:pos="1560"/>
        </w:tabs>
        <w:spacing w:line="0" w:lineRule="atLeast"/>
        <w:jc w:val="both"/>
        <w:rPr>
          <w:rFonts w:asciiTheme="minorHAnsi" w:hAnsiTheme="minorHAnsi" w:cstheme="minorHAnsi"/>
          <w:lang w:eastAsia="en-US"/>
        </w:rPr>
      </w:pPr>
      <w:r w:rsidRPr="004675AB">
        <w:rPr>
          <w:rFonts w:asciiTheme="minorHAnsi" w:hAnsiTheme="minorHAnsi" w:cstheme="minorHAnsi"/>
          <w:lang w:eastAsia="en-US"/>
        </w:rPr>
        <w:t>2. Sempre que as disposições penais vigentes no momento da prática do facto forem diferentes das estabelecidas em leis posteriores, aplica-se o regime que concretamente se mostrar mais favorável ao agente, ainda que</w:t>
      </w:r>
      <w:r w:rsidRPr="004675AB">
        <w:rPr>
          <w:rFonts w:asciiTheme="minorHAnsi" w:hAnsiTheme="minorHAnsi" w:cstheme="minorHAnsi"/>
          <w:color w:val="FF0000"/>
          <w:lang w:eastAsia="en-US"/>
        </w:rPr>
        <w:t xml:space="preserve"> </w:t>
      </w:r>
      <w:r w:rsidRPr="004675AB">
        <w:rPr>
          <w:rFonts w:asciiTheme="minorHAnsi" w:hAnsiTheme="minorHAnsi" w:cstheme="minorHAnsi"/>
          <w:lang w:eastAsia="en-US"/>
        </w:rPr>
        <w:t xml:space="preserve">haja sentença condenatória transitada em julgado;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Quando o facto deixar de ser crime por força de lei posterior, a sentença condenatória, ainda que transitada em julgado, não se executa ou, se já́ tiver começado a ser executada, cessam imediatamente a execução e todos os seus efeitos.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4. O facto praticado durante a vigência de uma lei que valha apenas por um período determinado ou para vigorar durante um período de emergência é por ela julgado, salvo</w:t>
      </w:r>
      <w:r w:rsidRPr="004675AB">
        <w:rPr>
          <w:rFonts w:asciiTheme="minorHAnsi" w:hAnsiTheme="minorHAnsi" w:cstheme="minorHAnsi"/>
          <w:color w:val="FF0000"/>
          <w:lang w:eastAsia="en-US"/>
        </w:rPr>
        <w:t xml:space="preserve"> </w:t>
      </w:r>
      <w:r w:rsidRPr="004675AB">
        <w:rPr>
          <w:rFonts w:asciiTheme="minorHAnsi" w:hAnsiTheme="minorHAnsi" w:cstheme="minorHAnsi"/>
          <w:color w:val="000000"/>
          <w:lang w:eastAsia="en-US"/>
        </w:rPr>
        <w:t>disposição em contrário</w:t>
      </w:r>
      <w:r w:rsidRPr="004675AB">
        <w:rPr>
          <w:rFonts w:asciiTheme="minorHAnsi" w:hAnsiTheme="minorHAnsi" w:cstheme="minorHAnsi"/>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3</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(Momento da pratica do facto)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O facto considera-se praticado no momento em que o agente actuou ou, no caso de omissão, no momento em que devia ter actuado, independentemente do momento em que o resultado típico se tenha verificado. </w:t>
      </w:r>
    </w:p>
    <w:p w:rsidR="001E1A15" w:rsidRDefault="001E1A15" w:rsidP="004675AB">
      <w:pPr>
        <w:suppressAutoHyphens w:val="0"/>
        <w:spacing w:line="0" w:lineRule="atLeast"/>
        <w:jc w:val="both"/>
        <w:rPr>
          <w:rFonts w:asciiTheme="minorHAnsi" w:hAnsiTheme="minorHAnsi" w:cstheme="minorHAnsi"/>
          <w:lang w:eastAsia="en-US"/>
        </w:rPr>
      </w:pPr>
    </w:p>
    <w:p w:rsidR="00CE3F32" w:rsidRDefault="00CE3F32" w:rsidP="004675AB">
      <w:pPr>
        <w:suppressAutoHyphens w:val="0"/>
        <w:spacing w:line="0" w:lineRule="atLeast"/>
        <w:jc w:val="both"/>
        <w:rPr>
          <w:rFonts w:asciiTheme="minorHAnsi" w:hAnsiTheme="minorHAnsi" w:cstheme="minorHAnsi"/>
          <w:lang w:eastAsia="en-US"/>
        </w:rPr>
      </w:pPr>
    </w:p>
    <w:p w:rsidR="00CE3F32" w:rsidRDefault="00CE3F32" w:rsidP="004675AB">
      <w:pPr>
        <w:suppressAutoHyphens w:val="0"/>
        <w:spacing w:line="0" w:lineRule="atLeast"/>
        <w:jc w:val="both"/>
        <w:rPr>
          <w:rFonts w:asciiTheme="minorHAnsi" w:hAnsiTheme="minorHAnsi" w:cstheme="minorHAnsi"/>
          <w:lang w:eastAsia="en-US"/>
        </w:rPr>
      </w:pPr>
    </w:p>
    <w:p w:rsidR="00CE3F32" w:rsidRDefault="00CE3F32" w:rsidP="004675AB">
      <w:pPr>
        <w:suppressAutoHyphens w:val="0"/>
        <w:spacing w:line="0" w:lineRule="atLeast"/>
        <w:jc w:val="both"/>
        <w:rPr>
          <w:rFonts w:asciiTheme="minorHAnsi" w:hAnsiTheme="minorHAnsi" w:cstheme="minorHAnsi"/>
          <w:lang w:eastAsia="en-US"/>
        </w:rPr>
      </w:pPr>
    </w:p>
    <w:p w:rsidR="00CE3F32" w:rsidRDefault="00CE3F32" w:rsidP="004675AB">
      <w:pPr>
        <w:suppressAutoHyphens w:val="0"/>
        <w:spacing w:line="0" w:lineRule="atLeast"/>
        <w:jc w:val="both"/>
        <w:rPr>
          <w:rFonts w:asciiTheme="minorHAnsi" w:hAnsiTheme="minorHAnsi" w:cstheme="minorHAnsi"/>
          <w:lang w:eastAsia="en-US"/>
        </w:rPr>
      </w:pPr>
    </w:p>
    <w:p w:rsidR="007A74C8" w:rsidRPr="004675AB" w:rsidRDefault="005C3402"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Artigo 4</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w:t>
      </w:r>
      <w:r w:rsidRPr="004675AB">
        <w:rPr>
          <w:rFonts w:asciiTheme="minorHAnsi" w:hAnsiTheme="minorHAnsi" w:cstheme="minorHAnsi"/>
          <w:b/>
          <w:lang w:eastAsia="en-US"/>
        </w:rPr>
        <w:t>Aplicação no espaço. Princípio geral</w:t>
      </w:r>
      <w:proofErr w:type="gramStart"/>
      <w:r w:rsidRPr="004675AB">
        <w:rPr>
          <w:rFonts w:asciiTheme="minorHAnsi" w:hAnsiTheme="minorHAnsi" w:cstheme="minorHAnsi"/>
          <w:b/>
          <w:lang w:eastAsia="en-US"/>
        </w:rPr>
        <w:t>)</w:t>
      </w:r>
      <w:proofErr w:type="gramEnd"/>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Salvo convenção ou tratado internacional em contrário, a lei penal militar angolana é aplicável a factos praticados em território angolano ou a bordo de navios ou aeronaves militares, de matrícula ou sob </w:t>
      </w:r>
      <w:proofErr w:type="gramStart"/>
      <w:r w:rsidRPr="004675AB">
        <w:rPr>
          <w:rFonts w:asciiTheme="minorHAnsi" w:hAnsiTheme="minorHAnsi" w:cstheme="minorHAnsi"/>
          <w:lang w:eastAsia="en-US"/>
        </w:rPr>
        <w:t>pavilhão angolanos, independentemente da nacionalidade do agente</w:t>
      </w:r>
      <w:proofErr w:type="gramEnd"/>
      <w:r w:rsidRPr="004675AB">
        <w:rPr>
          <w:rFonts w:asciiTheme="minorHAnsi" w:hAnsiTheme="minorHAnsi" w:cstheme="minorHAnsi"/>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B92B23" w:rsidRDefault="007A74C8" w:rsidP="00B92B23">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w:t>
      </w:r>
      <w:r w:rsidR="005C3402" w:rsidRPr="004675AB">
        <w:rPr>
          <w:rFonts w:asciiTheme="minorHAnsi" w:hAnsiTheme="minorHAnsi" w:cstheme="minorHAnsi"/>
          <w:color w:val="000000"/>
          <w:lang w:eastAsia="en-US"/>
        </w:rPr>
        <w:t xml:space="preserve"> 5</w:t>
      </w:r>
      <w:r w:rsidRPr="004675AB">
        <w:rPr>
          <w:rFonts w:asciiTheme="minorHAnsi" w:hAnsiTheme="minorHAnsi" w:cstheme="minorHAnsi"/>
          <w:color w:val="000000"/>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color w:val="000000"/>
          <w:lang w:eastAsia="en-US"/>
        </w:rPr>
        <w:t>(</w:t>
      </w:r>
      <w:r w:rsidRPr="004675AB">
        <w:rPr>
          <w:rFonts w:asciiTheme="minorHAnsi" w:hAnsiTheme="minorHAnsi" w:cstheme="minorHAnsi"/>
          <w:b/>
          <w:color w:val="000000"/>
          <w:lang w:eastAsia="en-US"/>
        </w:rPr>
        <w:t>Aplicação da lei penal militar angolana a factos ocorridos fora do território nacional</w:t>
      </w:r>
      <w:proofErr w:type="gramStart"/>
      <w:r w:rsidRPr="004675AB">
        <w:rPr>
          <w:rFonts w:asciiTheme="minorHAnsi" w:hAnsiTheme="minorHAnsi" w:cstheme="minorHAnsi"/>
          <w:b/>
          <w:color w:val="000000"/>
          <w:lang w:eastAsia="en-US"/>
        </w:rPr>
        <w:t>)</w:t>
      </w:r>
      <w:proofErr w:type="gramEnd"/>
      <w:r w:rsidRPr="004675AB">
        <w:rPr>
          <w:rFonts w:asciiTheme="minorHAnsi" w:hAnsiTheme="minorHAnsi" w:cstheme="minorHAnsi"/>
          <w:b/>
          <w:color w:val="000000"/>
          <w:lang w:eastAsia="en-US"/>
        </w:rPr>
        <w:br/>
      </w:r>
      <w:r w:rsidRPr="004675AB">
        <w:rPr>
          <w:rFonts w:asciiTheme="minorHAnsi" w:hAnsiTheme="minorHAnsi" w:cstheme="minorHAnsi"/>
          <w:lang w:eastAsia="en-US"/>
        </w:rPr>
        <w:t>1. Salvo convenção, tratado ou acordo internacional em contrário, o código penal militar é aplicável a factos cometidos fora do território angolano quando: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a) praticados por militar em missão, </w:t>
      </w:r>
      <w:r w:rsidRPr="004675AB">
        <w:rPr>
          <w:rFonts w:asciiTheme="minorHAnsi" w:hAnsiTheme="minorHAnsi" w:cstheme="minorHAnsi"/>
          <w:color w:val="000000"/>
          <w:lang w:eastAsia="en-US"/>
        </w:rPr>
        <w:t>em academias, estágios, manobras ou em qualquer outra actividade de natureza militar;</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b) praticados contra militares angolanos em serviço, desde que </w:t>
      </w:r>
      <w:proofErr w:type="gramStart"/>
      <w:r w:rsidRPr="004675AB">
        <w:rPr>
          <w:rFonts w:asciiTheme="minorHAnsi" w:hAnsiTheme="minorHAnsi" w:cstheme="minorHAnsi"/>
          <w:lang w:eastAsia="en-US"/>
        </w:rPr>
        <w:t>o agente viva habitualmente em Angola</w:t>
      </w:r>
      <w:proofErr w:type="gramEnd"/>
      <w:r w:rsidRPr="004675AB">
        <w:rPr>
          <w:rFonts w:asciiTheme="minorHAnsi" w:hAnsiTheme="minorHAnsi" w:cstheme="minorHAnsi"/>
          <w:lang w:eastAsia="en-US"/>
        </w:rPr>
        <w:t xml:space="preserve"> e aqui seja encontrado;</w:t>
      </w:r>
      <w:r w:rsidR="00AD3A80" w:rsidRPr="004675AB">
        <w:rPr>
          <w:rFonts w:asciiTheme="minorHAnsi" w:hAnsiTheme="minorHAnsi" w:cstheme="minorHAnsi"/>
          <w:lang w:eastAsia="en-US"/>
        </w:rPr>
        <w:t xml:space="preserve"> ou</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c) constituírem crimes que, por convenção ou tratado internacional, o Estado angolano se tenha obrigado a julgar, desde que </w:t>
      </w:r>
      <w:proofErr w:type="gramStart"/>
      <w:r w:rsidRPr="004675AB">
        <w:rPr>
          <w:rFonts w:asciiTheme="minorHAnsi" w:hAnsiTheme="minorHAnsi" w:cstheme="minorHAnsi"/>
          <w:lang w:eastAsia="en-US"/>
        </w:rPr>
        <w:t>o agente viva habitualmente em Angola</w:t>
      </w:r>
      <w:proofErr w:type="gramEnd"/>
      <w:r w:rsidRPr="004675AB">
        <w:rPr>
          <w:rFonts w:asciiTheme="minorHAnsi" w:hAnsiTheme="minorHAnsi" w:cstheme="minorHAnsi"/>
          <w:lang w:eastAsia="en-US"/>
        </w:rPr>
        <w:t xml:space="preserve"> e aqui seja encontrado;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O disposto no número anterior só́ tem aplicação quando o agente não tiver sido julgado no país em que cometeu o crime ou se tiver posteriormente subtraído ao cumprimento, total ou parcial, da sanção em que tenha sido condenado.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w:t>
      </w:r>
      <w:r w:rsidR="005C3402" w:rsidRPr="004675AB">
        <w:rPr>
          <w:rFonts w:asciiTheme="minorHAnsi" w:hAnsiTheme="minorHAnsi" w:cstheme="minorHAnsi"/>
          <w:color w:val="000000"/>
          <w:lang w:eastAsia="en-US"/>
        </w:rPr>
        <w:t xml:space="preserve"> 6</w:t>
      </w:r>
      <w:r w:rsidRPr="004675AB">
        <w:rPr>
          <w:rFonts w:asciiTheme="minorHAnsi" w:hAnsiTheme="minorHAnsi" w:cstheme="minorHAnsi"/>
          <w:color w:val="000000"/>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b/>
          <w:color w:val="000000"/>
          <w:lang w:eastAsia="en-US"/>
        </w:rPr>
        <w:t>(Lugar da pratica do facto)</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O facto considera-se praticado tanto no lugar em que, total ou parcialmente e sob qualquer forma de comparticipação, o agente actuou, ou, no caso de omissão, deveria ter actuado, como naquele em que o resultado típico se tiver verificado. </w:t>
      </w:r>
    </w:p>
    <w:p w:rsidR="007A74C8" w:rsidRPr="004675AB" w:rsidRDefault="007A74C8" w:rsidP="004675AB">
      <w:pPr>
        <w:shd w:val="clear" w:color="auto" w:fill="FFFFFF"/>
        <w:tabs>
          <w:tab w:val="left" w:pos="2370"/>
        </w:tabs>
        <w:spacing w:line="0" w:lineRule="atLeast"/>
        <w:jc w:val="both"/>
        <w:rPr>
          <w:rFonts w:asciiTheme="minorHAnsi" w:hAnsiTheme="minorHAnsi" w:cstheme="minorHAnsi"/>
        </w:rPr>
      </w:pPr>
    </w:p>
    <w:p w:rsidR="007A74C8" w:rsidRPr="004675AB" w:rsidRDefault="005C3402" w:rsidP="004675AB">
      <w:pPr>
        <w:pStyle w:val="Corpodetexto"/>
        <w:spacing w:line="0" w:lineRule="atLeast"/>
        <w:rPr>
          <w:rFonts w:asciiTheme="minorHAnsi" w:hAnsiTheme="minorHAnsi" w:cstheme="minorHAnsi"/>
          <w:b/>
        </w:rPr>
      </w:pPr>
      <w:r w:rsidRPr="004675AB">
        <w:rPr>
          <w:rFonts w:asciiTheme="minorHAnsi" w:hAnsiTheme="minorHAnsi" w:cstheme="minorHAnsi"/>
        </w:rPr>
        <w:t>Artigo 7</w:t>
      </w:r>
      <w:r w:rsidR="007A74C8" w:rsidRPr="004675AB">
        <w:rPr>
          <w:rFonts w:asciiTheme="minorHAnsi" w:hAnsiTheme="minorHAnsi" w:cstheme="minorHAnsi"/>
        </w:rPr>
        <w:t>º</w:t>
      </w:r>
    </w:p>
    <w:p w:rsidR="007A74C8" w:rsidRPr="004675AB" w:rsidRDefault="007A74C8" w:rsidP="004675AB">
      <w:pPr>
        <w:pStyle w:val="Corpodetexto"/>
        <w:spacing w:line="0" w:lineRule="atLeast"/>
        <w:rPr>
          <w:rFonts w:asciiTheme="minorHAnsi" w:hAnsiTheme="minorHAnsi" w:cstheme="minorHAnsi"/>
        </w:rPr>
      </w:pPr>
      <w:r w:rsidRPr="004675AB">
        <w:rPr>
          <w:rFonts w:asciiTheme="minorHAnsi" w:hAnsiTheme="minorHAnsi" w:cstheme="minorHAnsi"/>
          <w:b/>
        </w:rPr>
        <w:t>(Princípio de especialidade)</w:t>
      </w:r>
    </w:p>
    <w:p w:rsidR="007A74C8" w:rsidRPr="004675AB" w:rsidRDefault="007A74C8" w:rsidP="004675AB">
      <w:pPr>
        <w:spacing w:line="0" w:lineRule="atLeast"/>
        <w:jc w:val="both"/>
        <w:rPr>
          <w:rFonts w:asciiTheme="minorHAnsi" w:hAnsiTheme="minorHAnsi" w:cstheme="minorHAnsi"/>
          <w:b/>
          <w:color w:val="FF0000"/>
        </w:rPr>
      </w:pPr>
      <w:r w:rsidRPr="004675AB">
        <w:rPr>
          <w:rFonts w:asciiTheme="minorHAnsi" w:hAnsiTheme="minorHAnsi" w:cstheme="minorHAnsi"/>
        </w:rPr>
        <w:t>Se uma mesma conduta estiver prevista no presente código e cumulativamente em outros diplomas legais, aplica-se o Código Penal Militar.</w:t>
      </w:r>
    </w:p>
    <w:p w:rsidR="007A74C8" w:rsidRPr="004675AB" w:rsidRDefault="007A74C8" w:rsidP="004675AB">
      <w:pPr>
        <w:pStyle w:val="Corpodetexto"/>
        <w:spacing w:line="0" w:lineRule="atLeast"/>
        <w:rPr>
          <w:rFonts w:asciiTheme="minorHAnsi" w:hAnsiTheme="minorHAnsi" w:cstheme="minorHAnsi"/>
          <w:b/>
          <w:color w:val="FF0000"/>
        </w:rPr>
      </w:pPr>
    </w:p>
    <w:p w:rsidR="007A74C8" w:rsidRPr="004675AB" w:rsidRDefault="005C3402" w:rsidP="004675AB">
      <w:pPr>
        <w:pStyle w:val="Corpodetexto"/>
        <w:spacing w:line="0" w:lineRule="atLeast"/>
        <w:rPr>
          <w:rFonts w:asciiTheme="minorHAnsi" w:eastAsia="Tahoma" w:hAnsiTheme="minorHAnsi" w:cstheme="minorHAnsi"/>
          <w:b/>
          <w:color w:val="auto"/>
        </w:rPr>
      </w:pPr>
      <w:r w:rsidRPr="004675AB">
        <w:rPr>
          <w:rFonts w:asciiTheme="minorHAnsi" w:hAnsiTheme="minorHAnsi" w:cstheme="minorHAnsi"/>
          <w:color w:val="auto"/>
        </w:rPr>
        <w:t>Artigo 8</w:t>
      </w:r>
      <w:r w:rsidR="007A74C8" w:rsidRPr="004675AB">
        <w:rPr>
          <w:rFonts w:asciiTheme="minorHAnsi" w:hAnsiTheme="minorHAnsi" w:cstheme="minorHAnsi"/>
          <w:color w:val="auto"/>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(Acção penal militar)</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A acção penal militar é pública e deve ser promovida pelo Ministério Público Militar, salvo disposição especial.</w:t>
      </w:r>
    </w:p>
    <w:p w:rsidR="007A74C8" w:rsidRPr="004675AB" w:rsidRDefault="007A74C8" w:rsidP="004675AB">
      <w:pPr>
        <w:pStyle w:val="Corpodetexto"/>
        <w:spacing w:line="0" w:lineRule="atLeast"/>
        <w:rPr>
          <w:rFonts w:asciiTheme="minorHAnsi" w:hAnsiTheme="minorHAnsi" w:cstheme="minorHAnsi"/>
          <w:color w:val="auto"/>
        </w:rPr>
      </w:pPr>
    </w:p>
    <w:p w:rsidR="007A74C8" w:rsidRPr="004675AB" w:rsidRDefault="005C3402" w:rsidP="004675AB">
      <w:pPr>
        <w:pStyle w:val="Corpodetexto"/>
        <w:spacing w:line="0" w:lineRule="atLeast"/>
        <w:rPr>
          <w:rFonts w:asciiTheme="minorHAnsi" w:hAnsiTheme="minorHAnsi" w:cstheme="minorHAnsi"/>
          <w:b/>
        </w:rPr>
      </w:pPr>
      <w:r w:rsidRPr="004675AB">
        <w:rPr>
          <w:rFonts w:asciiTheme="minorHAnsi" w:hAnsiTheme="minorHAnsi" w:cstheme="minorHAnsi"/>
        </w:rPr>
        <w:t>Artigo 9</w:t>
      </w:r>
      <w:r w:rsidR="007A74C8" w:rsidRPr="004675AB">
        <w:rPr>
          <w:rFonts w:asciiTheme="minorHAnsi" w:hAnsiTheme="minorHAnsi" w:cstheme="minorHAnsi"/>
        </w:rPr>
        <w:t>º</w:t>
      </w:r>
    </w:p>
    <w:p w:rsidR="007A74C8" w:rsidRPr="004675AB" w:rsidRDefault="007A74C8" w:rsidP="004675AB">
      <w:pPr>
        <w:pStyle w:val="Corpodetexto"/>
        <w:spacing w:line="0" w:lineRule="atLeast"/>
        <w:rPr>
          <w:rFonts w:asciiTheme="minorHAnsi" w:hAnsiTheme="minorHAnsi" w:cstheme="minorHAnsi"/>
          <w:vertAlign w:val="superscript"/>
        </w:rPr>
      </w:pPr>
      <w:r w:rsidRPr="004675AB">
        <w:rPr>
          <w:rFonts w:asciiTheme="minorHAnsi" w:hAnsiTheme="minorHAnsi" w:cstheme="minorHAnsi"/>
          <w:b/>
        </w:rPr>
        <w:t xml:space="preserve">(Subsidiariedade) </w:t>
      </w:r>
    </w:p>
    <w:p w:rsidR="007A74C8" w:rsidRDefault="007A74C8" w:rsidP="004675AB">
      <w:pPr>
        <w:pStyle w:val="Corpodetexto"/>
        <w:spacing w:line="0" w:lineRule="atLeast"/>
        <w:rPr>
          <w:rFonts w:asciiTheme="minorHAnsi" w:hAnsiTheme="minorHAnsi" w:cstheme="minorHAnsi"/>
        </w:rPr>
      </w:pPr>
      <w:r w:rsidRPr="004675AB">
        <w:rPr>
          <w:rFonts w:asciiTheme="minorHAnsi" w:hAnsiTheme="minorHAnsi" w:cstheme="minorHAnsi"/>
        </w:rPr>
        <w:t xml:space="preserve">As </w:t>
      </w:r>
      <w:r w:rsidRPr="00434ED6">
        <w:rPr>
          <w:rFonts w:asciiTheme="minorHAnsi" w:hAnsiTheme="minorHAnsi" w:cstheme="minorHAnsi"/>
          <w:color w:val="auto"/>
        </w:rPr>
        <w:t xml:space="preserve">disposições gerais </w:t>
      </w:r>
      <w:r w:rsidRPr="004675AB">
        <w:rPr>
          <w:rFonts w:asciiTheme="minorHAnsi" w:hAnsiTheme="minorHAnsi" w:cstheme="minorHAnsi"/>
        </w:rPr>
        <w:t xml:space="preserve">complementares </w:t>
      </w:r>
      <w:r w:rsidR="00CA50F6">
        <w:rPr>
          <w:rFonts w:asciiTheme="minorHAnsi" w:hAnsiTheme="minorHAnsi" w:cstheme="minorHAnsi"/>
        </w:rPr>
        <w:t>ao Código Penal Comum</w:t>
      </w:r>
      <w:proofErr w:type="gramStart"/>
      <w:r w:rsidR="00CA50F6">
        <w:rPr>
          <w:rFonts w:asciiTheme="minorHAnsi" w:hAnsiTheme="minorHAnsi" w:cstheme="minorHAnsi"/>
        </w:rPr>
        <w:t xml:space="preserve">, </w:t>
      </w:r>
      <w:r w:rsidR="001B26B7" w:rsidRPr="004675AB">
        <w:rPr>
          <w:rFonts w:asciiTheme="minorHAnsi" w:hAnsiTheme="minorHAnsi" w:cstheme="minorHAnsi"/>
        </w:rPr>
        <w:t>são</w:t>
      </w:r>
      <w:proofErr w:type="gramEnd"/>
      <w:r w:rsidR="001B26B7" w:rsidRPr="004675AB">
        <w:rPr>
          <w:rFonts w:asciiTheme="minorHAnsi" w:hAnsiTheme="minorHAnsi" w:cstheme="minorHAnsi"/>
        </w:rPr>
        <w:t xml:space="preserve"> subsidiariamente</w:t>
      </w:r>
      <w:r w:rsidRPr="004675AB">
        <w:rPr>
          <w:rFonts w:asciiTheme="minorHAnsi" w:hAnsiTheme="minorHAnsi" w:cstheme="minorHAnsi"/>
        </w:rPr>
        <w:t xml:space="preserve"> aplicadas no foro </w:t>
      </w:r>
      <w:r w:rsidR="00CA50F6">
        <w:rPr>
          <w:rFonts w:asciiTheme="minorHAnsi" w:hAnsiTheme="minorHAnsi" w:cstheme="minorHAnsi"/>
        </w:rPr>
        <w:t>militar, desde que não contrarie</w:t>
      </w:r>
      <w:r w:rsidRPr="004675AB">
        <w:rPr>
          <w:rFonts w:asciiTheme="minorHAnsi" w:hAnsiTheme="minorHAnsi" w:cstheme="minorHAnsi"/>
        </w:rPr>
        <w:t>m o presente código.</w:t>
      </w:r>
    </w:p>
    <w:p w:rsidR="00085B10" w:rsidRDefault="00085B10" w:rsidP="004675AB">
      <w:pPr>
        <w:pStyle w:val="Corpodetexto"/>
        <w:spacing w:line="0" w:lineRule="atLeast"/>
        <w:rPr>
          <w:rFonts w:asciiTheme="minorHAnsi" w:hAnsiTheme="minorHAnsi" w:cstheme="minorHAnsi"/>
          <w:color w:val="FF0000"/>
          <w:lang w:eastAsia="en-US"/>
        </w:rPr>
      </w:pPr>
    </w:p>
    <w:p w:rsidR="007A74C8" w:rsidRPr="004675AB" w:rsidRDefault="005C3402"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10</w:t>
      </w:r>
      <w:r w:rsidR="007A74C8" w:rsidRPr="004675AB">
        <w:rPr>
          <w:rFonts w:asciiTheme="minorHAnsi" w:hAnsiTheme="minorHAnsi" w:cstheme="minorHAnsi"/>
          <w:lang w:eastAsia="en-US"/>
        </w:rPr>
        <w:t>º</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lang w:eastAsia="pt-BR"/>
        </w:rPr>
        <w:t>(Pessoa considerada militar)</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lang w:eastAsia="pt-BR"/>
        </w:rPr>
        <w:t>São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considerados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militares,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para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efeito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aplicação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deste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código:</w:t>
      </w:r>
      <w:r w:rsidRPr="004675AB">
        <w:rPr>
          <w:rFonts w:asciiTheme="minorHAnsi" w:eastAsia="Tahoma" w:hAnsiTheme="minorHAnsi" w:cstheme="minorHAnsi"/>
          <w:lang w:eastAsia="pt-BR"/>
        </w:rPr>
        <w:t xml:space="preserve"> </w:t>
      </w:r>
    </w:p>
    <w:p w:rsidR="007A74C8" w:rsidRPr="00B00BD2" w:rsidRDefault="007A74C8" w:rsidP="004675AB">
      <w:pPr>
        <w:spacing w:line="0" w:lineRule="atLeast"/>
        <w:jc w:val="both"/>
        <w:rPr>
          <w:rFonts w:asciiTheme="minorHAnsi" w:hAnsiTheme="minorHAnsi" w:cstheme="minorHAnsi"/>
        </w:rPr>
      </w:pPr>
      <w:r w:rsidRPr="004675AB">
        <w:rPr>
          <w:rFonts w:asciiTheme="minorHAnsi" w:hAnsiTheme="minorHAnsi" w:cstheme="minorHAnsi"/>
        </w:rPr>
        <w:t>a)</w:t>
      </w:r>
      <w:r w:rsidRPr="004675AB">
        <w:rPr>
          <w:rFonts w:asciiTheme="minorHAnsi" w:eastAsia="Tahoma" w:hAnsiTheme="minorHAnsi" w:cstheme="minorHAnsi"/>
        </w:rPr>
        <w:t xml:space="preserve"> </w:t>
      </w:r>
      <w:r w:rsidR="001B26B7" w:rsidRPr="004675AB">
        <w:rPr>
          <w:rFonts w:asciiTheme="minorHAnsi" w:hAnsiTheme="minorHAnsi" w:cstheme="minorHAnsi"/>
        </w:rPr>
        <w:t>o</w:t>
      </w:r>
      <w:r w:rsidRPr="004675AB">
        <w:rPr>
          <w:rFonts w:asciiTheme="minorHAnsi" w:hAnsiTheme="minorHAnsi" w:cstheme="minorHAnsi"/>
        </w:rPr>
        <w:t>s</w:t>
      </w:r>
      <w:r w:rsidRPr="004675AB">
        <w:rPr>
          <w:rFonts w:asciiTheme="minorHAnsi" w:eastAsia="Tahoma" w:hAnsiTheme="minorHAnsi" w:cstheme="minorHAnsi"/>
        </w:rPr>
        <w:t xml:space="preserve"> </w:t>
      </w:r>
      <w:r w:rsidRPr="004675AB">
        <w:rPr>
          <w:rFonts w:asciiTheme="minorHAnsi" w:hAnsiTheme="minorHAnsi" w:cstheme="minorHAnsi"/>
        </w:rPr>
        <w:t>membros das Forças Arma</w:t>
      </w:r>
      <w:r w:rsidRPr="00B00BD2">
        <w:rPr>
          <w:rFonts w:asciiTheme="minorHAnsi" w:hAnsiTheme="minorHAnsi" w:cstheme="minorHAnsi"/>
        </w:rPr>
        <w:t>das no activo;</w:t>
      </w:r>
      <w:r w:rsidR="00AD3A80" w:rsidRPr="00B00BD2">
        <w:rPr>
          <w:rFonts w:asciiTheme="minorHAnsi" w:hAnsiTheme="minorHAnsi" w:cstheme="minorHAnsi"/>
        </w:rPr>
        <w:t xml:space="preserve"> </w:t>
      </w:r>
      <w:proofErr w:type="gramStart"/>
      <w:r w:rsidR="00AD3A80" w:rsidRPr="00B00BD2">
        <w:rPr>
          <w:rFonts w:asciiTheme="minorHAnsi" w:hAnsiTheme="minorHAnsi" w:cstheme="minorHAnsi"/>
        </w:rPr>
        <w:t>ou</w:t>
      </w:r>
      <w:proofErr w:type="gramEnd"/>
    </w:p>
    <w:p w:rsidR="007A74C8" w:rsidRPr="00B00BD2" w:rsidRDefault="007A74C8" w:rsidP="004675AB">
      <w:pPr>
        <w:pStyle w:val="Corpodetexto"/>
        <w:spacing w:line="0" w:lineRule="atLeast"/>
        <w:rPr>
          <w:rFonts w:asciiTheme="minorHAnsi" w:eastAsia="Tahoma" w:hAnsiTheme="minorHAnsi" w:cstheme="minorHAnsi"/>
          <w:color w:val="auto"/>
        </w:rPr>
      </w:pPr>
      <w:r w:rsidRPr="00B00BD2">
        <w:rPr>
          <w:rFonts w:asciiTheme="minorHAnsi" w:hAnsiTheme="minorHAnsi" w:cstheme="minorHAnsi"/>
          <w:color w:val="auto"/>
        </w:rPr>
        <w:lastRenderedPageBreak/>
        <w:t>b)</w:t>
      </w:r>
      <w:r w:rsidRPr="00B00BD2">
        <w:rPr>
          <w:rFonts w:asciiTheme="minorHAnsi" w:eastAsia="Tahoma" w:hAnsiTheme="minorHAnsi" w:cstheme="minorHAnsi"/>
          <w:color w:val="auto"/>
        </w:rPr>
        <w:t xml:space="preserve"> </w:t>
      </w:r>
      <w:r w:rsidR="001B26B7" w:rsidRPr="00B00BD2">
        <w:rPr>
          <w:rFonts w:asciiTheme="minorHAnsi" w:hAnsiTheme="minorHAnsi" w:cstheme="minorHAnsi"/>
          <w:color w:val="auto"/>
        </w:rPr>
        <w:t>o</w:t>
      </w:r>
      <w:r w:rsidRPr="00B00BD2">
        <w:rPr>
          <w:rFonts w:asciiTheme="minorHAnsi" w:hAnsiTheme="minorHAnsi" w:cstheme="minorHAnsi"/>
          <w:color w:val="auto"/>
        </w:rPr>
        <w:t>s</w:t>
      </w:r>
      <w:r w:rsidRPr="00B00BD2">
        <w:rPr>
          <w:rFonts w:asciiTheme="minorHAnsi" w:eastAsia="Tahoma" w:hAnsiTheme="minorHAnsi" w:cstheme="minorHAnsi"/>
          <w:color w:val="auto"/>
        </w:rPr>
        <w:t xml:space="preserve"> membros </w:t>
      </w:r>
      <w:r w:rsidRPr="00B00BD2">
        <w:rPr>
          <w:rFonts w:asciiTheme="minorHAnsi" w:hAnsiTheme="minorHAnsi" w:cstheme="minorHAnsi"/>
          <w:color w:val="auto"/>
        </w:rPr>
        <w:t xml:space="preserve">dos </w:t>
      </w:r>
      <w:r w:rsidRPr="00B00BD2">
        <w:rPr>
          <w:rFonts w:asciiTheme="minorHAnsi" w:eastAsia="Tahoma" w:hAnsiTheme="minorHAnsi" w:cstheme="minorHAnsi"/>
          <w:color w:val="auto"/>
        </w:rPr>
        <w:t>S</w:t>
      </w:r>
      <w:r w:rsidRPr="00B00BD2">
        <w:rPr>
          <w:rFonts w:asciiTheme="minorHAnsi" w:hAnsiTheme="minorHAnsi" w:cstheme="minorHAnsi"/>
          <w:color w:val="auto"/>
        </w:rPr>
        <w:t>erviços</w:t>
      </w:r>
      <w:r w:rsidRPr="00B00BD2">
        <w:rPr>
          <w:rFonts w:asciiTheme="minorHAnsi" w:eastAsia="Tahoma" w:hAnsiTheme="minorHAnsi" w:cstheme="minorHAnsi"/>
          <w:color w:val="auto"/>
        </w:rPr>
        <w:t xml:space="preserve"> </w:t>
      </w:r>
      <w:r w:rsidRPr="00B00BD2">
        <w:rPr>
          <w:rFonts w:asciiTheme="minorHAnsi" w:hAnsiTheme="minorHAnsi" w:cstheme="minorHAnsi"/>
          <w:color w:val="auto"/>
        </w:rPr>
        <w:t>de</w:t>
      </w:r>
      <w:r w:rsidRPr="00B00BD2">
        <w:rPr>
          <w:rFonts w:asciiTheme="minorHAnsi" w:eastAsia="Tahoma" w:hAnsiTheme="minorHAnsi" w:cstheme="minorHAnsi"/>
          <w:color w:val="auto"/>
        </w:rPr>
        <w:t xml:space="preserve"> </w:t>
      </w:r>
      <w:r w:rsidRPr="00B00BD2">
        <w:rPr>
          <w:rFonts w:asciiTheme="minorHAnsi" w:hAnsiTheme="minorHAnsi" w:cstheme="minorHAnsi"/>
          <w:color w:val="auto"/>
        </w:rPr>
        <w:t>Segurança,</w:t>
      </w:r>
      <w:r w:rsidRPr="00B00BD2">
        <w:rPr>
          <w:rFonts w:asciiTheme="minorHAnsi" w:eastAsia="Tahoma" w:hAnsiTheme="minorHAnsi" w:cstheme="minorHAnsi"/>
          <w:color w:val="auto"/>
        </w:rPr>
        <w:t xml:space="preserve"> d</w:t>
      </w:r>
      <w:r w:rsidRPr="00B00BD2">
        <w:rPr>
          <w:rFonts w:asciiTheme="minorHAnsi" w:hAnsiTheme="minorHAnsi" w:cstheme="minorHAnsi"/>
          <w:color w:val="auto"/>
        </w:rPr>
        <w:t>a</w:t>
      </w:r>
      <w:r w:rsidRPr="00B00BD2">
        <w:rPr>
          <w:rFonts w:asciiTheme="minorHAnsi" w:eastAsia="Tahoma" w:hAnsiTheme="minorHAnsi" w:cstheme="minorHAnsi"/>
          <w:color w:val="auto"/>
        </w:rPr>
        <w:t xml:space="preserve"> </w:t>
      </w:r>
      <w:r w:rsidRPr="00B00BD2">
        <w:rPr>
          <w:rFonts w:asciiTheme="minorHAnsi" w:hAnsiTheme="minorHAnsi" w:cstheme="minorHAnsi"/>
          <w:color w:val="auto"/>
        </w:rPr>
        <w:t>Polícia</w:t>
      </w:r>
      <w:r w:rsidRPr="00B00BD2">
        <w:rPr>
          <w:rFonts w:asciiTheme="minorHAnsi" w:eastAsia="Tahoma" w:hAnsiTheme="minorHAnsi" w:cstheme="minorHAnsi"/>
          <w:color w:val="auto"/>
        </w:rPr>
        <w:t xml:space="preserve"> </w:t>
      </w:r>
      <w:r w:rsidRPr="00B00BD2">
        <w:rPr>
          <w:rFonts w:asciiTheme="minorHAnsi" w:hAnsiTheme="minorHAnsi" w:cstheme="minorHAnsi"/>
          <w:color w:val="auto"/>
        </w:rPr>
        <w:t>Nacional</w:t>
      </w:r>
      <w:r w:rsidR="00E23C07" w:rsidRPr="00B00BD2">
        <w:rPr>
          <w:rFonts w:asciiTheme="minorHAnsi" w:eastAsia="Tahoma" w:hAnsiTheme="minorHAnsi" w:cstheme="minorHAnsi"/>
          <w:color w:val="auto"/>
        </w:rPr>
        <w:t xml:space="preserve"> </w:t>
      </w:r>
      <w:r w:rsidR="00B00BD2" w:rsidRPr="00B00BD2">
        <w:rPr>
          <w:rFonts w:asciiTheme="minorHAnsi" w:eastAsia="Tahoma" w:hAnsiTheme="minorHAnsi" w:cstheme="minorHAnsi"/>
          <w:color w:val="auto"/>
        </w:rPr>
        <w:t>e</w:t>
      </w:r>
      <w:r w:rsidRPr="00B00BD2">
        <w:rPr>
          <w:rFonts w:asciiTheme="minorHAnsi" w:hAnsiTheme="minorHAnsi" w:cstheme="minorHAnsi"/>
          <w:color w:val="auto"/>
        </w:rPr>
        <w:t xml:space="preserve"> outros Serviços Executivos do Ministério do Interior no activo</w:t>
      </w:r>
      <w:r w:rsidRPr="00B00BD2">
        <w:rPr>
          <w:rFonts w:asciiTheme="minorHAnsi" w:eastAsia="Tahoma" w:hAnsiTheme="minorHAnsi" w:cstheme="minorHAnsi"/>
          <w:color w:val="auto"/>
        </w:rPr>
        <w:t>.</w:t>
      </w:r>
    </w:p>
    <w:p w:rsidR="007A74C8" w:rsidRPr="004675AB" w:rsidRDefault="007A74C8" w:rsidP="004675AB">
      <w:pPr>
        <w:pStyle w:val="Corpodetexto"/>
        <w:spacing w:line="0" w:lineRule="atLeast"/>
        <w:rPr>
          <w:rFonts w:asciiTheme="minorHAnsi" w:eastAsia="Tahoma" w:hAnsiTheme="minorHAnsi" w:cstheme="minorHAnsi"/>
        </w:rPr>
      </w:pPr>
    </w:p>
    <w:p w:rsidR="007A74C8" w:rsidRPr="00B92B23" w:rsidRDefault="005C3402" w:rsidP="00B92B23">
      <w:pPr>
        <w:suppressAutoHyphens w:val="0"/>
        <w:spacing w:line="0" w:lineRule="atLeast"/>
        <w:jc w:val="both"/>
        <w:rPr>
          <w:rFonts w:asciiTheme="minorHAnsi" w:eastAsia="Tahoma" w:hAnsiTheme="minorHAnsi" w:cstheme="minorHAnsi"/>
          <w:color w:val="000000"/>
        </w:rPr>
      </w:pPr>
      <w:r w:rsidRPr="004675AB">
        <w:rPr>
          <w:rFonts w:asciiTheme="minorHAnsi" w:eastAsia="Tahoma" w:hAnsiTheme="minorHAnsi" w:cstheme="minorHAnsi"/>
        </w:rPr>
        <w:t>Artigo 11</w:t>
      </w:r>
      <w:r w:rsidR="007A74C8" w:rsidRPr="004675AB">
        <w:rPr>
          <w:rFonts w:asciiTheme="minorHAnsi" w:eastAsia="Tahoma" w:hAnsiTheme="minorHAnsi" w:cstheme="minorHAnsi"/>
        </w:rPr>
        <w:t>º</w:t>
      </w:r>
    </w:p>
    <w:p w:rsidR="007A74C8" w:rsidRPr="004675AB" w:rsidRDefault="007A74C8" w:rsidP="004675AB">
      <w:pPr>
        <w:pStyle w:val="Corpodetexto"/>
        <w:spacing w:line="0" w:lineRule="atLeast"/>
        <w:rPr>
          <w:rFonts w:asciiTheme="minorHAnsi" w:eastAsia="Tahoma" w:hAnsiTheme="minorHAnsi" w:cstheme="minorHAnsi"/>
          <w:b/>
        </w:rPr>
      </w:pPr>
      <w:r w:rsidRPr="004675AB">
        <w:rPr>
          <w:rFonts w:asciiTheme="minorHAnsi" w:eastAsia="Tahoma" w:hAnsiTheme="minorHAnsi" w:cstheme="minorHAnsi"/>
          <w:b/>
        </w:rPr>
        <w:t>(Equiparação a militar)</w:t>
      </w:r>
    </w:p>
    <w:p w:rsidR="007A74C8" w:rsidRPr="004675AB" w:rsidRDefault="007A74C8" w:rsidP="004675AB">
      <w:pPr>
        <w:pStyle w:val="Corpodetexto"/>
        <w:spacing w:line="0" w:lineRule="atLeast"/>
        <w:rPr>
          <w:rFonts w:asciiTheme="minorHAnsi" w:hAnsiTheme="minorHAnsi" w:cstheme="minorHAnsi"/>
        </w:rPr>
      </w:pPr>
      <w:r w:rsidRPr="004675AB">
        <w:rPr>
          <w:rFonts w:asciiTheme="minorHAnsi" w:eastAsia="Tahoma" w:hAnsiTheme="minorHAnsi" w:cstheme="minorHAnsi"/>
        </w:rPr>
        <w:t>Equiparam-se a militar no serviço activo para efeitos da aplicação deste código:</w:t>
      </w:r>
    </w:p>
    <w:p w:rsidR="007A74C8" w:rsidRPr="004675AB" w:rsidRDefault="007A74C8" w:rsidP="004675AB">
      <w:pPr>
        <w:pStyle w:val="Corpodetexto"/>
        <w:spacing w:line="0" w:lineRule="atLeast"/>
        <w:rPr>
          <w:rFonts w:asciiTheme="minorHAnsi" w:hAnsiTheme="minorHAnsi" w:cstheme="minorHAnsi"/>
        </w:rPr>
      </w:pPr>
      <w:r w:rsidRPr="004675AB">
        <w:rPr>
          <w:rFonts w:asciiTheme="minorHAnsi" w:hAnsiTheme="minorHAnsi" w:cstheme="minorHAnsi"/>
        </w:rPr>
        <w:t>a)</w:t>
      </w:r>
      <w:r w:rsidRPr="004675AB">
        <w:rPr>
          <w:rFonts w:asciiTheme="minorHAnsi" w:eastAsia="Tahoma" w:hAnsiTheme="minorHAnsi" w:cstheme="minorHAnsi"/>
        </w:rPr>
        <w:t xml:space="preserve"> </w:t>
      </w:r>
      <w:r w:rsidR="001B26B7" w:rsidRPr="004675AB">
        <w:rPr>
          <w:rFonts w:asciiTheme="minorHAnsi" w:hAnsiTheme="minorHAnsi" w:cstheme="minorHAnsi"/>
        </w:rPr>
        <w:t>o</w:t>
      </w:r>
      <w:r w:rsidRPr="004675AB">
        <w:rPr>
          <w:rFonts w:asciiTheme="minorHAnsi" w:hAnsiTheme="minorHAnsi" w:cstheme="minorHAnsi"/>
        </w:rPr>
        <w:t>s militares</w:t>
      </w:r>
      <w:r w:rsidRPr="004675AB">
        <w:rPr>
          <w:rFonts w:asciiTheme="minorHAnsi" w:eastAsia="Tahoma" w:hAnsiTheme="minorHAnsi" w:cstheme="minorHAnsi"/>
        </w:rPr>
        <w:t xml:space="preserve"> </w:t>
      </w:r>
      <w:r w:rsidRPr="004675AB">
        <w:rPr>
          <w:rFonts w:asciiTheme="minorHAnsi" w:hAnsiTheme="minorHAnsi" w:cstheme="minorHAnsi"/>
        </w:rPr>
        <w:t>da</w:t>
      </w:r>
      <w:r w:rsidRPr="004675AB">
        <w:rPr>
          <w:rFonts w:asciiTheme="minorHAnsi" w:eastAsia="Tahoma" w:hAnsiTheme="minorHAnsi" w:cstheme="minorHAnsi"/>
        </w:rPr>
        <w:t xml:space="preserve"> </w:t>
      </w:r>
      <w:r w:rsidRPr="004675AB">
        <w:rPr>
          <w:rFonts w:asciiTheme="minorHAnsi" w:hAnsiTheme="minorHAnsi" w:cstheme="minorHAnsi"/>
        </w:rPr>
        <w:t>reserva e da reforma</w:t>
      </w:r>
      <w:r w:rsidRPr="004675AB">
        <w:rPr>
          <w:rFonts w:asciiTheme="minorHAnsi" w:eastAsia="Tahoma" w:hAnsiTheme="minorHAnsi" w:cstheme="minorHAnsi"/>
        </w:rPr>
        <w:t xml:space="preserve"> </w:t>
      </w:r>
      <w:r w:rsidRPr="004675AB">
        <w:rPr>
          <w:rFonts w:asciiTheme="minorHAnsi" w:hAnsiTheme="minorHAnsi" w:cstheme="minorHAnsi"/>
        </w:rPr>
        <w:t>quando</w:t>
      </w:r>
      <w:r w:rsidRPr="004675AB">
        <w:rPr>
          <w:rFonts w:asciiTheme="minorHAnsi" w:eastAsia="Tahoma" w:hAnsiTheme="minorHAnsi" w:cstheme="minorHAnsi"/>
        </w:rPr>
        <w:t xml:space="preserve"> </w:t>
      </w:r>
      <w:r w:rsidRPr="004675AB">
        <w:rPr>
          <w:rFonts w:asciiTheme="minorHAnsi" w:hAnsiTheme="minorHAnsi" w:cstheme="minorHAnsi"/>
        </w:rPr>
        <w:t>convocados</w:t>
      </w:r>
      <w:r w:rsidRPr="004675AB">
        <w:rPr>
          <w:rFonts w:asciiTheme="minorHAnsi" w:eastAsia="Tahoma" w:hAnsiTheme="minorHAnsi" w:cstheme="minorHAnsi"/>
        </w:rPr>
        <w:t xml:space="preserve"> </w:t>
      </w:r>
      <w:r w:rsidRPr="004675AB">
        <w:rPr>
          <w:rFonts w:asciiTheme="minorHAnsi" w:hAnsiTheme="minorHAnsi" w:cstheme="minorHAnsi"/>
        </w:rPr>
        <w:t>para</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serviço</w:t>
      </w:r>
      <w:r w:rsidRPr="004675AB">
        <w:rPr>
          <w:rFonts w:asciiTheme="minorHAnsi" w:eastAsia="Tahoma" w:hAnsiTheme="minorHAnsi" w:cstheme="minorHAnsi"/>
        </w:rPr>
        <w:t xml:space="preserve"> </w:t>
      </w:r>
      <w:r w:rsidRPr="004675AB">
        <w:rPr>
          <w:rFonts w:asciiTheme="minorHAnsi" w:hAnsiTheme="minorHAnsi" w:cstheme="minorHAnsi"/>
        </w:rPr>
        <w:t>activo ou prestando serviço na administração militar;</w:t>
      </w:r>
      <w:r w:rsidR="00AD3A80" w:rsidRPr="004675AB">
        <w:rPr>
          <w:rFonts w:asciiTheme="minorHAnsi" w:hAnsiTheme="minorHAnsi" w:cstheme="minorHAnsi"/>
        </w:rPr>
        <w:t xml:space="preserve"> </w:t>
      </w:r>
      <w:proofErr w:type="gramStart"/>
      <w:r w:rsidR="00AD3A80" w:rsidRPr="004675AB">
        <w:rPr>
          <w:rFonts w:asciiTheme="minorHAnsi" w:hAnsiTheme="minorHAnsi" w:cstheme="minorHAnsi"/>
        </w:rPr>
        <w:t>ou</w:t>
      </w:r>
      <w:proofErr w:type="gramEnd"/>
    </w:p>
    <w:p w:rsidR="007A74C8" w:rsidRPr="004675AB" w:rsidRDefault="007A74C8" w:rsidP="004675AB">
      <w:pPr>
        <w:pStyle w:val="Corpodetexto"/>
        <w:spacing w:line="0" w:lineRule="atLeast"/>
        <w:rPr>
          <w:rFonts w:asciiTheme="minorHAnsi" w:hAnsiTheme="minorHAnsi" w:cstheme="minorHAnsi"/>
        </w:rPr>
      </w:pPr>
      <w:r w:rsidRPr="004675AB">
        <w:rPr>
          <w:rFonts w:asciiTheme="minorHAnsi" w:hAnsiTheme="minorHAnsi" w:cstheme="minorHAnsi"/>
        </w:rPr>
        <w:t>b)</w:t>
      </w:r>
      <w:r w:rsidRPr="004675AB">
        <w:rPr>
          <w:rFonts w:asciiTheme="minorHAnsi" w:eastAsia="Tahoma" w:hAnsiTheme="minorHAnsi" w:cstheme="minorHAnsi"/>
        </w:rPr>
        <w:t xml:space="preserve"> </w:t>
      </w:r>
      <w:r w:rsidR="001B26B7" w:rsidRPr="004675AB">
        <w:rPr>
          <w:rFonts w:asciiTheme="minorHAnsi" w:hAnsiTheme="minorHAnsi" w:cstheme="minorHAnsi"/>
        </w:rPr>
        <w:t>o</w:t>
      </w:r>
      <w:r w:rsidRPr="004675AB">
        <w:rPr>
          <w:rFonts w:asciiTheme="minorHAnsi" w:hAnsiTheme="minorHAnsi" w:cstheme="minorHAnsi"/>
        </w:rPr>
        <w:t>s</w:t>
      </w:r>
      <w:r w:rsidRPr="004675AB">
        <w:rPr>
          <w:rFonts w:asciiTheme="minorHAnsi" w:eastAsia="Tahoma" w:hAnsiTheme="minorHAnsi" w:cstheme="minorHAnsi"/>
        </w:rPr>
        <w:t xml:space="preserve"> </w:t>
      </w:r>
      <w:r w:rsidRPr="004675AB">
        <w:rPr>
          <w:rFonts w:asciiTheme="minorHAnsi" w:hAnsiTheme="minorHAnsi" w:cstheme="minorHAnsi"/>
        </w:rPr>
        <w:t>reservistas</w:t>
      </w:r>
      <w:r w:rsidRPr="004675AB">
        <w:rPr>
          <w:rFonts w:asciiTheme="minorHAnsi" w:eastAsia="Tahoma" w:hAnsiTheme="minorHAnsi" w:cstheme="minorHAnsi"/>
        </w:rPr>
        <w:t xml:space="preserve"> </w:t>
      </w:r>
      <w:r w:rsidRPr="004675AB">
        <w:rPr>
          <w:rFonts w:asciiTheme="minorHAnsi" w:hAnsiTheme="minorHAnsi" w:cstheme="minorHAnsi"/>
        </w:rPr>
        <w:t>quando</w:t>
      </w:r>
      <w:r w:rsidRPr="004675AB">
        <w:rPr>
          <w:rFonts w:asciiTheme="minorHAnsi" w:eastAsia="Tahoma" w:hAnsiTheme="minorHAnsi" w:cstheme="minorHAnsi"/>
        </w:rPr>
        <w:t xml:space="preserve"> </w:t>
      </w:r>
      <w:r w:rsidRPr="004675AB">
        <w:rPr>
          <w:rFonts w:asciiTheme="minorHAnsi" w:hAnsiTheme="minorHAnsi" w:cstheme="minorHAnsi"/>
        </w:rPr>
        <w:t>convocados</w:t>
      </w:r>
      <w:r w:rsidRPr="004675AB">
        <w:rPr>
          <w:rFonts w:asciiTheme="minorHAnsi" w:eastAsia="Tahoma" w:hAnsiTheme="minorHAnsi" w:cstheme="minorHAnsi"/>
        </w:rPr>
        <w:t xml:space="preserve"> </w:t>
      </w:r>
      <w:r w:rsidRPr="004675AB">
        <w:rPr>
          <w:rFonts w:asciiTheme="minorHAnsi" w:hAnsiTheme="minorHAnsi" w:cstheme="minorHAnsi"/>
        </w:rPr>
        <w:t>e</w:t>
      </w:r>
      <w:r w:rsidRPr="004675AB">
        <w:rPr>
          <w:rFonts w:asciiTheme="minorHAnsi" w:eastAsia="Tahoma" w:hAnsiTheme="minorHAnsi" w:cstheme="minorHAnsi"/>
        </w:rPr>
        <w:t xml:space="preserve"> </w:t>
      </w:r>
      <w:r w:rsidRPr="004675AB">
        <w:rPr>
          <w:rFonts w:asciiTheme="minorHAnsi" w:hAnsiTheme="minorHAnsi" w:cstheme="minorHAnsi"/>
        </w:rPr>
        <w:t>mobilizados</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manobras</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exercícios</w:t>
      </w:r>
      <w:r w:rsidRPr="004675AB">
        <w:rPr>
          <w:rFonts w:asciiTheme="minorHAnsi" w:eastAsia="Tahoma" w:hAnsiTheme="minorHAnsi" w:cstheme="minorHAnsi"/>
        </w:rPr>
        <w:t xml:space="preserve"> </w:t>
      </w:r>
      <w:r w:rsidRPr="004675AB">
        <w:rPr>
          <w:rFonts w:asciiTheme="minorHAnsi" w:hAnsiTheme="minorHAnsi" w:cstheme="minorHAnsi"/>
        </w:rPr>
        <w:t>militares.</w:t>
      </w:r>
    </w:p>
    <w:p w:rsidR="007A74C8" w:rsidRPr="004675AB" w:rsidRDefault="007A74C8" w:rsidP="004675AB">
      <w:pPr>
        <w:pStyle w:val="Corpodetexto"/>
        <w:spacing w:line="0" w:lineRule="atLeast"/>
        <w:rPr>
          <w:rFonts w:asciiTheme="minorHAnsi" w:hAnsiTheme="minorHAnsi" w:cstheme="minorHAnsi"/>
        </w:rPr>
      </w:pPr>
    </w:p>
    <w:p w:rsidR="007A74C8" w:rsidRPr="004675AB" w:rsidRDefault="005C3402"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color w:val="auto"/>
        </w:rPr>
        <w:t>Artigo 12</w:t>
      </w:r>
      <w:r w:rsidR="007A74C8" w:rsidRPr="004675AB">
        <w:rPr>
          <w:rFonts w:asciiTheme="minorHAnsi" w:hAnsiTheme="minorHAnsi" w:cstheme="minorHAnsi"/>
          <w:color w:val="auto"/>
        </w:rPr>
        <w:t>º</w:t>
      </w:r>
    </w:p>
    <w:p w:rsidR="007A74C8" w:rsidRPr="004675AB" w:rsidRDefault="007A74C8" w:rsidP="004675AB">
      <w:pPr>
        <w:pStyle w:val="Corpodetexto"/>
        <w:spacing w:line="0" w:lineRule="atLeast"/>
        <w:rPr>
          <w:rFonts w:asciiTheme="minorHAnsi" w:hAnsiTheme="minorHAnsi" w:cstheme="minorHAnsi"/>
          <w:b/>
          <w:color w:val="auto"/>
          <w:u w:val="single"/>
        </w:rPr>
      </w:pPr>
      <w:r w:rsidRPr="004675AB">
        <w:rPr>
          <w:rFonts w:asciiTheme="minorHAnsi" w:hAnsiTheme="minorHAnsi" w:cstheme="minorHAnsi"/>
          <w:b/>
          <w:color w:val="auto"/>
        </w:rPr>
        <w:t>(Extensão do foro militar)</w:t>
      </w:r>
    </w:p>
    <w:p w:rsidR="007A74C8" w:rsidRPr="004675AB" w:rsidRDefault="007A74C8" w:rsidP="004675AB">
      <w:pPr>
        <w:pStyle w:val="Corpodetexto"/>
        <w:spacing w:line="0" w:lineRule="atLeast"/>
        <w:rPr>
          <w:rFonts w:asciiTheme="minorHAnsi" w:hAnsiTheme="minorHAnsi" w:cstheme="minorHAnsi"/>
          <w:color w:val="auto"/>
          <w:lang w:eastAsia="en-US"/>
        </w:rPr>
      </w:pPr>
      <w:r w:rsidRPr="004675AB">
        <w:rPr>
          <w:rFonts w:asciiTheme="minorHAnsi" w:hAnsiTheme="minorHAnsi" w:cstheme="minorHAnsi"/>
          <w:color w:val="auto"/>
        </w:rPr>
        <w:t>O foro militar é extensivo aos militares da reserva, da reforma e excepcionalmente aos civis, nos casos previstos neste código.</w:t>
      </w:r>
    </w:p>
    <w:p w:rsidR="007A74C8" w:rsidRPr="004675AB" w:rsidRDefault="001B26B7"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b/>
          <w:lang w:eastAsia="en-US"/>
        </w:rPr>
        <w:t>§ único</w:t>
      </w:r>
      <w:r w:rsidR="005C3402" w:rsidRPr="004675AB">
        <w:rPr>
          <w:rFonts w:asciiTheme="minorHAnsi" w:hAnsiTheme="minorHAnsi" w:cstheme="minorHAnsi"/>
          <w:b/>
          <w:lang w:eastAsia="en-US"/>
        </w:rPr>
        <w:t xml:space="preserve"> -</w:t>
      </w:r>
      <w:r w:rsidRPr="004675AB">
        <w:rPr>
          <w:rFonts w:asciiTheme="minorHAnsi" w:hAnsiTheme="minorHAnsi" w:cstheme="minorHAnsi"/>
          <w:lang w:eastAsia="en-US"/>
        </w:rPr>
        <w:t xml:space="preserve"> o</w:t>
      </w:r>
      <w:r w:rsidR="007A74C8" w:rsidRPr="004675AB">
        <w:rPr>
          <w:rFonts w:asciiTheme="minorHAnsi" w:hAnsiTheme="minorHAnsi" w:cstheme="minorHAnsi"/>
          <w:lang w:eastAsia="en-US"/>
        </w:rPr>
        <w:t>s menores de 18 anos não respondem no foro militar.</w:t>
      </w:r>
    </w:p>
    <w:p w:rsidR="007A74C8" w:rsidRPr="004675AB" w:rsidRDefault="007A74C8" w:rsidP="004675AB">
      <w:pPr>
        <w:pStyle w:val="Corpodetexto"/>
        <w:spacing w:line="0" w:lineRule="atLeast"/>
        <w:rPr>
          <w:rFonts w:asciiTheme="minorHAnsi" w:hAnsiTheme="minorHAnsi" w:cstheme="minorHAnsi"/>
          <w:color w:val="auto"/>
        </w:rPr>
      </w:pPr>
    </w:p>
    <w:p w:rsidR="007A74C8" w:rsidRPr="004675AB" w:rsidRDefault="005C3402"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color w:val="auto"/>
        </w:rPr>
        <w:t>Artigo 13</w:t>
      </w:r>
      <w:r w:rsidR="007A74C8" w:rsidRPr="004675AB">
        <w:rPr>
          <w:rFonts w:asciiTheme="minorHAnsi" w:hAnsiTheme="minorHAnsi" w:cstheme="minorHAnsi"/>
          <w:color w:val="auto"/>
        </w:rPr>
        <w:t>º</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rPr>
        <w:t>(Militar estrangeiro)</w:t>
      </w:r>
    </w:p>
    <w:p w:rsidR="007A74C8" w:rsidRPr="00B00BD2"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Salvo tratado ou acordo internacional em contrário, está sujeito a este código o militar estrangeiro em comissão de serviço no território ang</w:t>
      </w:r>
      <w:r w:rsidRPr="00B00BD2">
        <w:rPr>
          <w:rFonts w:asciiTheme="minorHAnsi" w:hAnsiTheme="minorHAnsi" w:cstheme="minorHAnsi"/>
          <w:color w:val="auto"/>
        </w:rPr>
        <w:t xml:space="preserve">olano, formação ou estágio nas Forças Armadas, </w:t>
      </w:r>
      <w:r w:rsidRPr="00B00BD2">
        <w:rPr>
          <w:rFonts w:asciiTheme="minorHAnsi" w:eastAsia="Tahoma" w:hAnsiTheme="minorHAnsi" w:cstheme="minorHAnsi"/>
          <w:color w:val="auto"/>
        </w:rPr>
        <w:t>n</w:t>
      </w:r>
      <w:r w:rsidRPr="00B00BD2">
        <w:rPr>
          <w:rFonts w:asciiTheme="minorHAnsi" w:hAnsiTheme="minorHAnsi" w:cstheme="minorHAnsi"/>
          <w:color w:val="auto"/>
        </w:rPr>
        <w:t xml:space="preserve">os </w:t>
      </w:r>
      <w:r w:rsidRPr="00B00BD2">
        <w:rPr>
          <w:rFonts w:asciiTheme="minorHAnsi" w:eastAsia="Tahoma" w:hAnsiTheme="minorHAnsi" w:cstheme="minorHAnsi"/>
          <w:color w:val="auto"/>
        </w:rPr>
        <w:t>S</w:t>
      </w:r>
      <w:r w:rsidRPr="00B00BD2">
        <w:rPr>
          <w:rFonts w:asciiTheme="minorHAnsi" w:hAnsiTheme="minorHAnsi" w:cstheme="minorHAnsi"/>
          <w:color w:val="auto"/>
        </w:rPr>
        <w:t>erviços</w:t>
      </w:r>
      <w:r w:rsidRPr="00B00BD2">
        <w:rPr>
          <w:rFonts w:asciiTheme="minorHAnsi" w:eastAsia="Tahoma" w:hAnsiTheme="minorHAnsi" w:cstheme="minorHAnsi"/>
          <w:color w:val="auto"/>
        </w:rPr>
        <w:t xml:space="preserve"> </w:t>
      </w:r>
      <w:r w:rsidRPr="00B00BD2">
        <w:rPr>
          <w:rFonts w:asciiTheme="minorHAnsi" w:hAnsiTheme="minorHAnsi" w:cstheme="minorHAnsi"/>
          <w:color w:val="auto"/>
        </w:rPr>
        <w:t>de</w:t>
      </w:r>
      <w:r w:rsidRPr="00B00BD2">
        <w:rPr>
          <w:rFonts w:asciiTheme="minorHAnsi" w:eastAsia="Tahoma" w:hAnsiTheme="minorHAnsi" w:cstheme="minorHAnsi"/>
          <w:color w:val="auto"/>
        </w:rPr>
        <w:t xml:space="preserve"> </w:t>
      </w:r>
      <w:r w:rsidRPr="00B00BD2">
        <w:rPr>
          <w:rFonts w:asciiTheme="minorHAnsi" w:hAnsiTheme="minorHAnsi" w:cstheme="minorHAnsi"/>
          <w:color w:val="auto"/>
        </w:rPr>
        <w:t>Segurança,</w:t>
      </w:r>
      <w:r w:rsidRPr="00B00BD2">
        <w:rPr>
          <w:rFonts w:asciiTheme="minorHAnsi" w:eastAsia="Tahoma" w:hAnsiTheme="minorHAnsi" w:cstheme="minorHAnsi"/>
          <w:color w:val="auto"/>
        </w:rPr>
        <w:t xml:space="preserve"> n</w:t>
      </w:r>
      <w:r w:rsidRPr="00B00BD2">
        <w:rPr>
          <w:rFonts w:asciiTheme="minorHAnsi" w:hAnsiTheme="minorHAnsi" w:cstheme="minorHAnsi"/>
          <w:color w:val="auto"/>
        </w:rPr>
        <w:t>a</w:t>
      </w:r>
      <w:r w:rsidRPr="00B00BD2">
        <w:rPr>
          <w:rFonts w:asciiTheme="minorHAnsi" w:eastAsia="Tahoma" w:hAnsiTheme="minorHAnsi" w:cstheme="minorHAnsi"/>
          <w:color w:val="auto"/>
        </w:rPr>
        <w:t xml:space="preserve"> </w:t>
      </w:r>
      <w:r w:rsidRPr="00B00BD2">
        <w:rPr>
          <w:rFonts w:asciiTheme="minorHAnsi" w:hAnsiTheme="minorHAnsi" w:cstheme="minorHAnsi"/>
          <w:color w:val="auto"/>
        </w:rPr>
        <w:t>Polícia</w:t>
      </w:r>
      <w:r w:rsidRPr="00B00BD2">
        <w:rPr>
          <w:rFonts w:asciiTheme="minorHAnsi" w:eastAsia="Tahoma" w:hAnsiTheme="minorHAnsi" w:cstheme="minorHAnsi"/>
          <w:color w:val="auto"/>
        </w:rPr>
        <w:t xml:space="preserve"> </w:t>
      </w:r>
      <w:r w:rsidRPr="00B00BD2">
        <w:rPr>
          <w:rFonts w:asciiTheme="minorHAnsi" w:hAnsiTheme="minorHAnsi" w:cstheme="minorHAnsi"/>
          <w:color w:val="auto"/>
        </w:rPr>
        <w:t>Nacional</w:t>
      </w:r>
      <w:r w:rsidR="00B00BD2" w:rsidRPr="00B00BD2">
        <w:rPr>
          <w:rFonts w:asciiTheme="minorHAnsi" w:eastAsia="Tahoma" w:hAnsiTheme="minorHAnsi" w:cstheme="minorHAnsi"/>
          <w:color w:val="auto"/>
        </w:rPr>
        <w:t xml:space="preserve"> e</w:t>
      </w:r>
      <w:r w:rsidRPr="00B00BD2">
        <w:rPr>
          <w:rFonts w:asciiTheme="minorHAnsi" w:hAnsiTheme="minorHAnsi" w:cstheme="minorHAnsi"/>
          <w:color w:val="auto"/>
        </w:rPr>
        <w:t xml:space="preserve"> outros Serviços Executivos do Ministério do Interior.</w:t>
      </w:r>
    </w:p>
    <w:p w:rsidR="00FC64A5" w:rsidRPr="00B00BD2" w:rsidRDefault="00FC64A5" w:rsidP="004675AB">
      <w:pPr>
        <w:pStyle w:val="Corpodetexto"/>
        <w:spacing w:line="0" w:lineRule="atLeast"/>
        <w:rPr>
          <w:rFonts w:asciiTheme="minorHAnsi" w:hAnsiTheme="minorHAnsi" w:cstheme="minorHAnsi"/>
          <w:color w:val="auto"/>
        </w:rPr>
      </w:pPr>
    </w:p>
    <w:p w:rsidR="007A74C8" w:rsidRPr="004675AB" w:rsidRDefault="005C3402"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color w:val="auto"/>
        </w:rPr>
        <w:t>Artigo 14</w:t>
      </w:r>
      <w:r w:rsidR="007A74C8" w:rsidRPr="004675AB">
        <w:rPr>
          <w:rFonts w:asciiTheme="minorHAnsi" w:hAnsiTheme="minorHAnsi" w:cstheme="minorHAnsi"/>
          <w:color w:val="auto"/>
        </w:rPr>
        <w:t>º</w:t>
      </w:r>
    </w:p>
    <w:p w:rsidR="007A74C8" w:rsidRPr="004675AB" w:rsidRDefault="007A74C8" w:rsidP="004675AB">
      <w:pPr>
        <w:spacing w:line="0" w:lineRule="atLeast"/>
        <w:jc w:val="both"/>
        <w:rPr>
          <w:rFonts w:asciiTheme="minorHAnsi" w:hAnsiTheme="minorHAnsi" w:cstheme="minorHAnsi"/>
          <w:b/>
          <w:vertAlign w:val="superscript"/>
        </w:rPr>
      </w:pPr>
      <w:r w:rsidRPr="004675AB">
        <w:rPr>
          <w:rFonts w:asciiTheme="minorHAnsi" w:hAnsiTheme="minorHAnsi" w:cstheme="minorHAnsi"/>
          <w:b/>
        </w:rPr>
        <w:t>(Equiparação a comandante)</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lang w:eastAsia="pt-BR"/>
        </w:rPr>
        <w:t>Equipara-se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comandante,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para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efeitos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aplicação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deste código,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toda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autoridade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com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função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direcção</w:t>
      </w:r>
      <w:r w:rsidRPr="004675AB">
        <w:rPr>
          <w:rFonts w:asciiTheme="minorHAnsi" w:eastAsia="Tahoma" w:hAnsiTheme="minorHAnsi" w:cstheme="minorHAnsi"/>
          <w:lang w:eastAsia="pt-BR"/>
        </w:rPr>
        <w:t xml:space="preserve">, controlo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chefia.</w:t>
      </w:r>
    </w:p>
    <w:p w:rsidR="007A74C8" w:rsidRPr="004675AB" w:rsidRDefault="007A74C8" w:rsidP="004675AB">
      <w:pPr>
        <w:pStyle w:val="Corpodetexto"/>
        <w:spacing w:line="0" w:lineRule="atLeast"/>
        <w:rPr>
          <w:rFonts w:asciiTheme="minorHAnsi" w:hAnsiTheme="minorHAnsi" w:cstheme="minorHAnsi"/>
          <w:color w:val="FF0000"/>
        </w:rPr>
      </w:pPr>
    </w:p>
    <w:p w:rsidR="007A74C8" w:rsidRPr="004675AB" w:rsidRDefault="005C3402"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color w:val="auto"/>
        </w:rPr>
        <w:t>Artigo 15</w:t>
      </w:r>
      <w:r w:rsidR="007A74C8" w:rsidRPr="004675AB">
        <w:rPr>
          <w:rFonts w:asciiTheme="minorHAnsi" w:hAnsiTheme="minorHAnsi" w:cstheme="minorHAnsi"/>
          <w:color w:val="auto"/>
        </w:rPr>
        <w:t>º</w:t>
      </w:r>
    </w:p>
    <w:p w:rsidR="007A74C8" w:rsidRPr="004675AB" w:rsidRDefault="007A74C8" w:rsidP="004675AB">
      <w:pPr>
        <w:spacing w:line="0" w:lineRule="atLeast"/>
        <w:jc w:val="both"/>
        <w:rPr>
          <w:rFonts w:asciiTheme="minorHAnsi" w:hAnsiTheme="minorHAnsi" w:cstheme="minorHAnsi"/>
          <w:b/>
        </w:rPr>
      </w:pPr>
      <w:r w:rsidRPr="004675AB">
        <w:rPr>
          <w:rFonts w:asciiTheme="minorHAnsi" w:hAnsiTheme="minorHAnsi" w:cstheme="minorHAnsi"/>
          <w:b/>
        </w:rPr>
        <w:t>(Conceitos)</w:t>
      </w:r>
    </w:p>
    <w:p w:rsidR="007A74C8" w:rsidRPr="004675AB" w:rsidRDefault="007A74C8" w:rsidP="004675AB">
      <w:pPr>
        <w:spacing w:line="0" w:lineRule="atLeast"/>
        <w:jc w:val="both"/>
        <w:rPr>
          <w:rFonts w:asciiTheme="minorHAnsi" w:hAnsiTheme="minorHAnsi" w:cstheme="minorHAnsi"/>
          <w:b/>
          <w:color w:val="FF0000"/>
        </w:rPr>
      </w:pPr>
      <w:r w:rsidRPr="004675AB">
        <w:rPr>
          <w:rFonts w:asciiTheme="minorHAnsi" w:hAnsiTheme="minorHAnsi" w:cstheme="minorHAnsi"/>
          <w:b/>
        </w:rPr>
        <w:t>a) superior</w:t>
      </w:r>
      <w:r w:rsidRPr="004675AB">
        <w:rPr>
          <w:rFonts w:asciiTheme="minorHAnsi" w:hAnsiTheme="minorHAnsi" w:cstheme="minorHAnsi"/>
          <w:b/>
          <w:color w:val="FF0000"/>
        </w:rPr>
        <w:t xml:space="preserve"> </w:t>
      </w:r>
    </w:p>
    <w:p w:rsidR="007A74C8" w:rsidRPr="004675AB" w:rsidRDefault="007A74C8" w:rsidP="004675AB">
      <w:pPr>
        <w:spacing w:line="0" w:lineRule="atLeast"/>
        <w:jc w:val="both"/>
        <w:rPr>
          <w:rFonts w:asciiTheme="minorHAnsi" w:hAnsiTheme="minorHAnsi" w:cstheme="minorHAnsi"/>
          <w:lang w:eastAsia="pt-BR"/>
        </w:rPr>
      </w:pPr>
      <w:r w:rsidRPr="004675AB">
        <w:rPr>
          <w:rFonts w:asciiTheme="minorHAnsi" w:hAnsiTheme="minorHAnsi" w:cstheme="minorHAnsi"/>
          <w:lang w:eastAsia="pt-BR"/>
        </w:rPr>
        <w:t>1. 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militar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que,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relação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outro,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possui</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um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nível</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hierárquico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elevado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posto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graduação,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é</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considerado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superior.</w:t>
      </w:r>
      <w:r w:rsidRPr="004675AB">
        <w:rPr>
          <w:rFonts w:asciiTheme="minorHAnsi" w:eastAsia="Tahoma" w:hAnsiTheme="minorHAnsi" w:cstheme="minorHAnsi"/>
          <w:lang w:eastAsia="pt-BR"/>
        </w:rPr>
        <w:t xml:space="preserve"> </w:t>
      </w:r>
    </w:p>
    <w:p w:rsidR="007A74C8" w:rsidRPr="004675AB" w:rsidRDefault="007A74C8" w:rsidP="004675AB">
      <w:pPr>
        <w:spacing w:line="0" w:lineRule="atLeast"/>
        <w:jc w:val="both"/>
        <w:rPr>
          <w:rFonts w:asciiTheme="minorHAnsi" w:eastAsia="Tahoma" w:hAnsiTheme="minorHAnsi" w:cstheme="minorHAnsi"/>
          <w:bCs/>
        </w:rPr>
      </w:pPr>
      <w:r w:rsidRPr="004675AB">
        <w:rPr>
          <w:rFonts w:asciiTheme="minorHAnsi" w:hAnsiTheme="minorHAnsi" w:cstheme="minorHAnsi"/>
          <w:lang w:eastAsia="pt-BR"/>
        </w:rPr>
        <w:t>2.</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militar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que,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virtude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função,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exerce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autoridade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sobre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outro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igual</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posto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graduação,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considera-se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superior,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para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efeitos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aplicação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deste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código.</w:t>
      </w:r>
    </w:p>
    <w:p w:rsidR="007A74C8" w:rsidRPr="004675AB" w:rsidRDefault="007A74C8" w:rsidP="004675AB">
      <w:pPr>
        <w:spacing w:line="0" w:lineRule="atLeast"/>
        <w:jc w:val="both"/>
        <w:rPr>
          <w:rFonts w:asciiTheme="minorHAnsi" w:hAnsiTheme="minorHAnsi" w:cstheme="minorHAnsi"/>
          <w:u w:val="single"/>
          <w:lang w:eastAsia="pt-BR"/>
        </w:rPr>
      </w:pPr>
      <w:r w:rsidRPr="004675AB">
        <w:rPr>
          <w:rFonts w:asciiTheme="minorHAnsi" w:eastAsia="Tahoma" w:hAnsiTheme="minorHAnsi" w:cstheme="minorHAnsi"/>
          <w:bCs/>
        </w:rPr>
        <w:t xml:space="preserve">3. </w:t>
      </w:r>
      <w:r w:rsidRPr="004675AB">
        <w:rPr>
          <w:rFonts w:asciiTheme="minorHAnsi" w:hAnsiTheme="minorHAnsi" w:cstheme="minorHAnsi"/>
          <w:bCs/>
        </w:rPr>
        <w:t>Nos</w:t>
      </w:r>
      <w:r w:rsidRPr="004675AB">
        <w:rPr>
          <w:rFonts w:asciiTheme="minorHAnsi" w:eastAsia="Tahoma" w:hAnsiTheme="minorHAnsi" w:cstheme="minorHAnsi"/>
          <w:bCs/>
        </w:rPr>
        <w:t xml:space="preserve"> </w:t>
      </w:r>
      <w:r w:rsidRPr="004675AB">
        <w:rPr>
          <w:rFonts w:asciiTheme="minorHAnsi" w:hAnsiTheme="minorHAnsi" w:cstheme="minorHAnsi"/>
          <w:bCs/>
        </w:rPr>
        <w:t>crimes</w:t>
      </w:r>
      <w:r w:rsidRPr="004675AB">
        <w:rPr>
          <w:rFonts w:asciiTheme="minorHAnsi" w:eastAsia="Tahoma" w:hAnsiTheme="minorHAnsi" w:cstheme="minorHAnsi"/>
          <w:bCs/>
        </w:rPr>
        <w:t xml:space="preserve"> </w:t>
      </w:r>
      <w:r w:rsidRPr="004675AB">
        <w:rPr>
          <w:rFonts w:asciiTheme="minorHAnsi" w:hAnsiTheme="minorHAnsi" w:cstheme="minorHAnsi"/>
          <w:bCs/>
        </w:rPr>
        <w:t>em</w:t>
      </w:r>
      <w:r w:rsidRPr="004675AB">
        <w:rPr>
          <w:rFonts w:asciiTheme="minorHAnsi" w:eastAsia="Tahoma" w:hAnsiTheme="minorHAnsi" w:cstheme="minorHAnsi"/>
          <w:bCs/>
        </w:rPr>
        <w:t xml:space="preserve"> </w:t>
      </w:r>
      <w:r w:rsidRPr="004675AB">
        <w:rPr>
          <w:rFonts w:asciiTheme="minorHAnsi" w:hAnsiTheme="minorHAnsi" w:cstheme="minorHAnsi"/>
          <w:bCs/>
        </w:rPr>
        <w:t>que</w:t>
      </w:r>
      <w:r w:rsidRPr="004675AB">
        <w:rPr>
          <w:rFonts w:asciiTheme="minorHAnsi" w:eastAsia="Tahoma" w:hAnsiTheme="minorHAnsi" w:cstheme="minorHAnsi"/>
          <w:bCs/>
        </w:rPr>
        <w:t xml:space="preserve"> </w:t>
      </w:r>
      <w:r w:rsidRPr="004675AB">
        <w:rPr>
          <w:rFonts w:asciiTheme="minorHAnsi" w:hAnsiTheme="minorHAnsi" w:cstheme="minorHAnsi"/>
          <w:bCs/>
        </w:rPr>
        <w:t>se</w:t>
      </w:r>
      <w:r w:rsidRPr="004675AB">
        <w:rPr>
          <w:rFonts w:asciiTheme="minorHAnsi" w:eastAsia="Tahoma" w:hAnsiTheme="minorHAnsi" w:cstheme="minorHAnsi"/>
          <w:bCs/>
        </w:rPr>
        <w:t xml:space="preserve"> </w:t>
      </w:r>
      <w:r w:rsidRPr="004675AB">
        <w:rPr>
          <w:rFonts w:asciiTheme="minorHAnsi" w:hAnsiTheme="minorHAnsi" w:cstheme="minorHAnsi"/>
          <w:bCs/>
        </w:rPr>
        <w:t>deve</w:t>
      </w:r>
      <w:r w:rsidRPr="004675AB">
        <w:rPr>
          <w:rFonts w:asciiTheme="minorHAnsi" w:eastAsia="Tahoma" w:hAnsiTheme="minorHAnsi" w:cstheme="minorHAnsi"/>
          <w:bCs/>
        </w:rPr>
        <w:t xml:space="preserve"> </w:t>
      </w:r>
      <w:r w:rsidRPr="004675AB">
        <w:rPr>
          <w:rFonts w:asciiTheme="minorHAnsi" w:hAnsiTheme="minorHAnsi" w:cstheme="minorHAnsi"/>
          <w:bCs/>
        </w:rPr>
        <w:t>estabelecer</w:t>
      </w:r>
      <w:r w:rsidRPr="004675AB">
        <w:rPr>
          <w:rFonts w:asciiTheme="minorHAnsi" w:eastAsia="Tahoma" w:hAnsiTheme="minorHAnsi" w:cstheme="minorHAnsi"/>
          <w:bCs/>
        </w:rPr>
        <w:t xml:space="preserve"> </w:t>
      </w:r>
      <w:r w:rsidRPr="004675AB">
        <w:rPr>
          <w:rFonts w:asciiTheme="minorHAnsi" w:hAnsiTheme="minorHAnsi" w:cstheme="minorHAnsi"/>
          <w:bCs/>
        </w:rPr>
        <w:t>a</w:t>
      </w:r>
      <w:r w:rsidRPr="004675AB">
        <w:rPr>
          <w:rFonts w:asciiTheme="minorHAnsi" w:eastAsia="Tahoma" w:hAnsiTheme="minorHAnsi" w:cstheme="minorHAnsi"/>
          <w:bCs/>
        </w:rPr>
        <w:t xml:space="preserve"> </w:t>
      </w:r>
      <w:r w:rsidRPr="004675AB">
        <w:rPr>
          <w:rFonts w:asciiTheme="minorHAnsi" w:hAnsiTheme="minorHAnsi" w:cstheme="minorHAnsi"/>
          <w:bCs/>
        </w:rPr>
        <w:t>hierarquia,</w:t>
      </w:r>
      <w:r w:rsidRPr="004675AB">
        <w:rPr>
          <w:rFonts w:asciiTheme="minorHAnsi" w:eastAsia="Tahoma" w:hAnsiTheme="minorHAnsi" w:cstheme="minorHAnsi"/>
          <w:bCs/>
        </w:rPr>
        <w:t xml:space="preserve"> </w:t>
      </w:r>
      <w:r w:rsidRPr="004675AB">
        <w:rPr>
          <w:rFonts w:asciiTheme="minorHAnsi" w:hAnsiTheme="minorHAnsi" w:cstheme="minorHAnsi"/>
          <w:bCs/>
        </w:rPr>
        <w:t>os</w:t>
      </w:r>
      <w:r w:rsidRPr="004675AB">
        <w:rPr>
          <w:rFonts w:asciiTheme="minorHAnsi" w:eastAsia="Tahoma" w:hAnsiTheme="minorHAnsi" w:cstheme="minorHAnsi"/>
          <w:bCs/>
        </w:rPr>
        <w:t xml:space="preserve"> </w:t>
      </w:r>
      <w:r w:rsidRPr="004675AB">
        <w:rPr>
          <w:rFonts w:asciiTheme="minorHAnsi" w:hAnsiTheme="minorHAnsi" w:cstheme="minorHAnsi"/>
          <w:bCs/>
        </w:rPr>
        <w:t>postos</w:t>
      </w:r>
      <w:r w:rsidRPr="004675AB">
        <w:rPr>
          <w:rFonts w:asciiTheme="minorHAnsi" w:eastAsia="Tahoma" w:hAnsiTheme="minorHAnsi" w:cstheme="minorHAnsi"/>
          <w:bCs/>
        </w:rPr>
        <w:t xml:space="preserve"> </w:t>
      </w:r>
      <w:r w:rsidRPr="004675AB">
        <w:rPr>
          <w:rFonts w:asciiTheme="minorHAnsi" w:hAnsiTheme="minorHAnsi" w:cstheme="minorHAnsi"/>
          <w:bCs/>
        </w:rPr>
        <w:t>ostentados</w:t>
      </w:r>
      <w:r w:rsidRPr="004675AB">
        <w:rPr>
          <w:rFonts w:asciiTheme="minorHAnsi" w:eastAsia="Tahoma" w:hAnsiTheme="minorHAnsi" w:cstheme="minorHAnsi"/>
          <w:bCs/>
        </w:rPr>
        <w:t xml:space="preserve"> </w:t>
      </w:r>
      <w:r w:rsidRPr="004675AB">
        <w:rPr>
          <w:rFonts w:asciiTheme="minorHAnsi" w:hAnsiTheme="minorHAnsi" w:cstheme="minorHAnsi"/>
          <w:bCs/>
        </w:rPr>
        <w:t>pelos</w:t>
      </w:r>
      <w:r w:rsidRPr="004675AB">
        <w:rPr>
          <w:rFonts w:asciiTheme="minorHAnsi" w:eastAsia="Tahoma" w:hAnsiTheme="minorHAnsi" w:cstheme="minorHAnsi"/>
          <w:bCs/>
        </w:rPr>
        <w:t xml:space="preserve"> </w:t>
      </w:r>
      <w:r w:rsidRPr="004675AB">
        <w:rPr>
          <w:rFonts w:asciiTheme="minorHAnsi" w:eastAsia="Tahoma" w:hAnsiTheme="minorHAnsi" w:cstheme="minorHAnsi"/>
        </w:rPr>
        <w:t>membros d</w:t>
      </w:r>
      <w:r w:rsidR="005C3402" w:rsidRPr="004675AB">
        <w:rPr>
          <w:rFonts w:asciiTheme="minorHAnsi" w:hAnsiTheme="minorHAnsi" w:cstheme="minorHAnsi"/>
        </w:rPr>
        <w:t>os</w:t>
      </w:r>
      <w:r w:rsidRPr="004675AB">
        <w:rPr>
          <w:rFonts w:asciiTheme="minorHAnsi" w:eastAsia="Tahoma" w:hAnsiTheme="minorHAnsi" w:cstheme="minorHAnsi"/>
        </w:rPr>
        <w:t xml:space="preserve"> </w:t>
      </w:r>
      <w:r w:rsidR="005C3402" w:rsidRPr="00B00BD2">
        <w:rPr>
          <w:rFonts w:asciiTheme="minorHAnsi" w:eastAsia="Tahoma" w:hAnsiTheme="minorHAnsi" w:cstheme="minorHAnsi"/>
        </w:rPr>
        <w:t>S</w:t>
      </w:r>
      <w:r w:rsidR="005C3402" w:rsidRPr="00B00BD2">
        <w:rPr>
          <w:rFonts w:asciiTheme="minorHAnsi" w:hAnsiTheme="minorHAnsi" w:cstheme="minorHAnsi"/>
        </w:rPr>
        <w:t>erviços</w:t>
      </w:r>
      <w:r w:rsidR="005C3402" w:rsidRPr="00B00BD2">
        <w:rPr>
          <w:rFonts w:asciiTheme="minorHAnsi" w:eastAsia="Tahoma" w:hAnsiTheme="minorHAnsi" w:cstheme="minorHAnsi"/>
        </w:rPr>
        <w:t xml:space="preserve"> </w:t>
      </w:r>
      <w:r w:rsidR="005C3402" w:rsidRPr="00B00BD2">
        <w:rPr>
          <w:rFonts w:asciiTheme="minorHAnsi" w:hAnsiTheme="minorHAnsi" w:cstheme="minorHAnsi"/>
        </w:rPr>
        <w:t>de</w:t>
      </w:r>
      <w:r w:rsidR="005C3402" w:rsidRPr="00B00BD2">
        <w:rPr>
          <w:rFonts w:asciiTheme="minorHAnsi" w:eastAsia="Tahoma" w:hAnsiTheme="minorHAnsi" w:cstheme="minorHAnsi"/>
        </w:rPr>
        <w:t xml:space="preserve"> </w:t>
      </w:r>
      <w:r w:rsidR="005C3402" w:rsidRPr="00B00BD2">
        <w:rPr>
          <w:rFonts w:asciiTheme="minorHAnsi" w:hAnsiTheme="minorHAnsi" w:cstheme="minorHAnsi"/>
        </w:rPr>
        <w:t>Segurança,</w:t>
      </w:r>
      <w:r w:rsidR="005C3402" w:rsidRPr="00B00BD2">
        <w:rPr>
          <w:rFonts w:asciiTheme="minorHAnsi" w:eastAsia="Tahoma" w:hAnsiTheme="minorHAnsi" w:cstheme="minorHAnsi"/>
        </w:rPr>
        <w:t xml:space="preserve"> d</w:t>
      </w:r>
      <w:r w:rsidR="005C3402" w:rsidRPr="00B00BD2">
        <w:rPr>
          <w:rFonts w:asciiTheme="minorHAnsi" w:hAnsiTheme="minorHAnsi" w:cstheme="minorHAnsi"/>
        </w:rPr>
        <w:t>a</w:t>
      </w:r>
      <w:r w:rsidR="005C3402" w:rsidRPr="00B00BD2">
        <w:rPr>
          <w:rFonts w:asciiTheme="minorHAnsi" w:eastAsia="Tahoma" w:hAnsiTheme="minorHAnsi" w:cstheme="minorHAnsi"/>
        </w:rPr>
        <w:t xml:space="preserve"> </w:t>
      </w:r>
      <w:r w:rsidR="005C3402" w:rsidRPr="00B00BD2">
        <w:rPr>
          <w:rFonts w:asciiTheme="minorHAnsi" w:hAnsiTheme="minorHAnsi" w:cstheme="minorHAnsi"/>
        </w:rPr>
        <w:t>Polícia</w:t>
      </w:r>
      <w:r w:rsidR="005C3402" w:rsidRPr="00B00BD2">
        <w:rPr>
          <w:rFonts w:asciiTheme="minorHAnsi" w:eastAsia="Tahoma" w:hAnsiTheme="minorHAnsi" w:cstheme="minorHAnsi"/>
        </w:rPr>
        <w:t xml:space="preserve"> </w:t>
      </w:r>
      <w:r w:rsidR="005C3402" w:rsidRPr="00B00BD2">
        <w:rPr>
          <w:rFonts w:asciiTheme="minorHAnsi" w:hAnsiTheme="minorHAnsi" w:cstheme="minorHAnsi"/>
        </w:rPr>
        <w:t>Nacional</w:t>
      </w:r>
      <w:r w:rsidR="005C3402" w:rsidRPr="00B00BD2">
        <w:rPr>
          <w:rFonts w:asciiTheme="minorHAnsi" w:eastAsia="Tahoma" w:hAnsiTheme="minorHAnsi" w:cstheme="minorHAnsi"/>
        </w:rPr>
        <w:t xml:space="preserve"> </w:t>
      </w:r>
      <w:r w:rsidR="0091632C" w:rsidRPr="00B00BD2">
        <w:rPr>
          <w:rFonts w:asciiTheme="minorHAnsi" w:eastAsia="Tahoma" w:hAnsiTheme="minorHAnsi" w:cstheme="minorHAnsi"/>
        </w:rPr>
        <w:t>e</w:t>
      </w:r>
      <w:r w:rsidR="005C3402" w:rsidRPr="00B00BD2">
        <w:rPr>
          <w:rFonts w:asciiTheme="minorHAnsi" w:hAnsiTheme="minorHAnsi" w:cstheme="minorHAnsi"/>
        </w:rPr>
        <w:t xml:space="preserve"> outros Serviços Executivos do Ministério do Interior</w:t>
      </w:r>
      <w:r w:rsidRPr="004675AB">
        <w:rPr>
          <w:rFonts w:asciiTheme="minorHAnsi" w:hAnsiTheme="minorHAnsi" w:cstheme="minorHAnsi"/>
          <w:bCs/>
        </w:rPr>
        <w:t xml:space="preserve"> são</w:t>
      </w:r>
      <w:r w:rsidRPr="004675AB">
        <w:rPr>
          <w:rFonts w:asciiTheme="minorHAnsi" w:eastAsia="Tahoma" w:hAnsiTheme="minorHAnsi" w:cstheme="minorHAnsi"/>
          <w:bCs/>
        </w:rPr>
        <w:t xml:space="preserve"> </w:t>
      </w:r>
      <w:r w:rsidRPr="004675AB">
        <w:rPr>
          <w:rFonts w:asciiTheme="minorHAnsi" w:hAnsiTheme="minorHAnsi" w:cstheme="minorHAnsi"/>
          <w:bCs/>
        </w:rPr>
        <w:t>equivalentes</w:t>
      </w:r>
      <w:r w:rsidRPr="004675AB">
        <w:rPr>
          <w:rFonts w:asciiTheme="minorHAnsi" w:eastAsia="Tahoma" w:hAnsiTheme="minorHAnsi" w:cstheme="minorHAnsi"/>
          <w:bCs/>
        </w:rPr>
        <w:t xml:space="preserve"> </w:t>
      </w:r>
      <w:r w:rsidRPr="004675AB">
        <w:rPr>
          <w:rFonts w:asciiTheme="minorHAnsi" w:hAnsiTheme="minorHAnsi" w:cstheme="minorHAnsi"/>
          <w:bCs/>
        </w:rPr>
        <w:t>aos</w:t>
      </w:r>
      <w:r w:rsidRPr="004675AB">
        <w:rPr>
          <w:rFonts w:asciiTheme="minorHAnsi" w:eastAsia="Tahoma" w:hAnsiTheme="minorHAnsi" w:cstheme="minorHAnsi"/>
          <w:bCs/>
        </w:rPr>
        <w:t xml:space="preserve"> </w:t>
      </w:r>
      <w:r w:rsidRPr="004675AB">
        <w:rPr>
          <w:rFonts w:asciiTheme="minorHAnsi" w:hAnsiTheme="minorHAnsi" w:cstheme="minorHAnsi"/>
          <w:bCs/>
        </w:rPr>
        <w:t>postos</w:t>
      </w:r>
      <w:r w:rsidRPr="004675AB">
        <w:rPr>
          <w:rFonts w:asciiTheme="minorHAnsi" w:eastAsia="Tahoma" w:hAnsiTheme="minorHAnsi" w:cstheme="minorHAnsi"/>
          <w:bCs/>
        </w:rPr>
        <w:t xml:space="preserve"> </w:t>
      </w:r>
      <w:r w:rsidRPr="004675AB">
        <w:rPr>
          <w:rFonts w:asciiTheme="minorHAnsi" w:hAnsiTheme="minorHAnsi" w:cstheme="minorHAnsi"/>
          <w:bCs/>
        </w:rPr>
        <w:t>das Forças Armadas.</w:t>
      </w:r>
    </w:p>
    <w:p w:rsidR="007A74C8" w:rsidRPr="004675AB" w:rsidRDefault="007A74C8" w:rsidP="004675AB">
      <w:pPr>
        <w:spacing w:line="0" w:lineRule="atLeast"/>
        <w:jc w:val="both"/>
        <w:rPr>
          <w:rFonts w:asciiTheme="minorHAnsi" w:hAnsiTheme="minorHAnsi" w:cstheme="minorHAnsi"/>
          <w:b/>
          <w:bCs/>
          <w:color w:val="4F81BD"/>
        </w:rPr>
      </w:pPr>
      <w:r w:rsidRPr="004675AB">
        <w:rPr>
          <w:rFonts w:asciiTheme="minorHAnsi" w:hAnsiTheme="minorHAnsi" w:cstheme="minorHAnsi"/>
          <w:b/>
          <w:color w:val="000000"/>
        </w:rPr>
        <w:t>b) Sentinela</w:t>
      </w:r>
    </w:p>
    <w:p w:rsidR="007A74C8" w:rsidRPr="004675AB" w:rsidRDefault="007A74C8" w:rsidP="004675AB">
      <w:pPr>
        <w:spacing w:line="0" w:lineRule="atLeast"/>
        <w:jc w:val="both"/>
        <w:rPr>
          <w:rFonts w:asciiTheme="minorHAnsi" w:hAnsiTheme="minorHAnsi" w:cstheme="minorHAnsi"/>
          <w:color w:val="000000"/>
        </w:rPr>
      </w:pPr>
      <w:r w:rsidRPr="004675AB">
        <w:rPr>
          <w:rFonts w:asciiTheme="minorHAnsi" w:hAnsiTheme="minorHAnsi" w:cstheme="minorHAnsi"/>
          <w:color w:val="000000"/>
        </w:rPr>
        <w:t xml:space="preserve">1- O militar que estiver em serviço de vigilância, guardando um posto confiado à sua responsabilidade; </w:t>
      </w:r>
    </w:p>
    <w:p w:rsidR="007A74C8" w:rsidRPr="004675AB" w:rsidRDefault="007A74C8" w:rsidP="004675AB">
      <w:pPr>
        <w:spacing w:line="0" w:lineRule="atLeast"/>
        <w:jc w:val="both"/>
        <w:rPr>
          <w:rFonts w:asciiTheme="minorHAnsi" w:hAnsiTheme="minorHAnsi" w:cstheme="minorHAnsi"/>
          <w:color w:val="000000"/>
        </w:rPr>
      </w:pPr>
      <w:r w:rsidRPr="004675AB">
        <w:rPr>
          <w:rFonts w:asciiTheme="minorHAnsi" w:hAnsiTheme="minorHAnsi" w:cstheme="minorHAnsi"/>
          <w:color w:val="000000"/>
        </w:rPr>
        <w:t>2- O militar que seja componente de guarda de segurança no exercício de sua missão, os operadores de redes militares de transmissões, comunicações ou informática durante o desempenho de suas missões e os operadores de sistemas ele</w:t>
      </w:r>
      <w:r w:rsidR="00F540F3">
        <w:rPr>
          <w:rFonts w:asciiTheme="minorHAnsi" w:hAnsiTheme="minorHAnsi" w:cstheme="minorHAnsi"/>
          <w:color w:val="000000"/>
        </w:rPr>
        <w:t>c</w:t>
      </w:r>
      <w:r w:rsidRPr="004675AB">
        <w:rPr>
          <w:rFonts w:asciiTheme="minorHAnsi" w:hAnsiTheme="minorHAnsi" w:cstheme="minorHAnsi"/>
          <w:color w:val="000000"/>
        </w:rPr>
        <w:t>tr</w:t>
      </w:r>
      <w:r w:rsidR="00F540F3">
        <w:rPr>
          <w:rFonts w:asciiTheme="minorHAnsi" w:hAnsiTheme="minorHAnsi" w:cstheme="minorHAnsi"/>
          <w:color w:val="000000"/>
        </w:rPr>
        <w:t>ó</w:t>
      </w:r>
      <w:r w:rsidRPr="004675AB">
        <w:rPr>
          <w:rFonts w:asciiTheme="minorHAnsi" w:hAnsiTheme="minorHAnsi" w:cstheme="minorHAnsi"/>
          <w:color w:val="000000"/>
        </w:rPr>
        <w:t>nicos de vigilância e controle dos espaços confiados aos centros ou estações em que servem ou observadores visuais dos mesmos espaços, durante o desempenho de suas missões.</w:t>
      </w:r>
    </w:p>
    <w:p w:rsidR="007A74C8" w:rsidRPr="00865F2C" w:rsidRDefault="007A74C8" w:rsidP="004675AB">
      <w:pPr>
        <w:spacing w:line="0" w:lineRule="atLeast"/>
        <w:jc w:val="both"/>
        <w:rPr>
          <w:rFonts w:asciiTheme="minorHAnsi" w:hAnsiTheme="minorHAnsi" w:cstheme="minorHAnsi"/>
          <w:color w:val="C00000"/>
        </w:rPr>
      </w:pPr>
      <w:r w:rsidRPr="004675AB">
        <w:rPr>
          <w:rFonts w:asciiTheme="minorHAnsi" w:hAnsiTheme="minorHAnsi" w:cstheme="minorHAnsi"/>
          <w:b/>
        </w:rPr>
        <w:lastRenderedPageBreak/>
        <w:t>c</w:t>
      </w:r>
      <w:r w:rsidRPr="00865F2C">
        <w:rPr>
          <w:rFonts w:asciiTheme="minorHAnsi" w:hAnsiTheme="minorHAnsi" w:cstheme="minorHAnsi"/>
        </w:rPr>
        <w:t xml:space="preserve">) </w:t>
      </w:r>
      <w:r w:rsidRPr="00432B99">
        <w:rPr>
          <w:rFonts w:asciiTheme="minorHAnsi" w:hAnsiTheme="minorHAnsi" w:cstheme="minorHAnsi"/>
          <w:b/>
        </w:rPr>
        <w:t>lugar sujeito à Administração</w:t>
      </w:r>
      <w:r w:rsidRPr="00865F2C">
        <w:rPr>
          <w:rFonts w:asciiTheme="minorHAnsi" w:hAnsiTheme="minorHAnsi" w:cstheme="minorHAnsi"/>
        </w:rPr>
        <w:t xml:space="preserve"> </w:t>
      </w:r>
      <w:r w:rsidRPr="00432B99">
        <w:rPr>
          <w:rFonts w:asciiTheme="minorHAnsi" w:hAnsiTheme="minorHAnsi" w:cstheme="minorHAnsi"/>
          <w:b/>
        </w:rPr>
        <w:t>Militar</w:t>
      </w:r>
      <w:r w:rsidR="00865F2C" w:rsidRPr="00865F2C">
        <w:rPr>
          <w:rFonts w:asciiTheme="minorHAnsi" w:hAnsiTheme="minorHAnsi" w:cstheme="minorHAnsi"/>
        </w:rPr>
        <w:t xml:space="preserve"> </w:t>
      </w:r>
      <w:r w:rsidR="00C200C8" w:rsidRPr="00865F2C">
        <w:rPr>
          <w:rFonts w:asciiTheme="minorHAnsi" w:hAnsiTheme="minorHAnsi" w:cstheme="minorHAnsi"/>
        </w:rPr>
        <w:t xml:space="preserve">é o espaço físico </w:t>
      </w:r>
      <w:r w:rsidR="00580545" w:rsidRPr="00865F2C">
        <w:rPr>
          <w:rFonts w:asciiTheme="minorHAnsi" w:hAnsiTheme="minorHAnsi" w:cstheme="minorHAnsi"/>
        </w:rPr>
        <w:t xml:space="preserve">permanente ou temporário </w:t>
      </w:r>
      <w:r w:rsidR="00C200C8" w:rsidRPr="00865F2C">
        <w:rPr>
          <w:rFonts w:asciiTheme="minorHAnsi" w:hAnsiTheme="minorHAnsi" w:cstheme="minorHAnsi"/>
        </w:rPr>
        <w:t>em que, necessáriamente, as Forças Armadas</w:t>
      </w:r>
      <w:r w:rsidR="0046145A" w:rsidRPr="00865F2C">
        <w:rPr>
          <w:rFonts w:asciiTheme="minorHAnsi" w:hAnsiTheme="minorHAnsi" w:cstheme="minorHAnsi"/>
        </w:rPr>
        <w:t xml:space="preserve">, </w:t>
      </w:r>
      <w:r w:rsidR="00865F2C" w:rsidRPr="00865F2C">
        <w:rPr>
          <w:rFonts w:asciiTheme="minorHAnsi" w:eastAsia="Tahoma" w:hAnsiTheme="minorHAnsi" w:cstheme="minorHAnsi"/>
        </w:rPr>
        <w:t>S</w:t>
      </w:r>
      <w:r w:rsidR="00865F2C" w:rsidRPr="00865F2C">
        <w:rPr>
          <w:rFonts w:asciiTheme="minorHAnsi" w:hAnsiTheme="minorHAnsi" w:cstheme="minorHAnsi"/>
        </w:rPr>
        <w:t>erviços</w:t>
      </w:r>
      <w:r w:rsidR="00865F2C" w:rsidRPr="00865F2C">
        <w:rPr>
          <w:rFonts w:asciiTheme="minorHAnsi" w:eastAsia="Tahoma" w:hAnsiTheme="minorHAnsi" w:cstheme="minorHAnsi"/>
        </w:rPr>
        <w:t xml:space="preserve"> </w:t>
      </w:r>
      <w:r w:rsidR="00865F2C" w:rsidRPr="00865F2C">
        <w:rPr>
          <w:rFonts w:asciiTheme="minorHAnsi" w:hAnsiTheme="minorHAnsi" w:cstheme="minorHAnsi"/>
        </w:rPr>
        <w:t>de</w:t>
      </w:r>
      <w:r w:rsidR="00865F2C" w:rsidRPr="00865F2C">
        <w:rPr>
          <w:rFonts w:asciiTheme="minorHAnsi" w:eastAsia="Tahoma" w:hAnsiTheme="minorHAnsi" w:cstheme="minorHAnsi"/>
        </w:rPr>
        <w:t xml:space="preserve"> </w:t>
      </w:r>
      <w:r w:rsidR="00865F2C" w:rsidRPr="00865F2C">
        <w:rPr>
          <w:rFonts w:asciiTheme="minorHAnsi" w:hAnsiTheme="minorHAnsi" w:cstheme="minorHAnsi"/>
        </w:rPr>
        <w:t>Segurança,</w:t>
      </w:r>
      <w:r w:rsidR="00865F2C" w:rsidRPr="00865F2C">
        <w:rPr>
          <w:rFonts w:asciiTheme="minorHAnsi" w:eastAsia="Tahoma" w:hAnsiTheme="minorHAnsi" w:cstheme="minorHAnsi"/>
        </w:rPr>
        <w:t xml:space="preserve"> d</w:t>
      </w:r>
      <w:r w:rsidR="00865F2C" w:rsidRPr="00865F2C">
        <w:rPr>
          <w:rFonts w:asciiTheme="minorHAnsi" w:hAnsiTheme="minorHAnsi" w:cstheme="minorHAnsi"/>
        </w:rPr>
        <w:t>a</w:t>
      </w:r>
      <w:r w:rsidR="00865F2C" w:rsidRPr="00865F2C">
        <w:rPr>
          <w:rFonts w:asciiTheme="minorHAnsi" w:eastAsia="Tahoma" w:hAnsiTheme="minorHAnsi" w:cstheme="minorHAnsi"/>
        </w:rPr>
        <w:t xml:space="preserve"> </w:t>
      </w:r>
      <w:r w:rsidR="00865F2C" w:rsidRPr="00865F2C">
        <w:rPr>
          <w:rFonts w:asciiTheme="minorHAnsi" w:hAnsiTheme="minorHAnsi" w:cstheme="minorHAnsi"/>
        </w:rPr>
        <w:t>Polícia</w:t>
      </w:r>
      <w:r w:rsidR="00865F2C" w:rsidRPr="00865F2C">
        <w:rPr>
          <w:rFonts w:asciiTheme="minorHAnsi" w:eastAsia="Tahoma" w:hAnsiTheme="minorHAnsi" w:cstheme="minorHAnsi"/>
        </w:rPr>
        <w:t xml:space="preserve"> </w:t>
      </w:r>
      <w:r w:rsidR="00865F2C" w:rsidRPr="00865F2C">
        <w:rPr>
          <w:rFonts w:asciiTheme="minorHAnsi" w:hAnsiTheme="minorHAnsi" w:cstheme="minorHAnsi"/>
        </w:rPr>
        <w:t>Nacional</w:t>
      </w:r>
      <w:r w:rsidR="00865F2C" w:rsidRPr="00865F2C">
        <w:rPr>
          <w:rFonts w:asciiTheme="minorHAnsi" w:eastAsia="Tahoma" w:hAnsiTheme="minorHAnsi" w:cstheme="minorHAnsi"/>
        </w:rPr>
        <w:t xml:space="preserve"> e</w:t>
      </w:r>
      <w:r w:rsidR="00865F2C" w:rsidRPr="00865F2C">
        <w:rPr>
          <w:rFonts w:asciiTheme="minorHAnsi" w:hAnsiTheme="minorHAnsi" w:cstheme="minorHAnsi"/>
        </w:rPr>
        <w:t xml:space="preserve"> outros Serviços Executivos do Ministério do Interior</w:t>
      </w:r>
      <w:r w:rsidR="00865F2C">
        <w:rPr>
          <w:rFonts w:asciiTheme="minorHAnsi" w:hAnsiTheme="minorHAnsi" w:cstheme="minorHAnsi"/>
        </w:rPr>
        <w:t>,</w:t>
      </w:r>
      <w:r w:rsidR="00865F2C" w:rsidRPr="00865F2C">
        <w:rPr>
          <w:rFonts w:asciiTheme="minorHAnsi" w:hAnsiTheme="minorHAnsi" w:cstheme="minorHAnsi"/>
          <w:bCs/>
        </w:rPr>
        <w:t xml:space="preserve"> </w:t>
      </w:r>
      <w:r w:rsidR="00C200C8" w:rsidRPr="00865F2C">
        <w:rPr>
          <w:rFonts w:asciiTheme="minorHAnsi" w:hAnsiTheme="minorHAnsi" w:cstheme="minorHAnsi"/>
        </w:rPr>
        <w:t>realizam as suas activ</w:t>
      </w:r>
      <w:r w:rsidR="00865F2C" w:rsidRPr="00865F2C">
        <w:rPr>
          <w:rFonts w:asciiTheme="minorHAnsi" w:hAnsiTheme="minorHAnsi" w:cstheme="minorHAnsi"/>
        </w:rPr>
        <w:t>idades, como quartéis, aeronave</w:t>
      </w:r>
      <w:r w:rsidR="00C200C8" w:rsidRPr="00865F2C">
        <w:rPr>
          <w:rFonts w:asciiTheme="minorHAnsi" w:hAnsiTheme="minorHAnsi" w:cstheme="minorHAnsi"/>
        </w:rPr>
        <w:t>s e</w:t>
      </w:r>
      <w:proofErr w:type="gramStart"/>
      <w:r w:rsidR="00C200C8" w:rsidRPr="00865F2C">
        <w:rPr>
          <w:rFonts w:asciiTheme="minorHAnsi" w:hAnsiTheme="minorHAnsi" w:cstheme="minorHAnsi"/>
        </w:rPr>
        <w:t xml:space="preserve">  </w:t>
      </w:r>
      <w:proofErr w:type="gramEnd"/>
      <w:r w:rsidR="00C200C8" w:rsidRPr="00865F2C">
        <w:rPr>
          <w:rFonts w:asciiTheme="minorHAnsi" w:hAnsiTheme="minorHAnsi" w:cstheme="minorHAnsi"/>
        </w:rPr>
        <w:t xml:space="preserve">navios militares ou mercantes em serviço militar, fortalezas, estabelecimentos de ensino militar, campos de prova, instrução ou de treinamento </w:t>
      </w:r>
      <w:r w:rsidR="00865F2C" w:rsidRPr="00865F2C">
        <w:rPr>
          <w:rFonts w:asciiTheme="minorHAnsi" w:hAnsiTheme="minorHAnsi" w:cstheme="minorHAnsi"/>
        </w:rPr>
        <w:t>e outros</w:t>
      </w:r>
      <w:r w:rsidR="00C200C8" w:rsidRPr="00865F2C">
        <w:rPr>
          <w:rFonts w:asciiTheme="minorHAnsi" w:hAnsiTheme="minorHAnsi" w:cstheme="minorHAnsi"/>
        </w:rPr>
        <w:t xml:space="preserve">,  </w:t>
      </w:r>
      <w:r w:rsidR="00865F2C" w:rsidRPr="00865F2C">
        <w:rPr>
          <w:rFonts w:asciiTheme="minorHAnsi" w:hAnsiTheme="minorHAnsi" w:cstheme="minorHAnsi"/>
        </w:rPr>
        <w:t xml:space="preserve">bem como os que se encontrarem </w:t>
      </w:r>
      <w:r w:rsidR="00C200C8" w:rsidRPr="00865F2C">
        <w:rPr>
          <w:rFonts w:asciiTheme="minorHAnsi" w:hAnsiTheme="minorHAnsi" w:cstheme="minorHAnsi"/>
        </w:rPr>
        <w:t xml:space="preserve">sob a administração </w:t>
      </w:r>
      <w:r w:rsidR="00865F2C" w:rsidRPr="00865F2C">
        <w:rPr>
          <w:rFonts w:asciiTheme="minorHAnsi" w:hAnsiTheme="minorHAnsi" w:cstheme="minorHAnsi"/>
        </w:rPr>
        <w:t>daquelas instituições</w:t>
      </w:r>
      <w:r w:rsidR="00C200C8" w:rsidRPr="00865F2C">
        <w:rPr>
          <w:rFonts w:asciiTheme="minorHAnsi" w:hAnsiTheme="minorHAnsi" w:cstheme="minorHAnsi"/>
        </w:rPr>
        <w:t>.</w:t>
      </w:r>
    </w:p>
    <w:p w:rsidR="007A74C8" w:rsidRPr="004675AB" w:rsidRDefault="00F540F3" w:rsidP="004675AB">
      <w:pPr>
        <w:pStyle w:val="Corpodetexto"/>
        <w:spacing w:line="0" w:lineRule="atLeast"/>
        <w:rPr>
          <w:rFonts w:asciiTheme="minorHAnsi" w:hAnsiTheme="minorHAnsi" w:cstheme="minorHAnsi"/>
          <w:b/>
          <w:color w:val="FF0000"/>
        </w:rPr>
      </w:pPr>
      <w:r>
        <w:rPr>
          <w:rFonts w:asciiTheme="minorHAnsi" w:hAnsiTheme="minorHAnsi" w:cstheme="minorHAnsi"/>
          <w:b/>
          <w:color w:val="auto"/>
        </w:rPr>
        <w:t>d</w:t>
      </w:r>
      <w:r w:rsidR="007A74C8" w:rsidRPr="004675AB">
        <w:rPr>
          <w:rFonts w:asciiTheme="minorHAnsi" w:hAnsiTheme="minorHAnsi" w:cstheme="minorHAnsi"/>
          <w:b/>
          <w:color w:val="auto"/>
        </w:rPr>
        <w:t xml:space="preserve">) </w:t>
      </w:r>
      <w:r w:rsidR="002D10BB">
        <w:rPr>
          <w:rFonts w:asciiTheme="minorHAnsi" w:hAnsiTheme="minorHAnsi" w:cstheme="minorHAnsi"/>
          <w:b/>
          <w:color w:val="auto"/>
        </w:rPr>
        <w:t xml:space="preserve">crime cometido em acto de </w:t>
      </w:r>
      <w:r w:rsidR="007A74C8" w:rsidRPr="004675AB">
        <w:rPr>
          <w:rFonts w:asciiTheme="minorHAnsi" w:hAnsiTheme="minorHAnsi" w:cstheme="minorHAnsi"/>
          <w:b/>
          <w:color w:val="auto"/>
        </w:rPr>
        <w:t xml:space="preserve">serviço: </w:t>
      </w:r>
      <w:r w:rsidR="007A74C8" w:rsidRPr="004675AB">
        <w:rPr>
          <w:rFonts w:asciiTheme="minorHAnsi" w:hAnsiTheme="minorHAnsi" w:cstheme="minorHAnsi"/>
          <w:color w:val="auto"/>
        </w:rPr>
        <w:t>Para efeitos deste código, considera-se crime cometido em acto de serviço</w:t>
      </w:r>
      <w:r w:rsidR="007A74C8" w:rsidRPr="004675AB">
        <w:rPr>
          <w:rFonts w:asciiTheme="minorHAnsi" w:hAnsiTheme="minorHAnsi" w:cstheme="minorHAnsi"/>
        </w:rPr>
        <w:t xml:space="preserve"> quando o agente estiver no desempenho de alguma função militar ou quando for praticado contra militares nas mesmas circunstâncias.</w:t>
      </w:r>
    </w:p>
    <w:p w:rsidR="007A74C8" w:rsidRPr="004675AB" w:rsidRDefault="00F540F3" w:rsidP="004675AB">
      <w:pPr>
        <w:pStyle w:val="Corpodetexto"/>
        <w:spacing w:line="0" w:lineRule="atLeast"/>
        <w:rPr>
          <w:rFonts w:asciiTheme="minorHAnsi" w:hAnsiTheme="minorHAnsi" w:cstheme="minorHAnsi"/>
        </w:rPr>
      </w:pPr>
      <w:r>
        <w:rPr>
          <w:rFonts w:asciiTheme="minorHAnsi" w:hAnsiTheme="minorHAnsi" w:cstheme="minorHAnsi"/>
          <w:b/>
        </w:rPr>
        <w:t>e</w:t>
      </w:r>
      <w:r w:rsidR="007A74C8" w:rsidRPr="004675AB">
        <w:rPr>
          <w:rFonts w:asciiTheme="minorHAnsi" w:hAnsiTheme="minorHAnsi" w:cstheme="minorHAnsi"/>
          <w:b/>
        </w:rPr>
        <w:t xml:space="preserve">) </w:t>
      </w:r>
      <w:r w:rsidR="007A74C8" w:rsidRPr="0033168A">
        <w:rPr>
          <w:rFonts w:asciiTheme="minorHAnsi" w:hAnsiTheme="minorHAnsi" w:cstheme="minorHAnsi"/>
          <w:b/>
          <w:color w:val="auto"/>
        </w:rPr>
        <w:t xml:space="preserve">crime em razão de serviço: </w:t>
      </w:r>
      <w:r w:rsidR="007A74C8" w:rsidRPr="0033168A">
        <w:rPr>
          <w:rFonts w:asciiTheme="minorHAnsi" w:hAnsiTheme="minorHAnsi" w:cstheme="minorHAnsi"/>
          <w:color w:val="auto"/>
        </w:rPr>
        <w:t>Considera</w:t>
      </w:r>
      <w:r w:rsidR="007A74C8" w:rsidRPr="004675AB">
        <w:rPr>
          <w:rFonts w:asciiTheme="minorHAnsi" w:hAnsiTheme="minorHAnsi" w:cstheme="minorHAnsi"/>
        </w:rPr>
        <w:t xml:space="preserve">-se crime em razão de serviço quando o acto for praticado pelo agente no exercício das suas funções. </w:t>
      </w:r>
    </w:p>
    <w:p w:rsidR="007A74C8" w:rsidRPr="004675AB" w:rsidRDefault="00F540F3" w:rsidP="004675AB">
      <w:pPr>
        <w:pStyle w:val="Corpodetexto"/>
        <w:spacing w:line="0" w:lineRule="atLeast"/>
        <w:rPr>
          <w:rFonts w:asciiTheme="minorHAnsi" w:hAnsiTheme="minorHAnsi" w:cstheme="minorHAnsi"/>
          <w:b/>
          <w:color w:val="FF0000"/>
        </w:rPr>
      </w:pPr>
      <w:r>
        <w:rPr>
          <w:rFonts w:asciiTheme="minorHAnsi" w:hAnsiTheme="minorHAnsi" w:cstheme="minorHAnsi"/>
          <w:b/>
        </w:rPr>
        <w:t>f</w:t>
      </w:r>
      <w:r w:rsidR="007A74C8" w:rsidRPr="004675AB">
        <w:rPr>
          <w:rFonts w:asciiTheme="minorHAnsi" w:hAnsiTheme="minorHAnsi" w:cstheme="minorHAnsi"/>
          <w:b/>
        </w:rPr>
        <w:t xml:space="preserve">) ordem: </w:t>
      </w:r>
      <w:r w:rsidR="007A74C8" w:rsidRPr="004675AB">
        <w:rPr>
          <w:rFonts w:asciiTheme="minorHAnsi" w:hAnsiTheme="minorHAnsi" w:cstheme="minorHAnsi"/>
        </w:rPr>
        <w:t>Considera-se ordem, todo mandato relativo ao serviço que um superior dá a um subordinado, de forma adequada e dentro das atribuições que lhe correspondem, para que leve a cabo ou omita uma actuação concreta.</w:t>
      </w:r>
    </w:p>
    <w:p w:rsidR="007A74C8" w:rsidRDefault="00F540F3" w:rsidP="004675AB">
      <w:pPr>
        <w:pStyle w:val="Corpodetexto"/>
        <w:spacing w:line="0" w:lineRule="atLeast"/>
        <w:rPr>
          <w:rFonts w:asciiTheme="minorHAnsi" w:hAnsiTheme="minorHAnsi" w:cstheme="minorHAnsi"/>
        </w:rPr>
      </w:pPr>
      <w:r>
        <w:rPr>
          <w:rFonts w:asciiTheme="minorHAnsi" w:hAnsiTheme="minorHAnsi" w:cstheme="minorHAnsi"/>
          <w:b/>
        </w:rPr>
        <w:t>g</w:t>
      </w:r>
      <w:r w:rsidR="007A74C8" w:rsidRPr="004675AB">
        <w:rPr>
          <w:rFonts w:asciiTheme="minorHAnsi" w:hAnsiTheme="minorHAnsi" w:cstheme="minorHAnsi"/>
          <w:b/>
        </w:rPr>
        <w:t xml:space="preserve">) crime em presença de tropa reunida: </w:t>
      </w:r>
      <w:r w:rsidR="007A74C8" w:rsidRPr="004675AB">
        <w:rPr>
          <w:rFonts w:asciiTheme="minorHAnsi" w:hAnsiTheme="minorHAnsi" w:cstheme="minorHAnsi"/>
        </w:rPr>
        <w:t xml:space="preserve">Considera-se crime cometido em presença de tropa reunida quando praticado em </w:t>
      </w:r>
      <w:proofErr w:type="gramStart"/>
      <w:r w:rsidR="007A74C8" w:rsidRPr="004675AB">
        <w:rPr>
          <w:rFonts w:asciiTheme="minorHAnsi" w:hAnsiTheme="minorHAnsi" w:cstheme="minorHAnsi"/>
        </w:rPr>
        <w:t>formatura ou estando presentes dez ou mais militares, não se compreendendo neste número os agentes do crime</w:t>
      </w:r>
      <w:proofErr w:type="gramEnd"/>
      <w:r w:rsidR="007A74C8" w:rsidRPr="004675AB">
        <w:rPr>
          <w:rFonts w:asciiTheme="minorHAnsi" w:hAnsiTheme="minorHAnsi" w:cstheme="minorHAnsi"/>
        </w:rPr>
        <w:t>.</w:t>
      </w:r>
    </w:p>
    <w:p w:rsidR="00432B99" w:rsidRPr="00432B99" w:rsidRDefault="00432B99" w:rsidP="004675AB">
      <w:pPr>
        <w:pStyle w:val="Corpodetexto"/>
        <w:spacing w:line="0" w:lineRule="atLeast"/>
        <w:rPr>
          <w:rFonts w:asciiTheme="minorHAnsi" w:hAnsiTheme="minorHAnsi" w:cstheme="minorHAnsi"/>
        </w:rPr>
      </w:pPr>
      <w:r>
        <w:rPr>
          <w:rFonts w:asciiTheme="minorHAnsi" w:hAnsiTheme="minorHAnsi" w:cstheme="minorHAnsi"/>
          <w:b/>
        </w:rPr>
        <w:t>h) crime praticado em presença do inimigo:</w:t>
      </w:r>
      <w:proofErr w:type="gramStart"/>
      <w:r>
        <w:rPr>
          <w:rFonts w:asciiTheme="minorHAnsi" w:hAnsiTheme="minorHAnsi" w:cstheme="minorHAnsi"/>
          <w:b/>
        </w:rPr>
        <w:t xml:space="preserve"> </w:t>
      </w:r>
      <w:r>
        <w:rPr>
          <w:rFonts w:asciiTheme="minorHAnsi" w:hAnsiTheme="minorHAnsi" w:cstheme="minorHAnsi"/>
        </w:rPr>
        <w:t xml:space="preserve"> </w:t>
      </w:r>
      <w:proofErr w:type="gramEnd"/>
      <w:r>
        <w:rPr>
          <w:rFonts w:asciiTheme="minorHAnsi" w:hAnsiTheme="minorHAnsi" w:cstheme="minorHAnsi"/>
        </w:rPr>
        <w:t>considere-se crime praticado em presença do inimigo quando o facto ocorrer em zona de efectivas operações militares, ou na eminência ou em situação de hostilidade.</w:t>
      </w:r>
    </w:p>
    <w:p w:rsidR="007A74C8" w:rsidRPr="004675AB" w:rsidRDefault="00432B99" w:rsidP="004675AB">
      <w:pPr>
        <w:pStyle w:val="Corpodetexto"/>
        <w:spacing w:line="0" w:lineRule="atLeast"/>
        <w:rPr>
          <w:rFonts w:asciiTheme="minorHAnsi" w:hAnsiTheme="minorHAnsi" w:cstheme="minorHAnsi"/>
          <w:b/>
        </w:rPr>
      </w:pPr>
      <w:r>
        <w:rPr>
          <w:rFonts w:asciiTheme="minorHAnsi" w:hAnsiTheme="minorHAnsi" w:cstheme="minorHAnsi"/>
          <w:b/>
        </w:rPr>
        <w:t>i</w:t>
      </w:r>
      <w:r w:rsidR="007A74C8" w:rsidRPr="004675AB">
        <w:rPr>
          <w:rFonts w:asciiTheme="minorHAnsi" w:hAnsiTheme="minorHAnsi" w:cstheme="minorHAnsi"/>
          <w:b/>
        </w:rPr>
        <w:t xml:space="preserve">) grupo: </w:t>
      </w:r>
      <w:r w:rsidR="007A74C8" w:rsidRPr="004675AB">
        <w:rPr>
          <w:rFonts w:asciiTheme="minorHAnsi" w:hAnsiTheme="minorHAnsi" w:cstheme="minorHAnsi"/>
        </w:rPr>
        <w:t>Para efeitos deste código, considera-se grupo a reunião de dois ou mais indivíduos.</w:t>
      </w:r>
      <w:r w:rsidR="007A74C8" w:rsidRPr="004675AB">
        <w:rPr>
          <w:rFonts w:asciiTheme="minorHAnsi" w:hAnsiTheme="minorHAnsi" w:cstheme="minorHAnsi"/>
          <w:b/>
          <w:color w:val="auto"/>
        </w:rPr>
        <w:t xml:space="preserve"> </w:t>
      </w:r>
    </w:p>
    <w:p w:rsidR="007A74C8" w:rsidRPr="004675AB" w:rsidRDefault="00432B99" w:rsidP="004675AB">
      <w:pPr>
        <w:pStyle w:val="Corpodetexto"/>
        <w:spacing w:line="0" w:lineRule="atLeast"/>
        <w:rPr>
          <w:rFonts w:asciiTheme="minorHAnsi" w:hAnsiTheme="minorHAnsi" w:cstheme="minorHAnsi"/>
          <w:b/>
          <w:color w:val="auto"/>
        </w:rPr>
      </w:pPr>
      <w:r>
        <w:rPr>
          <w:rFonts w:asciiTheme="minorHAnsi" w:hAnsiTheme="minorHAnsi" w:cstheme="minorHAnsi"/>
          <w:b/>
          <w:color w:val="auto"/>
        </w:rPr>
        <w:t>j</w:t>
      </w:r>
      <w:r w:rsidR="007A74C8" w:rsidRPr="004675AB">
        <w:rPr>
          <w:rFonts w:asciiTheme="minorHAnsi" w:hAnsiTheme="minorHAnsi" w:cstheme="minorHAnsi"/>
          <w:b/>
          <w:color w:val="auto"/>
        </w:rPr>
        <w:t xml:space="preserve">) tempo de guerra: </w:t>
      </w:r>
      <w:r w:rsidR="007A74C8" w:rsidRPr="004675AB">
        <w:rPr>
          <w:rFonts w:asciiTheme="minorHAnsi" w:hAnsiTheme="minorHAnsi" w:cstheme="minorHAnsi"/>
        </w:rPr>
        <w:t>Considera-se tempo de guerra para fins de aplicação deste código as seguintes situações:</w:t>
      </w:r>
      <w:r w:rsidR="007A74C8" w:rsidRPr="004675AB">
        <w:rPr>
          <w:rFonts w:asciiTheme="minorHAnsi" w:hAnsiTheme="minorHAnsi" w:cstheme="minorHAnsi"/>
          <w:color w:val="FF0000"/>
        </w:rPr>
        <w:t xml:space="preserve"> </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rPr>
        <w:t>1. A guerra declarada ou qualquer outro conflito armado internacional que possa surgir entre o Estado Angolano e outro ou mais Estados, ainda que o estado de guerra não seja oficialmente reconhecido;</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rPr>
        <w:t>2. A ocupação total ou parcial do território Angolano, ainda que não encontre qualquer resistência militar;</w:t>
      </w:r>
    </w:p>
    <w:p w:rsidR="007A74C8" w:rsidRPr="004675AB" w:rsidRDefault="00F540F3" w:rsidP="004675AB">
      <w:pPr>
        <w:autoSpaceDE w:val="0"/>
        <w:spacing w:line="0" w:lineRule="atLeast"/>
        <w:jc w:val="both"/>
        <w:rPr>
          <w:rFonts w:asciiTheme="minorHAnsi" w:hAnsiTheme="minorHAnsi" w:cstheme="minorHAnsi"/>
          <w:b/>
        </w:rPr>
      </w:pPr>
      <w:r>
        <w:rPr>
          <w:rFonts w:asciiTheme="minorHAnsi" w:hAnsiTheme="minorHAnsi" w:cstheme="minorHAnsi"/>
          <w:b/>
        </w:rPr>
        <w:t>j</w:t>
      </w:r>
      <w:r w:rsidR="007A74C8" w:rsidRPr="004675AB">
        <w:rPr>
          <w:rFonts w:asciiTheme="minorHAnsi" w:hAnsiTheme="minorHAnsi" w:cstheme="minorHAnsi"/>
          <w:b/>
        </w:rPr>
        <w:t>) equiparação ao tempo de guerra:</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rPr>
        <w:t>1. Para efeitos deste Código, equipara-se ao tempo de guerra, todo conflito armado de natureza não internacional que se desenrole em território angolano.</w:t>
      </w:r>
    </w:p>
    <w:p w:rsidR="007A74C8" w:rsidRPr="004675AB" w:rsidRDefault="007A74C8" w:rsidP="004675AB">
      <w:pPr>
        <w:autoSpaceDE w:val="0"/>
        <w:spacing w:line="0" w:lineRule="atLeast"/>
        <w:jc w:val="both"/>
        <w:rPr>
          <w:rFonts w:asciiTheme="minorHAnsi" w:hAnsiTheme="minorHAnsi" w:cstheme="minorHAnsi"/>
          <w:b/>
        </w:rPr>
      </w:pPr>
      <w:r w:rsidRPr="004675AB">
        <w:rPr>
          <w:rFonts w:asciiTheme="minorHAnsi" w:hAnsiTheme="minorHAnsi" w:cstheme="minorHAnsi"/>
        </w:rPr>
        <w:t>2. Não se considera conflito armado não internacional as situações de distúrbios e tensões internas, tais como motins, actos de violência isolados e esporádicos e outros actos análogos.</w:t>
      </w:r>
    </w:p>
    <w:p w:rsidR="007A5D7A" w:rsidRDefault="007A5D7A" w:rsidP="004675AB">
      <w:pPr>
        <w:pStyle w:val="Corpodetexto"/>
        <w:spacing w:line="0" w:lineRule="atLeast"/>
        <w:rPr>
          <w:rFonts w:asciiTheme="minorHAnsi" w:hAnsiTheme="minorHAnsi" w:cstheme="minorHAnsi"/>
          <w:b/>
        </w:rPr>
      </w:pPr>
    </w:p>
    <w:p w:rsidR="007A74C8" w:rsidRPr="004675AB" w:rsidRDefault="007A74C8" w:rsidP="004675AB">
      <w:pPr>
        <w:pStyle w:val="Corpodetexto"/>
        <w:spacing w:line="0" w:lineRule="atLeast"/>
        <w:rPr>
          <w:rFonts w:asciiTheme="minorHAnsi" w:hAnsiTheme="minorHAnsi" w:cstheme="minorHAnsi"/>
          <w:b/>
        </w:rPr>
      </w:pPr>
      <w:r w:rsidRPr="004675AB">
        <w:rPr>
          <w:rFonts w:asciiTheme="minorHAnsi" w:hAnsiTheme="minorHAnsi" w:cstheme="minorHAnsi"/>
          <w:b/>
        </w:rPr>
        <w:t>TÍTULO II</w:t>
      </w:r>
    </w:p>
    <w:p w:rsidR="007A74C8" w:rsidRPr="004675AB" w:rsidRDefault="007A74C8" w:rsidP="004675AB">
      <w:pPr>
        <w:pStyle w:val="Corpodetexto"/>
        <w:spacing w:line="0" w:lineRule="atLeast"/>
        <w:rPr>
          <w:rFonts w:asciiTheme="minorHAnsi" w:hAnsiTheme="minorHAnsi" w:cstheme="minorHAnsi"/>
          <w:lang w:eastAsia="en-US"/>
        </w:rPr>
      </w:pPr>
      <w:r w:rsidRPr="004675AB">
        <w:rPr>
          <w:rFonts w:asciiTheme="minorHAnsi" w:hAnsiTheme="minorHAnsi" w:cstheme="minorHAnsi"/>
          <w:b/>
        </w:rPr>
        <w:t>DO CRIME MILITAR</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CAPÍTULO ÚNICO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CRIME MILITAR</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16</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b/>
          <w:lang w:eastAsia="en-US"/>
        </w:rPr>
        <w:t>(Definição de crime militar)</w:t>
      </w:r>
      <w:r w:rsidRPr="004675AB">
        <w:rPr>
          <w:rFonts w:asciiTheme="minorHAnsi" w:hAnsiTheme="minorHAnsi" w:cstheme="minorHAnsi"/>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São crimes militares, as acções ou omissões que violem algum dever ou interesse militar, ou afectem a </w:t>
      </w:r>
      <w:r w:rsidRPr="004675AB">
        <w:rPr>
          <w:rFonts w:asciiTheme="minorHAnsi" w:hAnsiTheme="minorHAnsi" w:cstheme="minorHAnsi"/>
          <w:lang w:eastAsia="pt-BR"/>
        </w:rPr>
        <w:t>ordem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administrativa militar,</w:t>
      </w:r>
      <w:r w:rsidRPr="004675AB">
        <w:rPr>
          <w:rFonts w:asciiTheme="minorHAnsi" w:hAnsiTheme="minorHAnsi" w:cstheme="minorHAnsi"/>
        </w:rPr>
        <w:t xml:space="preserve"> organização, segurança, hierarquia, disciplina, operacionalidade, </w:t>
      </w:r>
      <w:r w:rsidRPr="001E1A15">
        <w:rPr>
          <w:rFonts w:asciiTheme="minorHAnsi" w:hAnsiTheme="minorHAnsi" w:cstheme="minorHAnsi"/>
        </w:rPr>
        <w:t xml:space="preserve">eficiência, prontidão </w:t>
      </w:r>
      <w:r w:rsidRPr="001E1A15">
        <w:rPr>
          <w:rFonts w:asciiTheme="minorHAnsi" w:hAnsiTheme="minorHAnsi" w:cstheme="minorHAnsi"/>
          <w:lang w:eastAsia="pt-BR"/>
        </w:rPr>
        <w:t>o</w:t>
      </w:r>
      <w:r w:rsidRPr="001E1A15">
        <w:rPr>
          <w:rFonts w:asciiTheme="minorHAnsi" w:hAnsiTheme="minorHAnsi" w:cstheme="minorHAnsi"/>
        </w:rPr>
        <w:t>u</w:t>
      </w:r>
      <w:r w:rsidRPr="001E1A15">
        <w:rPr>
          <w:rFonts w:asciiTheme="minorHAnsi" w:eastAsia="Tahoma" w:hAnsiTheme="minorHAnsi" w:cstheme="minorHAnsi"/>
          <w:lang w:eastAsia="pt-BR"/>
        </w:rPr>
        <w:t xml:space="preserve"> </w:t>
      </w:r>
      <w:r w:rsidRPr="001E1A15">
        <w:rPr>
          <w:rFonts w:asciiTheme="minorHAnsi" w:hAnsiTheme="minorHAnsi" w:cstheme="minorHAnsi"/>
          <w:lang w:eastAsia="pt-BR"/>
        </w:rPr>
        <w:t>património</w:t>
      </w:r>
      <w:r w:rsidRPr="001E1A15">
        <w:rPr>
          <w:rFonts w:asciiTheme="minorHAnsi" w:eastAsia="Tahoma" w:hAnsiTheme="minorHAnsi" w:cstheme="minorHAnsi"/>
          <w:lang w:eastAsia="pt-BR"/>
        </w:rPr>
        <w:t xml:space="preserve"> </w:t>
      </w:r>
      <w:r w:rsidRPr="001E1A15">
        <w:rPr>
          <w:rFonts w:asciiTheme="minorHAnsi" w:hAnsiTheme="minorHAnsi" w:cstheme="minorHAnsi"/>
        </w:rPr>
        <w:t xml:space="preserve">das Forças Armadas, dos </w:t>
      </w:r>
      <w:r w:rsidRPr="001E1A15">
        <w:rPr>
          <w:rFonts w:asciiTheme="minorHAnsi" w:eastAsia="Tahoma" w:hAnsiTheme="minorHAnsi" w:cstheme="minorHAnsi"/>
        </w:rPr>
        <w:t>S</w:t>
      </w:r>
      <w:r w:rsidRPr="001E1A15">
        <w:rPr>
          <w:rFonts w:asciiTheme="minorHAnsi" w:hAnsiTheme="minorHAnsi" w:cstheme="minorHAnsi"/>
        </w:rPr>
        <w:t>erviços</w:t>
      </w:r>
      <w:r w:rsidRPr="001E1A15">
        <w:rPr>
          <w:rFonts w:asciiTheme="minorHAnsi" w:eastAsia="Tahoma" w:hAnsiTheme="minorHAnsi" w:cstheme="minorHAnsi"/>
        </w:rPr>
        <w:t xml:space="preserve"> </w:t>
      </w:r>
      <w:r w:rsidRPr="001E1A15">
        <w:rPr>
          <w:rFonts w:asciiTheme="minorHAnsi" w:hAnsiTheme="minorHAnsi" w:cstheme="minorHAnsi"/>
        </w:rPr>
        <w:t>de</w:t>
      </w:r>
      <w:r w:rsidRPr="001E1A15">
        <w:rPr>
          <w:rFonts w:asciiTheme="minorHAnsi" w:eastAsia="Tahoma" w:hAnsiTheme="minorHAnsi" w:cstheme="minorHAnsi"/>
        </w:rPr>
        <w:t xml:space="preserve"> </w:t>
      </w:r>
      <w:r w:rsidRPr="001E1A15">
        <w:rPr>
          <w:rFonts w:asciiTheme="minorHAnsi" w:hAnsiTheme="minorHAnsi" w:cstheme="minorHAnsi"/>
        </w:rPr>
        <w:t>Segurança,</w:t>
      </w:r>
      <w:r w:rsidRPr="001E1A15">
        <w:rPr>
          <w:rFonts w:asciiTheme="minorHAnsi" w:eastAsia="Tahoma" w:hAnsiTheme="minorHAnsi" w:cstheme="minorHAnsi"/>
        </w:rPr>
        <w:t xml:space="preserve"> d</w:t>
      </w:r>
      <w:r w:rsidRPr="001E1A15">
        <w:rPr>
          <w:rFonts w:asciiTheme="minorHAnsi" w:hAnsiTheme="minorHAnsi" w:cstheme="minorHAnsi"/>
        </w:rPr>
        <w:t>a</w:t>
      </w:r>
      <w:r w:rsidRPr="001E1A15">
        <w:rPr>
          <w:rFonts w:asciiTheme="minorHAnsi" w:eastAsia="Tahoma" w:hAnsiTheme="minorHAnsi" w:cstheme="minorHAnsi"/>
        </w:rPr>
        <w:t xml:space="preserve"> </w:t>
      </w:r>
      <w:r w:rsidRPr="001E1A15">
        <w:rPr>
          <w:rFonts w:asciiTheme="minorHAnsi" w:hAnsiTheme="minorHAnsi" w:cstheme="minorHAnsi"/>
        </w:rPr>
        <w:t>Polícia</w:t>
      </w:r>
      <w:r w:rsidRPr="001E1A15">
        <w:rPr>
          <w:rFonts w:asciiTheme="minorHAnsi" w:eastAsia="Tahoma" w:hAnsiTheme="minorHAnsi" w:cstheme="minorHAnsi"/>
        </w:rPr>
        <w:t xml:space="preserve"> </w:t>
      </w:r>
      <w:r w:rsidRPr="001E1A15">
        <w:rPr>
          <w:rFonts w:asciiTheme="minorHAnsi" w:hAnsiTheme="minorHAnsi" w:cstheme="minorHAnsi"/>
        </w:rPr>
        <w:t>Nacional</w:t>
      </w:r>
      <w:r w:rsidR="001E1A15" w:rsidRPr="001E1A15">
        <w:rPr>
          <w:rFonts w:asciiTheme="minorHAnsi" w:eastAsia="Tahoma" w:hAnsiTheme="minorHAnsi" w:cstheme="minorHAnsi"/>
        </w:rPr>
        <w:t xml:space="preserve"> e</w:t>
      </w:r>
      <w:r w:rsidRPr="001E1A15">
        <w:rPr>
          <w:rFonts w:asciiTheme="minorHAnsi" w:hAnsiTheme="minorHAnsi" w:cstheme="minorHAnsi"/>
        </w:rPr>
        <w:t xml:space="preserve"> outros Serviços Executivos do Ministério do Interior ou que </w:t>
      </w:r>
      <w:r w:rsidRPr="001E1A15">
        <w:rPr>
          <w:rFonts w:asciiTheme="minorHAnsi" w:hAnsiTheme="minorHAnsi" w:cstheme="minorHAnsi"/>
        </w:rPr>
        <w:lastRenderedPageBreak/>
        <w:t>atinjam as suas instituições, bem como os crimes de guerra, crimes contra a hu</w:t>
      </w:r>
      <w:r w:rsidR="009D04D2" w:rsidRPr="001E1A15">
        <w:rPr>
          <w:rFonts w:asciiTheme="minorHAnsi" w:hAnsiTheme="minorHAnsi" w:cstheme="minorHAnsi"/>
        </w:rPr>
        <w:t xml:space="preserve">manidade, os crimes de genocídio e de terrorismo </w:t>
      </w:r>
      <w:r w:rsidRPr="001E1A15">
        <w:rPr>
          <w:rFonts w:asciiTheme="minorHAnsi" w:hAnsiTheme="minorHAnsi" w:cstheme="minorHAnsi"/>
        </w:rPr>
        <w:t xml:space="preserve">definidos </w:t>
      </w:r>
      <w:r w:rsidRPr="004675AB">
        <w:rPr>
          <w:rFonts w:asciiTheme="minorHAnsi" w:hAnsiTheme="minorHAnsi" w:cstheme="minorHAnsi"/>
        </w:rPr>
        <w:t xml:space="preserve">neste Código. </w:t>
      </w:r>
    </w:p>
    <w:p w:rsidR="007A74C8" w:rsidRPr="004675AB" w:rsidRDefault="007A74C8" w:rsidP="004675AB">
      <w:pPr>
        <w:spacing w:line="0" w:lineRule="atLeast"/>
        <w:jc w:val="both"/>
        <w:rPr>
          <w:rFonts w:asciiTheme="minorHAnsi" w:hAnsiTheme="minorHAnsi" w:cstheme="minorHAnsi"/>
          <w:color w:val="002060"/>
          <w:lang w:eastAsia="en-US"/>
        </w:rPr>
      </w:pPr>
    </w:p>
    <w:p w:rsidR="007A74C8" w:rsidRPr="004675AB" w:rsidRDefault="005C3402" w:rsidP="00B92B23">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17</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rPr>
      </w:pPr>
      <w:r w:rsidRPr="004675AB">
        <w:rPr>
          <w:rFonts w:asciiTheme="minorHAnsi" w:hAnsiTheme="minorHAnsi" w:cstheme="minorHAnsi"/>
          <w:lang w:eastAsia="en-US"/>
        </w:rPr>
        <w:t>(</w:t>
      </w:r>
      <w:r w:rsidRPr="004675AB">
        <w:rPr>
          <w:rFonts w:asciiTheme="minorHAnsi" w:hAnsiTheme="minorHAnsi" w:cstheme="minorHAnsi"/>
          <w:b/>
        </w:rPr>
        <w:t>Crimes militares em tempo de paz)</w:t>
      </w:r>
    </w:p>
    <w:p w:rsidR="007A74C8" w:rsidRPr="004675AB" w:rsidRDefault="007A74C8" w:rsidP="004675AB">
      <w:pPr>
        <w:shd w:val="clear" w:color="auto" w:fill="FFFFFF"/>
        <w:spacing w:line="0" w:lineRule="atLeast"/>
        <w:jc w:val="both"/>
        <w:rPr>
          <w:rFonts w:asciiTheme="minorHAnsi" w:hAnsiTheme="minorHAnsi" w:cstheme="minorHAnsi"/>
          <w:color w:val="000000"/>
          <w:lang w:eastAsia="pt-BR"/>
        </w:rPr>
      </w:pPr>
      <w:r w:rsidRPr="004675AB">
        <w:rPr>
          <w:rFonts w:asciiTheme="minorHAnsi" w:hAnsiTheme="minorHAnsi" w:cstheme="minorHAnsi"/>
          <w:lang w:eastAsia="pt-BR"/>
        </w:rPr>
        <w:t>Consideram-se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crimes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militares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tempo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paz os previstos no presente código e em legislação complementar</w:t>
      </w:r>
      <w:r w:rsidRPr="004675AB">
        <w:rPr>
          <w:rFonts w:asciiTheme="minorHAnsi" w:hAnsiTheme="minorHAnsi" w:cstheme="minorHAnsi"/>
          <w:color w:val="FF0000"/>
          <w:lang w:eastAsia="pt-BR"/>
        </w:rPr>
        <w:t xml:space="preserve"> </w:t>
      </w:r>
      <w:r w:rsidRPr="004675AB">
        <w:rPr>
          <w:rFonts w:asciiTheme="minorHAnsi" w:hAnsiTheme="minorHAnsi" w:cstheme="minorHAnsi"/>
          <w:lang w:eastAsia="pt-BR"/>
        </w:rPr>
        <w:t>quando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praticados:</w:t>
      </w:r>
    </w:p>
    <w:p w:rsidR="007A74C8" w:rsidRPr="0055286B" w:rsidRDefault="007A74C8" w:rsidP="004675AB">
      <w:pPr>
        <w:shd w:val="clear" w:color="auto" w:fill="FFFFFF"/>
        <w:spacing w:line="0" w:lineRule="atLeast"/>
        <w:jc w:val="both"/>
        <w:rPr>
          <w:rFonts w:asciiTheme="minorHAnsi" w:hAnsiTheme="minorHAnsi" w:cstheme="minorHAnsi"/>
          <w:color w:val="FF0000"/>
        </w:rPr>
      </w:pPr>
      <w:r w:rsidRPr="0055286B">
        <w:rPr>
          <w:rFonts w:asciiTheme="minorHAnsi" w:hAnsiTheme="minorHAnsi" w:cstheme="minorHAnsi"/>
          <w:lang w:eastAsia="pt-BR"/>
        </w:rPr>
        <w:t>a) por</w:t>
      </w:r>
      <w:r w:rsidRPr="0055286B">
        <w:rPr>
          <w:rFonts w:asciiTheme="minorHAnsi" w:eastAsia="Tahoma" w:hAnsiTheme="minorHAnsi" w:cstheme="minorHAnsi"/>
          <w:lang w:eastAsia="pt-BR"/>
        </w:rPr>
        <w:t xml:space="preserve"> </w:t>
      </w:r>
      <w:r w:rsidRPr="0055286B">
        <w:rPr>
          <w:rFonts w:asciiTheme="minorHAnsi" w:hAnsiTheme="minorHAnsi" w:cstheme="minorHAnsi"/>
          <w:lang w:eastAsia="pt-BR"/>
        </w:rPr>
        <w:t>militar</w:t>
      </w:r>
      <w:r w:rsidRPr="0055286B">
        <w:rPr>
          <w:rFonts w:asciiTheme="minorHAnsi" w:eastAsia="Tahoma" w:hAnsiTheme="minorHAnsi" w:cstheme="minorHAnsi"/>
          <w:lang w:eastAsia="pt-BR"/>
        </w:rPr>
        <w:t xml:space="preserve"> </w:t>
      </w:r>
      <w:r w:rsidRPr="0055286B">
        <w:rPr>
          <w:rFonts w:asciiTheme="minorHAnsi" w:hAnsiTheme="minorHAnsi" w:cstheme="minorHAnsi"/>
          <w:lang w:eastAsia="pt-BR"/>
        </w:rPr>
        <w:t>no activo</w:t>
      </w:r>
      <w:r w:rsidRPr="0055286B">
        <w:rPr>
          <w:rFonts w:asciiTheme="minorHAnsi" w:eastAsia="Tahoma" w:hAnsiTheme="minorHAnsi" w:cstheme="minorHAnsi"/>
          <w:lang w:eastAsia="pt-BR"/>
        </w:rPr>
        <w:t xml:space="preserve"> </w:t>
      </w:r>
      <w:r w:rsidRPr="0055286B">
        <w:rPr>
          <w:rFonts w:asciiTheme="minorHAnsi" w:hAnsiTheme="minorHAnsi" w:cstheme="minorHAnsi"/>
          <w:lang w:eastAsia="pt-BR"/>
        </w:rPr>
        <w:t>contra</w:t>
      </w:r>
      <w:r w:rsidRPr="0055286B">
        <w:rPr>
          <w:rFonts w:asciiTheme="minorHAnsi" w:eastAsia="Tahoma" w:hAnsiTheme="minorHAnsi" w:cstheme="minorHAnsi"/>
          <w:lang w:eastAsia="pt-BR"/>
        </w:rPr>
        <w:t xml:space="preserve"> </w:t>
      </w:r>
      <w:r w:rsidRPr="0055286B">
        <w:rPr>
          <w:rFonts w:asciiTheme="minorHAnsi" w:hAnsiTheme="minorHAnsi" w:cstheme="minorHAnsi"/>
          <w:lang w:eastAsia="pt-BR"/>
        </w:rPr>
        <w:t>militar</w:t>
      </w:r>
      <w:r w:rsidRPr="0055286B">
        <w:rPr>
          <w:rFonts w:asciiTheme="minorHAnsi" w:eastAsia="Tahoma" w:hAnsiTheme="minorHAnsi" w:cstheme="minorHAnsi"/>
          <w:lang w:eastAsia="pt-BR"/>
        </w:rPr>
        <w:t xml:space="preserve"> </w:t>
      </w:r>
      <w:r w:rsidRPr="0055286B">
        <w:rPr>
          <w:rFonts w:asciiTheme="minorHAnsi" w:hAnsiTheme="minorHAnsi" w:cstheme="minorHAnsi"/>
          <w:lang w:eastAsia="pt-BR"/>
        </w:rPr>
        <w:t>na</w:t>
      </w:r>
      <w:r w:rsidRPr="0055286B">
        <w:rPr>
          <w:rFonts w:asciiTheme="minorHAnsi" w:eastAsia="Tahoma" w:hAnsiTheme="minorHAnsi" w:cstheme="minorHAnsi"/>
          <w:lang w:eastAsia="pt-BR"/>
        </w:rPr>
        <w:t xml:space="preserve"> </w:t>
      </w:r>
      <w:r w:rsidRPr="0055286B">
        <w:rPr>
          <w:rFonts w:asciiTheme="minorHAnsi" w:hAnsiTheme="minorHAnsi" w:cstheme="minorHAnsi"/>
          <w:lang w:eastAsia="pt-BR"/>
        </w:rPr>
        <w:t>mesma</w:t>
      </w:r>
      <w:r w:rsidRPr="0055286B">
        <w:rPr>
          <w:rFonts w:asciiTheme="minorHAnsi" w:eastAsia="Tahoma" w:hAnsiTheme="minorHAnsi" w:cstheme="minorHAnsi"/>
          <w:lang w:eastAsia="pt-BR"/>
        </w:rPr>
        <w:t xml:space="preserve"> </w:t>
      </w:r>
      <w:r w:rsidRPr="0055286B">
        <w:rPr>
          <w:rFonts w:asciiTheme="minorHAnsi" w:hAnsiTheme="minorHAnsi" w:cstheme="minorHAnsi"/>
          <w:lang w:eastAsia="pt-BR"/>
        </w:rPr>
        <w:t>condição</w:t>
      </w:r>
      <w:r w:rsidR="00F46AD5" w:rsidRPr="0055286B">
        <w:rPr>
          <w:rFonts w:asciiTheme="minorHAnsi" w:hAnsiTheme="minorHAnsi" w:cstheme="minorHAnsi"/>
          <w:lang w:eastAsia="pt-BR"/>
        </w:rPr>
        <w:t>;</w:t>
      </w:r>
      <w:r w:rsidR="0055286B">
        <w:rPr>
          <w:rFonts w:asciiTheme="minorHAnsi" w:hAnsiTheme="minorHAnsi" w:cstheme="minorHAnsi"/>
          <w:lang w:eastAsia="pt-BR"/>
        </w:rPr>
        <w:t xml:space="preserve"> </w:t>
      </w:r>
      <w:r w:rsidR="0055286B" w:rsidRPr="0055286B">
        <w:rPr>
          <w:rFonts w:asciiTheme="minorHAnsi" w:hAnsiTheme="minorHAnsi" w:cstheme="minorHAnsi"/>
          <w:color w:val="FF0000"/>
          <w:lang w:eastAsia="pt-BR"/>
        </w:rPr>
        <w:t>salvo d</w:t>
      </w:r>
      <w:r w:rsidR="0055286B">
        <w:rPr>
          <w:rFonts w:asciiTheme="minorHAnsi" w:hAnsiTheme="minorHAnsi" w:cstheme="minorHAnsi"/>
          <w:color w:val="FF0000"/>
          <w:lang w:eastAsia="pt-BR"/>
        </w:rPr>
        <w:t>i</w:t>
      </w:r>
      <w:r w:rsidR="0055286B" w:rsidRPr="0055286B">
        <w:rPr>
          <w:rFonts w:asciiTheme="minorHAnsi" w:hAnsiTheme="minorHAnsi" w:cstheme="minorHAnsi"/>
          <w:color w:val="FF0000"/>
          <w:lang w:eastAsia="pt-BR"/>
        </w:rPr>
        <w:t>sposiç</w:t>
      </w:r>
      <w:r w:rsidR="0055286B">
        <w:rPr>
          <w:rFonts w:asciiTheme="minorHAnsi" w:hAnsiTheme="minorHAnsi" w:cstheme="minorHAnsi"/>
          <w:color w:val="FF0000"/>
          <w:lang w:eastAsia="pt-BR"/>
        </w:rPr>
        <w:t>ão em contrário.</w:t>
      </w:r>
    </w:p>
    <w:p w:rsidR="007A74C8" w:rsidRPr="0055286B" w:rsidRDefault="007A74C8" w:rsidP="004675AB">
      <w:pPr>
        <w:shd w:val="clear" w:color="auto" w:fill="FFFFFF"/>
        <w:spacing w:line="0" w:lineRule="atLeast"/>
        <w:jc w:val="both"/>
        <w:rPr>
          <w:rFonts w:asciiTheme="minorHAnsi" w:hAnsiTheme="minorHAnsi" w:cstheme="minorHAnsi"/>
        </w:rPr>
      </w:pPr>
      <w:r w:rsidRPr="0055286B">
        <w:rPr>
          <w:rFonts w:asciiTheme="minorHAnsi" w:hAnsiTheme="minorHAnsi" w:cstheme="minorHAnsi"/>
        </w:rPr>
        <w:t>b)</w:t>
      </w:r>
      <w:r w:rsidRPr="0055286B">
        <w:rPr>
          <w:rFonts w:asciiTheme="minorHAnsi" w:eastAsia="Tahoma" w:hAnsiTheme="minorHAnsi" w:cstheme="minorHAnsi"/>
        </w:rPr>
        <w:t xml:space="preserve"> </w:t>
      </w:r>
      <w:r w:rsidRPr="0055286B">
        <w:rPr>
          <w:rFonts w:asciiTheme="minorHAnsi" w:hAnsiTheme="minorHAnsi" w:cstheme="minorHAnsi"/>
        </w:rPr>
        <w:t>por militar no activo</w:t>
      </w:r>
      <w:r w:rsidRPr="0055286B">
        <w:rPr>
          <w:rFonts w:asciiTheme="minorHAnsi" w:eastAsia="Tahoma" w:hAnsiTheme="minorHAnsi" w:cstheme="minorHAnsi"/>
        </w:rPr>
        <w:t xml:space="preserve"> </w:t>
      </w:r>
      <w:r w:rsidRPr="0055286B">
        <w:rPr>
          <w:rFonts w:asciiTheme="minorHAnsi" w:hAnsiTheme="minorHAnsi" w:cstheme="minorHAnsi"/>
        </w:rPr>
        <w:t>ou</w:t>
      </w:r>
      <w:r w:rsidRPr="0055286B">
        <w:rPr>
          <w:rFonts w:asciiTheme="minorHAnsi" w:eastAsia="Tahoma" w:hAnsiTheme="minorHAnsi" w:cstheme="minorHAnsi"/>
        </w:rPr>
        <w:t xml:space="preserve"> </w:t>
      </w:r>
      <w:r w:rsidRPr="0055286B">
        <w:rPr>
          <w:rFonts w:asciiTheme="minorHAnsi" w:hAnsiTheme="minorHAnsi" w:cstheme="minorHAnsi"/>
        </w:rPr>
        <w:t>contra militar na mesma condição,</w:t>
      </w:r>
      <w:r w:rsidRPr="0055286B">
        <w:rPr>
          <w:rFonts w:asciiTheme="minorHAnsi" w:eastAsia="Tahoma" w:hAnsiTheme="minorHAnsi" w:cstheme="minorHAnsi"/>
        </w:rPr>
        <w:t xml:space="preserve"> </w:t>
      </w:r>
      <w:r w:rsidRPr="0055286B">
        <w:rPr>
          <w:rFonts w:asciiTheme="minorHAnsi" w:hAnsiTheme="minorHAnsi" w:cstheme="minorHAnsi"/>
        </w:rPr>
        <w:t>em</w:t>
      </w:r>
      <w:r w:rsidRPr="0055286B">
        <w:rPr>
          <w:rFonts w:asciiTheme="minorHAnsi" w:eastAsia="Tahoma" w:hAnsiTheme="minorHAnsi" w:cstheme="minorHAnsi"/>
        </w:rPr>
        <w:t xml:space="preserve"> </w:t>
      </w:r>
      <w:r w:rsidRPr="0055286B">
        <w:rPr>
          <w:rFonts w:asciiTheme="minorHAnsi" w:hAnsiTheme="minorHAnsi" w:cstheme="minorHAnsi"/>
        </w:rPr>
        <w:t>lugar</w:t>
      </w:r>
      <w:r w:rsidRPr="0055286B">
        <w:rPr>
          <w:rFonts w:asciiTheme="minorHAnsi" w:eastAsia="Tahoma" w:hAnsiTheme="minorHAnsi" w:cstheme="minorHAnsi"/>
        </w:rPr>
        <w:t xml:space="preserve"> </w:t>
      </w:r>
      <w:r w:rsidRPr="0055286B">
        <w:rPr>
          <w:rFonts w:asciiTheme="minorHAnsi" w:hAnsiTheme="minorHAnsi" w:cstheme="minorHAnsi"/>
        </w:rPr>
        <w:t>sujeito</w:t>
      </w:r>
      <w:r w:rsidRPr="0055286B">
        <w:rPr>
          <w:rFonts w:asciiTheme="minorHAnsi" w:eastAsia="Tahoma" w:hAnsiTheme="minorHAnsi" w:cstheme="minorHAnsi"/>
        </w:rPr>
        <w:t xml:space="preserve"> </w:t>
      </w:r>
      <w:r w:rsidRPr="0055286B">
        <w:rPr>
          <w:rFonts w:asciiTheme="minorHAnsi" w:hAnsiTheme="minorHAnsi" w:cstheme="minorHAnsi"/>
        </w:rPr>
        <w:t>à</w:t>
      </w:r>
      <w:r w:rsidRPr="0055286B">
        <w:rPr>
          <w:rFonts w:asciiTheme="minorHAnsi" w:eastAsia="Tahoma" w:hAnsiTheme="minorHAnsi" w:cstheme="minorHAnsi"/>
        </w:rPr>
        <w:t xml:space="preserve"> ad</w:t>
      </w:r>
      <w:r w:rsidRPr="0055286B">
        <w:rPr>
          <w:rFonts w:asciiTheme="minorHAnsi" w:hAnsiTheme="minorHAnsi" w:cstheme="minorHAnsi"/>
        </w:rPr>
        <w:t>ministração</w:t>
      </w:r>
      <w:r w:rsidRPr="0055286B">
        <w:rPr>
          <w:rFonts w:asciiTheme="minorHAnsi" w:eastAsia="Tahoma" w:hAnsiTheme="minorHAnsi" w:cstheme="minorHAnsi"/>
        </w:rPr>
        <w:t xml:space="preserve"> </w:t>
      </w:r>
      <w:r w:rsidRPr="0055286B">
        <w:rPr>
          <w:rFonts w:asciiTheme="minorHAnsi" w:hAnsiTheme="minorHAnsi" w:cstheme="minorHAnsi"/>
        </w:rPr>
        <w:t>militar ou equivalente;</w:t>
      </w:r>
    </w:p>
    <w:p w:rsidR="007A74C8" w:rsidRPr="004675AB" w:rsidRDefault="007A74C8" w:rsidP="004675AB">
      <w:pPr>
        <w:shd w:val="clear" w:color="auto" w:fill="FFFFFF"/>
        <w:spacing w:line="0" w:lineRule="atLeast"/>
        <w:jc w:val="both"/>
        <w:rPr>
          <w:rFonts w:asciiTheme="minorHAnsi" w:hAnsiTheme="minorHAnsi" w:cstheme="minorHAnsi"/>
          <w:lang w:eastAsia="pt-BR"/>
        </w:rPr>
      </w:pPr>
      <w:r w:rsidRPr="004675AB">
        <w:rPr>
          <w:rFonts w:asciiTheme="minorHAnsi" w:hAnsiTheme="minorHAnsi" w:cstheme="minorHAnsi"/>
        </w:rPr>
        <w:t>c)</w:t>
      </w:r>
      <w:r w:rsidRPr="004675AB">
        <w:rPr>
          <w:rFonts w:asciiTheme="minorHAnsi" w:eastAsia="Tahoma" w:hAnsiTheme="minorHAnsi" w:cstheme="minorHAnsi"/>
        </w:rPr>
        <w:t xml:space="preserve"> </w:t>
      </w:r>
      <w:r w:rsidRPr="004675AB">
        <w:rPr>
          <w:rFonts w:asciiTheme="minorHAnsi" w:hAnsiTheme="minorHAnsi" w:cstheme="minorHAnsi"/>
        </w:rPr>
        <w:t>por militar em serviço,</w:t>
      </w:r>
      <w:r w:rsidRPr="004675AB">
        <w:rPr>
          <w:rFonts w:asciiTheme="minorHAnsi" w:eastAsia="Tahoma" w:hAnsiTheme="minorHAnsi" w:cstheme="minorHAnsi"/>
        </w:rPr>
        <w:t xml:space="preserve"> </w:t>
      </w:r>
      <w:r w:rsidRPr="004675AB">
        <w:rPr>
          <w:rFonts w:asciiTheme="minorHAnsi" w:hAnsiTheme="minorHAnsi" w:cstheme="minorHAnsi"/>
        </w:rPr>
        <w:t>ou contra militar na mesma condição,</w:t>
      </w:r>
      <w:r w:rsidRPr="004675AB">
        <w:rPr>
          <w:rFonts w:asciiTheme="minorHAnsi" w:eastAsia="Tahoma" w:hAnsiTheme="minorHAnsi" w:cstheme="minorHAnsi"/>
        </w:rPr>
        <w:t xml:space="preserve"> </w:t>
      </w:r>
      <w:r w:rsidRPr="004675AB">
        <w:rPr>
          <w:rFonts w:asciiTheme="minorHAnsi" w:hAnsiTheme="minorHAnsi" w:cstheme="minorHAnsi"/>
        </w:rPr>
        <w:t>ainda</w:t>
      </w:r>
      <w:r w:rsidRPr="004675AB">
        <w:rPr>
          <w:rFonts w:asciiTheme="minorHAnsi" w:eastAsia="Tahoma" w:hAnsiTheme="minorHAnsi" w:cstheme="minorHAnsi"/>
        </w:rPr>
        <w:t xml:space="preserve"> </w:t>
      </w:r>
      <w:r w:rsidRPr="004675AB">
        <w:rPr>
          <w:rFonts w:asciiTheme="minorHAnsi" w:hAnsiTheme="minorHAnsi" w:cstheme="minorHAnsi"/>
        </w:rPr>
        <w:t>que</w:t>
      </w:r>
      <w:r w:rsidRPr="004675AB">
        <w:rPr>
          <w:rFonts w:asciiTheme="minorHAnsi" w:eastAsia="Tahoma" w:hAnsiTheme="minorHAnsi" w:cstheme="minorHAnsi"/>
        </w:rPr>
        <w:t xml:space="preserve"> </w:t>
      </w:r>
      <w:r w:rsidRPr="004675AB">
        <w:rPr>
          <w:rFonts w:asciiTheme="minorHAnsi" w:hAnsiTheme="minorHAnsi" w:cstheme="minorHAnsi"/>
        </w:rPr>
        <w:t>fora</w:t>
      </w:r>
      <w:r w:rsidRPr="004675AB">
        <w:rPr>
          <w:rFonts w:asciiTheme="minorHAnsi" w:eastAsia="Tahoma" w:hAnsiTheme="minorHAnsi" w:cstheme="minorHAnsi"/>
        </w:rPr>
        <w:t xml:space="preserve"> </w:t>
      </w:r>
      <w:r w:rsidRPr="004675AB">
        <w:rPr>
          <w:rFonts w:asciiTheme="minorHAnsi" w:hAnsiTheme="minorHAnsi" w:cstheme="minorHAnsi"/>
        </w:rPr>
        <w:t>do</w:t>
      </w:r>
      <w:r w:rsidRPr="004675AB">
        <w:rPr>
          <w:rFonts w:asciiTheme="minorHAnsi" w:eastAsia="Tahoma" w:hAnsiTheme="minorHAnsi" w:cstheme="minorHAnsi"/>
        </w:rPr>
        <w:t xml:space="preserve"> </w:t>
      </w:r>
      <w:r w:rsidRPr="004675AB">
        <w:rPr>
          <w:rFonts w:asciiTheme="minorHAnsi" w:hAnsiTheme="minorHAnsi" w:cstheme="minorHAnsi"/>
        </w:rPr>
        <w:t>lugar</w:t>
      </w:r>
      <w:r w:rsidRPr="004675AB">
        <w:rPr>
          <w:rFonts w:asciiTheme="minorHAnsi" w:eastAsia="Tahoma" w:hAnsiTheme="minorHAnsi" w:cstheme="minorHAnsi"/>
        </w:rPr>
        <w:t xml:space="preserve"> </w:t>
      </w:r>
      <w:r w:rsidRPr="004675AB">
        <w:rPr>
          <w:rFonts w:asciiTheme="minorHAnsi" w:hAnsiTheme="minorHAnsi" w:cstheme="minorHAnsi"/>
        </w:rPr>
        <w:t>sujeito</w:t>
      </w:r>
      <w:r w:rsidRPr="004675AB">
        <w:rPr>
          <w:rFonts w:asciiTheme="minorHAnsi" w:eastAsia="Tahoma" w:hAnsiTheme="minorHAnsi" w:cstheme="minorHAnsi"/>
        </w:rPr>
        <w:t xml:space="preserve"> </w:t>
      </w:r>
      <w:r w:rsidRPr="004675AB">
        <w:rPr>
          <w:rFonts w:asciiTheme="minorHAnsi" w:hAnsiTheme="minorHAnsi" w:cstheme="minorHAnsi"/>
        </w:rPr>
        <w:t>à</w:t>
      </w:r>
      <w:r w:rsidRPr="004675AB">
        <w:rPr>
          <w:rFonts w:asciiTheme="minorHAnsi" w:eastAsia="Tahoma" w:hAnsiTheme="minorHAnsi" w:cstheme="minorHAnsi"/>
        </w:rPr>
        <w:t xml:space="preserve"> </w:t>
      </w:r>
      <w:r w:rsidRPr="004675AB">
        <w:rPr>
          <w:rFonts w:asciiTheme="minorHAnsi" w:hAnsiTheme="minorHAnsi" w:cstheme="minorHAnsi"/>
        </w:rPr>
        <w:t>administração</w:t>
      </w:r>
      <w:r w:rsidRPr="004675AB">
        <w:rPr>
          <w:rFonts w:asciiTheme="minorHAnsi" w:eastAsia="Tahoma" w:hAnsiTheme="minorHAnsi" w:cstheme="minorHAnsi"/>
        </w:rPr>
        <w:t xml:space="preserve"> </w:t>
      </w:r>
      <w:r w:rsidRPr="004675AB">
        <w:rPr>
          <w:rFonts w:asciiTheme="minorHAnsi" w:hAnsiTheme="minorHAnsi" w:cstheme="minorHAnsi"/>
        </w:rPr>
        <w:t xml:space="preserve">militar ou equivalente; </w:t>
      </w:r>
    </w:p>
    <w:p w:rsidR="007A74C8" w:rsidRPr="004675AB" w:rsidRDefault="007A74C8" w:rsidP="004675AB">
      <w:pPr>
        <w:shd w:val="clear" w:color="auto" w:fill="FFFFFF"/>
        <w:spacing w:line="0" w:lineRule="atLeast"/>
        <w:jc w:val="both"/>
        <w:rPr>
          <w:rFonts w:asciiTheme="minorHAnsi" w:hAnsiTheme="minorHAnsi" w:cstheme="minorHAnsi"/>
          <w:lang w:eastAsia="pt-BR"/>
        </w:rPr>
      </w:pPr>
      <w:r w:rsidRPr="004675AB">
        <w:rPr>
          <w:rFonts w:asciiTheme="minorHAnsi" w:hAnsiTheme="minorHAnsi" w:cstheme="minorHAnsi"/>
          <w:lang w:eastAsia="pt-BR"/>
        </w:rPr>
        <w:t>d)</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por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militar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no activo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que,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embora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não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estando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serviço,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use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armamento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propriedade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militar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qualquer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material</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bélico,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sob</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guarda,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fiscalização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administração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militar,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para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prática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acto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ilegal;</w:t>
      </w:r>
      <w:r w:rsidR="00AD3A80" w:rsidRPr="004675AB">
        <w:rPr>
          <w:rFonts w:asciiTheme="minorHAnsi" w:hAnsiTheme="minorHAnsi" w:cstheme="minorHAnsi"/>
          <w:lang w:eastAsia="pt-BR"/>
        </w:rPr>
        <w:t xml:space="preserve"> </w:t>
      </w:r>
      <w:proofErr w:type="gramStart"/>
      <w:r w:rsidR="00AD3A80" w:rsidRPr="004675AB">
        <w:rPr>
          <w:rFonts w:asciiTheme="minorHAnsi" w:hAnsiTheme="minorHAnsi" w:cstheme="minorHAnsi"/>
          <w:lang w:eastAsia="pt-BR"/>
        </w:rPr>
        <w:t>ou</w:t>
      </w:r>
      <w:proofErr w:type="gramEnd"/>
    </w:p>
    <w:p w:rsidR="007A74C8" w:rsidRPr="004675AB" w:rsidRDefault="007A74C8" w:rsidP="004675AB">
      <w:pPr>
        <w:shd w:val="clear" w:color="auto" w:fill="FFFFFF"/>
        <w:spacing w:line="0" w:lineRule="atLeast"/>
        <w:jc w:val="both"/>
        <w:rPr>
          <w:rFonts w:asciiTheme="minorHAnsi" w:hAnsiTheme="minorHAnsi" w:cstheme="minorHAnsi"/>
          <w:lang w:eastAsia="pt-BR"/>
        </w:rPr>
      </w:pPr>
      <w:r w:rsidRPr="004675AB">
        <w:rPr>
          <w:rFonts w:asciiTheme="minorHAnsi" w:hAnsiTheme="minorHAnsi" w:cstheme="minorHAnsi"/>
          <w:lang w:eastAsia="pt-BR"/>
        </w:rPr>
        <w:t>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por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qualquer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que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seja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agente,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contra</w:t>
      </w:r>
      <w:r w:rsidRPr="004675AB">
        <w:rPr>
          <w:rFonts w:asciiTheme="minorHAnsi" w:eastAsia="Tahoma" w:hAnsiTheme="minorHAnsi" w:cstheme="minorHAnsi"/>
          <w:lang w:eastAsia="pt-BR"/>
        </w:rPr>
        <w:t xml:space="preserve"> a vida de militar de serviço, património</w:t>
      </w:r>
      <w:r w:rsidRPr="004675AB">
        <w:rPr>
          <w:rFonts w:asciiTheme="minorHAnsi" w:hAnsiTheme="minorHAnsi" w:cstheme="minorHAnsi"/>
          <w:lang w:eastAsia="pt-BR"/>
        </w:rPr>
        <w:t xml:space="preserve"> sob</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administração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militar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ordem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administrativa militar,</w:t>
      </w:r>
      <w:r w:rsidRPr="004675AB">
        <w:rPr>
          <w:rFonts w:asciiTheme="minorHAnsi" w:eastAsia="Tahoma" w:hAnsiTheme="minorHAnsi" w:cstheme="minorHAnsi"/>
          <w:lang w:eastAsia="pt-BR"/>
        </w:rPr>
        <w:t xml:space="preserve"> </w:t>
      </w:r>
      <w:r w:rsidRPr="004675AB">
        <w:rPr>
          <w:rFonts w:asciiTheme="minorHAnsi" w:hAnsiTheme="minorHAnsi" w:cstheme="minorHAnsi"/>
        </w:rPr>
        <w:t>organização, segurança, disciplina, operacionalidade, eficiência ou prontidão</w:t>
      </w:r>
      <w:r w:rsidRPr="004675AB">
        <w:rPr>
          <w:rFonts w:asciiTheme="minorHAnsi" w:eastAsia="Tahoma" w:hAnsiTheme="minorHAnsi" w:cstheme="minorHAnsi"/>
          <w:lang w:eastAsia="pt-BR"/>
        </w:rPr>
        <w:t xml:space="preserve"> </w:t>
      </w:r>
      <w:r w:rsidRPr="00FF3C99">
        <w:rPr>
          <w:rFonts w:asciiTheme="minorHAnsi" w:hAnsiTheme="minorHAnsi" w:cstheme="minorHAnsi"/>
          <w:lang w:eastAsia="pt-BR"/>
        </w:rPr>
        <w:t>das</w:t>
      </w:r>
      <w:r w:rsidRPr="00FF3C99">
        <w:rPr>
          <w:rFonts w:asciiTheme="minorHAnsi" w:eastAsia="Tahoma" w:hAnsiTheme="minorHAnsi" w:cstheme="minorHAnsi"/>
          <w:lang w:eastAsia="pt-BR"/>
        </w:rPr>
        <w:t xml:space="preserve"> </w:t>
      </w:r>
      <w:r w:rsidRPr="00FF3C99">
        <w:rPr>
          <w:rFonts w:asciiTheme="minorHAnsi" w:hAnsiTheme="minorHAnsi" w:cstheme="minorHAnsi"/>
        </w:rPr>
        <w:t xml:space="preserve">Forças Armadas, dos </w:t>
      </w:r>
      <w:r w:rsidRPr="00FF3C99">
        <w:rPr>
          <w:rFonts w:asciiTheme="minorHAnsi" w:eastAsia="Tahoma" w:hAnsiTheme="minorHAnsi" w:cstheme="minorHAnsi"/>
        </w:rPr>
        <w:t>S</w:t>
      </w:r>
      <w:r w:rsidRPr="00FF3C99">
        <w:rPr>
          <w:rFonts w:asciiTheme="minorHAnsi" w:hAnsiTheme="minorHAnsi" w:cstheme="minorHAnsi"/>
        </w:rPr>
        <w:t>erviços</w:t>
      </w:r>
      <w:r w:rsidRPr="00FF3C99">
        <w:rPr>
          <w:rFonts w:asciiTheme="minorHAnsi" w:eastAsia="Tahoma" w:hAnsiTheme="minorHAnsi" w:cstheme="minorHAnsi"/>
        </w:rPr>
        <w:t xml:space="preserve"> </w:t>
      </w:r>
      <w:r w:rsidRPr="00FF3C99">
        <w:rPr>
          <w:rFonts w:asciiTheme="minorHAnsi" w:hAnsiTheme="minorHAnsi" w:cstheme="minorHAnsi"/>
        </w:rPr>
        <w:t>de</w:t>
      </w:r>
      <w:r w:rsidRPr="00FF3C99">
        <w:rPr>
          <w:rFonts w:asciiTheme="minorHAnsi" w:eastAsia="Tahoma" w:hAnsiTheme="minorHAnsi" w:cstheme="minorHAnsi"/>
        </w:rPr>
        <w:t xml:space="preserve"> </w:t>
      </w:r>
      <w:r w:rsidRPr="00FF3C99">
        <w:rPr>
          <w:rFonts w:asciiTheme="minorHAnsi" w:hAnsiTheme="minorHAnsi" w:cstheme="minorHAnsi"/>
        </w:rPr>
        <w:t>Segurança,</w:t>
      </w:r>
      <w:r w:rsidRPr="00FF3C99">
        <w:rPr>
          <w:rFonts w:asciiTheme="minorHAnsi" w:eastAsia="Tahoma" w:hAnsiTheme="minorHAnsi" w:cstheme="minorHAnsi"/>
        </w:rPr>
        <w:t xml:space="preserve"> d</w:t>
      </w:r>
      <w:r w:rsidRPr="00FF3C99">
        <w:rPr>
          <w:rFonts w:asciiTheme="minorHAnsi" w:hAnsiTheme="minorHAnsi" w:cstheme="minorHAnsi"/>
        </w:rPr>
        <w:t>a</w:t>
      </w:r>
      <w:r w:rsidRPr="00FF3C99">
        <w:rPr>
          <w:rFonts w:asciiTheme="minorHAnsi" w:eastAsia="Tahoma" w:hAnsiTheme="minorHAnsi" w:cstheme="minorHAnsi"/>
        </w:rPr>
        <w:t xml:space="preserve"> </w:t>
      </w:r>
      <w:r w:rsidRPr="00FF3C99">
        <w:rPr>
          <w:rFonts w:asciiTheme="minorHAnsi" w:hAnsiTheme="minorHAnsi" w:cstheme="minorHAnsi"/>
        </w:rPr>
        <w:t>Polícia</w:t>
      </w:r>
      <w:r w:rsidRPr="00FF3C99">
        <w:rPr>
          <w:rFonts w:asciiTheme="minorHAnsi" w:eastAsia="Tahoma" w:hAnsiTheme="minorHAnsi" w:cstheme="minorHAnsi"/>
        </w:rPr>
        <w:t xml:space="preserve"> </w:t>
      </w:r>
      <w:r w:rsidRPr="00FF3C99">
        <w:rPr>
          <w:rFonts w:asciiTheme="minorHAnsi" w:hAnsiTheme="minorHAnsi" w:cstheme="minorHAnsi"/>
        </w:rPr>
        <w:t>Nacional</w:t>
      </w:r>
      <w:r w:rsidR="005C3402" w:rsidRPr="00FF3C99">
        <w:rPr>
          <w:rFonts w:asciiTheme="minorHAnsi" w:eastAsia="Tahoma" w:hAnsiTheme="minorHAnsi" w:cstheme="minorHAnsi"/>
        </w:rPr>
        <w:t xml:space="preserve"> </w:t>
      </w:r>
      <w:r w:rsidR="00F7550E" w:rsidRPr="00FF3C99">
        <w:rPr>
          <w:rFonts w:asciiTheme="minorHAnsi" w:eastAsia="Tahoma" w:hAnsiTheme="minorHAnsi" w:cstheme="minorHAnsi"/>
        </w:rPr>
        <w:t>e</w:t>
      </w:r>
      <w:r w:rsidRPr="00FF3C99">
        <w:rPr>
          <w:rFonts w:asciiTheme="minorHAnsi" w:hAnsiTheme="minorHAnsi" w:cstheme="minorHAnsi"/>
        </w:rPr>
        <w:t xml:space="preserve"> outros Serviços Executivos do Ministério do Interior </w:t>
      </w:r>
      <w:r w:rsidRPr="004675AB">
        <w:rPr>
          <w:rFonts w:asciiTheme="minorHAnsi" w:hAnsiTheme="minorHAnsi" w:cstheme="minorHAnsi"/>
        </w:rPr>
        <w:t>ou que violem algum dever ou interesse militar</w:t>
      </w:r>
      <w:r w:rsidRPr="004675AB">
        <w:rPr>
          <w:rFonts w:asciiTheme="minorHAnsi" w:hAnsiTheme="minorHAnsi" w:cstheme="minorHAnsi"/>
          <w:lang w:eastAsia="pt-BR"/>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18</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lang w:eastAsia="en-US"/>
        </w:rPr>
        <w:t>(</w:t>
      </w:r>
      <w:r w:rsidRPr="004675AB">
        <w:rPr>
          <w:rFonts w:asciiTheme="minorHAnsi" w:hAnsiTheme="minorHAnsi" w:cstheme="minorHAnsi"/>
          <w:b/>
        </w:rPr>
        <w:t xml:space="preserve">Crimes militares em tempo de guerra) </w:t>
      </w:r>
    </w:p>
    <w:p w:rsidR="007A74C8" w:rsidRPr="004675AB" w:rsidRDefault="007A74C8" w:rsidP="004675AB">
      <w:pPr>
        <w:pStyle w:val="Corpodetexto"/>
        <w:spacing w:line="0" w:lineRule="atLeast"/>
        <w:rPr>
          <w:rFonts w:asciiTheme="minorHAnsi" w:eastAsia="Tahoma" w:hAnsiTheme="minorHAnsi" w:cstheme="minorHAnsi"/>
          <w:color w:val="auto"/>
        </w:rPr>
      </w:pPr>
      <w:r w:rsidRPr="004675AB">
        <w:rPr>
          <w:rFonts w:asciiTheme="minorHAnsi" w:eastAsia="Tahoma" w:hAnsiTheme="minorHAnsi" w:cstheme="minorHAnsi"/>
          <w:color w:val="auto"/>
        </w:rPr>
        <w:t xml:space="preserve">Consideram-se crimes militares em tempo de guerra: </w:t>
      </w:r>
    </w:p>
    <w:p w:rsidR="007A74C8" w:rsidRPr="004675AB" w:rsidRDefault="007A74C8" w:rsidP="004675AB">
      <w:pPr>
        <w:pStyle w:val="Corpodetexto"/>
        <w:spacing w:line="0" w:lineRule="atLeast"/>
        <w:rPr>
          <w:rFonts w:asciiTheme="minorHAnsi" w:eastAsia="Tahoma" w:hAnsiTheme="minorHAnsi" w:cstheme="minorHAnsi"/>
          <w:color w:val="auto"/>
        </w:rPr>
      </w:pPr>
      <w:r w:rsidRPr="004675AB">
        <w:rPr>
          <w:rFonts w:asciiTheme="minorHAnsi" w:eastAsia="Tahoma" w:hAnsiTheme="minorHAnsi" w:cstheme="minorHAnsi"/>
          <w:color w:val="auto"/>
        </w:rPr>
        <w:t xml:space="preserve">a) os crimes especialmente previstos neste código para o tempo de guerra;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eastAsia="Tahoma" w:hAnsiTheme="minorHAnsi" w:cstheme="minorHAnsi"/>
          <w:color w:val="auto"/>
        </w:rPr>
        <w:t>b) os crimes militares em tempo de paz, nos termos do artigo anterior, quand</w:t>
      </w:r>
      <w:r w:rsidR="00AD3A80" w:rsidRPr="004675AB">
        <w:rPr>
          <w:rFonts w:asciiTheme="minorHAnsi" w:eastAsia="Tahoma" w:hAnsiTheme="minorHAnsi" w:cstheme="minorHAnsi"/>
          <w:color w:val="auto"/>
        </w:rPr>
        <w:t>o praticados em tempo de guerra;</w:t>
      </w:r>
      <w:r w:rsidRPr="004675AB">
        <w:rPr>
          <w:rFonts w:asciiTheme="minorHAnsi" w:eastAsia="Tahoma" w:hAnsiTheme="minorHAnsi" w:cstheme="minorHAnsi"/>
          <w:color w:val="auto"/>
        </w:rPr>
        <w:t xml:space="preserve"> </w:t>
      </w:r>
    </w:p>
    <w:p w:rsidR="009D04D2" w:rsidRDefault="007A74C8" w:rsidP="009D04D2">
      <w:pPr>
        <w:spacing w:line="0" w:lineRule="atLeast"/>
        <w:jc w:val="both"/>
        <w:rPr>
          <w:rFonts w:asciiTheme="minorHAnsi" w:hAnsiTheme="minorHAnsi" w:cstheme="minorHAnsi"/>
        </w:rPr>
      </w:pPr>
      <w:r w:rsidRPr="004675AB">
        <w:rPr>
          <w:rFonts w:asciiTheme="minorHAnsi" w:hAnsiTheme="minorHAnsi" w:cstheme="minorHAnsi"/>
        </w:rPr>
        <w:t>c) os crimes contra a segurança do Estado, quando cometidos em tempo de guerra</w:t>
      </w:r>
      <w:r w:rsidR="00001A2E">
        <w:rPr>
          <w:rFonts w:asciiTheme="minorHAnsi" w:hAnsiTheme="minorHAnsi" w:cstheme="minorHAnsi"/>
        </w:rPr>
        <w:t>;</w:t>
      </w:r>
    </w:p>
    <w:p w:rsidR="007A74C8" w:rsidRPr="004675AB" w:rsidRDefault="007A74C8" w:rsidP="009D04D2">
      <w:pPr>
        <w:spacing w:line="0" w:lineRule="atLeast"/>
        <w:jc w:val="both"/>
        <w:rPr>
          <w:rFonts w:asciiTheme="minorHAnsi" w:hAnsiTheme="minorHAnsi" w:cstheme="minorHAnsi"/>
        </w:rPr>
      </w:pPr>
      <w:r w:rsidRPr="009D04D2">
        <w:rPr>
          <w:rFonts w:asciiTheme="minorHAnsi" w:hAnsiTheme="minorHAnsi" w:cstheme="minorHAnsi"/>
        </w:rPr>
        <w:t>d) os crimes d</w:t>
      </w:r>
      <w:r w:rsidR="00AD3A80" w:rsidRPr="009D04D2">
        <w:rPr>
          <w:rFonts w:asciiTheme="minorHAnsi" w:hAnsiTheme="minorHAnsi" w:cstheme="minorHAnsi"/>
        </w:rPr>
        <w:t>e guerra</w:t>
      </w:r>
      <w:r w:rsidR="00001A2E" w:rsidRPr="009D04D2">
        <w:rPr>
          <w:rFonts w:asciiTheme="minorHAnsi" w:hAnsiTheme="minorHAnsi" w:cstheme="minorHAnsi"/>
        </w:rPr>
        <w:t>, crime de genocídio, crime de terrorismo e crimes contra humanidade definidos neste Código;</w:t>
      </w:r>
    </w:p>
    <w:p w:rsidR="007A5D7A" w:rsidRDefault="007A5D7A" w:rsidP="004675AB">
      <w:pPr>
        <w:pStyle w:val="Corpodetexto"/>
        <w:spacing w:line="0" w:lineRule="atLeast"/>
        <w:rPr>
          <w:rFonts w:asciiTheme="minorHAnsi" w:hAnsiTheme="minorHAnsi" w:cstheme="minorHAnsi"/>
          <w:b/>
        </w:rPr>
      </w:pP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rPr>
        <w:t>TÍTULO III</w:t>
      </w: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t>DO FACTO PUNÍVEL</w:t>
      </w:r>
    </w:p>
    <w:p w:rsidR="007A74C8" w:rsidRPr="004675AB" w:rsidRDefault="007A74C8" w:rsidP="004675AB">
      <w:pPr>
        <w:pStyle w:val="Corpodetexto"/>
        <w:spacing w:line="0" w:lineRule="atLeast"/>
        <w:rPr>
          <w:rFonts w:asciiTheme="minorHAnsi" w:hAnsiTheme="minorHAnsi" w:cstheme="minorHAnsi"/>
          <w:b/>
          <w:lang w:eastAsia="en-US"/>
        </w:rPr>
      </w:pP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t>CAPÍTULO I</w:t>
      </w:r>
    </w:p>
    <w:p w:rsidR="007A74C8" w:rsidRPr="004675AB" w:rsidRDefault="007A74C8" w:rsidP="004675AB">
      <w:pPr>
        <w:pStyle w:val="Corpodetexto"/>
        <w:spacing w:line="0" w:lineRule="atLeast"/>
        <w:rPr>
          <w:rFonts w:asciiTheme="minorHAnsi" w:hAnsiTheme="minorHAnsi" w:cstheme="minorHAnsi"/>
          <w:lang w:eastAsia="en-US"/>
        </w:rPr>
      </w:pPr>
      <w:r w:rsidRPr="004675AB">
        <w:rPr>
          <w:rFonts w:asciiTheme="minorHAnsi" w:hAnsiTheme="minorHAnsi" w:cstheme="minorHAnsi"/>
          <w:b/>
          <w:lang w:eastAsia="en-US"/>
        </w:rPr>
        <w:t xml:space="preserve">PRESSUPOSTOS DA PUNIÇÃO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Artigo 19</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w:t>
      </w:r>
      <w:r w:rsidRPr="004675AB">
        <w:rPr>
          <w:rFonts w:asciiTheme="minorHAnsi" w:hAnsiTheme="minorHAnsi" w:cstheme="minorHAnsi"/>
          <w:b/>
          <w:color w:val="000000"/>
          <w:lang w:eastAsia="en-US"/>
        </w:rPr>
        <w:t>Acção e omissão</w:t>
      </w:r>
      <w:r w:rsidRPr="004675AB">
        <w:rPr>
          <w:rFonts w:asciiTheme="minorHAnsi" w:hAnsiTheme="minorHAnsi" w:cstheme="minorHAnsi"/>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Quando um tipo legal compreender </w:t>
      </w:r>
      <w:proofErr w:type="gramStart"/>
      <w:r w:rsidRPr="004675AB">
        <w:rPr>
          <w:rFonts w:asciiTheme="minorHAnsi" w:hAnsiTheme="minorHAnsi" w:cstheme="minorHAnsi"/>
          <w:lang w:eastAsia="en-US"/>
        </w:rPr>
        <w:t>um certo</w:t>
      </w:r>
      <w:proofErr w:type="gramEnd"/>
      <w:r w:rsidRPr="004675AB">
        <w:rPr>
          <w:rFonts w:asciiTheme="minorHAnsi" w:hAnsiTheme="minorHAnsi" w:cstheme="minorHAnsi"/>
          <w:lang w:eastAsia="en-US"/>
        </w:rPr>
        <w:t xml:space="preserve"> resultado, o facto abrange tanto a acção adequada a produzi-lo como a omissão da acção adequada a evitá-lo.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Porém, a verificação</w:t>
      </w:r>
      <w:r w:rsidR="002C5066">
        <w:rPr>
          <w:rFonts w:asciiTheme="minorHAnsi" w:hAnsiTheme="minorHAnsi" w:cstheme="minorHAnsi"/>
          <w:lang w:eastAsia="en-US"/>
        </w:rPr>
        <w:t xml:space="preserve"> de um resultado por omissão só</w:t>
      </w:r>
      <w:r w:rsidRPr="004675AB">
        <w:rPr>
          <w:rFonts w:asciiTheme="minorHAnsi" w:hAnsiTheme="minorHAnsi" w:cstheme="minorHAnsi"/>
          <w:lang w:eastAsia="en-US"/>
        </w:rPr>
        <w:t xml:space="preserve"> é punível quando, segundo o sentido do texto da lei, a produção por omissão equivaler à produção por acção e sobre o omitente recair um dever jurídico que pessoalmente o obrigue a evitar esse resultado.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 xml:space="preserve">3. O dever jurídico de actuar referido no número anterior existe sempre que se verifique uma obrigação legal ou contratual de actuar ou quando o omitente tiver criado uma situação de perigo para o bem jurídico por força de uma acção ou omissão precedente.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4. No caso de o crime ter sido cometido por omissão, a pena pode ser espe</w:t>
      </w:r>
      <w:r w:rsidRPr="004675AB">
        <w:rPr>
          <w:rFonts w:asciiTheme="minorHAnsi" w:hAnsiTheme="minorHAnsi" w:cstheme="minorHAnsi"/>
          <w:lang w:eastAsia="en-US"/>
        </w:rPr>
        <w:softHyphen/>
        <w:t xml:space="preserve">cialmente atenuada.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Artigo 20</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pt-PT"/>
        </w:rPr>
      </w:pPr>
      <w:r w:rsidRPr="004675AB">
        <w:rPr>
          <w:rFonts w:asciiTheme="minorHAnsi" w:hAnsiTheme="minorHAnsi" w:cstheme="minorHAnsi"/>
          <w:color w:val="000000"/>
          <w:lang w:eastAsia="en-US"/>
        </w:rPr>
        <w:t>(</w:t>
      </w:r>
      <w:r w:rsidRPr="004675AB">
        <w:rPr>
          <w:rFonts w:asciiTheme="minorHAnsi" w:hAnsiTheme="minorHAnsi" w:cstheme="minorHAnsi"/>
          <w:b/>
          <w:color w:val="000000"/>
          <w:lang w:eastAsia="en-US"/>
        </w:rPr>
        <w:t>Imputação subjectiva</w:t>
      </w:r>
      <w:r w:rsidRPr="004675AB">
        <w:rPr>
          <w:rFonts w:asciiTheme="minorHAnsi" w:hAnsiTheme="minorHAnsi" w:cstheme="minorHAnsi"/>
          <w:color w:val="000000"/>
          <w:lang w:eastAsia="en-US"/>
        </w:rPr>
        <w:t>)</w:t>
      </w:r>
    </w:p>
    <w:p w:rsidR="007A74C8" w:rsidRPr="004675AB" w:rsidRDefault="007A74C8" w:rsidP="004675AB">
      <w:pPr>
        <w:suppressAutoHyphens w:val="0"/>
        <w:autoSpaceDE w:val="0"/>
        <w:spacing w:line="0" w:lineRule="atLeast"/>
        <w:jc w:val="both"/>
        <w:rPr>
          <w:rFonts w:asciiTheme="minorHAnsi" w:hAnsiTheme="minorHAnsi" w:cstheme="minorHAnsi"/>
          <w:lang w:eastAsia="en-US"/>
        </w:rPr>
      </w:pPr>
      <w:r w:rsidRPr="004675AB">
        <w:rPr>
          <w:rFonts w:asciiTheme="minorHAnsi" w:hAnsiTheme="minorHAnsi" w:cstheme="minorHAnsi"/>
          <w:lang w:eastAsia="pt-PT"/>
        </w:rPr>
        <w:t>Só é punível o facto praticado com dolo ou, nos casos expressamente previstos neste código, com negligência.</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21</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b/>
          <w:color w:val="000000"/>
          <w:lang w:eastAsia="en-US"/>
        </w:rPr>
        <w:t xml:space="preserve">(Dolo)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Age com dolo, sob a forma de dolo directo, quem representando um facto que preenche um tipo de crime, actuar com intenção de </w:t>
      </w:r>
      <w:proofErr w:type="gramStart"/>
      <w:r w:rsidRPr="004675AB">
        <w:rPr>
          <w:rFonts w:asciiTheme="minorHAnsi" w:hAnsiTheme="minorHAnsi" w:cstheme="minorHAnsi"/>
          <w:lang w:eastAsia="en-US"/>
        </w:rPr>
        <w:t>o praticar</w:t>
      </w:r>
      <w:proofErr w:type="gramEnd"/>
      <w:r w:rsidRPr="004675AB">
        <w:rPr>
          <w:rFonts w:asciiTheme="minorHAnsi" w:hAnsiTheme="minorHAnsi" w:cstheme="minorHAnsi"/>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Age com dolo, sob a forma de dolo necessário, quem representar a realização de um facto que preenche um tipo de crime como consequência necessária da sua conduta.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3. Age com dolo, sob a forma de dolo eventual, quem representar a realização de um facto que preenche um tipo de crime como consequência possível da sua conduta e, apesar disso, actuar conformando</w:t>
      </w:r>
      <w:r w:rsidRPr="004675AB">
        <w:rPr>
          <w:rFonts w:asciiTheme="minorHAnsi" w:hAnsiTheme="minorHAnsi" w:cstheme="minorHAnsi"/>
          <w:lang w:eastAsia="en-US"/>
        </w:rPr>
        <w:softHyphen/>
        <w:t xml:space="preserve">-se com aquela realização.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Artigo 22</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w:t>
      </w:r>
      <w:r w:rsidRPr="004675AB">
        <w:rPr>
          <w:rFonts w:asciiTheme="minorHAnsi" w:hAnsiTheme="minorHAnsi" w:cstheme="minorHAnsi"/>
          <w:b/>
          <w:lang w:eastAsia="en-US"/>
        </w:rPr>
        <w:t>Negligência</w:t>
      </w:r>
      <w:r w:rsidRPr="004675AB">
        <w:rPr>
          <w:rFonts w:asciiTheme="minorHAnsi" w:hAnsiTheme="minorHAnsi" w:cstheme="minorHAnsi"/>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Age com negligência quem, por não proceder com o cuidado a que, segundo as circunstâncias, está </w:t>
      </w:r>
      <w:proofErr w:type="gramStart"/>
      <w:r w:rsidRPr="004675AB">
        <w:rPr>
          <w:rFonts w:asciiTheme="minorHAnsi" w:hAnsiTheme="minorHAnsi" w:cstheme="minorHAnsi"/>
          <w:lang w:eastAsia="en-US"/>
        </w:rPr>
        <w:t>obrigado</w:t>
      </w:r>
      <w:proofErr w:type="gramEnd"/>
      <w:r w:rsidRPr="004675AB">
        <w:rPr>
          <w:rFonts w:asciiTheme="minorHAnsi" w:hAnsiTheme="minorHAnsi" w:cstheme="minorHAnsi"/>
          <w:lang w:eastAsia="en-US"/>
        </w:rPr>
        <w:t xml:space="preserve"> e de que é capaz: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representar como possível a realização de um facto que preenche um tipo de crime e actuar sem se conformar com aquela realizaç</w:t>
      </w:r>
      <w:r w:rsidR="001B26B7" w:rsidRPr="004675AB">
        <w:rPr>
          <w:rFonts w:asciiTheme="minorHAnsi" w:hAnsiTheme="minorHAnsi" w:cstheme="minorHAnsi"/>
          <w:lang w:eastAsia="en-US"/>
        </w:rPr>
        <w:t xml:space="preserve">ão; </w:t>
      </w:r>
      <w:r w:rsidR="0068409C" w:rsidRPr="004675AB">
        <w:rPr>
          <w:rFonts w:asciiTheme="minorHAnsi" w:hAnsiTheme="minorHAnsi" w:cstheme="minorHAnsi"/>
          <w:lang w:eastAsia="en-US"/>
        </w:rPr>
        <w:t>ou</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b)</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não chegar sequer a representar a possibilidade de realização do facto.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Artigo 23</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w:t>
      </w:r>
      <w:r w:rsidRPr="004675AB">
        <w:rPr>
          <w:rFonts w:asciiTheme="minorHAnsi" w:hAnsiTheme="minorHAnsi" w:cstheme="minorHAnsi"/>
          <w:b/>
          <w:lang w:eastAsia="en-US"/>
        </w:rPr>
        <w:t>Erro sobre as circunstâncias do facto</w:t>
      </w:r>
      <w:r w:rsidRPr="004675AB">
        <w:rPr>
          <w:rFonts w:asciiTheme="minorHAnsi" w:hAnsiTheme="minorHAnsi" w:cstheme="minorHAnsi"/>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O erro sobre elementos, de facto ou de direito, de um tipo de crime exclui o dolo.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O preceituado no número anterior abrange o erro sobre um estado de coisas que, a existir, excluiria a ilicitude do facto.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 xml:space="preserve">3. </w:t>
      </w:r>
      <w:r w:rsidRPr="004675AB">
        <w:rPr>
          <w:rFonts w:asciiTheme="minorHAnsi" w:hAnsiTheme="minorHAnsi" w:cstheme="minorHAnsi"/>
          <w:color w:val="000000"/>
          <w:lang w:eastAsia="en-US"/>
        </w:rPr>
        <w:t xml:space="preserve">Fica ressalvada a punibilidade da negligência, nos termos </w:t>
      </w:r>
      <w:r w:rsidRPr="006B49D8">
        <w:rPr>
          <w:rFonts w:asciiTheme="minorHAnsi" w:hAnsiTheme="minorHAnsi" w:cstheme="minorHAnsi"/>
          <w:lang w:eastAsia="en-US"/>
        </w:rPr>
        <w:t xml:space="preserve">dos </w:t>
      </w:r>
      <w:r w:rsidR="006B49D8" w:rsidRPr="006B49D8">
        <w:rPr>
          <w:rFonts w:asciiTheme="minorHAnsi" w:hAnsiTheme="minorHAnsi" w:cstheme="minorHAnsi"/>
          <w:lang w:eastAsia="en-US"/>
        </w:rPr>
        <w:t>artigos 20</w:t>
      </w:r>
      <w:r w:rsidR="005C3402" w:rsidRPr="006B49D8">
        <w:rPr>
          <w:rFonts w:asciiTheme="minorHAnsi" w:hAnsiTheme="minorHAnsi" w:cstheme="minorHAnsi"/>
          <w:lang w:eastAsia="en-US"/>
        </w:rPr>
        <w:t>º e 2</w:t>
      </w:r>
      <w:r w:rsidR="006B49D8" w:rsidRPr="006B49D8">
        <w:rPr>
          <w:rFonts w:asciiTheme="minorHAnsi" w:hAnsiTheme="minorHAnsi" w:cstheme="minorHAnsi"/>
          <w:lang w:eastAsia="en-US"/>
        </w:rPr>
        <w:t>2</w:t>
      </w:r>
      <w:r w:rsidRPr="006B49D8">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24</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Agravação da pena pelo resultado</w:t>
      </w:r>
      <w:r w:rsidRPr="004675AB">
        <w:rPr>
          <w:rFonts w:asciiTheme="minorHAnsi" w:hAnsiTheme="minorHAnsi" w:cstheme="minorHAnsi"/>
          <w:b/>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Quando a pena aplicável a um facto for agravada em função da verificação de um resultado, a agravação é sempre condicionada pela possibilidade de imputação daquele resultado ao agente, pelo menos, a título de negligência. </w:t>
      </w:r>
    </w:p>
    <w:p w:rsidR="007A74C8" w:rsidRDefault="007A74C8" w:rsidP="004675AB">
      <w:pPr>
        <w:pStyle w:val="Corpodetexto"/>
        <w:spacing w:line="0" w:lineRule="atLeast"/>
        <w:rPr>
          <w:rFonts w:asciiTheme="minorHAnsi" w:hAnsiTheme="minorHAnsi" w:cstheme="minorHAnsi"/>
          <w:b/>
          <w:lang w:eastAsia="en-US"/>
        </w:rPr>
      </w:pPr>
    </w:p>
    <w:p w:rsidR="00CE3F32" w:rsidRDefault="00CE3F32" w:rsidP="004675AB">
      <w:pPr>
        <w:pStyle w:val="Corpodetexto"/>
        <w:spacing w:line="0" w:lineRule="atLeast"/>
        <w:rPr>
          <w:rFonts w:asciiTheme="minorHAnsi" w:hAnsiTheme="minorHAnsi" w:cstheme="minorHAnsi"/>
          <w:b/>
          <w:lang w:eastAsia="en-US"/>
        </w:rPr>
      </w:pPr>
    </w:p>
    <w:p w:rsidR="00CE3F32" w:rsidRDefault="00CE3F32" w:rsidP="004675AB">
      <w:pPr>
        <w:pStyle w:val="Corpodetexto"/>
        <w:spacing w:line="0" w:lineRule="atLeast"/>
        <w:rPr>
          <w:rFonts w:asciiTheme="minorHAnsi" w:hAnsiTheme="minorHAnsi" w:cstheme="minorHAnsi"/>
          <w:b/>
          <w:lang w:eastAsia="en-US"/>
        </w:rPr>
      </w:pPr>
    </w:p>
    <w:p w:rsidR="00CE3F32" w:rsidRDefault="00CE3F32" w:rsidP="004675AB">
      <w:pPr>
        <w:pStyle w:val="Corpodetexto"/>
        <w:spacing w:line="0" w:lineRule="atLeast"/>
        <w:rPr>
          <w:rFonts w:asciiTheme="minorHAnsi" w:hAnsiTheme="minorHAnsi" w:cstheme="minorHAnsi"/>
          <w:b/>
          <w:lang w:eastAsia="en-US"/>
        </w:rPr>
      </w:pPr>
    </w:p>
    <w:p w:rsidR="00CE3F32" w:rsidRDefault="00CE3F32" w:rsidP="004675AB">
      <w:pPr>
        <w:pStyle w:val="Corpodetexto"/>
        <w:spacing w:line="0" w:lineRule="atLeast"/>
        <w:rPr>
          <w:rFonts w:asciiTheme="minorHAnsi" w:hAnsiTheme="minorHAnsi" w:cstheme="minorHAnsi"/>
          <w:b/>
          <w:lang w:eastAsia="en-US"/>
        </w:rPr>
      </w:pPr>
    </w:p>
    <w:p w:rsidR="00CE3F32" w:rsidRPr="004675AB" w:rsidRDefault="00CE3F32" w:rsidP="004675AB">
      <w:pPr>
        <w:pStyle w:val="Corpodetexto"/>
        <w:spacing w:line="0" w:lineRule="atLeast"/>
        <w:rPr>
          <w:rFonts w:asciiTheme="minorHAnsi" w:hAnsiTheme="minorHAnsi" w:cstheme="minorHAnsi"/>
          <w:b/>
          <w:lang w:eastAsia="en-US"/>
        </w:rPr>
      </w:pP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lastRenderedPageBreak/>
        <w:t>CAPÍTULO II</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FORMAS ESPECIAIS DO FACTO PUNÍVEL</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Default="005C3402"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25</w:t>
      </w:r>
      <w:r w:rsidR="007A74C8" w:rsidRPr="004675AB">
        <w:rPr>
          <w:rFonts w:asciiTheme="minorHAnsi" w:hAnsiTheme="minorHAnsi" w:cstheme="minorHAnsi"/>
          <w:lang w:eastAsia="en-US"/>
        </w:rPr>
        <w:t xml:space="preserve">º </w:t>
      </w:r>
    </w:p>
    <w:p w:rsidR="00CE3F32" w:rsidRDefault="00CE3F32" w:rsidP="004675AB">
      <w:pPr>
        <w:shd w:val="clear" w:color="auto" w:fill="FFFFFF"/>
        <w:spacing w:line="0" w:lineRule="atLeast"/>
        <w:jc w:val="both"/>
        <w:rPr>
          <w:rFonts w:asciiTheme="minorHAnsi" w:hAnsiTheme="minorHAnsi" w:cstheme="minorHAnsi"/>
          <w:color w:val="000000"/>
          <w:lang w:eastAsia="en-US"/>
        </w:rPr>
      </w:pP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color w:val="000000"/>
          <w:lang w:eastAsia="en-US"/>
        </w:rPr>
        <w:t>(</w:t>
      </w:r>
      <w:r w:rsidRPr="004675AB">
        <w:rPr>
          <w:rFonts w:asciiTheme="minorHAnsi" w:hAnsiTheme="minorHAnsi" w:cstheme="minorHAnsi"/>
          <w:b/>
          <w:lang w:eastAsia="en-US"/>
        </w:rPr>
        <w:t>Actos preparatórios</w:t>
      </w:r>
      <w:r w:rsidRPr="004675AB">
        <w:rPr>
          <w:rFonts w:asciiTheme="minorHAnsi" w:hAnsiTheme="minorHAnsi" w:cstheme="minorHAnsi"/>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Os actos preparatórios não são puníveis, salvo disposição em contrário.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São actos preparatórios os actos externos destinados a facilitar ou a preparar a execução do facto</w:t>
      </w:r>
      <w:proofErr w:type="gramStart"/>
      <w:r w:rsidRPr="004675AB">
        <w:rPr>
          <w:rFonts w:asciiTheme="minorHAnsi" w:hAnsiTheme="minorHAnsi" w:cstheme="minorHAnsi"/>
          <w:lang w:eastAsia="en-US"/>
        </w:rPr>
        <w:t xml:space="preserve"> mas</w:t>
      </w:r>
      <w:proofErr w:type="gramEnd"/>
      <w:r w:rsidRPr="004675AB">
        <w:rPr>
          <w:rFonts w:asciiTheme="minorHAnsi" w:hAnsiTheme="minorHAnsi" w:cstheme="minorHAnsi"/>
          <w:lang w:eastAsia="en-US"/>
        </w:rPr>
        <w:t xml:space="preserve"> que não constituam ainda começo de execução nos termos do artigo seguinte. </w:t>
      </w:r>
    </w:p>
    <w:p w:rsidR="00127EC8" w:rsidRPr="004675AB" w:rsidRDefault="00127EC8" w:rsidP="004675AB">
      <w:pPr>
        <w:suppressAutoHyphens w:val="0"/>
        <w:spacing w:line="0" w:lineRule="atLeast"/>
        <w:jc w:val="both"/>
        <w:rPr>
          <w:rFonts w:asciiTheme="minorHAnsi" w:hAnsiTheme="minorHAnsi" w:cstheme="minorHAnsi"/>
          <w:lang w:eastAsia="en-US"/>
        </w:rPr>
      </w:pPr>
    </w:p>
    <w:p w:rsidR="007A74C8" w:rsidRPr="004675AB" w:rsidRDefault="007A74C8"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Artigo 26º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w:t>
      </w:r>
      <w:r w:rsidRPr="004675AB">
        <w:rPr>
          <w:rFonts w:asciiTheme="minorHAnsi" w:hAnsiTheme="minorHAnsi" w:cstheme="minorHAnsi"/>
          <w:b/>
          <w:lang w:eastAsia="en-US"/>
        </w:rPr>
        <w:t>Tentativa</w:t>
      </w:r>
      <w:r w:rsidRPr="004675AB">
        <w:rPr>
          <w:rFonts w:asciiTheme="minorHAnsi" w:hAnsiTheme="minorHAnsi" w:cstheme="minorHAnsi"/>
          <w:color w:val="000000"/>
          <w:lang w:eastAsia="en-US"/>
        </w:rPr>
        <w:t>)</w:t>
      </w:r>
    </w:p>
    <w:p w:rsidR="007A74C8" w:rsidRPr="004675AB" w:rsidRDefault="001B26B7"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 Há</w:t>
      </w:r>
      <w:r w:rsidR="007A74C8" w:rsidRPr="004675AB">
        <w:rPr>
          <w:rFonts w:asciiTheme="minorHAnsi" w:hAnsiTheme="minorHAnsi" w:cstheme="minorHAnsi"/>
          <w:lang w:eastAsia="en-US"/>
        </w:rPr>
        <w:t xml:space="preserve"> tentativa quando o agente praticar, com dolo, actos de execução de um crime, sem que este chegue a consumar-</w:t>
      </w:r>
      <w:r w:rsidR="007A74C8" w:rsidRPr="004675AB">
        <w:rPr>
          <w:rFonts w:asciiTheme="minorHAnsi" w:hAnsiTheme="minorHAnsi" w:cstheme="minorHAnsi"/>
          <w:lang w:eastAsia="en-US"/>
        </w:rPr>
        <w:softHyphen/>
        <w:t xml:space="preserve">se, por circunstâncias alheias à sua vontade.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São actos de execução: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 os que preencherem um elemento constitutivo de um tipo de cri</w:t>
      </w:r>
      <w:r w:rsidRPr="004675AB">
        <w:rPr>
          <w:rFonts w:asciiTheme="minorHAnsi" w:hAnsiTheme="minorHAnsi" w:cstheme="minorHAnsi"/>
          <w:lang w:eastAsia="en-US"/>
        </w:rPr>
        <w:softHyphen/>
        <w:t xml:space="preserve">me;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b) os que forem idôneos à </w:t>
      </w:r>
      <w:r w:rsidR="001B26B7" w:rsidRPr="004675AB">
        <w:rPr>
          <w:rFonts w:asciiTheme="minorHAnsi" w:hAnsiTheme="minorHAnsi" w:cstheme="minorHAnsi"/>
          <w:lang w:eastAsia="en-US"/>
        </w:rPr>
        <w:t>produção do resultado típico;</w:t>
      </w:r>
      <w:r w:rsidR="00127EC8" w:rsidRPr="004675AB">
        <w:rPr>
          <w:rFonts w:asciiTheme="minorHAnsi" w:hAnsiTheme="minorHAnsi" w:cstheme="minorHAnsi"/>
          <w:lang w:eastAsia="en-US"/>
        </w:rPr>
        <w:t xml:space="preserve"> </w:t>
      </w:r>
      <w:proofErr w:type="gramStart"/>
      <w:r w:rsidR="00127EC8" w:rsidRPr="004675AB">
        <w:rPr>
          <w:rFonts w:asciiTheme="minorHAnsi" w:hAnsiTheme="minorHAnsi" w:cstheme="minorHAnsi"/>
          <w:lang w:eastAsia="en-US"/>
        </w:rPr>
        <w:t>ou</w:t>
      </w:r>
      <w:proofErr w:type="gramEnd"/>
      <w:r w:rsidR="001B26B7" w:rsidRPr="004675AB">
        <w:rPr>
          <w:rFonts w:asciiTheme="minorHAnsi" w:hAnsiTheme="minorHAnsi" w:cstheme="minorHAnsi"/>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c) os que, segundo a experiência comum e salvo circunstâncias imprevisíveis, forem de natureza a fazer esperar que se lhe sigam ac</w:t>
      </w:r>
      <w:r w:rsidRPr="004675AB">
        <w:rPr>
          <w:rFonts w:asciiTheme="minorHAnsi" w:hAnsiTheme="minorHAnsi" w:cstheme="minorHAnsi"/>
          <w:lang w:eastAsia="en-US"/>
        </w:rPr>
        <w:softHyphen/>
        <w:t xml:space="preserve">tos das espécies indicadas nas alíneas anteriores.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Artigo 27</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color w:val="FF0000"/>
          <w:lang w:eastAsia="en-US"/>
        </w:rPr>
      </w:pPr>
      <w:r w:rsidRPr="004675AB">
        <w:rPr>
          <w:rFonts w:asciiTheme="minorHAnsi" w:hAnsiTheme="minorHAnsi" w:cstheme="minorHAnsi"/>
          <w:color w:val="000000"/>
          <w:lang w:eastAsia="en-US"/>
        </w:rPr>
        <w:t>(</w:t>
      </w:r>
      <w:r w:rsidRPr="004675AB">
        <w:rPr>
          <w:rFonts w:asciiTheme="minorHAnsi" w:hAnsiTheme="minorHAnsi" w:cstheme="minorHAnsi"/>
          <w:b/>
          <w:lang w:eastAsia="en-US"/>
        </w:rPr>
        <w:t>Punibilidade da tentativa</w:t>
      </w:r>
      <w:r w:rsidRPr="004675AB">
        <w:rPr>
          <w:rFonts w:asciiTheme="minorHAnsi" w:hAnsiTheme="minorHAnsi" w:cstheme="minorHAnsi"/>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Nos crimes militares a tentativa é sempre punível,</w:t>
      </w:r>
      <w:r w:rsidRPr="004675AB">
        <w:rPr>
          <w:rFonts w:asciiTheme="minorHAnsi" w:hAnsiTheme="minorHAnsi" w:cstheme="minorHAnsi"/>
          <w:lang w:eastAsia="en-US"/>
        </w:rPr>
        <w:t xml:space="preserve"> aplicando-se a pena do crime consumado, especialmente atenuada, salvo disposição especial em </w:t>
      </w:r>
      <w:r w:rsidR="001B26B7" w:rsidRPr="004675AB">
        <w:rPr>
          <w:rFonts w:asciiTheme="minorHAnsi" w:hAnsiTheme="minorHAnsi" w:cstheme="minorHAnsi"/>
          <w:lang w:eastAsia="en-US"/>
        </w:rPr>
        <w:t>contrário</w:t>
      </w:r>
      <w:r w:rsidRPr="004675AB">
        <w:rPr>
          <w:rFonts w:asciiTheme="minorHAnsi" w:hAnsiTheme="minorHAnsi" w:cstheme="minorHAnsi"/>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Artigo 28</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color w:val="000000"/>
          <w:lang w:eastAsia="en-US"/>
        </w:rPr>
        <w:t>(</w:t>
      </w:r>
      <w:r w:rsidRPr="004675AB">
        <w:rPr>
          <w:rFonts w:asciiTheme="minorHAnsi" w:hAnsiTheme="minorHAnsi" w:cstheme="minorHAnsi"/>
          <w:b/>
          <w:lang w:eastAsia="en-US"/>
        </w:rPr>
        <w:t>Desistência voluntária e arrependimento eficaz</w:t>
      </w:r>
      <w:r w:rsidRPr="004675AB">
        <w:rPr>
          <w:rFonts w:asciiTheme="minorHAnsi" w:hAnsiTheme="minorHAnsi" w:cstheme="minorHAnsi"/>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O </w:t>
      </w:r>
      <w:r w:rsidRPr="004675AB">
        <w:rPr>
          <w:rFonts w:asciiTheme="minorHAnsi" w:hAnsiTheme="minorHAnsi" w:cstheme="minorHAnsi"/>
          <w:color w:val="000000"/>
        </w:rPr>
        <w:t>agente que, voluntariamente, desiste de prosseguir na execução ou impede que o resultado se produza, só responde pelos a</w:t>
      </w:r>
      <w:r w:rsidR="001B26B7" w:rsidRPr="004675AB">
        <w:rPr>
          <w:rFonts w:asciiTheme="minorHAnsi" w:hAnsiTheme="minorHAnsi" w:cstheme="minorHAnsi"/>
          <w:color w:val="000000"/>
        </w:rPr>
        <w:t>c</w:t>
      </w:r>
      <w:r w:rsidRPr="004675AB">
        <w:rPr>
          <w:rFonts w:asciiTheme="minorHAnsi" w:hAnsiTheme="minorHAnsi" w:cstheme="minorHAnsi"/>
          <w:color w:val="000000"/>
        </w:rPr>
        <w:t>tos já praticados.</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Artigo 29</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color w:val="000000"/>
          <w:lang w:eastAsia="en-US"/>
        </w:rPr>
        <w:t>(</w:t>
      </w:r>
      <w:r w:rsidRPr="004675AB">
        <w:rPr>
          <w:rFonts w:asciiTheme="minorHAnsi" w:hAnsiTheme="minorHAnsi" w:cstheme="minorHAnsi"/>
          <w:b/>
          <w:color w:val="000000"/>
          <w:lang w:eastAsia="en-US"/>
        </w:rPr>
        <w:t>Desistência</w:t>
      </w:r>
      <w:r w:rsidRPr="004675AB">
        <w:rPr>
          <w:rFonts w:asciiTheme="minorHAnsi" w:hAnsiTheme="minorHAnsi" w:cstheme="minorHAnsi"/>
          <w:b/>
          <w:color w:val="FF0000"/>
          <w:lang w:eastAsia="en-US"/>
        </w:rPr>
        <w:t xml:space="preserve"> </w:t>
      </w:r>
      <w:r w:rsidRPr="004675AB">
        <w:rPr>
          <w:rFonts w:asciiTheme="minorHAnsi" w:hAnsiTheme="minorHAnsi" w:cstheme="minorHAnsi"/>
          <w:b/>
          <w:lang w:eastAsia="en-US"/>
        </w:rPr>
        <w:t>em caso de comparticipação</w:t>
      </w:r>
      <w:r w:rsidRPr="004675AB">
        <w:rPr>
          <w:rFonts w:asciiTheme="minorHAnsi" w:hAnsiTheme="minorHAnsi" w:cstheme="minorHAnsi"/>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Se vários agentes comparticiparem no facto, não é punível a conduta daquele que </w:t>
      </w:r>
      <w:r w:rsidRPr="004675AB">
        <w:rPr>
          <w:rFonts w:asciiTheme="minorHAnsi" w:hAnsiTheme="minorHAnsi" w:cstheme="minorHAnsi"/>
          <w:color w:val="000000"/>
          <w:lang w:eastAsia="en-US"/>
        </w:rPr>
        <w:t>voluntariamente impedir a consumação, e será especialmente atenuada a conduta daquele que se esforçar seriamente para impedi</w:t>
      </w:r>
      <w:r w:rsidRPr="004675AB">
        <w:rPr>
          <w:rFonts w:asciiTheme="minorHAnsi" w:hAnsiTheme="minorHAnsi" w:cstheme="minorHAnsi"/>
          <w:lang w:eastAsia="en-US"/>
        </w:rPr>
        <w:t>-l</w:t>
      </w:r>
      <w:r w:rsidRPr="004675AB">
        <w:rPr>
          <w:rFonts w:asciiTheme="minorHAnsi" w:hAnsiTheme="minorHAnsi" w:cstheme="minorHAnsi"/>
          <w:color w:val="000000"/>
          <w:lang w:eastAsia="en-US"/>
        </w:rPr>
        <w:t>a</w:t>
      </w:r>
      <w:r w:rsidRPr="004675AB">
        <w:rPr>
          <w:rFonts w:asciiTheme="minorHAnsi" w:hAnsiTheme="minorHAnsi" w:cstheme="minorHAnsi"/>
          <w:lang w:eastAsia="en-US"/>
        </w:rPr>
        <w:t xml:space="preserve">, ainda que os outros comparticipantes prossigam na execução do crime e venham a consumá-lo.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30</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(Crime impossível)</w:t>
      </w:r>
    </w:p>
    <w:p w:rsidR="007A74C8" w:rsidRPr="004675AB" w:rsidRDefault="007A74C8" w:rsidP="004675AB">
      <w:pPr>
        <w:pStyle w:val="Ttulo1"/>
        <w:numPr>
          <w:ilvl w:val="0"/>
          <w:numId w:val="0"/>
        </w:numPr>
        <w:spacing w:before="0" w:after="0" w:line="0" w:lineRule="atLeast"/>
        <w:jc w:val="both"/>
        <w:rPr>
          <w:rFonts w:asciiTheme="minorHAnsi" w:hAnsiTheme="minorHAnsi" w:cstheme="minorHAnsi"/>
          <w:sz w:val="24"/>
          <w:szCs w:val="24"/>
          <w:lang w:eastAsia="en-US"/>
        </w:rPr>
      </w:pPr>
      <w:r w:rsidRPr="004675AB">
        <w:rPr>
          <w:rFonts w:asciiTheme="minorHAnsi" w:hAnsiTheme="minorHAnsi" w:cstheme="minorHAnsi"/>
          <w:b w:val="0"/>
          <w:sz w:val="24"/>
          <w:szCs w:val="24"/>
          <w:lang w:eastAsia="en-US"/>
        </w:rPr>
        <w:t>Quando, por ineficácia absoluta do meio empregue ou por absoluta inidoneidade ou impropriedade do objecto, é impossível consumar-se o crime, nenhuma pena é aplicável.</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31</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Autoria)</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É punível como autor quem: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executar o facto, por si mesmo;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b)</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executar o facto, utilizando como instrumento outra pessoa;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c)</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tomar parte directa na sua execução, por acordo ou ju</w:t>
      </w:r>
      <w:r w:rsidR="001B26B7" w:rsidRPr="004675AB">
        <w:rPr>
          <w:rFonts w:asciiTheme="minorHAnsi" w:hAnsiTheme="minorHAnsi" w:cstheme="minorHAnsi"/>
          <w:lang w:eastAsia="en-US"/>
        </w:rPr>
        <w:t xml:space="preserve">ntamente com outro ou outros; </w:t>
      </w:r>
      <w:r w:rsidR="00127EC8" w:rsidRPr="004675AB">
        <w:rPr>
          <w:rFonts w:asciiTheme="minorHAnsi" w:hAnsiTheme="minorHAnsi" w:cstheme="minorHAnsi"/>
          <w:lang w:eastAsia="en-US"/>
        </w:rPr>
        <w:t>ou</w:t>
      </w:r>
    </w:p>
    <w:p w:rsidR="007A74C8" w:rsidRPr="004675AB" w:rsidRDefault="007A74C8"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lang w:eastAsia="en-US"/>
        </w:rPr>
        <w:t>d) determinar, directa e dolosamente, outra pessoa à prática do facto, desde que haja execução ou começo de execução.</w:t>
      </w:r>
    </w:p>
    <w:p w:rsidR="007A74C8" w:rsidRPr="004675AB" w:rsidRDefault="007A74C8" w:rsidP="004675AB">
      <w:pPr>
        <w:shd w:val="clear" w:color="auto" w:fill="FFFFFF"/>
        <w:spacing w:line="0" w:lineRule="atLeast"/>
        <w:jc w:val="both"/>
        <w:rPr>
          <w:rFonts w:asciiTheme="minorHAnsi" w:hAnsiTheme="minorHAnsi" w:cstheme="minorHAnsi"/>
        </w:rPr>
      </w:pPr>
    </w:p>
    <w:p w:rsidR="007A74C8" w:rsidRPr="004675AB" w:rsidRDefault="005C3402"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32</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Cumplicidade)</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É punível como cúmplice quem, fora dos casos previstos no artigo anterior, </w:t>
      </w:r>
      <w:proofErr w:type="gramStart"/>
      <w:r w:rsidRPr="004675AB">
        <w:rPr>
          <w:rFonts w:asciiTheme="minorHAnsi" w:hAnsiTheme="minorHAnsi" w:cstheme="minorHAnsi"/>
          <w:lang w:eastAsia="en-US"/>
        </w:rPr>
        <w:t>prestar,</w:t>
      </w:r>
      <w:proofErr w:type="gramEnd"/>
      <w:r w:rsidRPr="004675AB">
        <w:rPr>
          <w:rFonts w:asciiTheme="minorHAnsi" w:hAnsiTheme="minorHAnsi" w:cstheme="minorHAnsi"/>
          <w:lang w:eastAsia="en-US"/>
        </w:rPr>
        <w:t xml:space="preserve"> directa e dolosamente, auxílio material ou moral à prática por outrem de um facto doloso.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É aplicável ao cúmplice a pena fixada para o autor, especialmente atenuada.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C3402"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33</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w:t>
      </w:r>
      <w:r w:rsidRPr="004675AB">
        <w:rPr>
          <w:rFonts w:asciiTheme="minorHAnsi" w:hAnsiTheme="minorHAnsi" w:cstheme="minorHAnsi"/>
          <w:b/>
          <w:lang w:eastAsia="en-US"/>
        </w:rPr>
        <w:t>Cabeças</w:t>
      </w:r>
      <w:r w:rsidRPr="004675AB">
        <w:rPr>
          <w:rFonts w:asciiTheme="minorHAnsi" w:hAnsiTheme="minorHAnsi" w:cstheme="minorHAnsi"/>
          <w:lang w:eastAsia="en-US"/>
        </w:rPr>
        <w:t>)</w:t>
      </w:r>
    </w:p>
    <w:p w:rsidR="007A74C8" w:rsidRPr="004675AB" w:rsidRDefault="007A74C8" w:rsidP="004675AB">
      <w:pPr>
        <w:pStyle w:val="Ttulo1"/>
        <w:numPr>
          <w:ilvl w:val="0"/>
          <w:numId w:val="0"/>
        </w:numPr>
        <w:spacing w:before="0" w:after="0" w:line="0" w:lineRule="atLeast"/>
        <w:jc w:val="both"/>
        <w:rPr>
          <w:rFonts w:asciiTheme="minorHAnsi" w:hAnsiTheme="minorHAnsi" w:cstheme="minorHAnsi"/>
          <w:b w:val="0"/>
          <w:sz w:val="24"/>
          <w:szCs w:val="24"/>
        </w:rPr>
      </w:pPr>
      <w:r w:rsidRPr="004675AB">
        <w:rPr>
          <w:rFonts w:asciiTheme="minorHAnsi" w:hAnsiTheme="minorHAnsi" w:cstheme="minorHAnsi"/>
          <w:b w:val="0"/>
          <w:sz w:val="24"/>
          <w:szCs w:val="24"/>
          <w:lang w:eastAsia="pt-BR"/>
        </w:rPr>
        <w:t>1.</w:t>
      </w:r>
      <w:r w:rsidRPr="004675AB">
        <w:rPr>
          <w:rFonts w:asciiTheme="minorHAnsi" w:eastAsia="Tahoma" w:hAnsiTheme="minorHAnsi" w:cstheme="minorHAnsi"/>
          <w:b w:val="0"/>
          <w:sz w:val="24"/>
          <w:szCs w:val="24"/>
          <w:lang w:eastAsia="pt-BR"/>
        </w:rPr>
        <w:t xml:space="preserve"> </w:t>
      </w:r>
      <w:r w:rsidRPr="004675AB">
        <w:rPr>
          <w:rFonts w:asciiTheme="minorHAnsi" w:hAnsiTheme="minorHAnsi" w:cstheme="minorHAnsi"/>
          <w:b w:val="0"/>
          <w:sz w:val="24"/>
          <w:szCs w:val="24"/>
        </w:rPr>
        <w:t>Na</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prática</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de</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crime</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de</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autoria</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colectiva</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necessária,</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reputam</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se</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cabeças</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os</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que</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dirigem,</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provocam,</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instigam</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ou</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excitam</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a</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acção;</w:t>
      </w:r>
    </w:p>
    <w:p w:rsidR="007A74C8" w:rsidRPr="004675AB" w:rsidRDefault="007A74C8" w:rsidP="004675AB">
      <w:pPr>
        <w:pStyle w:val="Ttulo1"/>
        <w:spacing w:before="0" w:after="0" w:line="0" w:lineRule="atLeast"/>
        <w:ind w:left="0" w:firstLine="0"/>
        <w:jc w:val="both"/>
        <w:rPr>
          <w:rFonts w:asciiTheme="minorHAnsi" w:hAnsiTheme="minorHAnsi" w:cstheme="minorHAnsi"/>
          <w:b w:val="0"/>
          <w:sz w:val="24"/>
          <w:szCs w:val="24"/>
        </w:rPr>
      </w:pPr>
      <w:r w:rsidRPr="004675AB">
        <w:rPr>
          <w:rFonts w:asciiTheme="minorHAnsi" w:hAnsiTheme="minorHAnsi" w:cstheme="minorHAnsi"/>
          <w:b w:val="0"/>
          <w:sz w:val="24"/>
          <w:szCs w:val="24"/>
        </w:rPr>
        <w:t>2.</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Quando</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o</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crime</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é</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cometido</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por</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inferiores</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e</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um</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ou</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mais</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oficiais,</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estes</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são considerados</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cabeças,</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assim</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como</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os</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inferiores</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que</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exercem</w:t>
      </w:r>
      <w:r w:rsidRPr="004675AB">
        <w:rPr>
          <w:rFonts w:asciiTheme="minorHAnsi" w:eastAsia="Tahoma" w:hAnsiTheme="minorHAnsi" w:cstheme="minorHAnsi"/>
          <w:b w:val="0"/>
          <w:sz w:val="24"/>
          <w:szCs w:val="24"/>
        </w:rPr>
        <w:t xml:space="preserve"> </w:t>
      </w:r>
      <w:r w:rsidRPr="004675AB">
        <w:rPr>
          <w:rFonts w:asciiTheme="minorHAnsi" w:hAnsiTheme="minorHAnsi" w:cstheme="minorHAnsi"/>
          <w:b w:val="0"/>
          <w:sz w:val="24"/>
          <w:szCs w:val="24"/>
        </w:rPr>
        <w:t>função de oficial;</w:t>
      </w:r>
      <w:r w:rsidR="00127EC8" w:rsidRPr="004675AB">
        <w:rPr>
          <w:rFonts w:asciiTheme="minorHAnsi" w:hAnsiTheme="minorHAnsi" w:cstheme="minorHAnsi"/>
          <w:b w:val="0"/>
          <w:sz w:val="24"/>
          <w:szCs w:val="24"/>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3. A pena aplicada </w:t>
      </w:r>
      <w:proofErr w:type="gramStart"/>
      <w:r w:rsidRPr="004675AB">
        <w:rPr>
          <w:rFonts w:asciiTheme="minorHAnsi" w:hAnsiTheme="minorHAnsi" w:cstheme="minorHAnsi"/>
        </w:rPr>
        <w:t>aos cabeças</w:t>
      </w:r>
      <w:proofErr w:type="gramEnd"/>
      <w:r w:rsidRPr="004675AB">
        <w:rPr>
          <w:rFonts w:asciiTheme="minorHAnsi" w:hAnsiTheme="minorHAnsi" w:cstheme="minorHAnsi"/>
        </w:rPr>
        <w:t xml:space="preserve"> é agravada de um terço.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34</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Ilicitude na comparticipação</w:t>
      </w:r>
      <w:r w:rsidRPr="004675AB">
        <w:rPr>
          <w:rFonts w:asciiTheme="minorHAnsi" w:hAnsiTheme="minorHAnsi" w:cstheme="minorHAnsi"/>
          <w:b/>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As qualidades ou as relações especiais do agente, de cuja verificação dependerem a ilicitude do facto, </w:t>
      </w:r>
      <w:proofErr w:type="gramStart"/>
      <w:r w:rsidRPr="004675AB">
        <w:rPr>
          <w:rFonts w:asciiTheme="minorHAnsi" w:hAnsiTheme="minorHAnsi" w:cstheme="minorHAnsi"/>
          <w:lang w:eastAsia="en-US"/>
        </w:rPr>
        <w:t>comunicam-se</w:t>
      </w:r>
      <w:proofErr w:type="gramEnd"/>
      <w:r w:rsidRPr="004675AB">
        <w:rPr>
          <w:rFonts w:asciiTheme="minorHAnsi" w:hAnsiTheme="minorHAnsi" w:cstheme="minorHAnsi"/>
          <w:lang w:eastAsia="en-US"/>
        </w:rPr>
        <w:t xml:space="preserve"> aos demais comparticipantes para efeito de determinação da pena que lhes é aplicável, quando forem circunstâncias ou condições elementares do crime.</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A comunicação referida no número anterior não se verifica do cúmplice para o autor.</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3. Não se comunicam as circunstâncias e as condições de caracter pessoal, salvo quando elementares do crime.</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35</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Culpa na comparticipação</w:t>
      </w:r>
      <w:r w:rsidRPr="004675AB">
        <w:rPr>
          <w:rFonts w:asciiTheme="minorHAnsi" w:hAnsiTheme="minorHAnsi" w:cstheme="minorHAnsi"/>
          <w:b/>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Cada comparticipante é punido segundo a sua culpa, independentemente da punição ou grau de culpa dos outros comparticipantes.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36</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(Concurso de crimes)</w:t>
      </w:r>
    </w:p>
    <w:p w:rsidR="007A74C8" w:rsidRPr="004675AB" w:rsidRDefault="007A74C8" w:rsidP="004675AB">
      <w:pPr>
        <w:shd w:val="clear" w:color="auto" w:fill="FFFFFF"/>
        <w:spacing w:line="0" w:lineRule="atLeast"/>
        <w:jc w:val="both"/>
        <w:rPr>
          <w:rFonts w:asciiTheme="minorHAnsi" w:hAnsiTheme="minorHAnsi" w:cstheme="minorHAnsi"/>
          <w:lang w:eastAsia="pt-PT"/>
        </w:rPr>
      </w:pPr>
      <w:r w:rsidRPr="004675AB">
        <w:rPr>
          <w:rFonts w:asciiTheme="minorHAnsi" w:hAnsiTheme="minorHAnsi" w:cstheme="minorHAnsi"/>
          <w:lang w:eastAsia="en-US"/>
        </w:rPr>
        <w:t xml:space="preserve">O concurso de crimes determina-se pelo número de tipos de crime efectivamente cometidos, ou pelo número de vezes que o mesmo tipo de crime for realizado pela conduta do agente.  </w:t>
      </w:r>
    </w:p>
    <w:p w:rsidR="007A74C8" w:rsidRPr="004675AB" w:rsidRDefault="007A74C8" w:rsidP="004675AB">
      <w:pPr>
        <w:suppressAutoHyphens w:val="0"/>
        <w:autoSpaceDE w:val="0"/>
        <w:spacing w:line="0" w:lineRule="atLeast"/>
        <w:jc w:val="both"/>
        <w:rPr>
          <w:rFonts w:asciiTheme="minorHAnsi" w:hAnsiTheme="minorHAnsi" w:cstheme="minorHAnsi"/>
          <w:lang w:eastAsia="pt-PT"/>
        </w:rPr>
      </w:pPr>
    </w:p>
    <w:p w:rsidR="007A5D7A" w:rsidRDefault="007A5D7A"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37</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rPr>
      </w:pPr>
      <w:r w:rsidRPr="004675AB">
        <w:rPr>
          <w:rFonts w:asciiTheme="minorHAnsi" w:hAnsiTheme="minorHAnsi" w:cstheme="minorHAnsi"/>
          <w:b/>
          <w:color w:val="000000"/>
          <w:lang w:eastAsia="en-US"/>
        </w:rPr>
        <w:t>(</w:t>
      </w:r>
      <w:r w:rsidRPr="004675AB">
        <w:rPr>
          <w:rFonts w:asciiTheme="minorHAnsi" w:hAnsiTheme="minorHAnsi" w:cstheme="minorHAnsi"/>
          <w:b/>
        </w:rPr>
        <w:t>Crime continuado</w:t>
      </w:r>
      <w:r w:rsidRPr="004675AB">
        <w:rPr>
          <w:rFonts w:asciiTheme="minorHAnsi" w:hAnsiTheme="minorHAnsi" w:cstheme="minorHAnsi"/>
          <w:b/>
          <w:color w:val="000000"/>
          <w:lang w:eastAsia="en-US"/>
        </w:rPr>
        <w:t>)</w:t>
      </w:r>
    </w:p>
    <w:p w:rsidR="007A74C8" w:rsidRPr="004675AB" w:rsidRDefault="002C5066" w:rsidP="004675AB">
      <w:pPr>
        <w:shd w:val="clear" w:color="auto" w:fill="FFFFFF"/>
        <w:spacing w:line="0" w:lineRule="atLeast"/>
        <w:jc w:val="both"/>
        <w:rPr>
          <w:rFonts w:asciiTheme="minorHAnsi" w:hAnsiTheme="minorHAnsi" w:cstheme="minorHAnsi"/>
          <w:b/>
        </w:rPr>
      </w:pPr>
      <w:r>
        <w:rPr>
          <w:rFonts w:asciiTheme="minorHAnsi" w:hAnsiTheme="minorHAnsi" w:cstheme="minorHAnsi"/>
          <w:lang w:eastAsia="en-US"/>
        </w:rPr>
        <w:t>1. Constitui um só</w:t>
      </w:r>
      <w:r w:rsidR="007A74C8" w:rsidRPr="004675AB">
        <w:rPr>
          <w:rFonts w:asciiTheme="minorHAnsi" w:hAnsiTheme="minorHAnsi" w:cstheme="minorHAnsi"/>
          <w:lang w:eastAsia="en-US"/>
        </w:rPr>
        <w:t xml:space="preserve"> crime continuado a realização plúrima do mesmo tipo de crime ou de vários tipos de crimes que fundamentalmente protejam o mesmo bem jurídico, executada por forma essencialmente homogênea e no quadro da solicitação de uma situação exterior que diminua consideravelmente a culpa do agente.</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lastRenderedPageBreak/>
        <w:t xml:space="preserve">2. Não há crime continuado quando se trata de factos ofensivos de bens jurídicos inerentes a pessoa, salvo se as acções ou omissões são dirigidas contra a mesma vítima.  </w:t>
      </w:r>
    </w:p>
    <w:p w:rsidR="007A74C8" w:rsidRPr="004675AB" w:rsidRDefault="007A74C8" w:rsidP="004675AB">
      <w:pPr>
        <w:pStyle w:val="Corpodetexto"/>
        <w:spacing w:line="0" w:lineRule="atLeast"/>
        <w:rPr>
          <w:rFonts w:asciiTheme="minorHAnsi" w:hAnsiTheme="minorHAnsi" w:cstheme="minorHAnsi"/>
          <w:b/>
          <w:lang w:eastAsia="en-US"/>
        </w:rPr>
      </w:pPr>
    </w:p>
    <w:p w:rsidR="007A74C8" w:rsidRPr="004675AB" w:rsidRDefault="007A74C8" w:rsidP="004675AB">
      <w:pPr>
        <w:suppressAutoHyphens w:val="0"/>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CAPÍTULO III</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CAUSAS QUE EXCLUEM A ILICITUDE</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38</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eastAsia="Tahoma" w:hAnsiTheme="minorHAnsi" w:cstheme="minorHAnsi"/>
        </w:rPr>
      </w:pPr>
      <w:r w:rsidRPr="004675AB">
        <w:rPr>
          <w:rFonts w:asciiTheme="minorHAnsi" w:hAnsiTheme="minorHAnsi" w:cstheme="minorHAnsi"/>
          <w:b/>
          <w:lang w:eastAsia="en-US"/>
        </w:rPr>
        <w:t>(</w:t>
      </w:r>
      <w:r w:rsidRPr="004675AB">
        <w:rPr>
          <w:rFonts w:asciiTheme="minorHAnsi" w:eastAsia="TimesNewRomanPS-BoldMT" w:hAnsiTheme="minorHAnsi" w:cstheme="minorHAnsi"/>
          <w:b/>
          <w:bCs/>
        </w:rPr>
        <w:t>Exclusão</w:t>
      </w:r>
      <w:r w:rsidRPr="004675AB">
        <w:rPr>
          <w:rFonts w:asciiTheme="minorHAnsi" w:eastAsia="Tahoma" w:hAnsiTheme="minorHAnsi" w:cstheme="minorHAnsi"/>
          <w:b/>
          <w:bCs/>
        </w:rPr>
        <w:t xml:space="preserve"> </w:t>
      </w:r>
      <w:r w:rsidRPr="004675AB">
        <w:rPr>
          <w:rFonts w:asciiTheme="minorHAnsi" w:hAnsiTheme="minorHAnsi" w:cstheme="minorHAnsi"/>
          <w:b/>
          <w:bCs/>
        </w:rPr>
        <w:t>da ilicitude</w:t>
      </w:r>
      <w:r w:rsidRPr="004675AB">
        <w:rPr>
          <w:rFonts w:asciiTheme="minorHAnsi" w:hAnsiTheme="minorHAnsi" w:cstheme="minorHAnsi"/>
          <w:b/>
          <w:lang w:eastAsia="en-US"/>
        </w:rPr>
        <w:t>)</w:t>
      </w:r>
      <w:r w:rsidRPr="004675AB">
        <w:rPr>
          <w:rFonts w:asciiTheme="minorHAnsi" w:hAnsiTheme="minorHAnsi" w:cstheme="minorHAnsi"/>
          <w:color w:val="FF0000"/>
        </w:rPr>
        <w:t xml:space="preserve"> </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hAnsiTheme="minorHAnsi" w:cstheme="minorHAnsi"/>
        </w:rPr>
        <w:t>1. Não</w:t>
      </w:r>
      <w:r w:rsidRPr="004675AB">
        <w:rPr>
          <w:rFonts w:asciiTheme="minorHAnsi" w:eastAsia="Tahoma" w:hAnsiTheme="minorHAnsi" w:cstheme="minorHAnsi"/>
        </w:rPr>
        <w:t xml:space="preserve"> </w:t>
      </w:r>
      <w:r w:rsidRPr="004675AB">
        <w:rPr>
          <w:rFonts w:asciiTheme="minorHAnsi" w:hAnsiTheme="minorHAnsi" w:cstheme="minorHAnsi"/>
        </w:rPr>
        <w:t>há</w:t>
      </w:r>
      <w:r w:rsidRPr="004675AB">
        <w:rPr>
          <w:rFonts w:asciiTheme="minorHAnsi" w:eastAsia="Tahoma" w:hAnsiTheme="minorHAnsi" w:cstheme="minorHAnsi"/>
        </w:rPr>
        <w:t xml:space="preserve"> </w:t>
      </w:r>
      <w:r w:rsidRPr="004675AB">
        <w:rPr>
          <w:rFonts w:asciiTheme="minorHAnsi" w:hAnsiTheme="minorHAnsi" w:cstheme="minorHAnsi"/>
        </w:rPr>
        <w:t>facto</w:t>
      </w:r>
      <w:r w:rsidRPr="004675AB">
        <w:rPr>
          <w:rFonts w:asciiTheme="minorHAnsi" w:eastAsia="Tahoma" w:hAnsiTheme="minorHAnsi" w:cstheme="minorHAnsi"/>
        </w:rPr>
        <w:t xml:space="preserve"> </w:t>
      </w:r>
      <w:r w:rsidRPr="004675AB">
        <w:rPr>
          <w:rFonts w:asciiTheme="minorHAnsi" w:hAnsiTheme="minorHAnsi" w:cstheme="minorHAnsi"/>
        </w:rPr>
        <w:t>criminoso</w:t>
      </w:r>
      <w:r w:rsidRPr="004675AB">
        <w:rPr>
          <w:rFonts w:asciiTheme="minorHAnsi" w:eastAsia="Tahoma" w:hAnsiTheme="minorHAnsi" w:cstheme="minorHAnsi"/>
        </w:rPr>
        <w:t xml:space="preserve"> </w:t>
      </w:r>
      <w:r w:rsidRPr="004675AB">
        <w:rPr>
          <w:rFonts w:asciiTheme="minorHAnsi" w:hAnsiTheme="minorHAnsi" w:cstheme="minorHAnsi"/>
        </w:rPr>
        <w:t>quando</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agente</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pratica:</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no</w:t>
      </w:r>
      <w:r w:rsidRPr="004675AB">
        <w:rPr>
          <w:rFonts w:asciiTheme="minorHAnsi" w:eastAsia="Tahoma" w:hAnsiTheme="minorHAnsi" w:cstheme="minorHAnsi"/>
        </w:rPr>
        <w:t xml:space="preserve"> </w:t>
      </w:r>
      <w:r w:rsidRPr="004675AB">
        <w:rPr>
          <w:rFonts w:asciiTheme="minorHAnsi" w:hAnsiTheme="minorHAnsi" w:cstheme="minorHAnsi"/>
        </w:rPr>
        <w:t>estrito</w:t>
      </w:r>
      <w:r w:rsidRPr="004675AB">
        <w:rPr>
          <w:rFonts w:asciiTheme="minorHAnsi" w:eastAsia="Tahoma" w:hAnsiTheme="minorHAnsi" w:cstheme="minorHAnsi"/>
        </w:rPr>
        <w:t xml:space="preserve"> </w:t>
      </w:r>
      <w:r w:rsidRPr="004675AB">
        <w:rPr>
          <w:rFonts w:asciiTheme="minorHAnsi" w:hAnsiTheme="minorHAnsi" w:cstheme="minorHAnsi"/>
        </w:rPr>
        <w:t>cumprimento</w:t>
      </w:r>
      <w:r w:rsidRPr="004675AB">
        <w:rPr>
          <w:rFonts w:asciiTheme="minorHAnsi" w:eastAsia="Tahoma" w:hAnsiTheme="minorHAnsi" w:cstheme="minorHAnsi"/>
        </w:rPr>
        <w:t xml:space="preserve"> </w:t>
      </w:r>
      <w:r w:rsidRPr="004675AB">
        <w:rPr>
          <w:rFonts w:asciiTheme="minorHAnsi" w:hAnsiTheme="minorHAnsi" w:cstheme="minorHAnsi"/>
        </w:rPr>
        <w:t>do</w:t>
      </w:r>
      <w:r w:rsidRPr="004675AB">
        <w:rPr>
          <w:rFonts w:asciiTheme="minorHAnsi" w:eastAsia="Tahoma" w:hAnsiTheme="minorHAnsi" w:cstheme="minorHAnsi"/>
        </w:rPr>
        <w:t xml:space="preserve"> </w:t>
      </w:r>
      <w:r w:rsidRPr="004675AB">
        <w:rPr>
          <w:rFonts w:asciiTheme="minorHAnsi" w:hAnsiTheme="minorHAnsi" w:cstheme="minorHAnsi"/>
        </w:rPr>
        <w:t>dever</w:t>
      </w:r>
      <w:r w:rsidRPr="004675AB">
        <w:rPr>
          <w:rFonts w:asciiTheme="minorHAnsi" w:eastAsia="Tahoma" w:hAnsiTheme="minorHAnsi" w:cstheme="minorHAnsi"/>
        </w:rPr>
        <w:t xml:space="preserve"> legal ou </w:t>
      </w:r>
      <w:r w:rsidRPr="004675AB">
        <w:rPr>
          <w:rFonts w:asciiTheme="minorHAnsi" w:hAnsiTheme="minorHAnsi" w:cstheme="minorHAnsi"/>
        </w:rPr>
        <w:t>dever militar;</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b</w:t>
      </w:r>
      <w:r w:rsidRPr="004675AB">
        <w:rPr>
          <w:rFonts w:asciiTheme="minorHAnsi" w:eastAsia="Tahoma" w:hAnsiTheme="minorHAnsi" w:cstheme="minorHAnsi"/>
        </w:rPr>
        <w:t xml:space="preserve">) </w:t>
      </w:r>
      <w:r w:rsidRPr="004675AB">
        <w:rPr>
          <w:rFonts w:asciiTheme="minorHAnsi" w:hAnsiTheme="minorHAnsi" w:cstheme="minorHAnsi"/>
        </w:rPr>
        <w:t>no</w:t>
      </w:r>
      <w:r w:rsidRPr="004675AB">
        <w:rPr>
          <w:rFonts w:asciiTheme="minorHAnsi" w:eastAsia="Tahoma" w:hAnsiTheme="minorHAnsi" w:cstheme="minorHAnsi"/>
        </w:rPr>
        <w:t xml:space="preserve"> </w:t>
      </w:r>
      <w:r w:rsidRPr="004675AB">
        <w:rPr>
          <w:rFonts w:asciiTheme="minorHAnsi" w:hAnsiTheme="minorHAnsi" w:cstheme="minorHAnsi"/>
        </w:rPr>
        <w:t>exercício</w:t>
      </w:r>
      <w:r w:rsidRPr="004675AB">
        <w:rPr>
          <w:rFonts w:asciiTheme="minorHAnsi" w:eastAsia="Tahoma" w:hAnsiTheme="minorHAnsi" w:cstheme="minorHAnsi"/>
        </w:rPr>
        <w:t xml:space="preserve"> </w:t>
      </w:r>
      <w:r w:rsidRPr="004675AB">
        <w:rPr>
          <w:rFonts w:asciiTheme="minorHAnsi" w:hAnsiTheme="minorHAnsi" w:cstheme="minorHAnsi"/>
        </w:rPr>
        <w:t>regular</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direito;</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c</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estado</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necessidade;</w:t>
      </w:r>
      <w:r w:rsidRPr="004675AB">
        <w:rPr>
          <w:rFonts w:asciiTheme="minorHAnsi" w:eastAsia="Tahoma" w:hAnsiTheme="minorHAnsi" w:cstheme="minorHAnsi"/>
        </w:rPr>
        <w:t xml:space="preserve"> </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eastAsia="TimesNewRomanPSMT" w:hAnsiTheme="minorHAnsi" w:cstheme="minorHAnsi"/>
        </w:rPr>
        <w:t xml:space="preserve">d)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legítima</w:t>
      </w:r>
      <w:r w:rsidRPr="004675AB">
        <w:rPr>
          <w:rFonts w:asciiTheme="minorHAnsi" w:eastAsia="Tahoma" w:hAnsiTheme="minorHAnsi" w:cstheme="minorHAnsi"/>
        </w:rPr>
        <w:t xml:space="preserve"> </w:t>
      </w:r>
      <w:r w:rsidRPr="004675AB">
        <w:rPr>
          <w:rFonts w:asciiTheme="minorHAnsi" w:hAnsiTheme="minorHAnsi" w:cstheme="minorHAnsi"/>
        </w:rPr>
        <w:t xml:space="preserve">defesa; </w:t>
      </w:r>
      <w:proofErr w:type="gramStart"/>
      <w:r w:rsidRPr="004675AB">
        <w:rPr>
          <w:rFonts w:asciiTheme="minorHAnsi" w:hAnsiTheme="minorHAnsi" w:cstheme="minorHAnsi"/>
        </w:rPr>
        <w:t>ou</w:t>
      </w:r>
      <w:proofErr w:type="gramEnd"/>
    </w:p>
    <w:p w:rsidR="007A74C8" w:rsidRPr="004675AB" w:rsidRDefault="007A74C8" w:rsidP="004675AB">
      <w:pPr>
        <w:autoSpaceDE w:val="0"/>
        <w:spacing w:line="0" w:lineRule="atLeast"/>
        <w:jc w:val="both"/>
        <w:rPr>
          <w:rFonts w:asciiTheme="minorHAnsi" w:eastAsia="Tahoma" w:hAnsiTheme="minorHAnsi" w:cstheme="minorHAnsi"/>
          <w:color w:val="FF0000"/>
          <w:lang w:eastAsia="pt-BR"/>
        </w:rPr>
      </w:pPr>
      <w:r w:rsidRPr="004675AB">
        <w:rPr>
          <w:rFonts w:asciiTheme="minorHAnsi" w:hAnsiTheme="minorHAnsi" w:cstheme="minorHAnsi"/>
        </w:rPr>
        <w:t xml:space="preserve">e) </w:t>
      </w:r>
      <w:r w:rsidRPr="00425C0B">
        <w:rPr>
          <w:rFonts w:asciiTheme="minorHAnsi" w:hAnsiTheme="minorHAnsi" w:cstheme="minorHAnsi"/>
        </w:rPr>
        <w:t>conflito de deveres</w:t>
      </w:r>
    </w:p>
    <w:p w:rsidR="007A74C8" w:rsidRPr="004675AB" w:rsidRDefault="007A74C8" w:rsidP="004675AB">
      <w:pPr>
        <w:autoSpaceDE w:val="0"/>
        <w:spacing w:line="0" w:lineRule="atLeast"/>
        <w:jc w:val="both"/>
        <w:rPr>
          <w:rFonts w:asciiTheme="minorHAnsi" w:hAnsiTheme="minorHAnsi" w:cstheme="minorHAnsi"/>
          <w:lang w:eastAsia="pt-BR"/>
        </w:rPr>
      </w:pPr>
      <w:r w:rsidRPr="004675AB">
        <w:rPr>
          <w:rFonts w:asciiTheme="minorHAnsi" w:eastAsia="Tahoma" w:hAnsiTheme="minorHAnsi" w:cstheme="minorHAnsi"/>
          <w:lang w:eastAsia="pt-BR"/>
        </w:rPr>
        <w:t xml:space="preserve">2. </w:t>
      </w:r>
      <w:r w:rsidRPr="004675AB">
        <w:rPr>
          <w:rFonts w:asciiTheme="minorHAnsi" w:hAnsiTheme="minorHAnsi" w:cstheme="minorHAnsi"/>
          <w:lang w:eastAsia="pt-BR"/>
        </w:rPr>
        <w:t>Não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há</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crime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quando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comandante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navio,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aeronave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25C0B">
        <w:rPr>
          <w:rFonts w:asciiTheme="minorHAnsi" w:hAnsiTheme="minorHAnsi" w:cstheme="minorHAnsi"/>
          <w:lang w:eastAsia="pt-BR"/>
        </w:rPr>
        <w:t>praça</w:t>
      </w:r>
      <w:r w:rsidRPr="00425C0B">
        <w:rPr>
          <w:rFonts w:asciiTheme="minorHAnsi" w:eastAsia="Tahoma" w:hAnsiTheme="minorHAnsi" w:cstheme="minorHAnsi"/>
          <w:lang w:eastAsia="pt-BR"/>
        </w:rPr>
        <w:t xml:space="preserve"> </w:t>
      </w:r>
      <w:r w:rsidRPr="00425C0B">
        <w:rPr>
          <w:rFonts w:asciiTheme="minorHAnsi" w:hAnsiTheme="minorHAnsi" w:cstheme="minorHAnsi"/>
          <w:lang w:eastAsia="pt-BR"/>
        </w:rPr>
        <w:t>de</w:t>
      </w:r>
      <w:r w:rsidRPr="00425C0B">
        <w:rPr>
          <w:rFonts w:asciiTheme="minorHAnsi" w:eastAsia="Tahoma" w:hAnsiTheme="minorHAnsi" w:cstheme="minorHAnsi"/>
          <w:lang w:eastAsia="pt-BR"/>
        </w:rPr>
        <w:t xml:space="preserve"> </w:t>
      </w:r>
      <w:r w:rsidRPr="00425C0B">
        <w:rPr>
          <w:rFonts w:asciiTheme="minorHAnsi" w:hAnsiTheme="minorHAnsi" w:cstheme="minorHAnsi"/>
          <w:lang w:eastAsia="pt-BR"/>
        </w:rPr>
        <w:t>guerra,</w:t>
      </w:r>
      <w:r w:rsidRPr="00425C0B">
        <w:rPr>
          <w:rFonts w:asciiTheme="minorHAnsi" w:eastAsia="Tahoma" w:hAnsiTheme="minorHAnsi" w:cstheme="minorHAnsi"/>
          <w:lang w:eastAsia="pt-BR"/>
        </w:rPr>
        <w:t xml:space="preserve"> </w:t>
      </w:r>
      <w:r w:rsidRPr="004675AB">
        <w:rPr>
          <w:rFonts w:asciiTheme="minorHAnsi" w:hAnsiTheme="minorHAnsi" w:cstheme="minorHAnsi"/>
          <w:lang w:eastAsia="pt-BR"/>
        </w:rPr>
        <w:t>na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iminência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perigo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grave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calamidade,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compele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subalternos,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por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meios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violentos,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executar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serviços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manobras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urgentes,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para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salvar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unidade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vidas,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evitar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desânimo,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terror,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desordem,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rendição,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revolta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saque.</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lang w:eastAsia="pt-BR"/>
        </w:rPr>
        <w:t>3. Não há igualmente crime quando o facto é</w:t>
      </w:r>
      <w:r w:rsidRPr="004675AB">
        <w:rPr>
          <w:rFonts w:asciiTheme="minorHAnsi" w:hAnsiTheme="minorHAnsi" w:cstheme="minorHAnsi"/>
        </w:rPr>
        <w:t xml:space="preserve"> cometido para conseguir a reunião de militares em fuga ou debandada, obstar a rebelião, sedição, insubordinação colectiva, saque ou devastação;</w:t>
      </w:r>
    </w:p>
    <w:p w:rsidR="007A74C8" w:rsidRPr="004675AB" w:rsidRDefault="007A74C8" w:rsidP="004675AB">
      <w:pPr>
        <w:autoSpaceDE w:val="0"/>
        <w:spacing w:line="0" w:lineRule="atLeast"/>
        <w:jc w:val="both"/>
        <w:rPr>
          <w:rFonts w:asciiTheme="minorHAnsi" w:hAnsiTheme="minorHAnsi" w:cstheme="minorHAnsi"/>
          <w:lang w:eastAsia="en-US"/>
        </w:rPr>
      </w:pPr>
      <w:r w:rsidRPr="004675AB">
        <w:rPr>
          <w:rFonts w:asciiTheme="minorHAnsi" w:hAnsiTheme="minorHAnsi" w:cstheme="minorHAnsi"/>
        </w:rPr>
        <w:t>4. Sem prejuízo do disposto nos números anteriores, o</w:t>
      </w:r>
      <w:r w:rsidRPr="004675AB">
        <w:rPr>
          <w:rFonts w:asciiTheme="minorHAnsi" w:eastAsia="Tahoma" w:hAnsiTheme="minorHAnsi" w:cstheme="minorHAnsi"/>
        </w:rPr>
        <w:t xml:space="preserve"> </w:t>
      </w:r>
      <w:r w:rsidRPr="004675AB">
        <w:rPr>
          <w:rFonts w:asciiTheme="minorHAnsi" w:hAnsiTheme="minorHAnsi" w:cstheme="minorHAnsi"/>
        </w:rPr>
        <w:t>agente poderá</w:t>
      </w:r>
      <w:r w:rsidRPr="004675AB">
        <w:rPr>
          <w:rFonts w:asciiTheme="minorHAnsi" w:eastAsia="Tahoma" w:hAnsiTheme="minorHAnsi" w:cstheme="minorHAnsi"/>
        </w:rPr>
        <w:t xml:space="preserve"> </w:t>
      </w:r>
      <w:r w:rsidRPr="004675AB">
        <w:rPr>
          <w:rFonts w:asciiTheme="minorHAnsi" w:hAnsiTheme="minorHAnsi" w:cstheme="minorHAnsi"/>
        </w:rPr>
        <w:t>responder</w:t>
      </w:r>
      <w:r w:rsidRPr="004675AB">
        <w:rPr>
          <w:rFonts w:asciiTheme="minorHAnsi" w:eastAsia="Tahoma" w:hAnsiTheme="minorHAnsi" w:cstheme="minorHAnsi"/>
        </w:rPr>
        <w:t xml:space="preserve"> </w:t>
      </w:r>
      <w:r w:rsidRPr="004675AB">
        <w:rPr>
          <w:rFonts w:asciiTheme="minorHAnsi" w:hAnsiTheme="minorHAnsi" w:cstheme="minorHAnsi"/>
        </w:rPr>
        <w:t>em caso de</w:t>
      </w:r>
      <w:r w:rsidRPr="004675AB">
        <w:rPr>
          <w:rFonts w:asciiTheme="minorHAnsi" w:eastAsia="Tahoma" w:hAnsiTheme="minorHAnsi" w:cstheme="minorHAnsi"/>
        </w:rPr>
        <w:t xml:space="preserve"> </w:t>
      </w:r>
      <w:r w:rsidRPr="004675AB">
        <w:rPr>
          <w:rFonts w:asciiTheme="minorHAnsi" w:hAnsiTheme="minorHAnsi" w:cstheme="minorHAnsi"/>
        </w:rPr>
        <w:t>excesso</w:t>
      </w:r>
      <w:r w:rsidRPr="004675AB">
        <w:rPr>
          <w:rFonts w:asciiTheme="minorHAnsi" w:eastAsia="Tahoma" w:hAnsiTheme="minorHAnsi" w:cstheme="minorHAnsi"/>
        </w:rPr>
        <w:t xml:space="preserve"> </w:t>
      </w:r>
      <w:r w:rsidRPr="004675AB">
        <w:rPr>
          <w:rFonts w:asciiTheme="minorHAnsi" w:hAnsiTheme="minorHAnsi" w:cstheme="minorHAnsi"/>
        </w:rPr>
        <w:t>de dolo ou negligência.</w:t>
      </w:r>
    </w:p>
    <w:p w:rsidR="007A74C8" w:rsidRPr="004675AB" w:rsidRDefault="007A74C8" w:rsidP="004675AB">
      <w:pPr>
        <w:pStyle w:val="Corpodetexto"/>
        <w:spacing w:line="0" w:lineRule="atLeast"/>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39</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color w:val="000000"/>
        </w:rPr>
      </w:pPr>
      <w:r w:rsidRPr="004675AB">
        <w:rPr>
          <w:rFonts w:asciiTheme="minorHAnsi" w:hAnsiTheme="minorHAnsi" w:cstheme="minorHAnsi"/>
          <w:b/>
          <w:color w:val="000000"/>
          <w:lang w:eastAsia="en-US"/>
        </w:rPr>
        <w:t>(</w:t>
      </w:r>
      <w:r w:rsidRPr="004675AB">
        <w:rPr>
          <w:rFonts w:asciiTheme="minorHAnsi" w:eastAsia="TimesNewRomanPS-BoldMT" w:hAnsiTheme="minorHAnsi" w:cstheme="minorHAnsi"/>
          <w:b/>
          <w:bCs/>
        </w:rPr>
        <w:t>Estado</w:t>
      </w:r>
      <w:r w:rsidRPr="004675AB">
        <w:rPr>
          <w:rFonts w:asciiTheme="minorHAnsi" w:eastAsia="Tahoma" w:hAnsiTheme="minorHAnsi" w:cstheme="minorHAnsi"/>
          <w:b/>
          <w:bCs/>
        </w:rPr>
        <w:t xml:space="preserve"> </w:t>
      </w:r>
      <w:r w:rsidRPr="004675AB">
        <w:rPr>
          <w:rFonts w:asciiTheme="minorHAnsi" w:hAnsiTheme="minorHAnsi" w:cstheme="minorHAnsi"/>
          <w:b/>
          <w:bCs/>
        </w:rPr>
        <w:t>de</w:t>
      </w:r>
      <w:r w:rsidRPr="004675AB">
        <w:rPr>
          <w:rFonts w:asciiTheme="minorHAnsi" w:eastAsia="Tahoma" w:hAnsiTheme="minorHAnsi" w:cstheme="minorHAnsi"/>
          <w:b/>
          <w:bCs/>
        </w:rPr>
        <w:t xml:space="preserve"> </w:t>
      </w:r>
      <w:r w:rsidRPr="004675AB">
        <w:rPr>
          <w:rFonts w:asciiTheme="minorHAnsi" w:hAnsiTheme="minorHAnsi" w:cstheme="minorHAnsi"/>
          <w:b/>
          <w:bCs/>
        </w:rPr>
        <w:t>necessidade</w:t>
      </w:r>
      <w:r w:rsidRPr="004675AB">
        <w:rPr>
          <w:rFonts w:asciiTheme="minorHAnsi" w:hAnsiTheme="minorHAnsi" w:cstheme="minorHAnsi"/>
          <w:b/>
          <w:color w:val="000000"/>
          <w:lang w:eastAsia="en-US"/>
        </w:rPr>
        <w:t>)</w:t>
      </w:r>
    </w:p>
    <w:p w:rsidR="007A74C8" w:rsidRPr="004675AB" w:rsidRDefault="007A74C8" w:rsidP="004675AB">
      <w:pPr>
        <w:autoSpaceDE w:val="0"/>
        <w:spacing w:line="0" w:lineRule="atLeast"/>
        <w:jc w:val="both"/>
        <w:rPr>
          <w:rFonts w:asciiTheme="minorHAnsi" w:hAnsiTheme="minorHAnsi" w:cstheme="minorHAnsi"/>
          <w:lang w:eastAsia="en-US"/>
        </w:rPr>
      </w:pPr>
      <w:r w:rsidRPr="004675AB">
        <w:rPr>
          <w:rFonts w:asciiTheme="minorHAnsi" w:hAnsiTheme="minorHAnsi" w:cstheme="minorHAnsi"/>
        </w:rPr>
        <w:t>Age</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estado</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necessidade,</w:t>
      </w:r>
      <w:r w:rsidRPr="004675AB">
        <w:rPr>
          <w:rFonts w:asciiTheme="minorHAnsi" w:eastAsia="Tahoma" w:hAnsiTheme="minorHAnsi" w:cstheme="minorHAnsi"/>
        </w:rPr>
        <w:t xml:space="preserve"> </w:t>
      </w:r>
      <w:r w:rsidRPr="004675AB">
        <w:rPr>
          <w:rFonts w:asciiTheme="minorHAnsi" w:hAnsiTheme="minorHAnsi" w:cstheme="minorHAnsi"/>
        </w:rPr>
        <w:t>aquele</w:t>
      </w:r>
      <w:r w:rsidRPr="004675AB">
        <w:rPr>
          <w:rFonts w:asciiTheme="minorHAnsi" w:eastAsia="Tahoma" w:hAnsiTheme="minorHAnsi" w:cstheme="minorHAnsi"/>
        </w:rPr>
        <w:t xml:space="preserve"> </w:t>
      </w:r>
      <w:r w:rsidRPr="004675AB">
        <w:rPr>
          <w:rFonts w:asciiTheme="minorHAnsi" w:hAnsiTheme="minorHAnsi" w:cstheme="minorHAnsi"/>
        </w:rPr>
        <w:t>que</w:t>
      </w:r>
      <w:r w:rsidRPr="004675AB">
        <w:rPr>
          <w:rFonts w:asciiTheme="minorHAnsi" w:eastAsia="Tahoma" w:hAnsiTheme="minorHAnsi" w:cstheme="minorHAnsi"/>
        </w:rPr>
        <w:t xml:space="preserve"> </w:t>
      </w:r>
      <w:r w:rsidR="00127EC8" w:rsidRPr="004675AB">
        <w:rPr>
          <w:rFonts w:asciiTheme="minorHAnsi" w:hAnsiTheme="minorHAnsi" w:cstheme="minorHAnsi"/>
        </w:rPr>
        <w:t>pra</w:t>
      </w:r>
      <w:r w:rsidRPr="004675AB">
        <w:rPr>
          <w:rFonts w:asciiTheme="minorHAnsi" w:hAnsiTheme="minorHAnsi" w:cstheme="minorHAnsi"/>
        </w:rPr>
        <w:t>ticar</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facto</w:t>
      </w:r>
      <w:r w:rsidRPr="004675AB">
        <w:rPr>
          <w:rFonts w:asciiTheme="minorHAnsi" w:eastAsia="Tahoma" w:hAnsiTheme="minorHAnsi" w:cstheme="minorHAnsi"/>
        </w:rPr>
        <w:t xml:space="preserve"> </w:t>
      </w:r>
      <w:r w:rsidRPr="004675AB">
        <w:rPr>
          <w:rFonts w:asciiTheme="minorHAnsi" w:hAnsiTheme="minorHAnsi" w:cstheme="minorHAnsi"/>
        </w:rPr>
        <w:t>para</w:t>
      </w:r>
      <w:r w:rsidRPr="004675AB">
        <w:rPr>
          <w:rFonts w:asciiTheme="minorHAnsi" w:eastAsia="Tahoma" w:hAnsiTheme="minorHAnsi" w:cstheme="minorHAnsi"/>
        </w:rPr>
        <w:t xml:space="preserve"> </w:t>
      </w:r>
      <w:r w:rsidRPr="004675AB">
        <w:rPr>
          <w:rFonts w:asciiTheme="minorHAnsi" w:hAnsiTheme="minorHAnsi" w:cstheme="minorHAnsi"/>
        </w:rPr>
        <w:t>preservar</w:t>
      </w:r>
      <w:r w:rsidRPr="004675AB">
        <w:rPr>
          <w:rFonts w:asciiTheme="minorHAnsi" w:eastAsia="Tahoma" w:hAnsiTheme="minorHAnsi" w:cstheme="minorHAnsi"/>
        </w:rPr>
        <w:t xml:space="preserve"> </w:t>
      </w:r>
      <w:r w:rsidRPr="004675AB">
        <w:rPr>
          <w:rFonts w:asciiTheme="minorHAnsi" w:hAnsiTheme="minorHAnsi" w:cstheme="minorHAnsi"/>
        </w:rPr>
        <w:t>direito</w:t>
      </w:r>
      <w:r w:rsidRPr="004675AB">
        <w:rPr>
          <w:rFonts w:asciiTheme="minorHAnsi" w:eastAsia="Tahoma" w:hAnsiTheme="minorHAnsi" w:cstheme="minorHAnsi"/>
        </w:rPr>
        <w:t xml:space="preserve"> </w:t>
      </w:r>
      <w:r w:rsidRPr="004675AB">
        <w:rPr>
          <w:rFonts w:asciiTheme="minorHAnsi" w:hAnsiTheme="minorHAnsi" w:cstheme="minorHAnsi"/>
        </w:rPr>
        <w:t>seu</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terceiro,</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perigo</w:t>
      </w:r>
      <w:r w:rsidRPr="004675AB">
        <w:rPr>
          <w:rFonts w:asciiTheme="minorHAnsi" w:eastAsia="Tahoma" w:hAnsiTheme="minorHAnsi" w:cstheme="minorHAnsi"/>
        </w:rPr>
        <w:t xml:space="preserve"> </w:t>
      </w:r>
      <w:r w:rsidRPr="004675AB">
        <w:rPr>
          <w:rFonts w:asciiTheme="minorHAnsi" w:hAnsiTheme="minorHAnsi" w:cstheme="minorHAnsi"/>
        </w:rPr>
        <w:t xml:space="preserve">certo </w:t>
      </w:r>
      <w:r w:rsidRPr="004675AB">
        <w:rPr>
          <w:rFonts w:asciiTheme="minorHAnsi" w:eastAsia="Tahoma" w:hAnsiTheme="minorHAnsi" w:cstheme="minorHAnsi"/>
        </w:rPr>
        <w:t xml:space="preserve">e </w:t>
      </w:r>
      <w:r w:rsidRPr="004675AB">
        <w:rPr>
          <w:rFonts w:asciiTheme="minorHAnsi" w:hAnsiTheme="minorHAnsi" w:cstheme="minorHAnsi"/>
        </w:rPr>
        <w:t>actual ou iminente,</w:t>
      </w:r>
      <w:r w:rsidRPr="004675AB">
        <w:rPr>
          <w:rFonts w:asciiTheme="minorHAnsi" w:eastAsia="Tahoma" w:hAnsiTheme="minorHAnsi" w:cstheme="minorHAnsi"/>
        </w:rPr>
        <w:t xml:space="preserve"> </w:t>
      </w:r>
      <w:r w:rsidRPr="004675AB">
        <w:rPr>
          <w:rFonts w:asciiTheme="minorHAnsi" w:hAnsiTheme="minorHAnsi" w:cstheme="minorHAnsi"/>
        </w:rPr>
        <w:t>que</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provocou,</w:t>
      </w:r>
      <w:r w:rsidRPr="004675AB">
        <w:rPr>
          <w:rFonts w:asciiTheme="minorHAnsi" w:eastAsia="Tahoma" w:hAnsiTheme="minorHAnsi" w:cstheme="minorHAnsi"/>
        </w:rPr>
        <w:t xml:space="preserve"> </w:t>
      </w:r>
      <w:r w:rsidRPr="004675AB">
        <w:rPr>
          <w:rFonts w:asciiTheme="minorHAnsi" w:hAnsiTheme="minorHAnsi" w:cstheme="minorHAnsi"/>
        </w:rPr>
        <w:t>nem</w:t>
      </w:r>
      <w:r w:rsidRPr="004675AB">
        <w:rPr>
          <w:rFonts w:asciiTheme="minorHAnsi" w:eastAsia="Tahoma" w:hAnsiTheme="minorHAnsi" w:cstheme="minorHAnsi"/>
        </w:rPr>
        <w:t xml:space="preserve"> </w:t>
      </w:r>
      <w:r w:rsidRPr="004675AB">
        <w:rPr>
          <w:rFonts w:asciiTheme="minorHAnsi" w:hAnsiTheme="minorHAnsi" w:cstheme="minorHAnsi"/>
        </w:rPr>
        <w:t>podia</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outro</w:t>
      </w:r>
      <w:r w:rsidRPr="004675AB">
        <w:rPr>
          <w:rFonts w:asciiTheme="minorHAnsi" w:eastAsia="Tahoma" w:hAnsiTheme="minorHAnsi" w:cstheme="minorHAnsi"/>
        </w:rPr>
        <w:t xml:space="preserve"> </w:t>
      </w:r>
      <w:r w:rsidRPr="004675AB">
        <w:rPr>
          <w:rFonts w:asciiTheme="minorHAnsi" w:hAnsiTheme="minorHAnsi" w:cstheme="minorHAnsi"/>
        </w:rPr>
        <w:t>modo</w:t>
      </w:r>
      <w:r w:rsidRPr="004675AB">
        <w:rPr>
          <w:rFonts w:asciiTheme="minorHAnsi" w:eastAsia="Tahoma" w:hAnsiTheme="minorHAnsi" w:cstheme="minorHAnsi"/>
        </w:rPr>
        <w:t xml:space="preserve"> </w:t>
      </w:r>
      <w:r w:rsidRPr="004675AB">
        <w:rPr>
          <w:rFonts w:asciiTheme="minorHAnsi" w:hAnsiTheme="minorHAnsi" w:cstheme="minorHAnsi"/>
        </w:rPr>
        <w:t>evitar,</w:t>
      </w:r>
      <w:r w:rsidRPr="004675AB">
        <w:rPr>
          <w:rFonts w:asciiTheme="minorHAnsi" w:eastAsia="Tahoma" w:hAnsiTheme="minorHAnsi" w:cstheme="minorHAnsi"/>
        </w:rPr>
        <w:t xml:space="preserve"> </w:t>
      </w:r>
      <w:r w:rsidRPr="004675AB">
        <w:rPr>
          <w:rFonts w:asciiTheme="minorHAnsi" w:hAnsiTheme="minorHAnsi" w:cstheme="minorHAnsi"/>
        </w:rPr>
        <w:t>desde</w:t>
      </w:r>
      <w:r w:rsidRPr="004675AB">
        <w:rPr>
          <w:rFonts w:asciiTheme="minorHAnsi" w:eastAsia="Tahoma" w:hAnsiTheme="minorHAnsi" w:cstheme="minorHAnsi"/>
        </w:rPr>
        <w:t xml:space="preserve"> </w:t>
      </w:r>
      <w:r w:rsidRPr="004675AB">
        <w:rPr>
          <w:rFonts w:asciiTheme="minorHAnsi" w:hAnsiTheme="minorHAnsi" w:cstheme="minorHAnsi"/>
        </w:rPr>
        <w:t>que</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mal</w:t>
      </w:r>
      <w:r w:rsidRPr="004675AB">
        <w:rPr>
          <w:rFonts w:asciiTheme="minorHAnsi" w:eastAsia="Tahoma" w:hAnsiTheme="minorHAnsi" w:cstheme="minorHAnsi"/>
        </w:rPr>
        <w:t xml:space="preserve"> </w:t>
      </w:r>
      <w:r w:rsidRPr="004675AB">
        <w:rPr>
          <w:rFonts w:asciiTheme="minorHAnsi" w:hAnsiTheme="minorHAnsi" w:cstheme="minorHAnsi"/>
        </w:rPr>
        <w:t>causado,</w:t>
      </w:r>
      <w:r w:rsidRPr="004675AB">
        <w:rPr>
          <w:rFonts w:asciiTheme="minorHAnsi" w:eastAsia="Tahoma" w:hAnsiTheme="minorHAnsi" w:cstheme="minorHAnsi"/>
        </w:rPr>
        <w:t xml:space="preserve"> </w:t>
      </w:r>
      <w:r w:rsidRPr="004675AB">
        <w:rPr>
          <w:rFonts w:asciiTheme="minorHAnsi" w:hAnsiTheme="minorHAnsi" w:cstheme="minorHAnsi"/>
        </w:rPr>
        <w:t>por</w:t>
      </w:r>
      <w:r w:rsidRPr="004675AB">
        <w:rPr>
          <w:rFonts w:asciiTheme="minorHAnsi" w:eastAsia="Tahoma" w:hAnsiTheme="minorHAnsi" w:cstheme="minorHAnsi"/>
        </w:rPr>
        <w:t xml:space="preserve"> </w:t>
      </w:r>
      <w:r w:rsidRPr="004675AB">
        <w:rPr>
          <w:rFonts w:asciiTheme="minorHAnsi" w:hAnsiTheme="minorHAnsi" w:cstheme="minorHAnsi"/>
        </w:rPr>
        <w:t>sua</w:t>
      </w:r>
      <w:r w:rsidRPr="004675AB">
        <w:rPr>
          <w:rFonts w:asciiTheme="minorHAnsi" w:eastAsia="Tahoma" w:hAnsiTheme="minorHAnsi" w:cstheme="minorHAnsi"/>
        </w:rPr>
        <w:t xml:space="preserve"> </w:t>
      </w:r>
      <w:r w:rsidRPr="004675AB">
        <w:rPr>
          <w:rFonts w:asciiTheme="minorHAnsi" w:hAnsiTheme="minorHAnsi" w:cstheme="minorHAnsi"/>
        </w:rPr>
        <w:t>natureza</w:t>
      </w:r>
      <w:r w:rsidRPr="004675AB">
        <w:rPr>
          <w:rFonts w:asciiTheme="minorHAnsi" w:eastAsia="Tahoma" w:hAnsiTheme="minorHAnsi" w:cstheme="minorHAnsi"/>
        </w:rPr>
        <w:t xml:space="preserve"> </w:t>
      </w:r>
      <w:r w:rsidRPr="004675AB">
        <w:rPr>
          <w:rFonts w:asciiTheme="minorHAnsi" w:hAnsiTheme="minorHAnsi" w:cstheme="minorHAnsi"/>
        </w:rPr>
        <w:t>seja</w:t>
      </w:r>
      <w:r w:rsidRPr="004675AB">
        <w:rPr>
          <w:rFonts w:asciiTheme="minorHAnsi" w:eastAsia="Tahoma" w:hAnsiTheme="minorHAnsi" w:cstheme="minorHAnsi"/>
        </w:rPr>
        <w:t xml:space="preserve"> </w:t>
      </w:r>
      <w:r w:rsidRPr="004675AB">
        <w:rPr>
          <w:rFonts w:asciiTheme="minorHAnsi" w:hAnsiTheme="minorHAnsi" w:cstheme="minorHAnsi"/>
        </w:rPr>
        <w:t>consideravelmente</w:t>
      </w:r>
      <w:r w:rsidRPr="004675AB">
        <w:rPr>
          <w:rFonts w:asciiTheme="minorHAnsi" w:eastAsia="Tahoma" w:hAnsiTheme="minorHAnsi" w:cstheme="minorHAnsi"/>
        </w:rPr>
        <w:t xml:space="preserve"> </w:t>
      </w:r>
      <w:r w:rsidRPr="004675AB">
        <w:rPr>
          <w:rFonts w:asciiTheme="minorHAnsi" w:hAnsiTheme="minorHAnsi" w:cstheme="minorHAnsi"/>
        </w:rPr>
        <w:t>inferior</w:t>
      </w:r>
      <w:r w:rsidRPr="004675AB">
        <w:rPr>
          <w:rFonts w:asciiTheme="minorHAnsi" w:eastAsia="Tahoma" w:hAnsiTheme="minorHAnsi" w:cstheme="minorHAnsi"/>
        </w:rPr>
        <w:t xml:space="preserve"> </w:t>
      </w:r>
      <w:r w:rsidRPr="004675AB">
        <w:rPr>
          <w:rFonts w:asciiTheme="minorHAnsi" w:hAnsiTheme="minorHAnsi" w:cstheme="minorHAnsi"/>
        </w:rPr>
        <w:t>ao</w:t>
      </w:r>
      <w:r w:rsidRPr="004675AB">
        <w:rPr>
          <w:rFonts w:asciiTheme="minorHAnsi" w:eastAsia="Tahoma" w:hAnsiTheme="minorHAnsi" w:cstheme="minorHAnsi"/>
        </w:rPr>
        <w:t xml:space="preserve"> </w:t>
      </w:r>
      <w:r w:rsidRPr="004675AB">
        <w:rPr>
          <w:rFonts w:asciiTheme="minorHAnsi" w:hAnsiTheme="minorHAnsi" w:cstheme="minorHAnsi"/>
        </w:rPr>
        <w:t>mal</w:t>
      </w:r>
      <w:r w:rsidRPr="004675AB">
        <w:rPr>
          <w:rFonts w:asciiTheme="minorHAnsi" w:eastAsia="Tahoma" w:hAnsiTheme="minorHAnsi" w:cstheme="minorHAnsi"/>
        </w:rPr>
        <w:t xml:space="preserve"> </w:t>
      </w:r>
      <w:r w:rsidRPr="004675AB">
        <w:rPr>
          <w:rFonts w:asciiTheme="minorHAnsi" w:hAnsiTheme="minorHAnsi" w:cstheme="minorHAnsi"/>
        </w:rPr>
        <w:t>evitado</w:t>
      </w:r>
      <w:r w:rsidRPr="004675AB">
        <w:rPr>
          <w:rFonts w:asciiTheme="minorHAnsi" w:eastAsia="Tahoma" w:hAnsiTheme="minorHAnsi" w:cstheme="minorHAnsi"/>
        </w:rPr>
        <w:t xml:space="preserve"> </w:t>
      </w:r>
      <w:r w:rsidRPr="004675AB">
        <w:rPr>
          <w:rFonts w:asciiTheme="minorHAnsi" w:hAnsiTheme="minorHAnsi" w:cstheme="minorHAnsi"/>
        </w:rPr>
        <w:t>e</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agente</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era</w:t>
      </w:r>
      <w:r w:rsidRPr="004675AB">
        <w:rPr>
          <w:rFonts w:asciiTheme="minorHAnsi" w:eastAsia="Tahoma" w:hAnsiTheme="minorHAnsi" w:cstheme="minorHAnsi"/>
        </w:rPr>
        <w:t xml:space="preserve"> </w:t>
      </w:r>
      <w:r w:rsidRPr="004675AB">
        <w:rPr>
          <w:rFonts w:asciiTheme="minorHAnsi" w:hAnsiTheme="minorHAnsi" w:cstheme="minorHAnsi"/>
        </w:rPr>
        <w:t>legalmente</w:t>
      </w:r>
      <w:r w:rsidRPr="004675AB">
        <w:rPr>
          <w:rFonts w:asciiTheme="minorHAnsi" w:eastAsia="Tahoma" w:hAnsiTheme="minorHAnsi" w:cstheme="minorHAnsi"/>
        </w:rPr>
        <w:t xml:space="preserve"> </w:t>
      </w:r>
      <w:r w:rsidRPr="004675AB">
        <w:rPr>
          <w:rFonts w:asciiTheme="minorHAnsi" w:hAnsiTheme="minorHAnsi" w:cstheme="minorHAnsi"/>
        </w:rPr>
        <w:t>obrigado</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suportar</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perigo.</w:t>
      </w:r>
    </w:p>
    <w:p w:rsidR="007A74C8" w:rsidRPr="004675AB" w:rsidRDefault="007A74C8" w:rsidP="004675AB">
      <w:pPr>
        <w:shd w:val="clear" w:color="auto" w:fill="FFFFFF"/>
        <w:spacing w:line="0" w:lineRule="atLeast"/>
        <w:jc w:val="both"/>
        <w:rPr>
          <w:rFonts w:asciiTheme="minorHAnsi" w:hAnsiTheme="minorHAnsi" w:cstheme="minorHAnsi"/>
          <w:color w:val="1F497D"/>
          <w:lang w:eastAsia="en-US"/>
        </w:rPr>
      </w:pPr>
    </w:p>
    <w:p w:rsidR="007A74C8" w:rsidRPr="004675AB" w:rsidRDefault="00502DD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40</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b/>
          <w:lang w:eastAsia="en-US"/>
        </w:rPr>
        <w:t>(</w:t>
      </w:r>
      <w:r w:rsidRPr="004675AB">
        <w:rPr>
          <w:rFonts w:asciiTheme="minorHAnsi" w:eastAsia="TimesNewRomanPS-BoldMT" w:hAnsiTheme="minorHAnsi" w:cstheme="minorHAnsi"/>
          <w:b/>
          <w:bCs/>
        </w:rPr>
        <w:t>Legítima</w:t>
      </w:r>
      <w:r w:rsidRPr="004675AB">
        <w:rPr>
          <w:rFonts w:asciiTheme="minorHAnsi" w:eastAsia="Tahoma" w:hAnsiTheme="minorHAnsi" w:cstheme="minorHAnsi"/>
          <w:b/>
          <w:bCs/>
        </w:rPr>
        <w:t xml:space="preserve"> </w:t>
      </w:r>
      <w:r w:rsidRPr="004675AB">
        <w:rPr>
          <w:rFonts w:asciiTheme="minorHAnsi" w:hAnsiTheme="minorHAnsi" w:cstheme="minorHAnsi"/>
          <w:b/>
          <w:bCs/>
        </w:rPr>
        <w:t>defesa</w:t>
      </w:r>
      <w:r w:rsidRPr="004675AB">
        <w:rPr>
          <w:rFonts w:asciiTheme="minorHAnsi" w:hAnsiTheme="minorHAnsi" w:cstheme="minorHAnsi"/>
          <w:b/>
          <w:lang w:eastAsia="en-US"/>
        </w:rPr>
        <w:t>)</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rPr>
        <w:t>Age</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legítima</w:t>
      </w:r>
      <w:r w:rsidRPr="004675AB">
        <w:rPr>
          <w:rFonts w:asciiTheme="minorHAnsi" w:eastAsia="Tahoma" w:hAnsiTheme="minorHAnsi" w:cstheme="minorHAnsi"/>
        </w:rPr>
        <w:t xml:space="preserve"> </w:t>
      </w:r>
      <w:r w:rsidRPr="004675AB">
        <w:rPr>
          <w:rFonts w:asciiTheme="minorHAnsi" w:hAnsiTheme="minorHAnsi" w:cstheme="minorHAnsi"/>
        </w:rPr>
        <w:t>defesa</w:t>
      </w:r>
      <w:r w:rsidRPr="004675AB">
        <w:rPr>
          <w:rFonts w:asciiTheme="minorHAnsi" w:eastAsia="Tahoma" w:hAnsiTheme="minorHAnsi" w:cstheme="minorHAnsi"/>
        </w:rPr>
        <w:t xml:space="preserve"> </w:t>
      </w:r>
      <w:r w:rsidRPr="004675AB">
        <w:rPr>
          <w:rFonts w:asciiTheme="minorHAnsi" w:hAnsiTheme="minorHAnsi" w:cstheme="minorHAnsi"/>
        </w:rPr>
        <w:t>quem,</w:t>
      </w:r>
      <w:r w:rsidRPr="004675AB">
        <w:rPr>
          <w:rFonts w:asciiTheme="minorHAnsi" w:eastAsia="Tahoma" w:hAnsiTheme="minorHAnsi" w:cstheme="minorHAnsi"/>
        </w:rPr>
        <w:t xml:space="preserve"> </w:t>
      </w:r>
      <w:r w:rsidRPr="004675AB">
        <w:rPr>
          <w:rFonts w:asciiTheme="minorHAnsi" w:hAnsiTheme="minorHAnsi" w:cstheme="minorHAnsi"/>
        </w:rPr>
        <w:t>usa de forma proporcional</w:t>
      </w:r>
      <w:r w:rsidRPr="004675AB">
        <w:rPr>
          <w:rFonts w:asciiTheme="minorHAnsi" w:eastAsia="Tahoma" w:hAnsiTheme="minorHAnsi" w:cstheme="minorHAnsi"/>
        </w:rPr>
        <w:t xml:space="preserve"> </w:t>
      </w:r>
      <w:r w:rsidRPr="004675AB">
        <w:rPr>
          <w:rFonts w:asciiTheme="minorHAnsi" w:hAnsiTheme="minorHAnsi" w:cstheme="minorHAnsi"/>
        </w:rPr>
        <w:t>os</w:t>
      </w:r>
      <w:r w:rsidRPr="004675AB">
        <w:rPr>
          <w:rFonts w:asciiTheme="minorHAnsi" w:eastAsia="Tahoma" w:hAnsiTheme="minorHAnsi" w:cstheme="minorHAnsi"/>
        </w:rPr>
        <w:t xml:space="preserve"> </w:t>
      </w:r>
      <w:r w:rsidRPr="004675AB">
        <w:rPr>
          <w:rFonts w:asciiTheme="minorHAnsi" w:hAnsiTheme="minorHAnsi" w:cstheme="minorHAnsi"/>
        </w:rPr>
        <w:t>meios</w:t>
      </w:r>
      <w:r w:rsidRPr="004675AB">
        <w:rPr>
          <w:rFonts w:asciiTheme="minorHAnsi" w:eastAsia="Tahoma" w:hAnsiTheme="minorHAnsi" w:cstheme="minorHAnsi"/>
        </w:rPr>
        <w:t xml:space="preserve"> </w:t>
      </w:r>
      <w:r w:rsidRPr="004675AB">
        <w:rPr>
          <w:rFonts w:asciiTheme="minorHAnsi" w:hAnsiTheme="minorHAnsi" w:cstheme="minorHAnsi"/>
        </w:rPr>
        <w:t>necessários,</w:t>
      </w:r>
      <w:r w:rsidRPr="004675AB">
        <w:rPr>
          <w:rFonts w:asciiTheme="minorHAnsi" w:eastAsia="Tahoma" w:hAnsiTheme="minorHAnsi" w:cstheme="minorHAnsi"/>
        </w:rPr>
        <w:t xml:space="preserve"> para </w:t>
      </w:r>
      <w:r w:rsidRPr="004675AB">
        <w:rPr>
          <w:rFonts w:asciiTheme="minorHAnsi" w:hAnsiTheme="minorHAnsi" w:cstheme="minorHAnsi"/>
        </w:rPr>
        <w:t>repelir</w:t>
      </w:r>
      <w:r w:rsidRPr="004675AB">
        <w:rPr>
          <w:rFonts w:asciiTheme="minorHAnsi" w:eastAsia="Tahoma" w:hAnsiTheme="minorHAnsi" w:cstheme="minorHAnsi"/>
        </w:rPr>
        <w:t xml:space="preserve"> </w:t>
      </w:r>
      <w:r w:rsidRPr="004675AB">
        <w:rPr>
          <w:rFonts w:asciiTheme="minorHAnsi" w:hAnsiTheme="minorHAnsi" w:cstheme="minorHAnsi"/>
        </w:rPr>
        <w:t>injusta</w:t>
      </w:r>
      <w:r w:rsidRPr="004675AB">
        <w:rPr>
          <w:rFonts w:asciiTheme="minorHAnsi" w:eastAsia="Tahoma" w:hAnsiTheme="minorHAnsi" w:cstheme="minorHAnsi"/>
        </w:rPr>
        <w:t xml:space="preserve"> </w:t>
      </w:r>
      <w:r w:rsidRPr="004675AB">
        <w:rPr>
          <w:rFonts w:asciiTheme="minorHAnsi" w:hAnsiTheme="minorHAnsi" w:cstheme="minorHAnsi"/>
        </w:rPr>
        <w:t>agressão,</w:t>
      </w:r>
      <w:r w:rsidRPr="004675AB">
        <w:rPr>
          <w:rFonts w:asciiTheme="minorHAnsi" w:eastAsia="Tahoma" w:hAnsiTheme="minorHAnsi" w:cstheme="minorHAnsi"/>
        </w:rPr>
        <w:t xml:space="preserve"> </w:t>
      </w:r>
      <w:r w:rsidRPr="004675AB">
        <w:rPr>
          <w:rFonts w:asciiTheme="minorHAnsi" w:hAnsiTheme="minorHAnsi" w:cstheme="minorHAnsi"/>
        </w:rPr>
        <w:t>actual</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iminente,</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direito</w:t>
      </w:r>
      <w:r w:rsidRPr="004675AB">
        <w:rPr>
          <w:rFonts w:asciiTheme="minorHAnsi" w:eastAsia="Tahoma" w:hAnsiTheme="minorHAnsi" w:cstheme="minorHAnsi"/>
        </w:rPr>
        <w:t xml:space="preserve"> </w:t>
      </w:r>
      <w:r w:rsidRPr="004675AB">
        <w:rPr>
          <w:rFonts w:asciiTheme="minorHAnsi" w:hAnsiTheme="minorHAnsi" w:cstheme="minorHAnsi"/>
        </w:rPr>
        <w:t>seu</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outrem.</w:t>
      </w:r>
    </w:p>
    <w:p w:rsidR="007A74C8"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41</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rPr>
        <w:t>Conflito de deveres</w:t>
      </w:r>
      <w:r w:rsidRPr="004675AB">
        <w:rPr>
          <w:rFonts w:asciiTheme="minorHAnsi" w:eastAsia="TimesNewRomanPS-BoldMT" w:hAnsiTheme="minorHAnsi" w:cstheme="minorHAnsi"/>
          <w:b/>
          <w:bCs/>
        </w:rPr>
        <w:t>)</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rPr>
        <w:t xml:space="preserve">1. Não é ilícito o facto de quem, em caso de conflito no cumprimento de deveres jurídicos ou de ordens legítimas da autoridade, satisfizer o dever ou ordem de valor igual ou superior ao dever ou ordem que sacrifica. </w:t>
      </w:r>
    </w:p>
    <w:p w:rsidR="007A74C8" w:rsidRPr="004675AB" w:rsidRDefault="007A74C8" w:rsidP="004675AB">
      <w:pPr>
        <w:autoSpaceDE w:val="0"/>
        <w:spacing w:line="0" w:lineRule="atLeast"/>
        <w:jc w:val="both"/>
        <w:rPr>
          <w:rFonts w:asciiTheme="minorHAnsi" w:hAnsiTheme="minorHAnsi" w:cstheme="minorHAnsi"/>
          <w:lang w:eastAsia="en-US"/>
        </w:rPr>
      </w:pPr>
      <w:r w:rsidRPr="004675AB">
        <w:rPr>
          <w:rFonts w:asciiTheme="minorHAnsi" w:hAnsiTheme="minorHAnsi" w:cstheme="minorHAnsi"/>
        </w:rPr>
        <w:t xml:space="preserve">2. O dever de obediência </w:t>
      </w:r>
      <w:proofErr w:type="gramStart"/>
      <w:r w:rsidRPr="004675AB">
        <w:rPr>
          <w:rFonts w:asciiTheme="minorHAnsi" w:hAnsiTheme="minorHAnsi" w:cstheme="minorHAnsi"/>
        </w:rPr>
        <w:t>a</w:t>
      </w:r>
      <w:proofErr w:type="gramEnd"/>
      <w:r w:rsidRPr="004675AB">
        <w:rPr>
          <w:rFonts w:asciiTheme="minorHAnsi" w:hAnsiTheme="minorHAnsi" w:cstheme="minorHAnsi"/>
        </w:rPr>
        <w:t xml:space="preserve"> ordem de superior hierárquico a subordinado, cessa quando o cumprimento da ordem conduzir à prática de qualquer crime.</w:t>
      </w:r>
    </w:p>
    <w:p w:rsidR="00127EC8" w:rsidRPr="004675AB" w:rsidRDefault="00127EC8" w:rsidP="004675AB">
      <w:pPr>
        <w:suppressAutoHyphens w:val="0"/>
        <w:spacing w:line="0" w:lineRule="atLeast"/>
        <w:jc w:val="both"/>
        <w:rPr>
          <w:rFonts w:asciiTheme="minorHAnsi" w:hAnsiTheme="minorHAnsi" w:cstheme="minorHAnsi"/>
          <w:b/>
          <w:lang w:eastAsia="en-US"/>
        </w:rPr>
      </w:pPr>
    </w:p>
    <w:p w:rsidR="004F2E24" w:rsidRDefault="004F2E24" w:rsidP="004675AB">
      <w:pPr>
        <w:suppressAutoHyphens w:val="0"/>
        <w:spacing w:line="0" w:lineRule="atLeast"/>
        <w:jc w:val="both"/>
        <w:rPr>
          <w:rFonts w:asciiTheme="minorHAnsi" w:hAnsiTheme="minorHAnsi" w:cstheme="minorHAnsi"/>
          <w:b/>
          <w:lang w:eastAsia="en-US"/>
        </w:rPr>
      </w:pPr>
    </w:p>
    <w:p w:rsidR="004F2E24" w:rsidRDefault="004F2E24" w:rsidP="004675AB">
      <w:pPr>
        <w:suppressAutoHyphens w:val="0"/>
        <w:spacing w:line="0" w:lineRule="atLeast"/>
        <w:jc w:val="both"/>
        <w:rPr>
          <w:rFonts w:asciiTheme="minorHAnsi" w:hAnsiTheme="minorHAnsi" w:cstheme="minorHAnsi"/>
          <w:b/>
          <w:lang w:eastAsia="en-US"/>
        </w:rPr>
      </w:pPr>
    </w:p>
    <w:p w:rsidR="004F2E24" w:rsidRDefault="004F2E24" w:rsidP="004675AB">
      <w:pPr>
        <w:suppressAutoHyphens w:val="0"/>
        <w:spacing w:line="0" w:lineRule="atLeast"/>
        <w:jc w:val="both"/>
        <w:rPr>
          <w:rFonts w:asciiTheme="minorHAnsi" w:hAnsiTheme="minorHAnsi" w:cstheme="minorHAnsi"/>
          <w:b/>
          <w:lang w:eastAsia="en-US"/>
        </w:rPr>
      </w:pPr>
    </w:p>
    <w:p w:rsidR="007A74C8" w:rsidRPr="004675AB" w:rsidRDefault="007A74C8" w:rsidP="004675AB">
      <w:pPr>
        <w:suppressAutoHyphens w:val="0"/>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lastRenderedPageBreak/>
        <w:t>CAPÍTULO IV</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CAUSAS QUE EXCLUEM A CULPA</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42</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eastAsia="TimesNewRomanPS-BoldMT" w:hAnsiTheme="minorHAnsi" w:cstheme="minorHAnsi"/>
          <w:b/>
          <w:bCs/>
          <w:color w:val="FF0000"/>
        </w:rPr>
      </w:pPr>
      <w:r w:rsidRPr="004675AB">
        <w:rPr>
          <w:rFonts w:asciiTheme="minorHAnsi" w:hAnsiTheme="minorHAnsi" w:cstheme="minorHAnsi"/>
          <w:b/>
          <w:color w:val="000000"/>
          <w:lang w:eastAsia="en-US"/>
        </w:rPr>
        <w:t>(</w:t>
      </w:r>
      <w:r w:rsidRPr="004675AB">
        <w:rPr>
          <w:rFonts w:asciiTheme="minorHAnsi" w:eastAsia="TimesNewRomanPS-BoldMT" w:hAnsiTheme="minorHAnsi" w:cstheme="minorHAnsi"/>
          <w:b/>
          <w:bCs/>
          <w:color w:val="000000"/>
        </w:rPr>
        <w:t>Exclusão</w:t>
      </w:r>
      <w:r w:rsidRPr="004675AB">
        <w:rPr>
          <w:rFonts w:asciiTheme="minorHAnsi" w:eastAsia="Tahoma" w:hAnsiTheme="minorHAnsi" w:cstheme="minorHAnsi"/>
          <w:b/>
          <w:bCs/>
          <w:color w:val="000000"/>
        </w:rPr>
        <w:t xml:space="preserve"> </w:t>
      </w:r>
      <w:r w:rsidRPr="004675AB">
        <w:rPr>
          <w:rFonts w:asciiTheme="minorHAnsi" w:hAnsiTheme="minorHAnsi" w:cstheme="minorHAnsi"/>
          <w:b/>
          <w:bCs/>
          <w:color w:val="000000"/>
        </w:rPr>
        <w:t>da</w:t>
      </w:r>
      <w:r w:rsidRPr="004675AB">
        <w:rPr>
          <w:rFonts w:asciiTheme="minorHAnsi" w:eastAsia="Tahoma" w:hAnsiTheme="minorHAnsi" w:cstheme="minorHAnsi"/>
          <w:b/>
          <w:bCs/>
          <w:color w:val="000000"/>
        </w:rPr>
        <w:t xml:space="preserve"> </w:t>
      </w:r>
      <w:r w:rsidRPr="004675AB">
        <w:rPr>
          <w:rFonts w:asciiTheme="minorHAnsi" w:hAnsiTheme="minorHAnsi" w:cstheme="minorHAnsi"/>
          <w:b/>
          <w:bCs/>
          <w:color w:val="000000"/>
        </w:rPr>
        <w:t>culpa</w:t>
      </w:r>
      <w:r w:rsidRPr="004675AB">
        <w:rPr>
          <w:rFonts w:asciiTheme="minorHAnsi" w:eastAsia="TimesNewRomanPS-BoldMT" w:hAnsiTheme="minorHAnsi" w:cstheme="minorHAnsi"/>
          <w:b/>
          <w:bCs/>
        </w:rPr>
        <w:t>)</w:t>
      </w:r>
    </w:p>
    <w:p w:rsidR="007A74C8" w:rsidRPr="004675AB" w:rsidRDefault="007A74C8" w:rsidP="004675AB">
      <w:pPr>
        <w:autoSpaceDE w:val="0"/>
        <w:spacing w:line="0" w:lineRule="atLeast"/>
        <w:jc w:val="both"/>
        <w:rPr>
          <w:rFonts w:asciiTheme="minorHAnsi" w:hAnsiTheme="minorHAnsi" w:cstheme="minorHAnsi"/>
          <w:color w:val="000000"/>
        </w:rPr>
      </w:pPr>
      <w:r w:rsidRPr="004675AB">
        <w:rPr>
          <w:rFonts w:asciiTheme="minorHAnsi" w:hAnsiTheme="minorHAnsi" w:cstheme="minorHAnsi"/>
          <w:color w:val="000000"/>
        </w:rPr>
        <w:t>Não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há</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culpa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quando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agente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pratica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facto:</w:t>
      </w:r>
    </w:p>
    <w:p w:rsidR="007A74C8" w:rsidRPr="004675AB" w:rsidRDefault="007A74C8" w:rsidP="004675AB">
      <w:pPr>
        <w:autoSpaceDE w:val="0"/>
        <w:spacing w:line="0" w:lineRule="atLeast"/>
        <w:jc w:val="both"/>
        <w:rPr>
          <w:rFonts w:asciiTheme="minorHAnsi" w:hAnsiTheme="minorHAnsi" w:cstheme="minorHAnsi"/>
          <w:color w:val="000000"/>
        </w:rPr>
      </w:pPr>
      <w:r w:rsidRPr="004675AB">
        <w:rPr>
          <w:rFonts w:asciiTheme="minorHAnsi" w:hAnsiTheme="minorHAnsi" w:cstheme="minorHAnsi"/>
          <w:color w:val="000000"/>
        </w:rPr>
        <w:t>a) na condição de inimputabilidade;</w:t>
      </w:r>
    </w:p>
    <w:p w:rsidR="007A74C8" w:rsidRPr="004675AB" w:rsidRDefault="007A74C8" w:rsidP="004675AB">
      <w:pPr>
        <w:autoSpaceDE w:val="0"/>
        <w:spacing w:line="0" w:lineRule="atLeast"/>
        <w:jc w:val="both"/>
        <w:rPr>
          <w:rFonts w:asciiTheme="minorHAnsi" w:hAnsiTheme="minorHAnsi" w:cstheme="minorHAnsi"/>
          <w:color w:val="000000"/>
        </w:rPr>
      </w:pPr>
      <w:r w:rsidRPr="004675AB">
        <w:rPr>
          <w:rFonts w:asciiTheme="minorHAnsi" w:hAnsiTheme="minorHAnsi" w:cstheme="minorHAnsi"/>
          <w:color w:val="000000"/>
        </w:rPr>
        <w:t>b) por erro inevitável sobre a ilicitude do facto;</w:t>
      </w:r>
    </w:p>
    <w:p w:rsidR="007A74C8" w:rsidRPr="004675AB" w:rsidRDefault="007A74C8" w:rsidP="004675AB">
      <w:pPr>
        <w:autoSpaceDE w:val="0"/>
        <w:spacing w:line="0" w:lineRule="atLeast"/>
        <w:jc w:val="both"/>
        <w:rPr>
          <w:rFonts w:asciiTheme="minorHAnsi" w:hAnsiTheme="minorHAnsi" w:cstheme="minorHAnsi"/>
          <w:color w:val="000000"/>
        </w:rPr>
      </w:pPr>
      <w:r w:rsidRPr="004675AB">
        <w:rPr>
          <w:rFonts w:asciiTheme="minorHAnsi" w:hAnsiTheme="minorHAnsi" w:cstheme="minorHAnsi"/>
          <w:color w:val="000000"/>
        </w:rPr>
        <w:t>c) em excesso de legítima defesa desculpante;</w:t>
      </w:r>
    </w:p>
    <w:p w:rsidR="007A74C8" w:rsidRPr="004675AB" w:rsidRDefault="007A74C8" w:rsidP="004675AB">
      <w:pPr>
        <w:autoSpaceDE w:val="0"/>
        <w:spacing w:line="0" w:lineRule="atLeast"/>
        <w:jc w:val="both"/>
        <w:rPr>
          <w:rFonts w:asciiTheme="minorHAnsi" w:hAnsiTheme="minorHAnsi" w:cstheme="minorHAnsi"/>
          <w:color w:val="000000"/>
        </w:rPr>
      </w:pPr>
      <w:r w:rsidRPr="004675AB">
        <w:rPr>
          <w:rFonts w:asciiTheme="minorHAnsi" w:hAnsiTheme="minorHAnsi" w:cstheme="minorHAnsi"/>
          <w:color w:val="000000"/>
        </w:rPr>
        <w:t>d) em estado de necessidade desculpante;</w:t>
      </w:r>
    </w:p>
    <w:p w:rsidR="007A74C8" w:rsidRPr="004675AB" w:rsidRDefault="007A74C8" w:rsidP="004675AB">
      <w:pPr>
        <w:autoSpaceDE w:val="0"/>
        <w:spacing w:line="0" w:lineRule="atLeast"/>
        <w:jc w:val="both"/>
        <w:rPr>
          <w:rFonts w:asciiTheme="minorHAnsi" w:hAnsiTheme="minorHAnsi" w:cstheme="minorHAnsi"/>
          <w:color w:val="000000"/>
        </w:rPr>
      </w:pPr>
      <w:r w:rsidRPr="004675AB">
        <w:rPr>
          <w:rFonts w:asciiTheme="minorHAnsi" w:hAnsiTheme="minorHAnsi" w:cstheme="minorHAnsi"/>
          <w:color w:val="000000"/>
        </w:rPr>
        <w:t>e) sob coação irresistível e obediência hierárquica 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outras</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hipóteses</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inexigibilidade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conduta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diversa;</w:t>
      </w:r>
      <w:r w:rsidR="00127EC8" w:rsidRPr="004675AB">
        <w:rPr>
          <w:rFonts w:asciiTheme="minorHAnsi" w:hAnsiTheme="minorHAnsi" w:cstheme="minorHAnsi"/>
          <w:color w:val="000000"/>
        </w:rPr>
        <w:t xml:space="preserve"> </w:t>
      </w:r>
      <w:proofErr w:type="gramStart"/>
      <w:r w:rsidR="00127EC8" w:rsidRPr="004675AB">
        <w:rPr>
          <w:rFonts w:asciiTheme="minorHAnsi" w:hAnsiTheme="minorHAnsi" w:cstheme="minorHAnsi"/>
          <w:color w:val="000000"/>
        </w:rPr>
        <w:t>ou</w:t>
      </w:r>
      <w:proofErr w:type="gramEnd"/>
    </w:p>
    <w:p w:rsidR="007A74C8" w:rsidRPr="004675AB" w:rsidRDefault="007A74C8" w:rsidP="004675AB">
      <w:pPr>
        <w:autoSpaceDE w:val="0"/>
        <w:spacing w:line="0" w:lineRule="atLeast"/>
        <w:jc w:val="both"/>
        <w:rPr>
          <w:rFonts w:asciiTheme="minorHAnsi" w:hAnsiTheme="minorHAnsi" w:cstheme="minorHAnsi"/>
          <w:lang w:eastAsia="en-US"/>
        </w:rPr>
      </w:pPr>
      <w:r w:rsidRPr="004675AB">
        <w:rPr>
          <w:rFonts w:asciiTheme="minorHAnsi" w:hAnsiTheme="minorHAnsi" w:cstheme="minorHAnsi"/>
          <w:color w:val="000000"/>
        </w:rPr>
        <w:t>f) em conflito de deveres desculpantes.</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43</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eastAsia="Tahoma" w:hAnsiTheme="minorHAnsi" w:cstheme="minorHAnsi"/>
          <w:color w:val="002060"/>
        </w:rPr>
      </w:pPr>
      <w:r w:rsidRPr="004675AB">
        <w:rPr>
          <w:rFonts w:asciiTheme="minorHAnsi" w:hAnsiTheme="minorHAnsi" w:cstheme="minorHAnsi"/>
          <w:b/>
          <w:color w:val="000000"/>
          <w:lang w:eastAsia="en-US"/>
        </w:rPr>
        <w:t>(</w:t>
      </w:r>
      <w:r w:rsidRPr="004675AB">
        <w:rPr>
          <w:rFonts w:asciiTheme="minorHAnsi" w:eastAsia="TimesNewRomanPS-BoldMT" w:hAnsiTheme="minorHAnsi" w:cstheme="minorHAnsi"/>
          <w:b/>
          <w:bCs/>
          <w:color w:val="000000"/>
        </w:rPr>
        <w:t>Inimputabilidade e semi-imputabilidade</w:t>
      </w:r>
      <w:r w:rsidRPr="004675AB">
        <w:rPr>
          <w:rFonts w:asciiTheme="minorHAnsi" w:eastAsia="TimesNewRomanPS-BoldMT" w:hAnsiTheme="minorHAnsi" w:cstheme="minorHAnsi"/>
          <w:b/>
          <w:bCs/>
        </w:rPr>
        <w:t xml:space="preserve">) </w:t>
      </w:r>
    </w:p>
    <w:p w:rsidR="007A74C8" w:rsidRPr="004675AB" w:rsidRDefault="007A74C8" w:rsidP="004675AB">
      <w:pPr>
        <w:autoSpaceDE w:val="0"/>
        <w:spacing w:line="0" w:lineRule="atLeast"/>
        <w:jc w:val="both"/>
        <w:rPr>
          <w:rFonts w:asciiTheme="minorHAnsi" w:eastAsia="TimesNewRomanPSMT" w:hAnsiTheme="minorHAnsi" w:cstheme="minorHAnsi"/>
          <w:color w:val="000000"/>
        </w:rPr>
      </w:pPr>
      <w:r w:rsidRPr="004675AB">
        <w:rPr>
          <w:rFonts w:asciiTheme="minorHAnsi" w:hAnsiTheme="minorHAnsi" w:cstheme="minorHAnsi"/>
          <w:color w:val="000000"/>
        </w:rPr>
        <w:t>1. Considera-se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inimputável</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agente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que:</w:t>
      </w:r>
    </w:p>
    <w:p w:rsidR="007A74C8" w:rsidRPr="004675AB" w:rsidRDefault="007A74C8" w:rsidP="004675AB">
      <w:pPr>
        <w:autoSpaceDE w:val="0"/>
        <w:spacing w:line="0" w:lineRule="atLeast"/>
        <w:jc w:val="both"/>
        <w:rPr>
          <w:rFonts w:asciiTheme="minorHAnsi" w:eastAsia="TimesNewRomanPSMT" w:hAnsiTheme="minorHAnsi" w:cstheme="minorHAnsi"/>
          <w:color w:val="000000"/>
        </w:rPr>
      </w:pPr>
      <w:r w:rsidRPr="004675AB">
        <w:rPr>
          <w:rFonts w:asciiTheme="minorHAnsi" w:eastAsia="TimesNewRomanPSMT" w:hAnsiTheme="minorHAnsi" w:cstheme="minorHAnsi"/>
          <w:color w:val="000000"/>
        </w:rPr>
        <w:t>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por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doença mental ou deficiência mental</w:t>
      </w:r>
      <w:r w:rsidRPr="004675AB">
        <w:rPr>
          <w:rFonts w:asciiTheme="minorHAnsi" w:eastAsia="Tahoma" w:hAnsiTheme="minorHAnsi" w:cstheme="minorHAnsi"/>
          <w:color w:val="000000"/>
        </w:rPr>
        <w:t xml:space="preserve"> </w:t>
      </w:r>
      <w:proofErr w:type="gramStart"/>
      <w:r w:rsidRPr="004675AB">
        <w:rPr>
          <w:rFonts w:asciiTheme="minorHAnsi" w:hAnsiTheme="minorHAnsi" w:cstheme="minorHAnsi"/>
          <w:color w:val="000000"/>
        </w:rPr>
        <w:t>era,</w:t>
      </w:r>
      <w:proofErr w:type="gramEnd"/>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tempo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acção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omissão,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inteiramente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incapaz</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entender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carácter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ilícito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facto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determinar-se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acordo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com</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esse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entendimento;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p>
    <w:p w:rsidR="007A74C8" w:rsidRPr="004675AB" w:rsidRDefault="007A74C8" w:rsidP="004675AB">
      <w:pPr>
        <w:autoSpaceDE w:val="0"/>
        <w:spacing w:line="0" w:lineRule="atLeast"/>
        <w:jc w:val="both"/>
        <w:rPr>
          <w:rFonts w:asciiTheme="minorHAnsi" w:eastAsia="TimesNewRomanPSMT" w:hAnsiTheme="minorHAnsi" w:cstheme="minorHAnsi"/>
          <w:color w:val="000000"/>
        </w:rPr>
      </w:pPr>
      <w:r w:rsidRPr="004675AB">
        <w:rPr>
          <w:rFonts w:asciiTheme="minorHAnsi" w:eastAsia="TimesNewRomanPSMT" w:hAnsiTheme="minorHAnsi" w:cstheme="minorHAnsi"/>
          <w:color w:val="000000"/>
        </w:rPr>
        <w:t xml:space="preserve">b) </w:t>
      </w:r>
      <w:r w:rsidRPr="004675AB">
        <w:rPr>
          <w:rFonts w:asciiTheme="minorHAnsi" w:hAnsiTheme="minorHAnsi" w:cstheme="minorHAnsi"/>
          <w:color w:val="000000"/>
        </w:rPr>
        <w:t>por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embriaguez</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completa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outro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estado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análogo,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proveniente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caso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fortuito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força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maior,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era,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tempo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acção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omissão,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inteiramente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incapaz</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entender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carácter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ilícito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facto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determinar-se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acordo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com</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esse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entendimento.</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color w:val="000000"/>
        </w:rPr>
        <w:t>2.</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pena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pode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ser</w:t>
      </w:r>
      <w:r w:rsidRPr="004675AB">
        <w:rPr>
          <w:rFonts w:asciiTheme="minorHAnsi" w:eastAsia="Tahoma" w:hAnsiTheme="minorHAnsi" w:cstheme="minorHAnsi"/>
          <w:color w:val="000000"/>
        </w:rPr>
        <w:t xml:space="preserve"> atenuada especialmente</w:t>
      </w:r>
      <w:r w:rsidRPr="004675AB">
        <w:rPr>
          <w:rFonts w:asciiTheme="minorHAnsi" w:hAnsiTheme="minorHAnsi" w:cstheme="minorHAnsi"/>
          <w:color w:val="000000"/>
        </w:rPr>
        <w:t>,</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agente:</w:t>
      </w:r>
    </w:p>
    <w:p w:rsidR="007A74C8" w:rsidRPr="004675AB" w:rsidRDefault="007A74C8" w:rsidP="004675AB">
      <w:pPr>
        <w:autoSpaceDE w:val="0"/>
        <w:spacing w:line="0" w:lineRule="atLeast"/>
        <w:jc w:val="both"/>
        <w:rPr>
          <w:rFonts w:asciiTheme="minorHAnsi" w:eastAsia="TimesNewRomanPSMT" w:hAnsiTheme="minorHAnsi" w:cstheme="minorHAnsi"/>
          <w:color w:val="000000"/>
        </w:rPr>
      </w:pPr>
      <w:r w:rsidRPr="004675AB">
        <w:rPr>
          <w:rFonts w:asciiTheme="minorHAnsi" w:eastAsia="TimesNewRomanPSMT" w:hAnsiTheme="minorHAnsi" w:cstheme="minorHAnsi"/>
        </w:rPr>
        <w:t xml:space="preserve">a)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virtude</w:t>
      </w:r>
      <w:r w:rsidRPr="004675AB">
        <w:rPr>
          <w:rFonts w:asciiTheme="minorHAnsi" w:eastAsia="Tahoma" w:hAnsiTheme="minorHAnsi" w:cstheme="minorHAnsi"/>
        </w:rPr>
        <w:t xml:space="preserve"> de </w:t>
      </w:r>
      <w:r w:rsidRPr="004675AB">
        <w:rPr>
          <w:rFonts w:asciiTheme="minorHAnsi" w:hAnsiTheme="minorHAnsi" w:cstheme="minorHAnsi"/>
        </w:rPr>
        <w:t>doença mental ou deficiência mental</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era</w:t>
      </w:r>
      <w:r w:rsidRPr="004675AB">
        <w:rPr>
          <w:rFonts w:asciiTheme="minorHAnsi" w:eastAsia="Tahoma" w:hAnsiTheme="minorHAnsi" w:cstheme="minorHAnsi"/>
        </w:rPr>
        <w:t xml:space="preserve"> </w:t>
      </w:r>
      <w:r w:rsidRPr="004675AB">
        <w:rPr>
          <w:rFonts w:asciiTheme="minorHAnsi" w:hAnsiTheme="minorHAnsi" w:cstheme="minorHAnsi"/>
        </w:rPr>
        <w:t>inteiramente</w:t>
      </w:r>
      <w:r w:rsidRPr="004675AB">
        <w:rPr>
          <w:rFonts w:asciiTheme="minorHAnsi" w:eastAsia="Tahoma" w:hAnsiTheme="minorHAnsi" w:cstheme="minorHAnsi"/>
        </w:rPr>
        <w:t xml:space="preserve"> </w:t>
      </w:r>
      <w:r w:rsidRPr="004675AB">
        <w:rPr>
          <w:rFonts w:asciiTheme="minorHAnsi" w:hAnsiTheme="minorHAnsi" w:cstheme="minorHAnsi"/>
        </w:rPr>
        <w:t>capaz</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entender</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carácter</w:t>
      </w:r>
      <w:r w:rsidRPr="004675AB">
        <w:rPr>
          <w:rFonts w:asciiTheme="minorHAnsi" w:eastAsia="Tahoma" w:hAnsiTheme="minorHAnsi" w:cstheme="minorHAnsi"/>
        </w:rPr>
        <w:t xml:space="preserve"> </w:t>
      </w:r>
      <w:r w:rsidRPr="004675AB">
        <w:rPr>
          <w:rFonts w:asciiTheme="minorHAnsi" w:hAnsiTheme="minorHAnsi" w:cstheme="minorHAnsi"/>
        </w:rPr>
        <w:t>ilícito</w:t>
      </w:r>
      <w:r w:rsidRPr="004675AB">
        <w:rPr>
          <w:rFonts w:asciiTheme="minorHAnsi" w:eastAsia="Tahoma" w:hAnsiTheme="minorHAnsi" w:cstheme="minorHAnsi"/>
        </w:rPr>
        <w:t xml:space="preserve"> </w:t>
      </w:r>
      <w:r w:rsidRPr="004675AB">
        <w:rPr>
          <w:rFonts w:asciiTheme="minorHAnsi" w:hAnsiTheme="minorHAnsi" w:cstheme="minorHAnsi"/>
        </w:rPr>
        <w:t>do</w:t>
      </w:r>
      <w:r w:rsidRPr="004675AB">
        <w:rPr>
          <w:rFonts w:asciiTheme="minorHAnsi" w:eastAsia="Tahoma" w:hAnsiTheme="minorHAnsi" w:cstheme="minorHAnsi"/>
        </w:rPr>
        <w:t xml:space="preserve"> </w:t>
      </w:r>
      <w:r w:rsidRPr="004675AB">
        <w:rPr>
          <w:rFonts w:asciiTheme="minorHAnsi" w:hAnsiTheme="minorHAnsi" w:cstheme="minorHAnsi"/>
        </w:rPr>
        <w:t>facto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determinar-se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acordo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com</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esse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entendimento;</w:t>
      </w:r>
      <w:r w:rsidRPr="004675AB">
        <w:rPr>
          <w:rFonts w:asciiTheme="minorHAnsi" w:eastAsia="Tahoma" w:hAnsiTheme="minorHAnsi" w:cstheme="minorHAnsi"/>
          <w:color w:val="000000"/>
        </w:rPr>
        <w:t xml:space="preserve"> </w:t>
      </w:r>
      <w:proofErr w:type="gramStart"/>
      <w:r w:rsidRPr="004675AB">
        <w:rPr>
          <w:rFonts w:asciiTheme="minorHAnsi" w:hAnsiTheme="minorHAnsi" w:cstheme="minorHAnsi"/>
          <w:color w:val="000000"/>
        </w:rPr>
        <w:t>ou</w:t>
      </w:r>
      <w:proofErr w:type="gramEnd"/>
    </w:p>
    <w:p w:rsidR="007A74C8" w:rsidRPr="004675AB" w:rsidRDefault="007A74C8" w:rsidP="004675AB">
      <w:pPr>
        <w:autoSpaceDE w:val="0"/>
        <w:spacing w:line="0" w:lineRule="atLeast"/>
        <w:jc w:val="both"/>
        <w:rPr>
          <w:rFonts w:asciiTheme="minorHAnsi" w:hAnsiTheme="minorHAnsi" w:cstheme="minorHAnsi"/>
          <w:lang w:eastAsia="en-US"/>
        </w:rPr>
      </w:pPr>
      <w:r w:rsidRPr="004675AB">
        <w:rPr>
          <w:rFonts w:asciiTheme="minorHAnsi" w:eastAsia="TimesNewRomanPSMT" w:hAnsiTheme="minorHAnsi" w:cstheme="minorHAnsi"/>
          <w:color w:val="000000"/>
        </w:rPr>
        <w:t xml:space="preserve">b) </w:t>
      </w:r>
      <w:r w:rsidRPr="004675AB">
        <w:rPr>
          <w:rFonts w:asciiTheme="minorHAnsi" w:hAnsiTheme="minorHAnsi" w:cstheme="minorHAnsi"/>
          <w:color w:val="000000"/>
        </w:rPr>
        <w:t>por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embriaguez</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outro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estado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análogo,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proveniente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caso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fortuito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força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maior,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não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possuía,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tempo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acção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omissão,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plena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capacidade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entender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carácter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ilícito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facto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determinar-se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acordo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com</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esse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entendimento.</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44</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eastAsia="TimesNewRomanPSMT" w:hAnsiTheme="minorHAnsi" w:cstheme="minorHAnsi"/>
          <w:color w:val="000000"/>
        </w:rPr>
      </w:pPr>
      <w:r w:rsidRPr="004675AB">
        <w:rPr>
          <w:rFonts w:asciiTheme="minorHAnsi" w:hAnsiTheme="minorHAnsi" w:cstheme="minorHAnsi"/>
          <w:b/>
          <w:color w:val="000000"/>
          <w:lang w:eastAsia="en-US"/>
        </w:rPr>
        <w:t>(</w:t>
      </w:r>
      <w:r w:rsidRPr="004675AB">
        <w:rPr>
          <w:rFonts w:asciiTheme="minorHAnsi" w:eastAsia="TimesNewRomanPS-BoldMT" w:hAnsiTheme="minorHAnsi" w:cstheme="minorHAnsi"/>
          <w:b/>
          <w:bCs/>
          <w:color w:val="000000"/>
        </w:rPr>
        <w:t>Emoção,</w:t>
      </w:r>
      <w:r w:rsidRPr="004675AB">
        <w:rPr>
          <w:rFonts w:asciiTheme="minorHAnsi" w:eastAsia="Tahoma" w:hAnsiTheme="minorHAnsi" w:cstheme="minorHAnsi"/>
          <w:b/>
          <w:bCs/>
          <w:color w:val="000000"/>
        </w:rPr>
        <w:t xml:space="preserve"> </w:t>
      </w:r>
      <w:r w:rsidRPr="004675AB">
        <w:rPr>
          <w:rFonts w:asciiTheme="minorHAnsi" w:hAnsiTheme="minorHAnsi" w:cstheme="minorHAnsi"/>
          <w:b/>
          <w:bCs/>
          <w:color w:val="000000"/>
        </w:rPr>
        <w:t>paixão</w:t>
      </w:r>
      <w:r w:rsidRPr="004675AB">
        <w:rPr>
          <w:rFonts w:asciiTheme="minorHAnsi" w:eastAsia="Tahoma" w:hAnsiTheme="minorHAnsi" w:cstheme="minorHAnsi"/>
          <w:b/>
          <w:bCs/>
          <w:color w:val="000000"/>
        </w:rPr>
        <w:t xml:space="preserve"> </w:t>
      </w:r>
      <w:r w:rsidRPr="004675AB">
        <w:rPr>
          <w:rFonts w:asciiTheme="minorHAnsi" w:hAnsiTheme="minorHAnsi" w:cstheme="minorHAnsi"/>
          <w:b/>
          <w:bCs/>
          <w:color w:val="000000"/>
        </w:rPr>
        <w:t>e</w:t>
      </w:r>
      <w:r w:rsidRPr="004675AB">
        <w:rPr>
          <w:rFonts w:asciiTheme="minorHAnsi" w:eastAsia="Tahoma" w:hAnsiTheme="minorHAnsi" w:cstheme="minorHAnsi"/>
          <w:b/>
          <w:bCs/>
          <w:color w:val="000000"/>
        </w:rPr>
        <w:t xml:space="preserve"> </w:t>
      </w:r>
      <w:r w:rsidRPr="004675AB">
        <w:rPr>
          <w:rFonts w:asciiTheme="minorHAnsi" w:hAnsiTheme="minorHAnsi" w:cstheme="minorHAnsi"/>
          <w:b/>
          <w:bCs/>
          <w:color w:val="000000"/>
        </w:rPr>
        <w:t>embriaguez</w:t>
      </w:r>
      <w:proofErr w:type="gramStart"/>
      <w:r w:rsidRPr="004675AB">
        <w:rPr>
          <w:rFonts w:asciiTheme="minorHAnsi" w:eastAsia="TimesNewRomanPS-BoldMT" w:hAnsiTheme="minorHAnsi" w:cstheme="minorHAnsi"/>
          <w:b/>
          <w:bCs/>
        </w:rPr>
        <w:t>)</w:t>
      </w:r>
      <w:proofErr w:type="gramEnd"/>
      <w:r w:rsidRPr="004675AB">
        <w:rPr>
          <w:rFonts w:asciiTheme="minorHAnsi" w:eastAsia="TimesNewRomanPS-BoldMT" w:hAnsiTheme="minorHAnsi" w:cstheme="minorHAnsi"/>
          <w:b/>
          <w:bCs/>
        </w:rPr>
        <w:t xml:space="preserve"> </w:t>
      </w:r>
    </w:p>
    <w:p w:rsidR="007A74C8" w:rsidRPr="004675AB" w:rsidRDefault="007A74C8" w:rsidP="004675AB">
      <w:pPr>
        <w:autoSpaceDE w:val="0"/>
        <w:spacing w:line="0" w:lineRule="atLeast"/>
        <w:jc w:val="both"/>
        <w:rPr>
          <w:rFonts w:asciiTheme="minorHAnsi" w:hAnsiTheme="minorHAnsi" w:cstheme="minorHAnsi"/>
          <w:lang w:eastAsia="en-US"/>
        </w:rPr>
      </w:pPr>
      <w:r w:rsidRPr="004675AB">
        <w:rPr>
          <w:rFonts w:asciiTheme="minorHAnsi" w:hAnsiTheme="minorHAnsi" w:cstheme="minorHAnsi"/>
          <w:color w:val="000000"/>
        </w:rPr>
        <w:t xml:space="preserve">Não exclui a imputabilidade penal se o agente praticar o facto </w:t>
      </w:r>
      <w:proofErr w:type="gramStart"/>
      <w:r w:rsidRPr="004675AB">
        <w:rPr>
          <w:rFonts w:asciiTheme="minorHAnsi" w:hAnsiTheme="minorHAnsi" w:cstheme="minorHAnsi"/>
          <w:color w:val="000000"/>
        </w:rPr>
        <w:t>sob emoção</w:t>
      </w:r>
      <w:proofErr w:type="gramEnd"/>
      <w:r w:rsidRPr="004675AB">
        <w:rPr>
          <w:rFonts w:asciiTheme="minorHAnsi" w:hAnsiTheme="minorHAnsi" w:cstheme="minorHAnsi"/>
          <w:color w:val="000000"/>
        </w:rPr>
        <w:t xml:space="preserve"> ou paixão, bem como em estado de embriaguez, voluntária ou culposa, se no momento do consumo de álcool</w:t>
      </w:r>
      <w:r w:rsidRPr="004675AB">
        <w:rPr>
          <w:rFonts w:asciiTheme="minorHAnsi" w:hAnsiTheme="minorHAnsi" w:cstheme="minorHAnsi"/>
        </w:rPr>
        <w:t xml:space="preserve"> ou qualquer substância psicotrópica </w:t>
      </w:r>
      <w:r w:rsidRPr="004675AB">
        <w:rPr>
          <w:rFonts w:asciiTheme="minorHAnsi" w:hAnsiTheme="minorHAnsi" w:cstheme="minorHAnsi"/>
          <w:color w:val="000000"/>
        </w:rPr>
        <w:t>era previsível o facto.</w:t>
      </w:r>
    </w:p>
    <w:p w:rsidR="00C54173" w:rsidRDefault="00C54173"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45</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eastAsia="TimesNewRomanPS-BoldMT" w:hAnsiTheme="minorHAnsi" w:cstheme="minorHAnsi"/>
          <w:b/>
          <w:bC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Erro sobre a ilicitude</w:t>
      </w:r>
      <w:r w:rsidRPr="004675AB">
        <w:rPr>
          <w:rFonts w:asciiTheme="minorHAnsi" w:eastAsia="TimesNewRomanPS-BoldMT" w:hAnsiTheme="minorHAnsi" w:cstheme="minorHAnsi"/>
          <w:b/>
          <w:bC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Age sem culpa quem actua sem consciência da ilicitude do facto, se o erro lhe não for censurável.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Tem os mesmos efeitos do erro sobre a ilicitude, o erro sobre um estado de </w:t>
      </w:r>
      <w:r w:rsidRPr="00834A5F">
        <w:rPr>
          <w:rFonts w:asciiTheme="minorHAnsi" w:hAnsiTheme="minorHAnsi" w:cstheme="minorHAnsi"/>
          <w:lang w:eastAsia="en-US"/>
        </w:rPr>
        <w:t>coisas</w:t>
      </w:r>
      <w:r w:rsidR="00834A5F">
        <w:rPr>
          <w:rFonts w:asciiTheme="minorHAnsi" w:hAnsiTheme="minorHAnsi" w:cstheme="minorHAnsi"/>
          <w:b/>
          <w:color w:val="FF0000"/>
          <w:lang w:eastAsia="en-US"/>
        </w:rPr>
        <w:t xml:space="preserve"> </w:t>
      </w:r>
      <w:r w:rsidRPr="004675AB">
        <w:rPr>
          <w:rFonts w:asciiTheme="minorHAnsi" w:hAnsiTheme="minorHAnsi" w:cstheme="minorHAnsi"/>
          <w:lang w:eastAsia="en-US"/>
        </w:rPr>
        <w:t xml:space="preserve">que, a existir, afastaria a culpabilidade do agente.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Se em qualquer dos casos previstos nos números anteriores, o erro for censurável, o agente é punido com a pena aplicável ao crime doloso respectivo, a qual poderá́ ser especialmente atenuada.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4. O erro é censurável quando</w:t>
      </w:r>
      <w:r w:rsidRPr="004675AB">
        <w:rPr>
          <w:rFonts w:asciiTheme="minorHAnsi" w:hAnsiTheme="minorHAnsi" w:cstheme="minorHAnsi"/>
          <w:color w:val="000000"/>
          <w:lang w:eastAsia="en-US"/>
        </w:rPr>
        <w:t>, em face das</w:t>
      </w:r>
      <w:r w:rsidRPr="004675AB">
        <w:rPr>
          <w:rFonts w:asciiTheme="minorHAnsi" w:hAnsiTheme="minorHAnsi" w:cstheme="minorHAnsi"/>
          <w:lang w:eastAsia="en-US"/>
        </w:rPr>
        <w:t xml:space="preserve"> circunstâncias, for razoável exigir do agente outro comportamento.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46</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(Excesso de legitima defesa desculpante</w:t>
      </w:r>
      <w:r w:rsidRPr="004675AB">
        <w:rPr>
          <w:rFonts w:asciiTheme="minorHAnsi" w:eastAsia="TimesNewRomanPS-BoldMT" w:hAnsiTheme="minorHAnsi" w:cstheme="minorHAnsi"/>
          <w:b/>
          <w:bC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Age sem culpa quem exceder os meios empregues em legitima defesa, sempre que </w:t>
      </w:r>
      <w:proofErr w:type="gramStart"/>
      <w:r w:rsidRPr="004675AB">
        <w:rPr>
          <w:rFonts w:asciiTheme="minorHAnsi" w:hAnsiTheme="minorHAnsi" w:cstheme="minorHAnsi"/>
          <w:lang w:eastAsia="en-US"/>
        </w:rPr>
        <w:t>o excesso resultar de perturbação, medo ou susto não censuráveis</w:t>
      </w:r>
      <w:proofErr w:type="gramEnd"/>
      <w:r w:rsidRPr="004675AB">
        <w:rPr>
          <w:rFonts w:asciiTheme="minorHAnsi" w:hAnsiTheme="minorHAnsi" w:cstheme="minorHAnsi"/>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47</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Estado de necessidade desculpante</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Age sem culpa quem praticar um facto ilícito adequado a afastar um perigo actual, não removível de outro modo, que ameace a vida, a integridade física, a honra ou a liberdade do agente ou de terceiro, quando não for razoável exigir dele, segundo as circunstâncias do caso, comportamento diferente.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Se o perigo ameaçar interesses jurídicos diferentes dos referidos no número anterior e se verificarem os restantes pressupostos ali mencionados, pode a pena ser especialmente atenuada.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48</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eastAsia="TimesNewRomanPS-BoldMT" w:hAnsiTheme="minorHAnsi" w:cstheme="minorHAnsi"/>
          <w:b/>
          <w:bCs/>
        </w:rPr>
        <w:t>Coação</w:t>
      </w:r>
      <w:r w:rsidRPr="004675AB">
        <w:rPr>
          <w:rFonts w:asciiTheme="minorHAnsi" w:eastAsia="Tahoma" w:hAnsiTheme="minorHAnsi" w:cstheme="minorHAnsi"/>
          <w:b/>
          <w:bCs/>
        </w:rPr>
        <w:t xml:space="preserve"> </w:t>
      </w:r>
      <w:r w:rsidRPr="004675AB">
        <w:rPr>
          <w:rFonts w:asciiTheme="minorHAnsi" w:hAnsiTheme="minorHAnsi" w:cstheme="minorHAnsi"/>
          <w:b/>
          <w:bCs/>
        </w:rPr>
        <w:t>irresistível</w:t>
      </w:r>
      <w:r w:rsidRPr="004675AB">
        <w:rPr>
          <w:rFonts w:asciiTheme="minorHAnsi" w:eastAsia="Tahoma" w:hAnsiTheme="minorHAnsi" w:cstheme="minorHAnsi"/>
          <w:b/>
          <w:bCs/>
        </w:rPr>
        <w:t xml:space="preserve"> </w:t>
      </w:r>
      <w:r w:rsidR="00431D26">
        <w:rPr>
          <w:rFonts w:asciiTheme="minorHAnsi" w:hAnsiTheme="minorHAnsi" w:cstheme="minorHAnsi"/>
          <w:b/>
          <w:bCs/>
        </w:rPr>
        <w:t>ou</w:t>
      </w:r>
      <w:r w:rsidRPr="004675AB">
        <w:rPr>
          <w:rFonts w:asciiTheme="minorHAnsi" w:eastAsia="Tahoma" w:hAnsiTheme="minorHAnsi" w:cstheme="minorHAnsi"/>
          <w:b/>
          <w:bCs/>
        </w:rPr>
        <w:t xml:space="preserve"> </w:t>
      </w:r>
      <w:r w:rsidRPr="004675AB">
        <w:rPr>
          <w:rFonts w:asciiTheme="minorHAnsi" w:hAnsiTheme="minorHAnsi" w:cstheme="minorHAnsi"/>
          <w:b/>
          <w:bCs/>
        </w:rPr>
        <w:t>obediência</w:t>
      </w:r>
      <w:r w:rsidRPr="004675AB">
        <w:rPr>
          <w:rFonts w:asciiTheme="minorHAnsi" w:eastAsia="Tahoma" w:hAnsiTheme="minorHAnsi" w:cstheme="minorHAnsi"/>
          <w:b/>
          <w:bCs/>
        </w:rPr>
        <w:t xml:space="preserve"> </w:t>
      </w:r>
      <w:r w:rsidRPr="004675AB">
        <w:rPr>
          <w:rFonts w:asciiTheme="minorHAnsi" w:hAnsiTheme="minorHAnsi" w:cstheme="minorHAnsi"/>
          <w:b/>
          <w:bCs/>
        </w:rPr>
        <w:t>hierárquica</w:t>
      </w:r>
      <w:r w:rsidRPr="004675AB">
        <w:rPr>
          <w:rFonts w:asciiTheme="minorHAnsi" w:eastAsia="TimesNewRomanPS-BoldMT" w:hAnsiTheme="minorHAnsi" w:cstheme="minorHAnsi"/>
          <w:b/>
          <w:bCs/>
        </w:rPr>
        <w:t xml:space="preserve">) </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lang w:eastAsia="en-US"/>
        </w:rPr>
        <w:t xml:space="preserve">1.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age com culpa</w:t>
      </w:r>
      <w:r w:rsidRPr="004675AB">
        <w:rPr>
          <w:rFonts w:asciiTheme="minorHAnsi" w:eastAsia="Tahoma" w:hAnsiTheme="minorHAnsi" w:cstheme="minorHAnsi"/>
        </w:rPr>
        <w:t xml:space="preserve"> </w:t>
      </w:r>
      <w:r w:rsidRPr="004675AB">
        <w:rPr>
          <w:rFonts w:asciiTheme="minorHAnsi" w:hAnsiTheme="minorHAnsi" w:cstheme="minorHAnsi"/>
        </w:rPr>
        <w:t>quem</w:t>
      </w:r>
      <w:r w:rsidRPr="004675AB">
        <w:rPr>
          <w:rFonts w:asciiTheme="minorHAnsi" w:eastAsia="Tahoma" w:hAnsiTheme="minorHAnsi" w:cstheme="minorHAnsi"/>
        </w:rPr>
        <w:t xml:space="preserve"> </w:t>
      </w:r>
      <w:r w:rsidRPr="004675AB">
        <w:rPr>
          <w:rFonts w:asciiTheme="minorHAnsi" w:hAnsiTheme="minorHAnsi" w:cstheme="minorHAnsi"/>
        </w:rPr>
        <w:t>comete</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facto:</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sob</w:t>
      </w:r>
      <w:r w:rsidRPr="004675AB">
        <w:rPr>
          <w:rFonts w:asciiTheme="minorHAnsi" w:eastAsia="Tahoma" w:hAnsiTheme="minorHAnsi" w:cstheme="minorHAnsi"/>
        </w:rPr>
        <w:t xml:space="preserve"> </w:t>
      </w:r>
      <w:r w:rsidRPr="004675AB">
        <w:rPr>
          <w:rFonts w:asciiTheme="minorHAnsi" w:hAnsiTheme="minorHAnsi" w:cstheme="minorHAnsi"/>
        </w:rPr>
        <w:t>coação</w:t>
      </w:r>
      <w:r w:rsidRPr="004675AB">
        <w:rPr>
          <w:rFonts w:asciiTheme="minorHAnsi" w:eastAsia="Tahoma" w:hAnsiTheme="minorHAnsi" w:cstheme="minorHAnsi"/>
        </w:rPr>
        <w:t xml:space="preserve"> </w:t>
      </w:r>
      <w:r w:rsidRPr="004675AB">
        <w:rPr>
          <w:rFonts w:asciiTheme="minorHAnsi" w:hAnsiTheme="minorHAnsi" w:cstheme="minorHAnsi"/>
        </w:rPr>
        <w:t>irresistível</w:t>
      </w:r>
      <w:r w:rsidRPr="004675AB">
        <w:rPr>
          <w:rFonts w:asciiTheme="minorHAnsi" w:eastAsia="Tahoma" w:hAnsiTheme="minorHAnsi" w:cstheme="minorHAnsi"/>
        </w:rPr>
        <w:t xml:space="preserve"> </w:t>
      </w:r>
      <w:r w:rsidRPr="004675AB">
        <w:rPr>
          <w:rFonts w:asciiTheme="minorHAnsi" w:hAnsiTheme="minorHAnsi" w:cstheme="minorHAnsi"/>
        </w:rPr>
        <w:t>que</w:t>
      </w:r>
      <w:r w:rsidRPr="004675AB">
        <w:rPr>
          <w:rFonts w:asciiTheme="minorHAnsi" w:eastAsia="Tahoma" w:hAnsiTheme="minorHAnsi" w:cstheme="minorHAnsi"/>
        </w:rPr>
        <w:t xml:space="preserve"> </w:t>
      </w:r>
      <w:r w:rsidRPr="004675AB">
        <w:rPr>
          <w:rFonts w:asciiTheme="minorHAnsi" w:hAnsiTheme="minorHAnsi" w:cstheme="minorHAnsi"/>
        </w:rPr>
        <w:t>lhe</w:t>
      </w:r>
      <w:r w:rsidRPr="004675AB">
        <w:rPr>
          <w:rFonts w:asciiTheme="minorHAnsi" w:eastAsia="Tahoma" w:hAnsiTheme="minorHAnsi" w:cstheme="minorHAnsi"/>
        </w:rPr>
        <w:t xml:space="preserve"> </w:t>
      </w:r>
      <w:r w:rsidRPr="004675AB">
        <w:rPr>
          <w:rFonts w:asciiTheme="minorHAnsi" w:hAnsiTheme="minorHAnsi" w:cstheme="minorHAnsi"/>
        </w:rPr>
        <w:t>suprima</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faculdade</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agir</w:t>
      </w:r>
      <w:r w:rsidRPr="004675AB">
        <w:rPr>
          <w:rFonts w:asciiTheme="minorHAnsi" w:eastAsia="Tahoma" w:hAnsiTheme="minorHAnsi" w:cstheme="minorHAnsi"/>
        </w:rPr>
        <w:t xml:space="preserve"> </w:t>
      </w:r>
      <w:r w:rsidRPr="004675AB">
        <w:rPr>
          <w:rFonts w:asciiTheme="minorHAnsi" w:hAnsiTheme="minorHAnsi" w:cstheme="minorHAnsi"/>
        </w:rPr>
        <w:t>segundo</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própria</w:t>
      </w:r>
      <w:r w:rsidRPr="004675AB">
        <w:rPr>
          <w:rFonts w:asciiTheme="minorHAnsi" w:eastAsia="Tahoma" w:hAnsiTheme="minorHAnsi" w:cstheme="minorHAnsi"/>
        </w:rPr>
        <w:t xml:space="preserve"> </w:t>
      </w:r>
      <w:r w:rsidRPr="004675AB">
        <w:rPr>
          <w:rFonts w:asciiTheme="minorHAnsi" w:hAnsiTheme="minorHAnsi" w:cstheme="minorHAnsi"/>
        </w:rPr>
        <w:t xml:space="preserve">vontade; </w:t>
      </w:r>
      <w:proofErr w:type="gramStart"/>
      <w:r w:rsidR="00C54173" w:rsidRPr="004675AB">
        <w:rPr>
          <w:rFonts w:asciiTheme="minorHAnsi" w:hAnsiTheme="minorHAnsi" w:cstheme="minorHAnsi"/>
        </w:rPr>
        <w:t>ou</w:t>
      </w:r>
      <w:proofErr w:type="gramEnd"/>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rPr>
        <w:t>b)</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estrita</w:t>
      </w:r>
      <w:r w:rsidRPr="004675AB">
        <w:rPr>
          <w:rFonts w:asciiTheme="minorHAnsi" w:eastAsia="Tahoma" w:hAnsiTheme="minorHAnsi" w:cstheme="minorHAnsi"/>
        </w:rPr>
        <w:t xml:space="preserve"> </w:t>
      </w:r>
      <w:r w:rsidRPr="004675AB">
        <w:rPr>
          <w:rFonts w:asciiTheme="minorHAnsi" w:hAnsiTheme="minorHAnsi" w:cstheme="minorHAnsi"/>
        </w:rPr>
        <w:t>obediência</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ordem</w:t>
      </w:r>
      <w:r w:rsidRPr="004675AB">
        <w:rPr>
          <w:rFonts w:asciiTheme="minorHAnsi" w:eastAsia="Tahoma" w:hAnsiTheme="minorHAnsi" w:cstheme="minorHAnsi"/>
        </w:rPr>
        <w:t xml:space="preserve"> </w:t>
      </w:r>
      <w:r w:rsidRPr="004675AB">
        <w:rPr>
          <w:rFonts w:asciiTheme="minorHAnsi" w:hAnsiTheme="minorHAnsi" w:cstheme="minorHAnsi"/>
        </w:rPr>
        <w:t>directa</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superior</w:t>
      </w:r>
      <w:r w:rsidRPr="004675AB">
        <w:rPr>
          <w:rFonts w:asciiTheme="minorHAnsi" w:eastAsia="Tahoma" w:hAnsiTheme="minorHAnsi" w:cstheme="minorHAnsi"/>
        </w:rPr>
        <w:t xml:space="preserve"> </w:t>
      </w:r>
      <w:r w:rsidRPr="004675AB">
        <w:rPr>
          <w:rFonts w:asciiTheme="minorHAnsi" w:hAnsiTheme="minorHAnsi" w:cstheme="minorHAnsi"/>
        </w:rPr>
        <w:t>hierárquico,</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matéria</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serviço.</w:t>
      </w:r>
    </w:p>
    <w:p w:rsidR="007A74C8" w:rsidRPr="004675AB" w:rsidRDefault="007A74C8" w:rsidP="004675AB">
      <w:pPr>
        <w:autoSpaceDE w:val="0"/>
        <w:spacing w:line="0" w:lineRule="atLeast"/>
        <w:jc w:val="both"/>
        <w:rPr>
          <w:rFonts w:asciiTheme="minorHAnsi" w:hAnsiTheme="minorHAnsi" w:cstheme="minorHAnsi"/>
          <w:lang w:eastAsia="pt-BR"/>
        </w:rPr>
      </w:pPr>
      <w:r w:rsidRPr="004675AB">
        <w:rPr>
          <w:rFonts w:asciiTheme="minorHAnsi" w:hAnsiTheme="minorHAnsi" w:cstheme="minorHAnsi"/>
        </w:rPr>
        <w:t>2. Responde</w:t>
      </w:r>
      <w:r w:rsidRPr="004675AB">
        <w:rPr>
          <w:rFonts w:asciiTheme="minorHAnsi" w:eastAsia="Tahoma" w:hAnsiTheme="minorHAnsi" w:cstheme="minorHAnsi"/>
        </w:rPr>
        <w:t xml:space="preserve"> </w:t>
      </w:r>
      <w:r w:rsidRPr="004675AB">
        <w:rPr>
          <w:rFonts w:asciiTheme="minorHAnsi" w:hAnsiTheme="minorHAnsi" w:cstheme="minorHAnsi"/>
        </w:rPr>
        <w:t>pelo</w:t>
      </w:r>
      <w:r w:rsidRPr="004675AB">
        <w:rPr>
          <w:rFonts w:asciiTheme="minorHAnsi" w:eastAsia="Tahoma" w:hAnsiTheme="minorHAnsi" w:cstheme="minorHAnsi"/>
        </w:rPr>
        <w:t xml:space="preserve"> </w:t>
      </w:r>
      <w:r w:rsidRPr="004675AB">
        <w:rPr>
          <w:rFonts w:asciiTheme="minorHAnsi" w:hAnsiTheme="minorHAnsi" w:cstheme="minorHAnsi"/>
        </w:rPr>
        <w:t>crime</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autor</w:t>
      </w:r>
      <w:r w:rsidRPr="004675AB">
        <w:rPr>
          <w:rFonts w:asciiTheme="minorHAnsi" w:eastAsia="Tahoma" w:hAnsiTheme="minorHAnsi" w:cstheme="minorHAnsi"/>
        </w:rPr>
        <w:t xml:space="preserve"> </w:t>
      </w:r>
      <w:r w:rsidRPr="004675AB">
        <w:rPr>
          <w:rFonts w:asciiTheme="minorHAnsi" w:hAnsiTheme="minorHAnsi" w:cstheme="minorHAnsi"/>
        </w:rPr>
        <w:t>da</w:t>
      </w:r>
      <w:r w:rsidRPr="004675AB">
        <w:rPr>
          <w:rFonts w:asciiTheme="minorHAnsi" w:eastAsia="Tahoma" w:hAnsiTheme="minorHAnsi" w:cstheme="minorHAnsi"/>
        </w:rPr>
        <w:t xml:space="preserve"> </w:t>
      </w:r>
      <w:r w:rsidRPr="004675AB">
        <w:rPr>
          <w:rFonts w:asciiTheme="minorHAnsi" w:hAnsiTheme="minorHAnsi" w:cstheme="minorHAnsi"/>
        </w:rPr>
        <w:t>coação</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da</w:t>
      </w:r>
      <w:r w:rsidRPr="004675AB">
        <w:rPr>
          <w:rFonts w:asciiTheme="minorHAnsi" w:eastAsia="Tahoma" w:hAnsiTheme="minorHAnsi" w:cstheme="minorHAnsi"/>
        </w:rPr>
        <w:t xml:space="preserve"> </w:t>
      </w:r>
      <w:r w:rsidRPr="004675AB">
        <w:rPr>
          <w:rFonts w:asciiTheme="minorHAnsi" w:hAnsiTheme="minorHAnsi" w:cstheme="minorHAnsi"/>
        </w:rPr>
        <w:t xml:space="preserve">ordem. </w:t>
      </w:r>
    </w:p>
    <w:p w:rsidR="007A74C8" w:rsidRPr="004675AB" w:rsidRDefault="007A74C8" w:rsidP="004675AB">
      <w:pPr>
        <w:autoSpaceDE w:val="0"/>
        <w:spacing w:line="0" w:lineRule="atLeast"/>
        <w:jc w:val="both"/>
        <w:rPr>
          <w:rFonts w:asciiTheme="minorHAnsi" w:hAnsiTheme="minorHAnsi" w:cstheme="minorHAnsi"/>
          <w:color w:val="000000"/>
          <w:lang w:eastAsia="pt-BR"/>
        </w:rPr>
      </w:pPr>
      <w:r w:rsidRPr="004675AB">
        <w:rPr>
          <w:rFonts w:asciiTheme="minorHAnsi" w:hAnsiTheme="minorHAnsi" w:cstheme="minorHAnsi"/>
          <w:lang w:eastAsia="pt-BR"/>
        </w:rPr>
        <w:t>3. Se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ordem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superior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tem</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por</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objecto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prática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acto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manifestamente</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ilegal,</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há</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excesso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nos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actos</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ou</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na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forma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da</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execução,</w:t>
      </w:r>
      <w:r w:rsidRPr="004675AB">
        <w:rPr>
          <w:rFonts w:asciiTheme="minorHAnsi" w:eastAsia="Tahoma" w:hAnsiTheme="minorHAnsi" w:cstheme="minorHAnsi"/>
          <w:lang w:eastAsia="pt-BR"/>
        </w:rPr>
        <w:t xml:space="preserve"> </w:t>
      </w:r>
      <w:r w:rsidRPr="004675AB">
        <w:rPr>
          <w:rFonts w:asciiTheme="minorHAnsi" w:hAnsiTheme="minorHAnsi" w:cstheme="minorHAnsi"/>
          <w:lang w:eastAsia="pt-BR"/>
        </w:rPr>
        <w:t>é</w:t>
      </w:r>
      <w:r w:rsidRPr="004675AB">
        <w:rPr>
          <w:rFonts w:asciiTheme="minorHAnsi" w:eastAsia="Tahoma" w:hAnsiTheme="minorHAnsi" w:cstheme="minorHAnsi"/>
          <w:lang w:eastAsia="pt-BR"/>
        </w:rPr>
        <w:t xml:space="preserve"> </w:t>
      </w:r>
      <w:r w:rsidRPr="004675AB">
        <w:rPr>
          <w:rFonts w:asciiTheme="minorHAnsi" w:hAnsiTheme="minorHAnsi" w:cstheme="minorHAnsi"/>
          <w:color w:val="000000"/>
          <w:lang w:eastAsia="pt-BR"/>
        </w:rPr>
        <w:t>punível</w:t>
      </w:r>
      <w:r w:rsidRPr="004675AB">
        <w:rPr>
          <w:rFonts w:asciiTheme="minorHAnsi" w:eastAsia="Tahoma" w:hAnsiTheme="minorHAnsi" w:cstheme="minorHAnsi"/>
          <w:color w:val="000000"/>
          <w:lang w:eastAsia="pt-BR"/>
        </w:rPr>
        <w:t xml:space="preserve"> </w:t>
      </w:r>
      <w:r w:rsidRPr="004675AB">
        <w:rPr>
          <w:rFonts w:asciiTheme="minorHAnsi" w:hAnsiTheme="minorHAnsi" w:cstheme="minorHAnsi"/>
          <w:color w:val="000000"/>
          <w:lang w:eastAsia="pt-BR"/>
        </w:rPr>
        <w:t>também</w:t>
      </w:r>
      <w:r w:rsidRPr="004675AB">
        <w:rPr>
          <w:rFonts w:asciiTheme="minorHAnsi" w:eastAsia="Tahoma" w:hAnsiTheme="minorHAnsi" w:cstheme="minorHAnsi"/>
          <w:color w:val="000000"/>
          <w:lang w:eastAsia="pt-BR"/>
        </w:rPr>
        <w:t xml:space="preserve"> </w:t>
      </w:r>
      <w:r w:rsidRPr="004675AB">
        <w:rPr>
          <w:rFonts w:asciiTheme="minorHAnsi" w:hAnsiTheme="minorHAnsi" w:cstheme="minorHAnsi"/>
          <w:color w:val="000000"/>
          <w:lang w:eastAsia="pt-BR"/>
        </w:rPr>
        <w:t>o</w:t>
      </w:r>
      <w:r w:rsidRPr="004675AB">
        <w:rPr>
          <w:rFonts w:asciiTheme="minorHAnsi" w:eastAsia="Tahoma" w:hAnsiTheme="minorHAnsi" w:cstheme="minorHAnsi"/>
          <w:color w:val="000000"/>
          <w:lang w:eastAsia="pt-BR"/>
        </w:rPr>
        <w:t xml:space="preserve"> </w:t>
      </w:r>
      <w:r w:rsidRPr="004675AB">
        <w:rPr>
          <w:rFonts w:asciiTheme="minorHAnsi" w:hAnsiTheme="minorHAnsi" w:cstheme="minorHAnsi"/>
          <w:color w:val="000000"/>
          <w:lang w:eastAsia="pt-BR"/>
        </w:rPr>
        <w:t>inferior.</w:t>
      </w:r>
    </w:p>
    <w:p w:rsidR="007A74C8" w:rsidRPr="004675AB" w:rsidRDefault="007A74C8" w:rsidP="004675AB">
      <w:pPr>
        <w:autoSpaceDE w:val="0"/>
        <w:spacing w:line="0" w:lineRule="atLeast"/>
        <w:jc w:val="both"/>
        <w:rPr>
          <w:rFonts w:asciiTheme="minorHAnsi" w:hAnsiTheme="minorHAnsi" w:cstheme="minorHAnsi"/>
          <w:color w:val="000000"/>
          <w:lang w:eastAsia="pt-BR"/>
        </w:rPr>
      </w:pPr>
      <w:r w:rsidRPr="004675AB">
        <w:rPr>
          <w:rFonts w:asciiTheme="minorHAnsi" w:hAnsiTheme="minorHAnsi" w:cstheme="minorHAnsi"/>
          <w:color w:val="000000"/>
          <w:lang w:eastAsia="pt-BR"/>
        </w:rPr>
        <w:t>4. A ordem atinente à prática de crime de genocídio, de crimes contra a humanidade ou de crimes de guerra será sempre considerada manifestamente ilegal.</w:t>
      </w:r>
    </w:p>
    <w:p w:rsidR="007A74C8" w:rsidRPr="004675AB" w:rsidRDefault="007A74C8" w:rsidP="004675AB">
      <w:pPr>
        <w:autoSpaceDE w:val="0"/>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49</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Conflito de deveres desculpante</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color w:val="FF0000"/>
          <w:lang w:eastAsia="en-US"/>
        </w:rPr>
      </w:pPr>
      <w:r w:rsidRPr="004675AB">
        <w:rPr>
          <w:rFonts w:asciiTheme="minorHAnsi" w:hAnsiTheme="minorHAnsi" w:cstheme="minorHAnsi"/>
          <w:lang w:eastAsia="en-US"/>
        </w:rPr>
        <w:t xml:space="preserve">Age sem culpa quem, em caso de conflito de deveres, cumprir um dever de menor valor e, em consequência desse cumprimento praticar um facto ilícito, sempre que não for razoável, face </w:t>
      </w:r>
      <w:proofErr w:type="gramStart"/>
      <w:r w:rsidRPr="004675AB">
        <w:rPr>
          <w:rFonts w:asciiTheme="minorHAnsi" w:hAnsiTheme="minorHAnsi" w:cstheme="minorHAnsi"/>
          <w:lang w:eastAsia="en-US"/>
        </w:rPr>
        <w:t>as</w:t>
      </w:r>
      <w:proofErr w:type="gramEnd"/>
      <w:r w:rsidRPr="004675AB">
        <w:rPr>
          <w:rFonts w:asciiTheme="minorHAnsi" w:hAnsiTheme="minorHAnsi" w:cstheme="minorHAnsi"/>
          <w:lang w:eastAsia="en-US"/>
        </w:rPr>
        <w:t xml:space="preserve"> circunstâncias do caso, exigir do agente outro comportamento.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5D7A" w:rsidRDefault="007A5D7A" w:rsidP="004675AB">
      <w:pPr>
        <w:shd w:val="clear" w:color="auto" w:fill="FFFFFF"/>
        <w:spacing w:line="0" w:lineRule="atLeast"/>
        <w:jc w:val="both"/>
        <w:rPr>
          <w:rFonts w:asciiTheme="minorHAnsi" w:hAnsiTheme="minorHAnsi" w:cstheme="minorHAnsi"/>
          <w:lang w:eastAsia="en-US"/>
        </w:rPr>
      </w:pPr>
    </w:p>
    <w:p w:rsidR="007A74C8" w:rsidRPr="00382953" w:rsidRDefault="00502DDF" w:rsidP="004675AB">
      <w:pPr>
        <w:shd w:val="clear" w:color="auto" w:fill="FFFFFF"/>
        <w:spacing w:line="0" w:lineRule="atLeast"/>
        <w:jc w:val="both"/>
        <w:rPr>
          <w:rFonts w:asciiTheme="minorHAnsi" w:hAnsiTheme="minorHAnsi" w:cstheme="minorHAnsi"/>
          <w:b/>
          <w:lang w:eastAsia="en-US"/>
        </w:rPr>
      </w:pPr>
      <w:r w:rsidRPr="00382953">
        <w:rPr>
          <w:rFonts w:asciiTheme="minorHAnsi" w:hAnsiTheme="minorHAnsi" w:cstheme="minorHAnsi"/>
          <w:lang w:eastAsia="en-US"/>
        </w:rPr>
        <w:t>Artigo 50</w:t>
      </w:r>
      <w:r w:rsidR="007A74C8" w:rsidRPr="00382953">
        <w:rPr>
          <w:rFonts w:asciiTheme="minorHAnsi" w:hAnsiTheme="minorHAnsi" w:cstheme="minorHAnsi"/>
          <w:lang w:eastAsia="en-US"/>
        </w:rPr>
        <w:t xml:space="preserve">º </w:t>
      </w:r>
    </w:p>
    <w:p w:rsidR="007A74C8" w:rsidRPr="00382953" w:rsidRDefault="0055286B" w:rsidP="004675AB">
      <w:pPr>
        <w:shd w:val="clear" w:color="auto" w:fill="FFFFFF"/>
        <w:spacing w:line="0" w:lineRule="atLeast"/>
        <w:jc w:val="both"/>
        <w:rPr>
          <w:rFonts w:asciiTheme="minorHAnsi" w:hAnsiTheme="minorHAnsi" w:cstheme="minorHAnsi"/>
          <w:lang w:eastAsia="en-US"/>
        </w:rPr>
      </w:pPr>
      <w:r>
        <w:rPr>
          <w:rFonts w:asciiTheme="minorHAnsi" w:hAnsiTheme="minorHAnsi" w:cstheme="minorHAnsi"/>
          <w:b/>
          <w:lang w:eastAsia="en-US"/>
        </w:rPr>
        <w:t xml:space="preserve">(Elementos </w:t>
      </w:r>
      <w:r w:rsidR="007A74C8" w:rsidRPr="00382953">
        <w:rPr>
          <w:rFonts w:asciiTheme="minorHAnsi" w:hAnsiTheme="minorHAnsi" w:cstheme="minorHAnsi"/>
          <w:b/>
          <w:lang w:eastAsia="en-US"/>
        </w:rPr>
        <w:t>constitutivos do crime</w:t>
      </w:r>
      <w:r w:rsidR="00045080" w:rsidRPr="00382953">
        <w:rPr>
          <w:rFonts w:asciiTheme="minorHAnsi" w:eastAsia="TimesNewRomanPS-BoldMT" w:hAnsiTheme="minorHAnsi" w:cstheme="minorHAnsi"/>
          <w:b/>
          <w:bCs/>
        </w:rPr>
        <w:t>)</w:t>
      </w:r>
    </w:p>
    <w:p w:rsidR="003500B1" w:rsidRPr="00CD3560" w:rsidRDefault="00B73415" w:rsidP="004675AB">
      <w:pPr>
        <w:shd w:val="clear" w:color="auto" w:fill="FFFFFF"/>
        <w:spacing w:line="0" w:lineRule="atLeast"/>
        <w:jc w:val="both"/>
        <w:rPr>
          <w:rFonts w:asciiTheme="minorHAnsi" w:hAnsiTheme="minorHAnsi" w:cstheme="minorHAnsi"/>
          <w:color w:val="1F497D" w:themeColor="text2"/>
          <w:lang w:eastAsia="en-US"/>
        </w:rPr>
      </w:pPr>
      <w:r w:rsidRPr="00CD3560">
        <w:rPr>
          <w:rFonts w:asciiTheme="minorHAnsi" w:hAnsiTheme="minorHAnsi" w:cstheme="minorHAnsi"/>
          <w:color w:val="1F497D" w:themeColor="text2"/>
          <w:lang w:eastAsia="en-US"/>
        </w:rPr>
        <w:t xml:space="preserve">Nos crimes militares a </w:t>
      </w:r>
      <w:r w:rsidRPr="00CD3560">
        <w:rPr>
          <w:rFonts w:asciiTheme="minorHAnsi" w:hAnsiTheme="minorHAnsi" w:cstheme="minorHAnsi"/>
          <w:b/>
          <w:color w:val="1F497D" w:themeColor="text2"/>
          <w:lang w:eastAsia="en-US"/>
        </w:rPr>
        <w:t>qualidade de</w:t>
      </w:r>
      <w:r w:rsidR="00CD3560" w:rsidRPr="00CD3560">
        <w:rPr>
          <w:rFonts w:asciiTheme="minorHAnsi" w:hAnsiTheme="minorHAnsi" w:cstheme="minorHAnsi"/>
          <w:b/>
          <w:color w:val="1F497D" w:themeColor="text2"/>
          <w:lang w:eastAsia="en-US"/>
        </w:rPr>
        <w:t xml:space="preserve"> militar, de superior ou</w:t>
      </w:r>
      <w:r w:rsidRPr="00CD3560">
        <w:rPr>
          <w:rFonts w:asciiTheme="minorHAnsi" w:hAnsiTheme="minorHAnsi" w:cstheme="minorHAnsi"/>
          <w:b/>
          <w:color w:val="1F497D" w:themeColor="text2"/>
          <w:lang w:eastAsia="en-US"/>
        </w:rPr>
        <w:t xml:space="preserve"> inferior </w:t>
      </w:r>
      <w:r w:rsidRPr="00CD3560">
        <w:rPr>
          <w:rFonts w:asciiTheme="minorHAnsi" w:hAnsiTheme="minorHAnsi" w:cstheme="minorHAnsi"/>
          <w:color w:val="1F497D" w:themeColor="text2"/>
          <w:lang w:eastAsia="en-US"/>
        </w:rPr>
        <w:t>é elemento constitutivo</w:t>
      </w:r>
      <w:r w:rsidR="0055286B" w:rsidRPr="00CD3560">
        <w:rPr>
          <w:rFonts w:asciiTheme="minorHAnsi" w:hAnsiTheme="minorHAnsi" w:cstheme="minorHAnsi"/>
          <w:color w:val="1F497D" w:themeColor="text2"/>
          <w:lang w:eastAsia="en-US"/>
        </w:rPr>
        <w:t xml:space="preserve"> do </w:t>
      </w:r>
      <w:r w:rsidR="007A74C8" w:rsidRPr="00CD3560">
        <w:rPr>
          <w:rFonts w:asciiTheme="minorHAnsi" w:hAnsiTheme="minorHAnsi" w:cstheme="minorHAnsi"/>
          <w:color w:val="1F497D" w:themeColor="text2"/>
          <w:lang w:eastAsia="en-US"/>
        </w:rPr>
        <w:t xml:space="preserve">crime </w:t>
      </w:r>
      <w:r w:rsidR="003500B1" w:rsidRPr="00CD3560">
        <w:rPr>
          <w:rFonts w:asciiTheme="minorHAnsi" w:hAnsiTheme="minorHAnsi" w:cstheme="minorHAnsi"/>
          <w:color w:val="1F497D" w:themeColor="text2"/>
          <w:lang w:eastAsia="en-US"/>
        </w:rPr>
        <w:t xml:space="preserve">quando conhecida pelo </w:t>
      </w:r>
      <w:proofErr w:type="gramStart"/>
      <w:r w:rsidR="003500B1" w:rsidRPr="00CD3560">
        <w:rPr>
          <w:rFonts w:asciiTheme="minorHAnsi" w:hAnsiTheme="minorHAnsi" w:cstheme="minorHAnsi"/>
          <w:color w:val="1F497D" w:themeColor="text2"/>
          <w:lang w:eastAsia="en-US"/>
        </w:rPr>
        <w:t>agente</w:t>
      </w:r>
      <w:proofErr w:type="gramEnd"/>
      <w:r w:rsidR="003500B1" w:rsidRPr="00CD3560">
        <w:rPr>
          <w:rFonts w:asciiTheme="minorHAnsi" w:hAnsiTheme="minorHAnsi" w:cstheme="minorHAnsi"/>
          <w:color w:val="1F497D" w:themeColor="text2"/>
          <w:lang w:eastAsia="en-US"/>
        </w:rPr>
        <w:t xml:space="preserve"> </w:t>
      </w:r>
    </w:p>
    <w:p w:rsidR="00673BD2" w:rsidRPr="004675AB" w:rsidRDefault="00673BD2"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51</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b/>
          <w:lang w:eastAsia="en-US"/>
        </w:rPr>
        <w:t>(Medo</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b/>
          <w:color w:val="FF0000"/>
          <w:lang w:eastAsia="en-US"/>
        </w:rPr>
      </w:pP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medo,</w:t>
      </w:r>
      <w:r w:rsidRPr="004675AB">
        <w:rPr>
          <w:rFonts w:asciiTheme="minorHAnsi" w:eastAsia="Tahoma" w:hAnsiTheme="minorHAnsi" w:cstheme="minorHAnsi"/>
        </w:rPr>
        <w:t xml:space="preserve"> </w:t>
      </w:r>
      <w:r w:rsidRPr="004675AB">
        <w:rPr>
          <w:rFonts w:asciiTheme="minorHAnsi" w:hAnsiTheme="minorHAnsi" w:cstheme="minorHAnsi"/>
        </w:rPr>
        <w:t>ainda</w:t>
      </w:r>
      <w:r w:rsidRPr="004675AB">
        <w:rPr>
          <w:rFonts w:asciiTheme="minorHAnsi" w:eastAsia="Tahoma" w:hAnsiTheme="minorHAnsi" w:cstheme="minorHAnsi"/>
        </w:rPr>
        <w:t xml:space="preserve"> </w:t>
      </w:r>
      <w:r w:rsidRPr="004675AB">
        <w:rPr>
          <w:rFonts w:asciiTheme="minorHAnsi" w:hAnsiTheme="minorHAnsi" w:cstheme="minorHAnsi"/>
        </w:rPr>
        <w:t>que</w:t>
      </w:r>
      <w:r w:rsidRPr="004675AB">
        <w:rPr>
          <w:rFonts w:asciiTheme="minorHAnsi" w:eastAsia="Tahoma" w:hAnsiTheme="minorHAnsi" w:cstheme="minorHAnsi"/>
        </w:rPr>
        <w:t xml:space="preserve"> </w:t>
      </w:r>
      <w:r w:rsidRPr="004675AB">
        <w:rPr>
          <w:rFonts w:asciiTheme="minorHAnsi" w:hAnsiTheme="minorHAnsi" w:cstheme="minorHAnsi"/>
        </w:rPr>
        <w:t>insuperável,</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é</w:t>
      </w:r>
      <w:r w:rsidRPr="004675AB">
        <w:rPr>
          <w:rFonts w:asciiTheme="minorHAnsi" w:eastAsia="Tahoma" w:hAnsiTheme="minorHAnsi" w:cstheme="minorHAnsi"/>
        </w:rPr>
        <w:t xml:space="preserve"> </w:t>
      </w:r>
      <w:r w:rsidRPr="004675AB">
        <w:rPr>
          <w:rFonts w:asciiTheme="minorHAnsi" w:hAnsiTheme="minorHAnsi" w:cstheme="minorHAnsi"/>
        </w:rPr>
        <w:t>causa</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justificação</w:t>
      </w:r>
      <w:r w:rsidRPr="004675AB">
        <w:rPr>
          <w:rFonts w:asciiTheme="minorHAnsi" w:eastAsia="Tahoma" w:hAnsiTheme="minorHAnsi" w:cstheme="minorHAnsi"/>
        </w:rPr>
        <w:t xml:space="preserve"> </w:t>
      </w:r>
      <w:r w:rsidRPr="004675AB">
        <w:rPr>
          <w:rFonts w:asciiTheme="minorHAnsi" w:hAnsiTheme="minorHAnsi" w:cstheme="minorHAnsi"/>
        </w:rPr>
        <w:t>nos</w:t>
      </w:r>
      <w:r w:rsidRPr="004675AB">
        <w:rPr>
          <w:rFonts w:asciiTheme="minorHAnsi" w:eastAsia="Tahoma" w:hAnsiTheme="minorHAnsi" w:cstheme="minorHAnsi"/>
        </w:rPr>
        <w:t xml:space="preserve"> </w:t>
      </w:r>
      <w:r w:rsidRPr="004675AB">
        <w:rPr>
          <w:rFonts w:asciiTheme="minorHAnsi" w:hAnsiTheme="minorHAnsi" w:cstheme="minorHAnsi"/>
        </w:rPr>
        <w:t>crimes</w:t>
      </w:r>
      <w:r w:rsidRPr="004675AB">
        <w:rPr>
          <w:rFonts w:asciiTheme="minorHAnsi" w:eastAsia="Tahoma" w:hAnsiTheme="minorHAnsi" w:cstheme="minorHAnsi"/>
        </w:rPr>
        <w:t xml:space="preserve"> </w:t>
      </w:r>
      <w:r w:rsidRPr="004675AB">
        <w:rPr>
          <w:rFonts w:asciiTheme="minorHAnsi" w:hAnsiTheme="minorHAnsi" w:cstheme="minorHAnsi"/>
        </w:rPr>
        <w:t>militares.</w:t>
      </w:r>
      <w:r w:rsidRPr="004675AB">
        <w:rPr>
          <w:rFonts w:asciiTheme="minorHAnsi" w:hAnsiTheme="minorHAnsi" w:cstheme="minorHAnsi"/>
          <w:color w:val="FF0000"/>
        </w:rPr>
        <w:t xml:space="preserve"> </w:t>
      </w:r>
    </w:p>
    <w:p w:rsidR="007A74C8" w:rsidRPr="004675AB" w:rsidRDefault="007A74C8" w:rsidP="004675AB">
      <w:pPr>
        <w:pStyle w:val="Corpodetexto"/>
        <w:spacing w:line="0" w:lineRule="atLeast"/>
        <w:rPr>
          <w:rFonts w:asciiTheme="minorHAnsi" w:hAnsiTheme="minorHAnsi" w:cstheme="minorHAnsi"/>
          <w:b/>
          <w:color w:val="FF0000"/>
          <w:lang w:eastAsia="en-US"/>
        </w:rPr>
      </w:pPr>
    </w:p>
    <w:p w:rsidR="007A74C8" w:rsidRPr="004675AB" w:rsidRDefault="007A74C8" w:rsidP="004675AB">
      <w:pPr>
        <w:suppressAutoHyphens w:val="0"/>
        <w:spacing w:line="0" w:lineRule="atLeast"/>
        <w:jc w:val="both"/>
        <w:rPr>
          <w:rFonts w:asciiTheme="minorHAnsi" w:hAnsiTheme="minorHAnsi" w:cstheme="minorHAnsi"/>
          <w:b/>
        </w:rPr>
      </w:pPr>
      <w:r w:rsidRPr="004675AB">
        <w:rPr>
          <w:rFonts w:asciiTheme="minorHAnsi" w:hAnsiTheme="minorHAnsi" w:cstheme="minorHAnsi"/>
          <w:b/>
        </w:rPr>
        <w:t>TÍTULO IV</w:t>
      </w:r>
    </w:p>
    <w:p w:rsidR="007A74C8" w:rsidRPr="004675AB" w:rsidRDefault="00C04C1C" w:rsidP="004675AB">
      <w:pPr>
        <w:pStyle w:val="Corpodetexto"/>
        <w:spacing w:line="0" w:lineRule="atLeast"/>
        <w:rPr>
          <w:rFonts w:asciiTheme="minorHAnsi" w:hAnsiTheme="minorHAnsi" w:cstheme="minorHAnsi"/>
          <w:b/>
          <w:lang w:eastAsia="en-US"/>
        </w:rPr>
      </w:pPr>
      <w:r>
        <w:rPr>
          <w:rFonts w:asciiTheme="minorHAnsi" w:hAnsiTheme="minorHAnsi" w:cstheme="minorHAnsi"/>
          <w:b/>
          <w:lang w:eastAsia="en-US"/>
        </w:rPr>
        <w:t xml:space="preserve">DAS </w:t>
      </w:r>
      <w:r w:rsidR="007A74C8" w:rsidRPr="004675AB">
        <w:rPr>
          <w:rFonts w:asciiTheme="minorHAnsi" w:hAnsiTheme="minorHAnsi" w:cstheme="minorHAnsi"/>
          <w:b/>
          <w:lang w:eastAsia="en-US"/>
        </w:rPr>
        <w:t xml:space="preserve">CONSEQUÊNCIAS JURÍDICAS DO FACTO </w:t>
      </w: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lastRenderedPageBreak/>
        <w:t>CAPÍTULO I</w:t>
      </w:r>
    </w:p>
    <w:p w:rsidR="007A74C8" w:rsidRPr="004675AB" w:rsidRDefault="007A74C8" w:rsidP="004675AB">
      <w:pPr>
        <w:pStyle w:val="Corpodetexto"/>
        <w:spacing w:line="0" w:lineRule="atLeast"/>
        <w:rPr>
          <w:rFonts w:asciiTheme="minorHAnsi" w:hAnsiTheme="minorHAnsi" w:cstheme="minorHAnsi"/>
          <w:lang w:eastAsia="en-US"/>
        </w:rPr>
      </w:pPr>
      <w:r w:rsidRPr="004675AB">
        <w:rPr>
          <w:rFonts w:asciiTheme="minorHAnsi" w:hAnsiTheme="minorHAnsi" w:cstheme="minorHAnsi"/>
          <w:b/>
          <w:lang w:eastAsia="en-US"/>
        </w:rPr>
        <w:t>DISPOSIÇÕES PRELIMINARES</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52</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Sanções</w:t>
      </w:r>
      <w:r w:rsidRPr="004675AB">
        <w:rPr>
          <w:rFonts w:asciiTheme="minorHAnsi" w:eastAsia="TimesNewRomanPS-BoldMT" w:hAnsiTheme="minorHAnsi" w:cstheme="minorHAnsi"/>
          <w:b/>
          <w:bC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No presente Código prevêem-se as seguintes sanções: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w:t>
      </w:r>
      <w:proofErr w:type="gramStart"/>
      <w:r w:rsidRPr="004675AB">
        <w:rPr>
          <w:rFonts w:asciiTheme="minorHAnsi" w:hAnsiTheme="minorHAnsi" w:cstheme="minorHAnsi"/>
          <w:lang w:eastAsia="en-US"/>
        </w:rPr>
        <w:t>penas</w:t>
      </w:r>
      <w:proofErr w:type="gramEnd"/>
      <w:r w:rsidRPr="004675AB">
        <w:rPr>
          <w:rFonts w:asciiTheme="minorHAnsi" w:hAnsiTheme="minorHAnsi" w:cstheme="minorHAnsi"/>
          <w:lang w:eastAsia="en-US"/>
        </w:rPr>
        <w:t xml:space="preserve"> principais: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a) prisão;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 xml:space="preserve">b) multa; </w:t>
      </w:r>
    </w:p>
    <w:p w:rsidR="007A74C8" w:rsidRPr="004675AB" w:rsidRDefault="007A74C8" w:rsidP="004675AB">
      <w:pPr>
        <w:shd w:val="clear" w:color="auto" w:fill="FFFFFF"/>
        <w:spacing w:line="0" w:lineRule="atLeast"/>
        <w:jc w:val="both"/>
        <w:rPr>
          <w:rFonts w:asciiTheme="minorHAnsi" w:eastAsia="Tahoma" w:hAnsiTheme="minorHAnsi" w:cstheme="minorHAnsi"/>
          <w:lang w:eastAsia="en-US"/>
        </w:rPr>
      </w:pPr>
      <w:r w:rsidRPr="004675AB">
        <w:rPr>
          <w:rFonts w:asciiTheme="minorHAnsi" w:hAnsiTheme="minorHAnsi" w:cstheme="minorHAnsi"/>
          <w:lang w:eastAsia="en-US"/>
        </w:rPr>
        <w:t xml:space="preserve">2. </w:t>
      </w:r>
      <w:proofErr w:type="gramStart"/>
      <w:r w:rsidRPr="004675AB">
        <w:rPr>
          <w:rFonts w:asciiTheme="minorHAnsi" w:hAnsiTheme="minorHAnsi" w:cstheme="minorHAnsi"/>
          <w:lang w:eastAsia="en-US"/>
        </w:rPr>
        <w:t>penas</w:t>
      </w:r>
      <w:proofErr w:type="gramEnd"/>
      <w:r w:rsidRPr="004675AB">
        <w:rPr>
          <w:rFonts w:asciiTheme="minorHAnsi" w:hAnsiTheme="minorHAnsi" w:cstheme="minorHAnsi"/>
          <w:lang w:eastAsia="en-US"/>
        </w:rPr>
        <w:t xml:space="preserve"> de substituição: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eastAsia="Tahoma" w:hAnsiTheme="minorHAnsi" w:cstheme="minorHAnsi"/>
          <w:lang w:eastAsia="en-US"/>
        </w:rPr>
        <w:t xml:space="preserve">a) </w:t>
      </w:r>
      <w:r w:rsidRPr="004675AB">
        <w:rPr>
          <w:rFonts w:asciiTheme="minorHAnsi" w:hAnsiTheme="minorHAnsi" w:cstheme="minorHAnsi"/>
          <w:lang w:eastAsia="en-US"/>
        </w:rPr>
        <w:t>multa;</w:t>
      </w:r>
    </w:p>
    <w:p w:rsidR="007A74C8" w:rsidRPr="004675AB" w:rsidRDefault="007A74C8"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lang w:eastAsia="en-US"/>
        </w:rPr>
        <w:t xml:space="preserve">b) suspensão da execução da pena de prisão;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w:t>
      </w:r>
      <w:proofErr w:type="gramStart"/>
      <w:r w:rsidRPr="004675AB">
        <w:rPr>
          <w:rFonts w:asciiTheme="minorHAnsi" w:hAnsiTheme="minorHAnsi" w:cstheme="minorHAnsi"/>
          <w:lang w:eastAsia="en-US"/>
        </w:rPr>
        <w:t>penas</w:t>
      </w:r>
      <w:proofErr w:type="gramEnd"/>
      <w:r w:rsidRPr="004675AB">
        <w:rPr>
          <w:rFonts w:asciiTheme="minorHAnsi" w:hAnsiTheme="minorHAnsi" w:cstheme="minorHAnsi"/>
          <w:lang w:eastAsia="en-US"/>
        </w:rPr>
        <w:t xml:space="preserve"> acessórias: </w:t>
      </w:r>
    </w:p>
    <w:p w:rsidR="007A74C8" w:rsidRPr="004675AB" w:rsidRDefault="00A8748E" w:rsidP="004675AB">
      <w:pPr>
        <w:shd w:val="clear" w:color="auto" w:fill="FFFFFF"/>
        <w:spacing w:line="0" w:lineRule="atLeast"/>
        <w:jc w:val="both"/>
        <w:rPr>
          <w:rFonts w:asciiTheme="minorHAnsi" w:hAnsiTheme="minorHAnsi" w:cstheme="minorHAnsi"/>
          <w:lang w:eastAsia="en-US"/>
        </w:rPr>
      </w:pPr>
      <w:r>
        <w:rPr>
          <w:rFonts w:asciiTheme="minorHAnsi" w:hAnsiTheme="minorHAnsi" w:cstheme="minorHAnsi"/>
          <w:lang w:eastAsia="en-US"/>
        </w:rPr>
        <w:t xml:space="preserve">a) </w:t>
      </w:r>
      <w:r w:rsidR="007A74C8" w:rsidRPr="004675AB">
        <w:rPr>
          <w:rFonts w:asciiTheme="minorHAnsi" w:hAnsiTheme="minorHAnsi" w:cstheme="minorHAnsi"/>
          <w:lang w:eastAsia="en-US"/>
        </w:rPr>
        <w:t>despromoção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b) demissão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c) expulsão</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 xml:space="preserve">4. </w:t>
      </w:r>
      <w:proofErr w:type="gramStart"/>
      <w:r w:rsidRPr="004675AB">
        <w:rPr>
          <w:rFonts w:asciiTheme="minorHAnsi" w:hAnsiTheme="minorHAnsi" w:cstheme="minorHAnsi"/>
          <w:color w:val="000000"/>
          <w:lang w:eastAsia="en-US"/>
        </w:rPr>
        <w:t>medidas</w:t>
      </w:r>
      <w:proofErr w:type="gramEnd"/>
      <w:r w:rsidRPr="004675AB">
        <w:rPr>
          <w:rFonts w:asciiTheme="minorHAnsi" w:hAnsiTheme="minorHAnsi" w:cstheme="minorHAnsi"/>
          <w:color w:val="000000"/>
          <w:lang w:eastAsia="en-US"/>
        </w:rPr>
        <w:t xml:space="preserve"> de segurança: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a) internamento;</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b) tratamento ambulatório;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53</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Finalidades das penas e das medidas de segurança</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color w:val="000000"/>
          <w:lang w:eastAsia="en-US"/>
        </w:rPr>
        <w:t>1.</w:t>
      </w:r>
      <w:r w:rsidRPr="004675AB">
        <w:rPr>
          <w:rFonts w:asciiTheme="minorHAnsi" w:hAnsiTheme="minorHAnsi" w:cstheme="minorHAnsi"/>
          <w:b/>
          <w:color w:val="000000"/>
          <w:lang w:eastAsia="en-US"/>
        </w:rPr>
        <w:t xml:space="preserve"> </w:t>
      </w:r>
      <w:r w:rsidRPr="004675AB">
        <w:rPr>
          <w:rFonts w:asciiTheme="minorHAnsi" w:hAnsiTheme="minorHAnsi" w:cstheme="minorHAnsi"/>
          <w:lang w:eastAsia="en-US"/>
        </w:rPr>
        <w:t xml:space="preserve">A aplicação de penas e de medidas de segurança visa à protecção de bens jurídicos essenciais à subsistência da comunidade social e à reintegração do agente na sociedade.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A execução da pena de prisão deve orientar-se no sentido da reintegração do recluso na sociedade, preparando-o para conduzir a sua vida de modo socialmente responsável, sem cometer crimes.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3. Os condenados</w:t>
      </w:r>
      <w:r w:rsidRPr="004675AB">
        <w:rPr>
          <w:rFonts w:asciiTheme="minorHAnsi" w:hAnsiTheme="minorHAnsi" w:cstheme="minorHAnsi"/>
          <w:color w:val="FF0000"/>
          <w:lang w:eastAsia="en-US"/>
        </w:rPr>
        <w:t xml:space="preserve"> </w:t>
      </w:r>
      <w:r w:rsidRPr="004675AB">
        <w:rPr>
          <w:rFonts w:asciiTheme="minorHAnsi" w:hAnsiTheme="minorHAnsi" w:cstheme="minorHAnsi"/>
          <w:lang w:eastAsia="en-US"/>
        </w:rPr>
        <w:t xml:space="preserve">a quem sejam </w:t>
      </w:r>
      <w:proofErr w:type="gramStart"/>
      <w:r w:rsidRPr="004675AB">
        <w:rPr>
          <w:rFonts w:asciiTheme="minorHAnsi" w:hAnsiTheme="minorHAnsi" w:cstheme="minorHAnsi"/>
          <w:lang w:eastAsia="en-US"/>
        </w:rPr>
        <w:t>aplicadas pena</w:t>
      </w:r>
      <w:proofErr w:type="gramEnd"/>
      <w:r w:rsidRPr="004675AB">
        <w:rPr>
          <w:rFonts w:asciiTheme="minorHAnsi" w:hAnsiTheme="minorHAnsi" w:cstheme="minorHAnsi"/>
          <w:lang w:eastAsia="en-US"/>
        </w:rPr>
        <w:t xml:space="preserve"> ou medida de segurança privativas da liberdade mantêm a titularidade dos direitos fundamentais, salvas as limitações inerentes ao sentido da condenação e as exigências próprias da respectiva execução.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4. A execução da pena de prisão e da medida de segurança de internamento é regulada em legislação própria, na qual são fixados os deveres e os direitos dos condenados. </w:t>
      </w:r>
    </w:p>
    <w:p w:rsidR="007A5D7A" w:rsidRDefault="007A5D7A"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54</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Regras gerais</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Não pode haver pena de morte, nem penas ou medidas de </w:t>
      </w:r>
      <w:proofErr w:type="gramStart"/>
      <w:r w:rsidRPr="004675AB">
        <w:rPr>
          <w:rFonts w:asciiTheme="minorHAnsi" w:hAnsiTheme="minorHAnsi" w:cstheme="minorHAnsi"/>
          <w:lang w:eastAsia="en-US"/>
        </w:rPr>
        <w:t>segurança privativas da liberdade de caracter perpétuo ou de duração ilimitada ou indefinida</w:t>
      </w:r>
      <w:proofErr w:type="gramEnd"/>
      <w:r w:rsidRPr="004675AB">
        <w:rPr>
          <w:rFonts w:asciiTheme="minorHAnsi" w:hAnsiTheme="minorHAnsi" w:cstheme="minorHAnsi"/>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A aplicação de penas ou medidas de segurança não pode servir para submeter o condenado à tortura ou tratamentos cruéis, degradantes ou desumanos.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3. Nenhuma pena ou medida de segurança envolve como efeito necessário a perda de quaisquer direitos civis</w:t>
      </w:r>
      <w:r w:rsidRPr="004675AB">
        <w:rPr>
          <w:rFonts w:asciiTheme="minorHAnsi" w:hAnsiTheme="minorHAnsi" w:cstheme="minorHAnsi"/>
          <w:b/>
          <w:lang w:eastAsia="en-US"/>
        </w:rPr>
        <w:t xml:space="preserve"> </w:t>
      </w:r>
      <w:r w:rsidRPr="004675AB">
        <w:rPr>
          <w:rFonts w:asciiTheme="minorHAnsi" w:hAnsiTheme="minorHAnsi" w:cstheme="minorHAnsi"/>
          <w:lang w:eastAsia="en-US"/>
        </w:rPr>
        <w:t>ou políticos.</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4. As penas são insusceptíveis de transmissão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55</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Pressupostos e limites das penas e das medidas de segurança</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 culpa é pressuposto irrenunciável de aplicação de qualquer pena;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 xml:space="preserve">2. A pena não pode ultrapassar a medida da culpa;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A perigosidade criminal é pressuposto irrenunciável da aplicação de qualquer medida de segurança; </w:t>
      </w:r>
    </w:p>
    <w:p w:rsidR="007A74C8" w:rsidRPr="004675AB" w:rsidRDefault="00C54173"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4. A medida de segurança só</w:t>
      </w:r>
      <w:r w:rsidR="007A74C8" w:rsidRPr="004675AB">
        <w:rPr>
          <w:rFonts w:asciiTheme="minorHAnsi" w:hAnsiTheme="minorHAnsi" w:cstheme="minorHAnsi"/>
          <w:lang w:eastAsia="en-US"/>
        </w:rPr>
        <w:t xml:space="preserve"> pode ser aplicada se for proporcional à gra</w:t>
      </w:r>
      <w:r w:rsidR="007A74C8" w:rsidRPr="004675AB">
        <w:rPr>
          <w:rFonts w:asciiTheme="minorHAnsi" w:hAnsiTheme="minorHAnsi" w:cstheme="minorHAnsi"/>
          <w:lang w:eastAsia="en-US"/>
        </w:rPr>
        <w:softHyphen/>
        <w:t xml:space="preserve">vidade do facto e à perigosidade do agente.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7A74C8" w:rsidP="002647FF">
      <w:pPr>
        <w:suppressAutoHyphens w:val="0"/>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CAPÍTULO II</w:t>
      </w:r>
    </w:p>
    <w:p w:rsidR="007A74C8" w:rsidRPr="004675AB" w:rsidRDefault="007A74C8" w:rsidP="004675AB">
      <w:pPr>
        <w:pStyle w:val="Corpodetexto"/>
        <w:spacing w:line="0" w:lineRule="atLeast"/>
        <w:rPr>
          <w:rFonts w:asciiTheme="minorHAnsi" w:hAnsiTheme="minorHAnsi" w:cstheme="minorHAnsi"/>
          <w:b/>
          <w:color w:val="auto"/>
          <w:lang w:eastAsia="en-US"/>
        </w:rPr>
      </w:pPr>
      <w:r w:rsidRPr="004675AB">
        <w:rPr>
          <w:rFonts w:asciiTheme="minorHAnsi" w:hAnsiTheme="minorHAnsi" w:cstheme="minorHAnsi"/>
          <w:b/>
          <w:color w:val="auto"/>
          <w:lang w:eastAsia="en-US"/>
        </w:rPr>
        <w:t>PENAS PRINCIPAIS E DE SUBSTITUIÇÃO</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Secção I</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Penas de Prisão e de multa</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56</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(Duração e unificação da</w:t>
      </w:r>
      <w:r w:rsidRPr="004675AB">
        <w:rPr>
          <w:rFonts w:asciiTheme="minorHAnsi" w:hAnsiTheme="minorHAnsi" w:cstheme="minorHAnsi"/>
          <w:b/>
          <w:lang w:eastAsia="en-US"/>
        </w:rPr>
        <w:t xml:space="preserve"> pena de prisão</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pt-BR"/>
        </w:rPr>
      </w:pPr>
      <w:bookmarkStart w:id="0" w:name="art75"/>
      <w:bookmarkEnd w:id="0"/>
      <w:r w:rsidRPr="004675AB">
        <w:rPr>
          <w:rFonts w:asciiTheme="minorHAnsi" w:hAnsiTheme="minorHAnsi" w:cstheme="minorHAnsi"/>
          <w:color w:val="000000"/>
          <w:lang w:eastAsia="pt-BR"/>
        </w:rPr>
        <w:t xml:space="preserve">1. A pena mínima de prisão é de </w:t>
      </w:r>
      <w:proofErr w:type="gramStart"/>
      <w:r w:rsidRPr="004675AB">
        <w:rPr>
          <w:rFonts w:asciiTheme="minorHAnsi" w:hAnsiTheme="minorHAnsi" w:cstheme="minorHAnsi"/>
          <w:color w:val="000000"/>
          <w:lang w:eastAsia="pt-BR"/>
        </w:rPr>
        <w:t>3</w:t>
      </w:r>
      <w:proofErr w:type="gramEnd"/>
      <w:r w:rsidRPr="004675AB">
        <w:rPr>
          <w:rFonts w:asciiTheme="minorHAnsi" w:hAnsiTheme="minorHAnsi" w:cstheme="minorHAnsi"/>
          <w:color w:val="000000"/>
          <w:lang w:eastAsia="pt-BR"/>
        </w:rPr>
        <w:t xml:space="preserve"> meses e a máxima de 25 anos;</w:t>
      </w:r>
    </w:p>
    <w:p w:rsidR="007A74C8" w:rsidRPr="004675AB" w:rsidRDefault="007A74C8" w:rsidP="004675AB">
      <w:pPr>
        <w:shd w:val="clear" w:color="auto" w:fill="FFFFFF"/>
        <w:spacing w:line="0" w:lineRule="atLeast"/>
        <w:jc w:val="both"/>
        <w:rPr>
          <w:rFonts w:asciiTheme="minorHAnsi" w:hAnsiTheme="minorHAnsi" w:cstheme="minorHAnsi"/>
          <w:color w:val="000000"/>
          <w:lang w:eastAsia="pt-BR"/>
        </w:rPr>
      </w:pPr>
      <w:r w:rsidRPr="004675AB">
        <w:rPr>
          <w:rFonts w:asciiTheme="minorHAnsi" w:hAnsiTheme="minorHAnsi" w:cstheme="minorHAnsi"/>
          <w:color w:val="000000"/>
          <w:lang w:eastAsia="pt-BR"/>
        </w:rPr>
        <w:t xml:space="preserve">2. </w:t>
      </w:r>
      <w:r w:rsidRPr="004675AB">
        <w:rPr>
          <w:rFonts w:asciiTheme="minorHAnsi" w:hAnsiTheme="minorHAnsi" w:cstheme="minorHAnsi"/>
          <w:lang w:eastAsia="pt-BR"/>
        </w:rPr>
        <w:t>Em caso algum</w:t>
      </w:r>
      <w:r w:rsidRPr="004675AB">
        <w:rPr>
          <w:rFonts w:asciiTheme="minorHAnsi" w:hAnsiTheme="minorHAnsi" w:cstheme="minorHAnsi"/>
          <w:color w:val="000000"/>
          <w:lang w:eastAsia="pt-BR"/>
        </w:rPr>
        <w:t>, nomeadamente por efeito de reincidência, de concurso de crimes ou de prorrogação da pena, pode esta exceder o limite máximo de 30 anos;</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pt-BR"/>
        </w:rPr>
        <w:t>3. Sobrevindo condenação por facto posterior ao início do cumprimento da pena, far-se-á nova unificação, desprezando-se, para esse fim, o período de pena já cumprido;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4. A contagem dos prazos da pena de prisão é feita incluindo-se o dia do começo. Contam-se os dias, os meses e os anos pelo calendário comum.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57</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(Pena de multa</w:t>
      </w:r>
      <w:r w:rsidRPr="004675AB">
        <w:rPr>
          <w:rFonts w:asciiTheme="minorHAnsi" w:eastAsia="TimesNewRomanPS-BoldMT" w:hAnsiTheme="minorHAnsi" w:cstheme="minorHAnsi"/>
          <w:b/>
          <w:bC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 pena de multa é fixada em dias, de acordo com os critérios estabelecidos </w:t>
      </w:r>
      <w:r w:rsidRPr="00310ED8">
        <w:rPr>
          <w:rFonts w:asciiTheme="minorHAnsi" w:hAnsiTheme="minorHAnsi" w:cstheme="minorHAnsi"/>
          <w:lang w:eastAsia="en-US"/>
        </w:rPr>
        <w:t xml:space="preserve">no </w:t>
      </w:r>
      <w:r w:rsidR="00C54173" w:rsidRPr="00310ED8">
        <w:rPr>
          <w:rFonts w:asciiTheme="minorHAnsi" w:hAnsiTheme="minorHAnsi" w:cstheme="minorHAnsi"/>
          <w:lang w:eastAsia="en-US"/>
        </w:rPr>
        <w:t>nº</w:t>
      </w:r>
      <w:r w:rsidRPr="00310ED8">
        <w:rPr>
          <w:rFonts w:asciiTheme="minorHAnsi" w:hAnsiTheme="minorHAnsi" w:cstheme="minorHAnsi"/>
          <w:lang w:eastAsia="en-US"/>
        </w:rPr>
        <w:t xml:space="preserve"> </w:t>
      </w:r>
      <w:r w:rsidR="00502DDF" w:rsidRPr="00310ED8">
        <w:rPr>
          <w:rFonts w:asciiTheme="minorHAnsi" w:hAnsiTheme="minorHAnsi" w:cstheme="minorHAnsi"/>
          <w:lang w:eastAsia="en-US"/>
        </w:rPr>
        <w:t>1 do artigo 68</w:t>
      </w:r>
      <w:r w:rsidRPr="00310ED8">
        <w:rPr>
          <w:rFonts w:asciiTheme="minorHAnsi" w:hAnsiTheme="minorHAnsi" w:cstheme="minorHAnsi"/>
          <w:lang w:eastAsia="en-US"/>
        </w:rPr>
        <w:t xml:space="preserve">º, </w:t>
      </w:r>
      <w:r w:rsidRPr="004675AB">
        <w:rPr>
          <w:rFonts w:asciiTheme="minorHAnsi" w:hAnsiTheme="minorHAnsi" w:cstheme="minorHAnsi"/>
          <w:lang w:eastAsia="en-US"/>
        </w:rPr>
        <w:t xml:space="preserve">sendo, em regra, o limite mínimo de 10 dias e o máximo de 360.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Cada dia de multa corresponde a uma quantia entre dois centésimos e dois décimos do salário mínimo mensal da função pública, que o tribu</w:t>
      </w:r>
      <w:r w:rsidRPr="004675AB">
        <w:rPr>
          <w:rFonts w:asciiTheme="minorHAnsi" w:hAnsiTheme="minorHAnsi" w:cstheme="minorHAnsi"/>
          <w:lang w:eastAsia="en-US"/>
        </w:rPr>
        <w:softHyphen/>
        <w:t xml:space="preserve">nal fixa em função da situação económica e financeira do condenado e dos seus encargos pessoais.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Sempre que </w:t>
      </w:r>
      <w:proofErr w:type="gramStart"/>
      <w:r w:rsidRPr="004675AB">
        <w:rPr>
          <w:rFonts w:asciiTheme="minorHAnsi" w:hAnsiTheme="minorHAnsi" w:cstheme="minorHAnsi"/>
          <w:lang w:eastAsia="en-US"/>
        </w:rPr>
        <w:t>a situação económica e financeira do condenado o justificar</w:t>
      </w:r>
      <w:proofErr w:type="gramEnd"/>
      <w:r w:rsidRPr="004675AB">
        <w:rPr>
          <w:rFonts w:asciiTheme="minorHAnsi" w:hAnsiTheme="minorHAnsi" w:cstheme="minorHAnsi"/>
          <w:lang w:eastAsia="en-US"/>
        </w:rPr>
        <w:t xml:space="preserve">, o tribunal pode autorizar o pagamento em prestações, não podendo a última ir além dos 2 anos subsequentes à data do trânsito em julgado da condenação.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4. Dentro dos limites referidos no número anterior e quando motivos supervenientes o justificarem, os prazos de pagamento inicialmente estabelecidos podem ser alterados.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5. A falta de pagamento de uma das prestações importa o vencimento de todas.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58</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Substituição da prisão por multa</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 prisão aplicada em medida não superior a </w:t>
      </w:r>
      <w:proofErr w:type="gramStart"/>
      <w:r w:rsidRPr="004675AB">
        <w:rPr>
          <w:rFonts w:asciiTheme="minorHAnsi" w:hAnsiTheme="minorHAnsi" w:cstheme="minorHAnsi"/>
          <w:lang w:eastAsia="en-US"/>
        </w:rPr>
        <w:t>6</w:t>
      </w:r>
      <w:proofErr w:type="gramEnd"/>
      <w:r w:rsidRPr="004675AB">
        <w:rPr>
          <w:rFonts w:asciiTheme="minorHAnsi" w:hAnsiTheme="minorHAnsi" w:cstheme="minorHAnsi"/>
          <w:lang w:eastAsia="en-US"/>
        </w:rPr>
        <w:t xml:space="preserve"> meses pode ser substituída por igual número de dias de multa ou por outra pena não privativa da liber</w:t>
      </w:r>
      <w:r w:rsidRPr="004675AB">
        <w:rPr>
          <w:rFonts w:asciiTheme="minorHAnsi" w:hAnsiTheme="minorHAnsi" w:cstheme="minorHAnsi"/>
          <w:lang w:eastAsia="en-US"/>
        </w:rPr>
        <w:softHyphen/>
        <w:t>dade aplicável, excepto se a execução da prisão for exigida pela necessi</w:t>
      </w:r>
      <w:r w:rsidRPr="004675AB">
        <w:rPr>
          <w:rFonts w:asciiTheme="minorHAnsi" w:hAnsiTheme="minorHAnsi" w:cstheme="minorHAnsi"/>
          <w:lang w:eastAsia="en-US"/>
        </w:rPr>
        <w:softHyphen/>
        <w:t>dade de prevenir o cometimento de futuros crimes, sendo correspon</w:t>
      </w:r>
      <w:r w:rsidRPr="004675AB">
        <w:rPr>
          <w:rFonts w:asciiTheme="minorHAnsi" w:hAnsiTheme="minorHAnsi" w:cstheme="minorHAnsi"/>
          <w:lang w:eastAsia="en-US"/>
        </w:rPr>
        <w:softHyphen/>
        <w:t xml:space="preserve">dentemente aplicável o </w:t>
      </w:r>
      <w:r w:rsidRPr="00117555">
        <w:rPr>
          <w:rFonts w:asciiTheme="minorHAnsi" w:hAnsiTheme="minorHAnsi" w:cstheme="minorHAnsi"/>
          <w:lang w:eastAsia="en-US"/>
        </w:rPr>
        <w:t xml:space="preserve">disposto </w:t>
      </w:r>
      <w:r w:rsidR="00502DDF" w:rsidRPr="00117555">
        <w:rPr>
          <w:rFonts w:asciiTheme="minorHAnsi" w:hAnsiTheme="minorHAnsi" w:cstheme="minorHAnsi"/>
          <w:lang w:eastAsia="en-US"/>
        </w:rPr>
        <w:t>no</w:t>
      </w:r>
      <w:r w:rsidR="00502DDF" w:rsidRPr="004675AB">
        <w:rPr>
          <w:rFonts w:asciiTheme="minorHAnsi" w:hAnsiTheme="minorHAnsi" w:cstheme="minorHAnsi"/>
          <w:color w:val="FF0000"/>
          <w:lang w:eastAsia="en-US"/>
        </w:rPr>
        <w:t xml:space="preserve"> </w:t>
      </w:r>
      <w:r w:rsidR="00502DDF" w:rsidRPr="00717D92">
        <w:rPr>
          <w:rFonts w:asciiTheme="minorHAnsi" w:hAnsiTheme="minorHAnsi" w:cstheme="minorHAnsi"/>
          <w:lang w:eastAsia="en-US"/>
        </w:rPr>
        <w:t>artigo 57</w:t>
      </w:r>
      <w:r w:rsidRPr="00717D92">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Se a multa não for paga, o condenado cumpre a pena de prisão aplicada na sentença sendo correspondentemente aplicável o disposto </w:t>
      </w:r>
      <w:r w:rsidRPr="00473A9B">
        <w:rPr>
          <w:rFonts w:asciiTheme="minorHAnsi" w:hAnsiTheme="minorHAnsi" w:cstheme="minorHAnsi"/>
          <w:lang w:eastAsia="en-US"/>
        </w:rPr>
        <w:t xml:space="preserve">no </w:t>
      </w:r>
      <w:r w:rsidR="00C54173" w:rsidRPr="00473A9B">
        <w:rPr>
          <w:rFonts w:asciiTheme="minorHAnsi" w:hAnsiTheme="minorHAnsi" w:cstheme="minorHAnsi"/>
          <w:lang w:eastAsia="en-US"/>
        </w:rPr>
        <w:t>n</w:t>
      </w:r>
      <w:r w:rsidR="00502DDF" w:rsidRPr="00473A9B">
        <w:rPr>
          <w:rFonts w:asciiTheme="minorHAnsi" w:hAnsiTheme="minorHAnsi" w:cstheme="minorHAnsi"/>
          <w:lang w:eastAsia="en-US"/>
        </w:rPr>
        <w:t>º 3 do artigo 59</w:t>
      </w:r>
      <w:r w:rsidRPr="00473A9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                                                                                                          </w:t>
      </w:r>
    </w:p>
    <w:p w:rsidR="008A0DF8" w:rsidRDefault="008A0DF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lastRenderedPageBreak/>
        <w:t>Artigo 59</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color w:val="FF0000"/>
          <w:lang w:eastAsia="en-US"/>
        </w:rPr>
      </w:pPr>
      <w:r w:rsidRPr="004675AB">
        <w:rPr>
          <w:rFonts w:asciiTheme="minorHAnsi" w:hAnsiTheme="minorHAnsi" w:cstheme="minorHAnsi"/>
          <w:b/>
          <w:lang w:eastAsia="en-US"/>
        </w:rPr>
        <w:t>(Conversão da multa não paga em prisão subsidiária</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1. Se a multa não for paga voluntária ou coercivamente, é cumprida prisão subsidiária pelo tempo correspondente reduzido a dois terços, ainda que o crime não fosse punível com prisão, não se aplicando, para o efeito, o limite mínimo dos dias de prisão </w:t>
      </w:r>
      <w:r w:rsidRPr="008A0DF8">
        <w:rPr>
          <w:rFonts w:asciiTheme="minorHAnsi" w:hAnsiTheme="minorHAnsi" w:cstheme="minorHAnsi"/>
          <w:lang w:eastAsia="en-US"/>
        </w:rPr>
        <w:t xml:space="preserve">constante do </w:t>
      </w:r>
      <w:r w:rsidR="00117555" w:rsidRPr="008A0DF8">
        <w:rPr>
          <w:rFonts w:asciiTheme="minorHAnsi" w:hAnsiTheme="minorHAnsi" w:cstheme="minorHAnsi"/>
          <w:lang w:eastAsia="en-US"/>
        </w:rPr>
        <w:t>n</w:t>
      </w:r>
      <w:r w:rsidR="00502DDF" w:rsidRPr="008A0DF8">
        <w:rPr>
          <w:rFonts w:asciiTheme="minorHAnsi" w:hAnsiTheme="minorHAnsi" w:cstheme="minorHAnsi"/>
          <w:lang w:eastAsia="en-US"/>
        </w:rPr>
        <w:t>º 1 do artigo 56</w:t>
      </w:r>
      <w:r w:rsidRPr="008A0DF8">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2. O condenado pode a todo o tempo evitar, total ou parcialmente, a execução da prisão subsidiária, pagando, no todo ou em parte, a multa a que foi condenado;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3. Se o condenado provar que a razão do não pagamento da multa não lhe é imputável, pode a execução da prisão subsidiária ser suspensa, por um período de 1 a 3 anos, desde que a suspensão seja subordinada ao cumprimento de deveres ou regras de conduta de conteúdo não económico ou financeiro</w:t>
      </w:r>
      <w:proofErr w:type="gramStart"/>
      <w:r w:rsidRPr="004675AB">
        <w:rPr>
          <w:rFonts w:asciiTheme="minorHAnsi" w:hAnsiTheme="minorHAnsi" w:cstheme="minorHAnsi"/>
          <w:color w:val="000000"/>
          <w:lang w:eastAsia="en-US"/>
        </w:rPr>
        <w:t xml:space="preserve"> mas</w:t>
      </w:r>
      <w:proofErr w:type="gramEnd"/>
      <w:r w:rsidRPr="004675AB">
        <w:rPr>
          <w:rFonts w:asciiTheme="minorHAnsi" w:hAnsiTheme="minorHAnsi" w:cstheme="minorHAnsi"/>
          <w:color w:val="000000"/>
          <w:lang w:eastAsia="en-US"/>
        </w:rPr>
        <w:t xml:space="preserve"> se os deveres ou as regras de conduta não forem cumpridos, executa-se a prisão subsidiária e, se o forem, a pena é declarada extinta;</w:t>
      </w:r>
    </w:p>
    <w:p w:rsidR="00D27491" w:rsidRPr="004675AB" w:rsidRDefault="00D27491" w:rsidP="004675AB">
      <w:pPr>
        <w:shd w:val="clear" w:color="auto" w:fill="FFFFFF"/>
        <w:spacing w:line="0" w:lineRule="atLeast"/>
        <w:jc w:val="both"/>
        <w:rPr>
          <w:rFonts w:asciiTheme="minorHAnsi" w:hAnsiTheme="minorHAnsi" w:cstheme="minorHAnsi"/>
          <w:b/>
          <w:lang w:eastAsia="en-US"/>
        </w:rPr>
      </w:pP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Secção II</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Suspensão da Execução da Prisão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60</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Pressupostos e duração</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O tribunal suspende a execução da prisão aplicada em medida não superior a </w:t>
      </w:r>
      <w:proofErr w:type="gramStart"/>
      <w:r w:rsidRPr="004675AB">
        <w:rPr>
          <w:rFonts w:asciiTheme="minorHAnsi" w:hAnsiTheme="minorHAnsi" w:cstheme="minorHAnsi"/>
          <w:lang w:eastAsia="en-US"/>
        </w:rPr>
        <w:t>3</w:t>
      </w:r>
      <w:proofErr w:type="gramEnd"/>
      <w:r w:rsidRPr="004675AB">
        <w:rPr>
          <w:rFonts w:asciiTheme="minorHAnsi" w:hAnsiTheme="minorHAnsi" w:cstheme="minorHAnsi"/>
          <w:lang w:eastAsia="en-US"/>
        </w:rPr>
        <w:t xml:space="preserve"> anos se, atendendo à personalidade do agente, às condições da sua vida, à sua conduta anterior e posterior ao crime e às circunstâncias deste, concluir que a censura do facto e a ameaça da prisão realizaram de forma adequada e suficiente as finalidades da punição;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O tribunal, se o julgar conveniente e adequado à realização das finalida</w:t>
      </w:r>
      <w:r w:rsidRPr="004675AB">
        <w:rPr>
          <w:rFonts w:asciiTheme="minorHAnsi" w:hAnsiTheme="minorHAnsi" w:cstheme="minorHAnsi"/>
          <w:lang w:eastAsia="en-US"/>
        </w:rPr>
        <w:softHyphen/>
        <w:t>des da punição, subordina a suspensão da execução da prisão, nos ter</w:t>
      </w:r>
      <w:r w:rsidRPr="004675AB">
        <w:rPr>
          <w:rFonts w:asciiTheme="minorHAnsi" w:hAnsiTheme="minorHAnsi" w:cstheme="minorHAnsi"/>
          <w:lang w:eastAsia="en-US"/>
        </w:rPr>
        <w:softHyphen/>
        <w:t xml:space="preserve">mos dos artigos seguintes, ao cumprimento de deveres ou à observância de regras de conduta;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3. Os deveres e as regras de conduta podem ser impostos cumulativamen</w:t>
      </w:r>
      <w:r w:rsidRPr="004675AB">
        <w:rPr>
          <w:rFonts w:asciiTheme="minorHAnsi" w:hAnsiTheme="minorHAnsi" w:cstheme="minorHAnsi"/>
          <w:lang w:eastAsia="en-US"/>
        </w:rPr>
        <w:softHyphen/>
        <w:t xml:space="preserve">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4. A decisão condenatória especifica sempre os fundamentos da suspensão e das suas condições. </w:t>
      </w:r>
    </w:p>
    <w:p w:rsidR="007A74C8" w:rsidRPr="004675AB" w:rsidRDefault="007A74C8" w:rsidP="004675AB">
      <w:pPr>
        <w:shd w:val="clear" w:color="auto" w:fill="FFFFFF"/>
        <w:spacing w:line="0" w:lineRule="atLeast"/>
        <w:jc w:val="both"/>
        <w:rPr>
          <w:rFonts w:asciiTheme="minorHAnsi" w:eastAsia="Tahoma" w:hAnsiTheme="minorHAnsi" w:cstheme="minorHAnsi"/>
          <w:lang w:eastAsia="en-US"/>
        </w:rPr>
      </w:pPr>
      <w:r w:rsidRPr="004675AB">
        <w:rPr>
          <w:rFonts w:asciiTheme="minorHAnsi" w:hAnsiTheme="minorHAnsi" w:cstheme="minorHAnsi"/>
          <w:lang w:eastAsia="en-US"/>
        </w:rPr>
        <w:t xml:space="preserve">5. O período de suspensão é fixado entre </w:t>
      </w:r>
      <w:proofErr w:type="gramStart"/>
      <w:r w:rsidRPr="004675AB">
        <w:rPr>
          <w:rFonts w:asciiTheme="minorHAnsi" w:hAnsiTheme="minorHAnsi" w:cstheme="minorHAnsi"/>
          <w:lang w:eastAsia="en-US"/>
        </w:rPr>
        <w:t>2</w:t>
      </w:r>
      <w:proofErr w:type="gramEnd"/>
      <w:r w:rsidRPr="004675AB">
        <w:rPr>
          <w:rFonts w:asciiTheme="minorHAnsi" w:hAnsiTheme="minorHAnsi" w:cstheme="minorHAnsi"/>
          <w:lang w:eastAsia="en-US"/>
        </w:rPr>
        <w:t xml:space="preserve"> e 5 anos a contar da data do trânsito em julgado da decisão.</w:t>
      </w:r>
    </w:p>
    <w:p w:rsidR="007A5D7A" w:rsidRDefault="007A5D7A" w:rsidP="004675AB">
      <w:pPr>
        <w:suppressAutoHyphens w:val="0"/>
        <w:spacing w:line="0" w:lineRule="atLeast"/>
        <w:jc w:val="both"/>
        <w:rPr>
          <w:rFonts w:asciiTheme="minorHAnsi" w:hAnsiTheme="minorHAnsi" w:cstheme="minorHAnsi"/>
          <w:lang w:eastAsia="en-US"/>
        </w:rPr>
      </w:pPr>
    </w:p>
    <w:p w:rsidR="007A74C8" w:rsidRPr="004675AB" w:rsidRDefault="00502DDF"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61</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(Deveres do condenado</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tabs>
          <w:tab w:val="left" w:pos="2855"/>
        </w:tabs>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 suspensão da execução da prisão pode ser </w:t>
      </w:r>
      <w:proofErr w:type="gramStart"/>
      <w:r w:rsidRPr="004675AB">
        <w:rPr>
          <w:rFonts w:asciiTheme="minorHAnsi" w:hAnsiTheme="minorHAnsi" w:cstheme="minorHAnsi"/>
          <w:lang w:eastAsia="en-US"/>
        </w:rPr>
        <w:t>subordinada ao cumprimento de deveres do condenado e destinados a reparar o mal do crime, nomeadamente</w:t>
      </w:r>
      <w:proofErr w:type="gramEnd"/>
      <w:r w:rsidRPr="004675AB">
        <w:rPr>
          <w:rFonts w:asciiTheme="minorHAnsi" w:hAnsiTheme="minorHAnsi" w:cstheme="minorHAnsi"/>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pagar dentro de certo prazo, no todo ou na parte que o tribunal considerar possível, a indemnização devida ao lesado, ou garantir o seu pagamento por meio de caução idónea;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b)</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dar ao lesado satisfação moral adequada; </w:t>
      </w:r>
      <w:r w:rsidR="00565A7E" w:rsidRPr="004675AB">
        <w:rPr>
          <w:rFonts w:asciiTheme="minorHAnsi" w:hAnsiTheme="minorHAnsi" w:cstheme="minorHAnsi"/>
          <w:lang w:eastAsia="en-US"/>
        </w:rPr>
        <w:t>ou</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c)</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entregar a instituições, públicas ou privadas, de solidariedade social ou ao Estado uma contribuição monetária ou prestação em espécie de valor equivalente.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Os deveres não podem em caso algum representar para </w:t>
      </w:r>
      <w:proofErr w:type="gramStart"/>
      <w:r w:rsidRPr="004675AB">
        <w:rPr>
          <w:rFonts w:asciiTheme="minorHAnsi" w:hAnsiTheme="minorHAnsi" w:cstheme="minorHAnsi"/>
          <w:lang w:eastAsia="en-US"/>
        </w:rPr>
        <w:t>o condenado obrigações</w:t>
      </w:r>
      <w:proofErr w:type="gramEnd"/>
      <w:r w:rsidRPr="004675AB">
        <w:rPr>
          <w:rFonts w:asciiTheme="minorHAnsi" w:hAnsiTheme="minorHAnsi" w:cstheme="minorHAnsi"/>
          <w:lang w:eastAsia="en-US"/>
        </w:rPr>
        <w:t xml:space="preserve"> cujo cumprimento não seja razoavelmente de lhe exi</w:t>
      </w:r>
      <w:r w:rsidRPr="004675AB">
        <w:rPr>
          <w:rFonts w:asciiTheme="minorHAnsi" w:hAnsiTheme="minorHAnsi" w:cstheme="minorHAnsi"/>
          <w:lang w:eastAsia="en-US"/>
        </w:rPr>
        <w:softHyphen/>
        <w:t xml:space="preserve">gir.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3. Os deveres podem ser modificados até ao termo do período de suspensão sempre que ocorrerem circunstâncias relevantes supervenien</w:t>
      </w:r>
      <w:r w:rsidRPr="004675AB">
        <w:rPr>
          <w:rFonts w:asciiTheme="minorHAnsi" w:hAnsiTheme="minorHAnsi" w:cstheme="minorHAnsi"/>
          <w:lang w:eastAsia="en-US"/>
        </w:rPr>
        <w:softHyphen/>
        <w:t xml:space="preserve">tes ou de que o tribunal só́ posteriormente tiver tido conhecimento. </w:t>
      </w:r>
    </w:p>
    <w:p w:rsidR="007A74C8" w:rsidRDefault="007A74C8" w:rsidP="004675AB">
      <w:pPr>
        <w:shd w:val="clear" w:color="auto" w:fill="FFFFFF"/>
        <w:spacing w:line="0" w:lineRule="atLeast"/>
        <w:jc w:val="both"/>
        <w:rPr>
          <w:rFonts w:asciiTheme="minorHAnsi" w:hAnsiTheme="minorHAnsi" w:cstheme="minorHAnsi"/>
          <w:lang w:eastAsia="en-US"/>
        </w:rPr>
      </w:pPr>
    </w:p>
    <w:p w:rsidR="001A5C23" w:rsidRPr="004675AB" w:rsidRDefault="001A5C23" w:rsidP="004675AB">
      <w:pPr>
        <w:shd w:val="clear" w:color="auto" w:fill="FFFFFF"/>
        <w:spacing w:line="0" w:lineRule="atLeast"/>
        <w:jc w:val="both"/>
        <w:rPr>
          <w:rFonts w:asciiTheme="minorHAnsi" w:hAnsiTheme="minorHAnsi" w:cstheme="minorHAnsi"/>
          <w:lang w:eastAsia="en-US"/>
        </w:rPr>
      </w:pPr>
    </w:p>
    <w:p w:rsidR="007A74C8" w:rsidRPr="004675AB" w:rsidRDefault="00502DDF" w:rsidP="004675AB">
      <w:pPr>
        <w:shd w:val="clear" w:color="auto" w:fill="FFFFFF"/>
        <w:spacing w:line="0" w:lineRule="atLeast"/>
        <w:jc w:val="both"/>
        <w:rPr>
          <w:rFonts w:asciiTheme="minorHAnsi" w:eastAsia="Tahoma" w:hAnsiTheme="minorHAnsi" w:cstheme="minorHAnsi"/>
          <w:b/>
          <w:color w:val="000000"/>
          <w:lang w:eastAsia="en-US"/>
        </w:rPr>
      </w:pPr>
      <w:r w:rsidRPr="004675AB">
        <w:rPr>
          <w:rFonts w:asciiTheme="minorHAnsi" w:hAnsiTheme="minorHAnsi" w:cstheme="minorHAnsi"/>
          <w:lang w:eastAsia="en-US"/>
        </w:rPr>
        <w:lastRenderedPageBreak/>
        <w:t>Artigo 62</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eastAsia="Tahoma" w:hAnsiTheme="minorHAnsi" w:cstheme="minorHAnsi"/>
          <w:b/>
          <w:color w:val="000000"/>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Regras de conduta</w:t>
      </w:r>
      <w:r w:rsidRPr="004675AB">
        <w:rPr>
          <w:rFonts w:asciiTheme="minorHAnsi" w:eastAsia="TimesNewRomanPS-BoldMT" w:hAnsiTheme="minorHAnsi" w:cstheme="minorHAnsi"/>
          <w:b/>
          <w:bC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O tribunal pode impor ao condenado o cumprimento, pelo tempo de duração da suspensão, de regras de conduta destinadas a facilitar a sua reintegração na sociedade.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Pode o tribunal impor nomeadamente ao condenado que: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não exerça determinadas profissões;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b)</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não frequente certos meios ou lugares;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c)</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não resida em certos lugares ou regiões;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d)</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não acompanhe, aloje ou receba determinadas pessoas;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e)</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não frequente certas associações ou não participe em determina</w:t>
      </w:r>
      <w:r w:rsidRPr="004675AB">
        <w:rPr>
          <w:rFonts w:asciiTheme="minorHAnsi" w:hAnsiTheme="minorHAnsi" w:cstheme="minorHAnsi"/>
          <w:lang w:eastAsia="en-US"/>
        </w:rPr>
        <w:softHyphen/>
        <w:t xml:space="preserve"> das reuniões;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f)</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não tenha em seu poder objectos capazes de facilitar a prática de crimes;</w:t>
      </w:r>
      <w:r w:rsidR="00565A7E" w:rsidRPr="004675AB">
        <w:rPr>
          <w:rFonts w:asciiTheme="minorHAnsi" w:hAnsiTheme="minorHAnsi" w:cstheme="minorHAnsi"/>
          <w:lang w:eastAsia="en-US"/>
        </w:rPr>
        <w:t xml:space="preserve"> ou</w:t>
      </w:r>
      <w:r w:rsidRPr="004675AB">
        <w:rPr>
          <w:rFonts w:asciiTheme="minorHAnsi" w:hAnsiTheme="minorHAnsi" w:cstheme="minorHAnsi"/>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g)</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se apresente periodicamente perante o tribunal.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3. O tribunal pode ainda, obtido o consent</w:t>
      </w:r>
      <w:r w:rsidR="00565A7E" w:rsidRPr="004675AB">
        <w:rPr>
          <w:rFonts w:asciiTheme="minorHAnsi" w:hAnsiTheme="minorHAnsi" w:cstheme="minorHAnsi"/>
          <w:lang w:eastAsia="en-US"/>
        </w:rPr>
        <w:t>imento prévio do condenado, de</w:t>
      </w:r>
      <w:r w:rsidR="00565A7E" w:rsidRPr="004675AB">
        <w:rPr>
          <w:rFonts w:asciiTheme="minorHAnsi" w:hAnsiTheme="minorHAnsi" w:cstheme="minorHAnsi"/>
          <w:lang w:eastAsia="en-US"/>
        </w:rPr>
        <w:softHyphen/>
        <w:t xml:space="preserve">terminar a sujeição deste </w:t>
      </w:r>
      <w:proofErr w:type="gramStart"/>
      <w:r w:rsidR="00565A7E" w:rsidRPr="004675AB">
        <w:rPr>
          <w:rFonts w:asciiTheme="minorHAnsi" w:hAnsiTheme="minorHAnsi" w:cstheme="minorHAnsi"/>
          <w:lang w:eastAsia="en-US"/>
        </w:rPr>
        <w:t>à</w:t>
      </w:r>
      <w:proofErr w:type="gramEnd"/>
      <w:r w:rsidRPr="004675AB">
        <w:rPr>
          <w:rFonts w:asciiTheme="minorHAnsi" w:hAnsiTheme="minorHAnsi" w:cstheme="minorHAnsi"/>
          <w:lang w:eastAsia="en-US"/>
        </w:rPr>
        <w:t xml:space="preserve"> tratamento médico ou a cura em instituição adequada. </w:t>
      </w:r>
    </w:p>
    <w:p w:rsidR="007A74C8" w:rsidRPr="004675AB" w:rsidRDefault="007A74C8" w:rsidP="004675AB">
      <w:pPr>
        <w:shd w:val="clear" w:color="auto" w:fill="FFFFFF"/>
        <w:spacing w:line="0" w:lineRule="atLeast"/>
        <w:jc w:val="both"/>
        <w:rPr>
          <w:rFonts w:asciiTheme="minorHAnsi" w:hAnsiTheme="minorHAnsi" w:cstheme="minorHAnsi"/>
          <w:color w:val="FF0000"/>
          <w:lang w:eastAsia="en-US"/>
        </w:rPr>
      </w:pPr>
      <w:r w:rsidRPr="004675AB">
        <w:rPr>
          <w:rFonts w:asciiTheme="minorHAnsi" w:hAnsiTheme="minorHAnsi" w:cstheme="minorHAnsi"/>
          <w:lang w:eastAsia="en-US"/>
        </w:rPr>
        <w:t xml:space="preserve">4. É correspondentemente aplicável o disposto </w:t>
      </w:r>
      <w:r w:rsidRPr="00C820DE">
        <w:rPr>
          <w:rFonts w:asciiTheme="minorHAnsi" w:hAnsiTheme="minorHAnsi" w:cstheme="minorHAnsi"/>
          <w:lang w:eastAsia="en-US"/>
        </w:rPr>
        <w:t xml:space="preserve">nos </w:t>
      </w:r>
      <w:r w:rsidR="00565A7E" w:rsidRPr="00C820DE">
        <w:rPr>
          <w:rFonts w:asciiTheme="minorHAnsi" w:hAnsiTheme="minorHAnsi" w:cstheme="minorHAnsi"/>
          <w:lang w:eastAsia="en-US"/>
        </w:rPr>
        <w:t>n</w:t>
      </w:r>
      <w:r w:rsidR="00C820DE" w:rsidRPr="00C820DE">
        <w:rPr>
          <w:rFonts w:asciiTheme="minorHAnsi" w:hAnsiTheme="minorHAnsi" w:cstheme="minorHAnsi"/>
          <w:lang w:eastAsia="en-US"/>
        </w:rPr>
        <w:t>º</w:t>
      </w:r>
      <w:r w:rsidR="00565A7E" w:rsidRPr="00C820DE">
        <w:rPr>
          <w:rFonts w:asciiTheme="minorHAnsi" w:hAnsiTheme="minorHAnsi" w:cstheme="minorHAnsi"/>
          <w:lang w:eastAsia="en-US"/>
        </w:rPr>
        <w:t>s</w:t>
      </w:r>
      <w:r w:rsidRPr="00C820DE">
        <w:rPr>
          <w:rFonts w:asciiTheme="minorHAnsi" w:hAnsiTheme="minorHAnsi" w:cstheme="minorHAnsi"/>
          <w:lang w:eastAsia="en-US"/>
        </w:rPr>
        <w:t xml:space="preserve"> </w:t>
      </w:r>
      <w:proofErr w:type="gramStart"/>
      <w:r w:rsidRPr="00C820DE">
        <w:rPr>
          <w:rFonts w:asciiTheme="minorHAnsi" w:hAnsiTheme="minorHAnsi" w:cstheme="minorHAnsi"/>
          <w:lang w:eastAsia="en-US"/>
        </w:rPr>
        <w:t>2</w:t>
      </w:r>
      <w:proofErr w:type="gramEnd"/>
      <w:r w:rsidRPr="00C820DE">
        <w:rPr>
          <w:rFonts w:asciiTheme="minorHAnsi" w:hAnsiTheme="minorHAnsi" w:cstheme="minorHAnsi"/>
          <w:lang w:eastAsia="en-US"/>
        </w:rPr>
        <w:t xml:space="preserve"> e 3</w:t>
      </w:r>
      <w:r w:rsidR="004B1CAD">
        <w:rPr>
          <w:rFonts w:asciiTheme="minorHAnsi" w:hAnsiTheme="minorHAnsi" w:cstheme="minorHAnsi"/>
          <w:lang w:eastAsia="en-US"/>
        </w:rPr>
        <w:t>,</w:t>
      </w:r>
      <w:r w:rsidRPr="00C820DE">
        <w:rPr>
          <w:rFonts w:asciiTheme="minorHAnsi" w:hAnsiTheme="minorHAnsi" w:cstheme="minorHAnsi"/>
          <w:lang w:eastAsia="en-US"/>
        </w:rPr>
        <w:t xml:space="preserve"> do artigo an</w:t>
      </w:r>
      <w:r w:rsidRPr="00C820DE">
        <w:rPr>
          <w:rFonts w:asciiTheme="minorHAnsi" w:hAnsiTheme="minorHAnsi" w:cstheme="minorHAnsi"/>
          <w:lang w:eastAsia="en-US"/>
        </w:rPr>
        <w:softHyphen/>
        <w:t xml:space="preserve">terior.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eastAsia="Tahoma" w:hAnsiTheme="minorHAnsi" w:cstheme="minorHAnsi"/>
          <w:b/>
          <w:color w:val="000000"/>
          <w:lang w:eastAsia="en-US"/>
        </w:rPr>
      </w:pPr>
      <w:r w:rsidRPr="004675AB">
        <w:rPr>
          <w:rFonts w:asciiTheme="minorHAnsi" w:hAnsiTheme="minorHAnsi" w:cstheme="minorHAnsi"/>
          <w:lang w:eastAsia="en-US"/>
        </w:rPr>
        <w:t>Artigo 63</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eastAsia="Tahoma" w:hAnsiTheme="minorHAnsi" w:cstheme="minorHAnsi"/>
          <w:b/>
          <w:color w:val="000000"/>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Falta de cumprimento das condições da suspensão</w:t>
      </w:r>
      <w:r w:rsidRPr="004675AB">
        <w:rPr>
          <w:rFonts w:asciiTheme="minorHAnsi" w:eastAsia="TimesNewRomanPS-BoldMT" w:hAnsiTheme="minorHAnsi" w:cstheme="minorHAnsi"/>
          <w:b/>
          <w:bC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Se durante o período da suspensão, o condenado, culposamente, deixar de cumprir qualquer dos deveres ou regras de conduta impostos, pode o tribunal</w:t>
      </w:r>
      <w:r w:rsidR="00565A7E" w:rsidRPr="004675AB">
        <w:rPr>
          <w:rFonts w:asciiTheme="minorHAnsi" w:hAnsiTheme="minorHAnsi" w:cstheme="minorHAnsi"/>
          <w:lang w:eastAsia="en-US"/>
        </w:rPr>
        <w:t>,</w:t>
      </w:r>
      <w:r w:rsidRPr="004675AB">
        <w:rPr>
          <w:rFonts w:asciiTheme="minorHAnsi" w:hAnsiTheme="minorHAnsi" w:cstheme="minorHAnsi"/>
          <w:lang w:eastAsia="en-US"/>
        </w:rPr>
        <w:t xml:space="preserve"> alternativa ou cumulativamente: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fazer uma advertência;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b)</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exigir garantias de cumprimento das obrigações que condicionam a suspensão;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c)</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impor novos deveres ou regras de conduta, ou introduzir exigências acrescidas no plano de readaptação;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d)</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prorrogar o período de suspensão até metade do prazo inicialmente </w:t>
      </w:r>
      <w:r w:rsidRPr="00F16A12">
        <w:rPr>
          <w:rFonts w:asciiTheme="minorHAnsi" w:hAnsiTheme="minorHAnsi" w:cstheme="minorHAnsi"/>
          <w:lang w:eastAsia="en-US"/>
        </w:rPr>
        <w:t xml:space="preserve">fixado, mas não por menos de 1 ano nem por forma a exceder o prazo máximo de suspensão previsto no </w:t>
      </w:r>
      <w:r w:rsidR="00565A7E" w:rsidRPr="00F16A12">
        <w:rPr>
          <w:rFonts w:asciiTheme="minorHAnsi" w:hAnsiTheme="minorHAnsi" w:cstheme="minorHAnsi"/>
          <w:lang w:eastAsia="en-US"/>
        </w:rPr>
        <w:t>n</w:t>
      </w:r>
      <w:r w:rsidR="00F20D0F" w:rsidRPr="00F16A12">
        <w:rPr>
          <w:rFonts w:asciiTheme="minorHAnsi" w:hAnsiTheme="minorHAnsi" w:cstheme="minorHAnsi"/>
          <w:lang w:eastAsia="en-US"/>
        </w:rPr>
        <w:t>º 5 do artigo 60</w:t>
      </w:r>
      <w:r w:rsidRPr="00F16A12">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eastAsia="Tahoma" w:hAnsiTheme="minorHAnsi" w:cstheme="minorHAnsi"/>
          <w:b/>
          <w:color w:val="000000"/>
          <w:lang w:eastAsia="en-US"/>
        </w:rPr>
      </w:pPr>
      <w:r w:rsidRPr="004675AB">
        <w:rPr>
          <w:rFonts w:asciiTheme="minorHAnsi" w:hAnsiTheme="minorHAnsi" w:cstheme="minorHAnsi"/>
          <w:lang w:eastAsia="en-US"/>
        </w:rPr>
        <w:t>Artigo 64</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eastAsia="Tahoma" w:hAnsiTheme="minorHAnsi" w:cstheme="minorHAnsi"/>
          <w:b/>
          <w:color w:val="000000"/>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Revogação da suspensão</w:t>
      </w:r>
      <w:r w:rsidRPr="004675AB">
        <w:rPr>
          <w:rFonts w:asciiTheme="minorHAnsi" w:eastAsia="TimesNewRomanPS-BoldMT" w:hAnsiTheme="minorHAnsi" w:cstheme="minorHAnsi"/>
          <w:b/>
          <w:bC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eastAsia="TimesNewRomanPS-BoldMT" w:hAnsiTheme="minorHAnsi" w:cstheme="minorHAnsi"/>
          <w:bCs/>
        </w:rPr>
        <w:t>1.</w:t>
      </w:r>
      <w:r w:rsidRPr="004675AB">
        <w:rPr>
          <w:rFonts w:asciiTheme="minorHAnsi" w:eastAsia="TimesNewRomanPS-BoldMT" w:hAnsiTheme="minorHAnsi" w:cstheme="minorHAnsi"/>
          <w:b/>
          <w:bCs/>
        </w:rPr>
        <w:t xml:space="preserve"> </w:t>
      </w:r>
      <w:r w:rsidRPr="004675AB">
        <w:rPr>
          <w:rFonts w:asciiTheme="minorHAnsi" w:hAnsiTheme="minorHAnsi" w:cstheme="minorHAnsi"/>
          <w:lang w:eastAsia="en-US"/>
        </w:rPr>
        <w:t xml:space="preserve">A suspensão da execução da pena de prisão é revogada sempre que, no seu decurso, o condenado: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infringir, grosseira ou repetidamente, os devere</w:t>
      </w:r>
      <w:r w:rsidR="00565A7E" w:rsidRPr="004675AB">
        <w:rPr>
          <w:rFonts w:asciiTheme="minorHAnsi" w:hAnsiTheme="minorHAnsi" w:cstheme="minorHAnsi"/>
          <w:lang w:eastAsia="en-US"/>
        </w:rPr>
        <w:t>s ou regras de conduta impostos;</w:t>
      </w:r>
      <w:r w:rsidRPr="004675AB">
        <w:rPr>
          <w:rFonts w:asciiTheme="minorHAnsi" w:hAnsiTheme="minorHAnsi" w:cstheme="minorHAnsi"/>
          <w:lang w:eastAsia="en-US"/>
        </w:rPr>
        <w:t xml:space="preserve"> ou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b)</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cometer crime pelo qual venha a ser condenado e revelar que as finalidades que estavam na base da suspensão não puderam, por meio dela, ser alcançadas.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A revogação determina o cumprimento da pena de prisão fixada na sentença, sem que o condenado possa exigir a restituição de prestações que haja efectuado.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eastAsia="Tahoma" w:hAnsiTheme="minorHAnsi" w:cstheme="minorHAnsi"/>
          <w:b/>
          <w:color w:val="000000"/>
          <w:lang w:eastAsia="en-US"/>
        </w:rPr>
      </w:pPr>
      <w:r w:rsidRPr="004675AB">
        <w:rPr>
          <w:rFonts w:asciiTheme="minorHAnsi" w:hAnsiTheme="minorHAnsi" w:cstheme="minorHAnsi"/>
          <w:lang w:eastAsia="en-US"/>
        </w:rPr>
        <w:t>Artigo 65</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Extinção da pena</w:t>
      </w:r>
      <w:r w:rsidRPr="004675AB">
        <w:rPr>
          <w:rFonts w:asciiTheme="minorHAnsi" w:eastAsia="TimesNewRomanPS-BoldMT" w:hAnsiTheme="minorHAnsi" w:cstheme="minorHAnsi"/>
          <w:b/>
          <w:bC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 pena é declarada extinta se, decorrido o período da sua suspensão, não houver motivos que possam conduzir à sua revogação.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Se, findo o período da suspensão, se encontrar pendente processo por crime que possa determinar a sua revogação ou incidente por falta de cumprimento dos deveres ou das regras de conduta, a pena só́ é declara</w:t>
      </w:r>
      <w:r w:rsidRPr="004675AB">
        <w:rPr>
          <w:rFonts w:asciiTheme="minorHAnsi" w:hAnsiTheme="minorHAnsi" w:cstheme="minorHAnsi"/>
          <w:lang w:eastAsia="en-US"/>
        </w:rPr>
        <w:softHyphen/>
        <w:t xml:space="preserve">da extinta quando o processo ou o incidente findarem e não houver lugar à revogação ou à prorrogação do período de suspensão.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2647FF" w:rsidRDefault="007A74C8" w:rsidP="002647FF">
      <w:pPr>
        <w:suppressAutoHyphens w:val="0"/>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lastRenderedPageBreak/>
        <w:t>CAPÍTULO III</w:t>
      </w:r>
    </w:p>
    <w:p w:rsidR="007A74C8" w:rsidRPr="004675AB" w:rsidRDefault="007A74C8" w:rsidP="004675AB">
      <w:pPr>
        <w:pStyle w:val="Corpodetexto"/>
        <w:spacing w:line="0" w:lineRule="atLeast"/>
        <w:rPr>
          <w:rFonts w:asciiTheme="minorHAnsi" w:hAnsiTheme="minorHAnsi" w:cstheme="minorHAnsi"/>
          <w:color w:val="auto"/>
          <w:lang w:eastAsia="en-US"/>
        </w:rPr>
      </w:pPr>
      <w:r w:rsidRPr="004675AB">
        <w:rPr>
          <w:rFonts w:asciiTheme="minorHAnsi" w:hAnsiTheme="minorHAnsi" w:cstheme="minorHAnsi"/>
          <w:b/>
          <w:color w:val="auto"/>
          <w:lang w:eastAsia="en-US"/>
        </w:rPr>
        <w:t>PENAS ACESSÓRIAS</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B10F83" w:rsidRDefault="00F20D0F" w:rsidP="004675AB">
      <w:pPr>
        <w:shd w:val="clear" w:color="auto" w:fill="FFFFFF"/>
        <w:spacing w:line="0" w:lineRule="atLeast"/>
        <w:jc w:val="both"/>
        <w:rPr>
          <w:rFonts w:asciiTheme="minorHAnsi" w:hAnsiTheme="minorHAnsi" w:cstheme="minorHAnsi"/>
          <w:lang w:eastAsia="en-US"/>
        </w:rPr>
      </w:pPr>
      <w:r w:rsidRPr="00B10F83">
        <w:rPr>
          <w:rFonts w:asciiTheme="minorHAnsi" w:hAnsiTheme="minorHAnsi" w:cstheme="minorHAnsi"/>
          <w:lang w:eastAsia="en-US"/>
        </w:rPr>
        <w:t>Artigo 66</w:t>
      </w:r>
      <w:r w:rsidR="007A74C8" w:rsidRPr="00B10F83">
        <w:rPr>
          <w:rFonts w:asciiTheme="minorHAnsi" w:hAnsiTheme="minorHAnsi" w:cstheme="minorHAnsi"/>
          <w:lang w:eastAsia="en-US"/>
        </w:rPr>
        <w:t>º</w:t>
      </w:r>
    </w:p>
    <w:p w:rsidR="007A74C8" w:rsidRPr="00B10F83" w:rsidRDefault="007A74C8" w:rsidP="004675AB">
      <w:pPr>
        <w:shd w:val="clear" w:color="auto" w:fill="FFFFFF"/>
        <w:spacing w:line="0" w:lineRule="atLeast"/>
        <w:jc w:val="both"/>
        <w:rPr>
          <w:rFonts w:asciiTheme="minorHAnsi" w:hAnsiTheme="minorHAnsi" w:cstheme="minorHAnsi"/>
          <w:b/>
          <w:lang w:eastAsia="en-US"/>
        </w:rPr>
      </w:pPr>
      <w:r w:rsidRPr="00B10F83">
        <w:rPr>
          <w:rFonts w:asciiTheme="minorHAnsi" w:hAnsiTheme="minorHAnsi" w:cstheme="minorHAnsi"/>
          <w:b/>
          <w:lang w:eastAsia="en-US"/>
        </w:rPr>
        <w:t>(Penas Acessórias)</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w:t>
      </w:r>
      <w:r w:rsidR="00081525">
        <w:rPr>
          <w:rFonts w:asciiTheme="minorHAnsi" w:eastAsia="Tahoma" w:hAnsiTheme="minorHAnsi" w:cstheme="minorHAnsi"/>
        </w:rPr>
        <w:t>D</w:t>
      </w:r>
      <w:r w:rsidRPr="004675AB">
        <w:rPr>
          <w:rFonts w:asciiTheme="minorHAnsi" w:eastAsia="Tahoma" w:hAnsiTheme="minorHAnsi" w:cstheme="minorHAnsi"/>
        </w:rPr>
        <w:t>espromoção</w:t>
      </w:r>
      <w:r w:rsidRPr="004675AB">
        <w:rPr>
          <w:rFonts w:asciiTheme="minorHAnsi" w:eastAsia="TimesNewRomanPS-BoldMT" w:hAnsiTheme="minorHAnsi" w:cstheme="minorHAnsi"/>
          <w:bCs/>
        </w:rPr>
        <w:t xml:space="preserve"> </w:t>
      </w:r>
    </w:p>
    <w:p w:rsidR="007A74C8" w:rsidRPr="004675AB" w:rsidRDefault="00081525" w:rsidP="004675AB">
      <w:pPr>
        <w:pStyle w:val="Corpodetexto"/>
        <w:spacing w:line="0" w:lineRule="atLeast"/>
        <w:rPr>
          <w:rFonts w:asciiTheme="minorHAnsi" w:hAnsiTheme="minorHAnsi" w:cstheme="minorHAnsi"/>
          <w:color w:val="auto"/>
        </w:rPr>
      </w:pPr>
      <w:r>
        <w:rPr>
          <w:rFonts w:asciiTheme="minorHAnsi" w:hAnsiTheme="minorHAnsi" w:cstheme="minorHAnsi"/>
          <w:color w:val="auto"/>
        </w:rPr>
        <w:t>a) D</w:t>
      </w:r>
      <w:r w:rsidR="007A74C8" w:rsidRPr="004675AB">
        <w:rPr>
          <w:rFonts w:asciiTheme="minorHAnsi" w:hAnsiTheme="minorHAnsi" w:cstheme="minorHAnsi"/>
          <w:color w:val="auto"/>
        </w:rPr>
        <w:t>espromoção consiste</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na</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passagem</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do</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condenado</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ao</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posto</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imediatamente</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inferior</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ao</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que</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possuía,</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não</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podendo</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ser</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promovido</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nos</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dois</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anos</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subsequentes,</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sem</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prejuízo</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das</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obrigações</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a</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que</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estiver</w:t>
      </w:r>
      <w:r w:rsidR="007A74C8" w:rsidRPr="004675AB">
        <w:rPr>
          <w:rFonts w:asciiTheme="minorHAnsi" w:eastAsia="Tahoma" w:hAnsiTheme="minorHAnsi" w:cstheme="minorHAnsi"/>
          <w:color w:val="auto"/>
        </w:rPr>
        <w:t xml:space="preserve"> </w:t>
      </w:r>
      <w:r w:rsidR="007A74C8" w:rsidRPr="004675AB">
        <w:rPr>
          <w:rFonts w:asciiTheme="minorHAnsi" w:hAnsiTheme="minorHAnsi" w:cstheme="minorHAnsi"/>
          <w:color w:val="auto"/>
        </w:rPr>
        <w:t xml:space="preserve">sujeito. </w:t>
      </w:r>
    </w:p>
    <w:p w:rsidR="00750A68" w:rsidRPr="00750A68" w:rsidRDefault="00081525" w:rsidP="004675AB">
      <w:pPr>
        <w:pStyle w:val="Corpodetexto"/>
        <w:shd w:val="clear" w:color="auto" w:fill="FFFFFF"/>
        <w:spacing w:line="0" w:lineRule="atLeast"/>
        <w:rPr>
          <w:rFonts w:asciiTheme="minorHAnsi" w:hAnsiTheme="minorHAnsi" w:cstheme="minorHAnsi"/>
          <w:color w:val="C00000"/>
        </w:rPr>
      </w:pPr>
      <w:r>
        <w:rPr>
          <w:rFonts w:asciiTheme="minorHAnsi" w:hAnsiTheme="minorHAnsi" w:cstheme="minorHAnsi"/>
          <w:color w:val="auto"/>
        </w:rPr>
        <w:t>b) D</w:t>
      </w:r>
      <w:r w:rsidR="007A74C8" w:rsidRPr="00750A68">
        <w:rPr>
          <w:rFonts w:asciiTheme="minorHAnsi" w:hAnsiTheme="minorHAnsi" w:cstheme="minorHAnsi"/>
          <w:color w:val="auto"/>
        </w:rPr>
        <w:t xml:space="preserve">espromoção é aplicada ao condenado à pena superior a </w:t>
      </w:r>
      <w:proofErr w:type="gramStart"/>
      <w:r w:rsidR="007A74C8" w:rsidRPr="00750A68">
        <w:rPr>
          <w:rFonts w:asciiTheme="minorHAnsi" w:hAnsiTheme="minorHAnsi" w:cstheme="minorHAnsi"/>
          <w:color w:val="auto"/>
        </w:rPr>
        <w:t>3</w:t>
      </w:r>
      <w:proofErr w:type="gramEnd"/>
      <w:r w:rsidR="007A74C8" w:rsidRPr="00750A68">
        <w:rPr>
          <w:rFonts w:asciiTheme="minorHAnsi" w:hAnsiTheme="minorHAnsi" w:cstheme="minorHAnsi"/>
          <w:color w:val="auto"/>
        </w:rPr>
        <w:t xml:space="preserve"> anos de prisão até 5 anos.</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2. Demissão</w:t>
      </w:r>
      <w:r w:rsidRPr="004675AB">
        <w:rPr>
          <w:rFonts w:asciiTheme="minorHAnsi" w:eastAsia="TimesNewRomanPS-BoldMT" w:hAnsiTheme="minorHAnsi" w:cstheme="minorHAnsi"/>
          <w:bCs/>
          <w:color w:val="auto"/>
        </w:rPr>
        <w:t xml:space="preserve">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a) A demissão consiste</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no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afastamento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do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condenado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do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quadro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a</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que</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pertence,</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com</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perda</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do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posto,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mas</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sem</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inabilidade</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para</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serviço,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qual</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em</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caso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de</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sujeição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a</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quaisquer</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obrigações</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serão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prestadas</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em</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postos</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inferiores.</w:t>
      </w:r>
    </w:p>
    <w:p w:rsidR="007A74C8" w:rsidRPr="004675AB" w:rsidRDefault="007A74C8" w:rsidP="004675AB">
      <w:pPr>
        <w:pStyle w:val="Corpodetexto"/>
        <w:shd w:val="clear" w:color="auto" w:fill="FFFFFF"/>
        <w:spacing w:line="0" w:lineRule="atLeast"/>
        <w:rPr>
          <w:rFonts w:asciiTheme="minorHAnsi" w:hAnsiTheme="minorHAnsi" w:cstheme="minorHAnsi"/>
          <w:b/>
          <w:color w:val="auto"/>
          <w:lang w:eastAsia="en-US"/>
        </w:rPr>
      </w:pPr>
      <w:r w:rsidRPr="004675AB">
        <w:rPr>
          <w:rFonts w:asciiTheme="minorHAnsi" w:hAnsiTheme="minorHAnsi" w:cstheme="minorHAnsi"/>
          <w:color w:val="auto"/>
        </w:rPr>
        <w:t xml:space="preserve">b) A demissão é aplicada ao condenado à pena superior a </w:t>
      </w:r>
      <w:proofErr w:type="gramStart"/>
      <w:r w:rsidRPr="004675AB">
        <w:rPr>
          <w:rFonts w:asciiTheme="minorHAnsi" w:hAnsiTheme="minorHAnsi" w:cstheme="minorHAnsi"/>
          <w:color w:val="auto"/>
        </w:rPr>
        <w:t>5</w:t>
      </w:r>
      <w:proofErr w:type="gramEnd"/>
      <w:r w:rsidRPr="004675AB">
        <w:rPr>
          <w:rFonts w:asciiTheme="minorHAnsi" w:hAnsiTheme="minorHAnsi" w:cstheme="minorHAnsi"/>
          <w:color w:val="auto"/>
        </w:rPr>
        <w:t xml:space="preserve"> anos de prisão até 10 anos.</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rPr>
        <w:t>3. Expulsão</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a) A expulsão consiste</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na</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erradicação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do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condenado</w:t>
      </w:r>
      <w:r w:rsidRPr="004675AB">
        <w:rPr>
          <w:rFonts w:asciiTheme="minorHAnsi" w:eastAsia="Tahoma" w:hAnsiTheme="minorHAnsi" w:cstheme="minorHAnsi"/>
          <w:color w:val="auto"/>
        </w:rPr>
        <w:t xml:space="preserve"> </w:t>
      </w:r>
      <w:r w:rsidR="001F0B96" w:rsidRPr="00356C61">
        <w:rPr>
          <w:rFonts w:asciiTheme="minorHAnsi" w:hAnsiTheme="minorHAnsi" w:cstheme="minorHAnsi"/>
          <w:color w:val="auto"/>
          <w:lang w:eastAsia="pt-BR"/>
        </w:rPr>
        <w:t>das</w:t>
      </w:r>
      <w:r w:rsidR="001F0B96" w:rsidRPr="00356C61">
        <w:rPr>
          <w:rFonts w:asciiTheme="minorHAnsi" w:eastAsia="Tahoma" w:hAnsiTheme="minorHAnsi" w:cstheme="minorHAnsi"/>
          <w:color w:val="auto"/>
          <w:lang w:eastAsia="pt-BR"/>
        </w:rPr>
        <w:t xml:space="preserve"> </w:t>
      </w:r>
      <w:r w:rsidR="001F0B96" w:rsidRPr="00356C61">
        <w:rPr>
          <w:rFonts w:asciiTheme="minorHAnsi" w:hAnsiTheme="minorHAnsi" w:cstheme="minorHAnsi"/>
          <w:color w:val="auto"/>
        </w:rPr>
        <w:t xml:space="preserve">Forças Armadas, dos </w:t>
      </w:r>
      <w:r w:rsidR="001F0B96" w:rsidRPr="00356C61">
        <w:rPr>
          <w:rFonts w:asciiTheme="minorHAnsi" w:eastAsia="Tahoma" w:hAnsiTheme="minorHAnsi" w:cstheme="minorHAnsi"/>
          <w:color w:val="auto"/>
        </w:rPr>
        <w:t>S</w:t>
      </w:r>
      <w:r w:rsidR="001F0B96" w:rsidRPr="00356C61">
        <w:rPr>
          <w:rFonts w:asciiTheme="minorHAnsi" w:hAnsiTheme="minorHAnsi" w:cstheme="minorHAnsi"/>
          <w:color w:val="auto"/>
        </w:rPr>
        <w:t>erviços</w:t>
      </w:r>
      <w:r w:rsidR="001F0B96" w:rsidRPr="00356C61">
        <w:rPr>
          <w:rFonts w:asciiTheme="minorHAnsi" w:eastAsia="Tahoma" w:hAnsiTheme="minorHAnsi" w:cstheme="minorHAnsi"/>
          <w:color w:val="auto"/>
        </w:rPr>
        <w:t xml:space="preserve"> </w:t>
      </w:r>
      <w:r w:rsidR="001F0B96" w:rsidRPr="00356C61">
        <w:rPr>
          <w:rFonts w:asciiTheme="minorHAnsi" w:hAnsiTheme="minorHAnsi" w:cstheme="minorHAnsi"/>
          <w:color w:val="auto"/>
        </w:rPr>
        <w:t>de</w:t>
      </w:r>
      <w:r w:rsidR="001F0B96" w:rsidRPr="00356C61">
        <w:rPr>
          <w:rFonts w:asciiTheme="minorHAnsi" w:eastAsia="Tahoma" w:hAnsiTheme="minorHAnsi" w:cstheme="minorHAnsi"/>
          <w:color w:val="auto"/>
        </w:rPr>
        <w:t xml:space="preserve"> </w:t>
      </w:r>
      <w:r w:rsidR="001F0B96" w:rsidRPr="00356C61">
        <w:rPr>
          <w:rFonts w:asciiTheme="minorHAnsi" w:hAnsiTheme="minorHAnsi" w:cstheme="minorHAnsi"/>
          <w:color w:val="auto"/>
        </w:rPr>
        <w:t>Segurança,</w:t>
      </w:r>
      <w:r w:rsidR="001F0B96" w:rsidRPr="00356C61">
        <w:rPr>
          <w:rFonts w:asciiTheme="minorHAnsi" w:eastAsia="Tahoma" w:hAnsiTheme="minorHAnsi" w:cstheme="minorHAnsi"/>
          <w:color w:val="auto"/>
        </w:rPr>
        <w:t xml:space="preserve"> d</w:t>
      </w:r>
      <w:r w:rsidR="001F0B96" w:rsidRPr="00356C61">
        <w:rPr>
          <w:rFonts w:asciiTheme="minorHAnsi" w:hAnsiTheme="minorHAnsi" w:cstheme="minorHAnsi"/>
          <w:color w:val="auto"/>
        </w:rPr>
        <w:t>a</w:t>
      </w:r>
      <w:r w:rsidR="001F0B96" w:rsidRPr="00356C61">
        <w:rPr>
          <w:rFonts w:asciiTheme="minorHAnsi" w:eastAsia="Tahoma" w:hAnsiTheme="minorHAnsi" w:cstheme="minorHAnsi"/>
          <w:color w:val="auto"/>
        </w:rPr>
        <w:t xml:space="preserve"> </w:t>
      </w:r>
      <w:r w:rsidR="001F0B96" w:rsidRPr="00356C61">
        <w:rPr>
          <w:rFonts w:asciiTheme="minorHAnsi" w:hAnsiTheme="minorHAnsi" w:cstheme="minorHAnsi"/>
          <w:color w:val="auto"/>
        </w:rPr>
        <w:t>Polícia</w:t>
      </w:r>
      <w:r w:rsidR="001F0B96" w:rsidRPr="00356C61">
        <w:rPr>
          <w:rFonts w:asciiTheme="minorHAnsi" w:eastAsia="Tahoma" w:hAnsiTheme="minorHAnsi" w:cstheme="minorHAnsi"/>
          <w:color w:val="auto"/>
        </w:rPr>
        <w:t xml:space="preserve"> </w:t>
      </w:r>
      <w:r w:rsidR="001F0B96" w:rsidRPr="00356C61">
        <w:rPr>
          <w:rFonts w:asciiTheme="minorHAnsi" w:hAnsiTheme="minorHAnsi" w:cstheme="minorHAnsi"/>
          <w:color w:val="auto"/>
        </w:rPr>
        <w:t>Nacional</w:t>
      </w:r>
      <w:r w:rsidR="001F0B96" w:rsidRPr="00356C61">
        <w:rPr>
          <w:rFonts w:asciiTheme="minorHAnsi" w:eastAsia="Tahoma" w:hAnsiTheme="minorHAnsi" w:cstheme="minorHAnsi"/>
          <w:color w:val="auto"/>
        </w:rPr>
        <w:t xml:space="preserve"> </w:t>
      </w:r>
      <w:r w:rsidR="00356C61" w:rsidRPr="00356C61">
        <w:rPr>
          <w:rFonts w:asciiTheme="minorHAnsi" w:eastAsia="Tahoma" w:hAnsiTheme="minorHAnsi" w:cstheme="minorHAnsi"/>
          <w:color w:val="auto"/>
        </w:rPr>
        <w:t>e</w:t>
      </w:r>
      <w:r w:rsidR="001F0B96" w:rsidRPr="00356C61">
        <w:rPr>
          <w:rFonts w:asciiTheme="minorHAnsi" w:hAnsiTheme="minorHAnsi" w:cstheme="minorHAnsi"/>
          <w:color w:val="auto"/>
        </w:rPr>
        <w:t xml:space="preserve"> outros Serviços Executivos do Ministério do Interior</w:t>
      </w:r>
      <w:r w:rsidRPr="004675AB">
        <w:rPr>
          <w:rFonts w:asciiTheme="minorHAnsi" w:hAnsiTheme="minorHAnsi" w:cstheme="minorHAnsi"/>
          <w:color w:val="auto"/>
        </w:rPr>
        <w:t>, com</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perda</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de direitos e benefícios decorrentes da prestação do serviço, tornando-o</w:t>
      </w:r>
      <w:r w:rsidRPr="004675AB">
        <w:rPr>
          <w:rFonts w:asciiTheme="minorHAnsi" w:eastAsia="Tahoma" w:hAnsiTheme="minorHAnsi" w:cstheme="minorHAnsi"/>
          <w:color w:val="auto"/>
        </w:rPr>
        <w:t xml:space="preserve"> inapto </w:t>
      </w:r>
      <w:r w:rsidRPr="004675AB">
        <w:rPr>
          <w:rFonts w:asciiTheme="minorHAnsi" w:hAnsiTheme="minorHAnsi" w:cstheme="minorHAnsi"/>
          <w:color w:val="auto"/>
        </w:rPr>
        <w:t>para</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serviço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militar</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ou</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a</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corporação</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a</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que</w:t>
      </w:r>
      <w:r w:rsidRPr="004675AB">
        <w:rPr>
          <w:rFonts w:asciiTheme="minorHAnsi" w:eastAsia="Tahoma" w:hAnsiTheme="minorHAnsi" w:cstheme="minorHAnsi"/>
          <w:color w:val="auto"/>
        </w:rPr>
        <w:t xml:space="preserve"> </w:t>
      </w:r>
      <w:r w:rsidRPr="004675AB">
        <w:rPr>
          <w:rFonts w:asciiTheme="minorHAnsi" w:hAnsiTheme="minorHAnsi" w:cstheme="minorHAnsi"/>
          <w:color w:val="auto"/>
        </w:rPr>
        <w:t>pertence;</w:t>
      </w:r>
    </w:p>
    <w:p w:rsidR="007A74C8" w:rsidRPr="004675AB" w:rsidRDefault="007A74C8" w:rsidP="004675AB">
      <w:pPr>
        <w:pStyle w:val="Corpodetexto"/>
        <w:shd w:val="clear" w:color="auto" w:fill="FFFFFF"/>
        <w:spacing w:line="0" w:lineRule="atLeast"/>
        <w:rPr>
          <w:rFonts w:asciiTheme="minorHAnsi" w:hAnsiTheme="minorHAnsi" w:cstheme="minorHAnsi"/>
          <w:b/>
          <w:color w:val="auto"/>
          <w:lang w:eastAsia="en-US"/>
        </w:rPr>
      </w:pPr>
      <w:r w:rsidRPr="004675AB">
        <w:rPr>
          <w:rFonts w:asciiTheme="minorHAnsi" w:hAnsiTheme="minorHAnsi" w:cstheme="minorHAnsi"/>
          <w:color w:val="auto"/>
        </w:rPr>
        <w:t>b) A expulsão é aplicada ao condenado à pena superior a 10 anos de prisão ou por conduta considerada repugnante, que o torne indigno ou incompatível com a actividade mili</w:t>
      </w:r>
      <w:r w:rsidR="00565A7E" w:rsidRPr="004675AB">
        <w:rPr>
          <w:rFonts w:asciiTheme="minorHAnsi" w:hAnsiTheme="minorHAnsi" w:cstheme="minorHAnsi"/>
          <w:color w:val="auto"/>
        </w:rPr>
        <w:t xml:space="preserve">tar, independentemente da pena </w:t>
      </w:r>
      <w:r w:rsidRPr="004675AB">
        <w:rPr>
          <w:rFonts w:asciiTheme="minorHAnsi" w:hAnsiTheme="minorHAnsi" w:cstheme="minorHAnsi"/>
          <w:color w:val="auto"/>
        </w:rPr>
        <w:t xml:space="preserve">aplicada. </w:t>
      </w:r>
    </w:p>
    <w:p w:rsidR="007A74C8" w:rsidRPr="004675AB" w:rsidRDefault="007A74C8" w:rsidP="004675AB">
      <w:pPr>
        <w:pStyle w:val="Corpodetexto"/>
        <w:spacing w:line="0" w:lineRule="atLeast"/>
        <w:rPr>
          <w:rFonts w:asciiTheme="minorHAnsi" w:hAnsiTheme="minorHAnsi" w:cstheme="minorHAnsi"/>
          <w:b/>
          <w:lang w:eastAsia="en-US"/>
        </w:rPr>
      </w:pPr>
    </w:p>
    <w:p w:rsidR="007A74C8" w:rsidRPr="004675AB" w:rsidRDefault="007A74C8" w:rsidP="004675AB">
      <w:pPr>
        <w:suppressAutoHyphens w:val="0"/>
        <w:spacing w:line="0" w:lineRule="atLeast"/>
        <w:jc w:val="both"/>
        <w:rPr>
          <w:rFonts w:asciiTheme="minorHAnsi" w:hAnsiTheme="minorHAnsi" w:cstheme="minorHAnsi"/>
          <w:b/>
          <w:color w:val="000000"/>
          <w:lang w:eastAsia="en-US"/>
        </w:rPr>
      </w:pPr>
      <w:r w:rsidRPr="004675AB">
        <w:rPr>
          <w:rFonts w:asciiTheme="minorHAnsi" w:hAnsiTheme="minorHAnsi" w:cstheme="minorHAnsi"/>
          <w:b/>
          <w:lang w:eastAsia="en-US"/>
        </w:rPr>
        <w:t>CAPÍTULO IV</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ESCOLHA E MEDIDA DA PENA</w:t>
      </w:r>
    </w:p>
    <w:p w:rsidR="00565A7E" w:rsidRPr="004675AB" w:rsidRDefault="00565A7E" w:rsidP="004675AB">
      <w:pPr>
        <w:shd w:val="clear" w:color="auto" w:fill="FFFFFF"/>
        <w:spacing w:line="0" w:lineRule="atLeast"/>
        <w:jc w:val="both"/>
        <w:rPr>
          <w:rFonts w:asciiTheme="minorHAnsi" w:hAnsiTheme="minorHAnsi" w:cstheme="minorHAnsi"/>
          <w:b/>
          <w:lang w:eastAsia="en-US"/>
        </w:rPr>
      </w:pP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Secção I</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Regras Gerais</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67</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 xml:space="preserve">(Critério de escolha da pena)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Se ao crime forem aplicáveis, em alternativa, pena privativa e pena não privativa da liberdade, o tribunal dá preferência à segunda sempre que esta realizar de forma adequada e suficiente às finalidades da punição.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68</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(Determinação da medida da pena)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 determinação da medida da pena, dentro dos limites fixados na lei, é feita em função da culpa do agente e das exigências da prevenção.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Na determinação da medida concreta da pena o tribunal atende a todas as circunstâncias não modificativas, considerando, nomeadamente: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 xml:space="preserve">a) o grau de ilicitude do facto, o modo de execução deste e a gravidade das suas consequências, bem como o grau de violação dos deveres impostos ao agente;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b</w:t>
      </w:r>
      <w:r w:rsidRPr="004675AB">
        <w:rPr>
          <w:rFonts w:asciiTheme="minorHAnsi" w:hAnsiTheme="minorHAnsi" w:cstheme="minorHAnsi"/>
          <w:lang w:eastAsia="en-US"/>
        </w:rPr>
        <w:t xml:space="preserve">) os sentimentos manifestados no cometimento do crime e os fins ou motivos que o determinaram;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 xml:space="preserve">c) as condições pessoais do agente e a sua situação económica;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d) as condutas anteriores e a posterior ao facto, especialmente quando esta seja destinada a reparar as consequências do crime;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 xml:space="preserve">e) a falta de preparação para manter uma conduta lícita, manifestada no facto, quando essa falta deva ser censurada através da aplicação da pena.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3. Na sentença são expressamente referidos os fundamentos da medida da pena.</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69</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(Circunstâncias agravantes)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São circunstâncias agravantes, quando não constituem, qualificam ou aumentam especialmente a pena, ter o agente cometido o crime: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a) por motivo fútil;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b) mediante recompensa, remuneração ou sua promessa;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c) por razões de discriminação racial, nacional, étnica, ideológica, reli</w:t>
      </w:r>
      <w:r w:rsidRPr="004675AB">
        <w:rPr>
          <w:rFonts w:asciiTheme="minorHAnsi" w:hAnsiTheme="minorHAnsi" w:cstheme="minorHAnsi"/>
          <w:color w:val="000000"/>
          <w:lang w:eastAsia="en-US"/>
        </w:rPr>
        <w:softHyphen/>
        <w:t xml:space="preserve">giosa, sexual ou de orientação sexual, de doença ou deficiência física ou psíquica;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d) para facilitar ou assegurar a execução, a ocultação, a impunidade ou a vantagem de outro crime;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e) com traição, emboscada, aleivosia ou qualquer outra fraude;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f) com veneno, incêndio, explosivo, tortura ou qualquer meio cruel ou de que podia resultar perigo comum;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g) contra ascendentes, descendentes, parentes até ao </w:t>
      </w:r>
      <w:proofErr w:type="gramStart"/>
      <w:r w:rsidRPr="004675AB">
        <w:rPr>
          <w:rFonts w:asciiTheme="minorHAnsi" w:hAnsiTheme="minorHAnsi" w:cstheme="minorHAnsi"/>
          <w:color w:val="000000"/>
          <w:lang w:eastAsia="en-US"/>
        </w:rPr>
        <w:t>terceiro grau da linha colateral, ou afins</w:t>
      </w:r>
      <w:proofErr w:type="gramEnd"/>
      <w:r w:rsidRPr="004675AB">
        <w:rPr>
          <w:rFonts w:asciiTheme="minorHAnsi" w:hAnsiTheme="minorHAnsi" w:cstheme="minorHAnsi"/>
          <w:color w:val="000000"/>
          <w:lang w:eastAsia="en-US"/>
        </w:rPr>
        <w:t xml:space="preserve">, cônjuge ou pessoa em situação análoga;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h) com abuso de autoridade ou prevalecendo</w:t>
      </w:r>
      <w:r w:rsidRPr="004675AB">
        <w:rPr>
          <w:rFonts w:asciiTheme="minorHAnsi" w:hAnsiTheme="minorHAnsi" w:cstheme="minorHAnsi"/>
          <w:color w:val="000000"/>
          <w:lang w:eastAsia="en-US"/>
        </w:rPr>
        <w:softHyphen/>
        <w:t xml:space="preserve">-se o agente de relações domésticas, de coabitação ou de hospitalidade;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i) com abuso de poder ou violação de dever inerente a função, ofício ou profissão;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j) contra criança, idoso ou mulher grávida;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k) com a comparticipação de criança; </w:t>
      </w:r>
    </w:p>
    <w:p w:rsidR="007A74C8" w:rsidRPr="004675AB" w:rsidRDefault="00631F34"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l) </w:t>
      </w:r>
      <w:r w:rsidR="007A74C8" w:rsidRPr="004675AB">
        <w:rPr>
          <w:rFonts w:asciiTheme="minorHAnsi" w:hAnsiTheme="minorHAnsi" w:cstheme="minorHAnsi"/>
          <w:color w:val="000000"/>
          <w:lang w:eastAsia="en-US"/>
        </w:rPr>
        <w:t xml:space="preserve">quando o ofendido estava </w:t>
      </w:r>
      <w:proofErr w:type="gramStart"/>
      <w:r w:rsidR="007A74C8" w:rsidRPr="004675AB">
        <w:rPr>
          <w:rFonts w:asciiTheme="minorHAnsi" w:hAnsiTheme="minorHAnsi" w:cstheme="minorHAnsi"/>
          <w:color w:val="000000"/>
          <w:lang w:eastAsia="en-US"/>
        </w:rPr>
        <w:t>sob imediata</w:t>
      </w:r>
      <w:proofErr w:type="gramEnd"/>
      <w:r w:rsidR="007A74C8" w:rsidRPr="004675AB">
        <w:rPr>
          <w:rFonts w:asciiTheme="minorHAnsi" w:hAnsiTheme="minorHAnsi" w:cstheme="minorHAnsi"/>
          <w:color w:val="000000"/>
          <w:lang w:eastAsia="en-US"/>
        </w:rPr>
        <w:t xml:space="preserve"> protecção da autoridade;</w:t>
      </w:r>
      <w:r w:rsidR="007A74C8" w:rsidRPr="004675AB">
        <w:rPr>
          <w:rFonts w:asciiTheme="minorHAnsi" w:hAnsiTheme="minorHAnsi" w:cstheme="minorHAnsi"/>
          <w:color w:val="000000"/>
          <w:lang w:eastAsia="en-US"/>
        </w:rPr>
        <w:br/>
        <w:t>m) em ocasião de incêndio, naufrágio, inundação, qualquer calamidade pública ou desgraça particular do ofendido;</w:t>
      </w:r>
    </w:p>
    <w:p w:rsidR="007A74C8" w:rsidRPr="004675AB" w:rsidRDefault="007A74C8" w:rsidP="004675AB">
      <w:pPr>
        <w:shd w:val="clear" w:color="auto" w:fill="FFFFFF"/>
        <w:spacing w:line="0" w:lineRule="atLeast"/>
        <w:jc w:val="both"/>
        <w:rPr>
          <w:rFonts w:asciiTheme="minorHAnsi" w:hAnsiTheme="minorHAnsi" w:cstheme="minorHAnsi"/>
          <w:color w:val="FF0000"/>
          <w:lang w:eastAsia="en-US"/>
        </w:rPr>
      </w:pPr>
      <w:r w:rsidRPr="004675AB">
        <w:rPr>
          <w:rFonts w:asciiTheme="minorHAnsi" w:hAnsiTheme="minorHAnsi" w:cstheme="minorHAnsi"/>
          <w:color w:val="000000"/>
          <w:lang w:eastAsia="en-US"/>
        </w:rPr>
        <w:t xml:space="preserve">n) por </w:t>
      </w:r>
      <w:r w:rsidRPr="004675AB">
        <w:rPr>
          <w:rFonts w:asciiTheme="minorHAnsi" w:hAnsiTheme="minorHAnsi" w:cstheme="minorHAnsi"/>
          <w:color w:val="000000"/>
        </w:rPr>
        <w:t>mau comportamento militar anterior;</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o)</w:t>
      </w:r>
      <w:r w:rsidRPr="004675AB">
        <w:rPr>
          <w:rFonts w:asciiTheme="minorHAnsi" w:hAnsiTheme="minorHAnsi" w:cstheme="minorHAnsi"/>
          <w:color w:val="000000"/>
        </w:rPr>
        <w:t xml:space="preserve"> em acto de serviço, em razão de serviço ou em presença de</w:t>
      </w:r>
      <w:r w:rsidRPr="004675AB">
        <w:rPr>
          <w:rFonts w:asciiTheme="minorHAnsi" w:hAnsiTheme="minorHAnsi" w:cstheme="minorHAnsi"/>
          <w:b/>
          <w:bCs/>
          <w:color w:val="000000"/>
        </w:rPr>
        <w:t xml:space="preserve"> </w:t>
      </w:r>
      <w:r w:rsidRPr="004675AB">
        <w:rPr>
          <w:rFonts w:asciiTheme="minorHAnsi" w:hAnsiTheme="minorHAnsi" w:cstheme="minorHAnsi"/>
          <w:color w:val="000000"/>
        </w:rPr>
        <w:t>tropa</w:t>
      </w:r>
      <w:r w:rsidRPr="004675AB">
        <w:rPr>
          <w:rFonts w:asciiTheme="minorHAnsi" w:hAnsiTheme="minorHAnsi" w:cstheme="minorHAnsi"/>
          <w:b/>
          <w:bCs/>
          <w:color w:val="000000"/>
        </w:rPr>
        <w:t xml:space="preserve"> </w:t>
      </w:r>
      <w:r w:rsidRPr="004675AB">
        <w:rPr>
          <w:rFonts w:asciiTheme="minorHAnsi" w:hAnsiTheme="minorHAnsi" w:cstheme="minorHAnsi"/>
          <w:color w:val="000000"/>
        </w:rPr>
        <w:t>reunida;</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p) na condição de comandante ou </w:t>
      </w:r>
      <w:r w:rsidRPr="004675AB">
        <w:rPr>
          <w:rFonts w:asciiTheme="minorHAnsi" w:hAnsiTheme="minorHAnsi" w:cstheme="minorHAnsi"/>
          <w:color w:val="000000"/>
        </w:rPr>
        <w:t>chefe, quando o facto se relacione com o exercício das suas funções;</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q) </w:t>
      </w:r>
      <w:r w:rsidRPr="004675AB">
        <w:rPr>
          <w:rFonts w:asciiTheme="minorHAnsi" w:hAnsiTheme="minorHAnsi" w:cstheme="minorHAnsi"/>
          <w:color w:val="000000"/>
        </w:rPr>
        <w:t>em presença de superior;</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r)</w:t>
      </w:r>
      <w:r w:rsidRPr="004675AB">
        <w:rPr>
          <w:rFonts w:asciiTheme="minorHAnsi" w:hAnsiTheme="minorHAnsi" w:cstheme="minorHAnsi"/>
          <w:color w:val="000000"/>
        </w:rPr>
        <w:t xml:space="preserve"> ostentando maior graduação ou antiguidade no mesmo posto, em caso de comparticipação;</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s)</w:t>
      </w:r>
      <w:r w:rsidRPr="004675AB">
        <w:rPr>
          <w:rFonts w:asciiTheme="minorHAnsi" w:hAnsiTheme="minorHAnsi" w:cstheme="minorHAnsi"/>
          <w:color w:val="000000"/>
        </w:rPr>
        <w:t xml:space="preserve"> persistindo na prática da infracção, mesmo depois do infractor haver sido pessoalmente intimado a obediência superior;</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t) depois de embriagar-se, salvo se a embriaguez decorrer de caso fortuito ou força maior;</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u) em país estrangeiro:</w:t>
      </w:r>
    </w:p>
    <w:p w:rsidR="007A74C8" w:rsidRPr="004675AB" w:rsidRDefault="007A74C8" w:rsidP="004675AB">
      <w:pPr>
        <w:shd w:val="clear" w:color="auto" w:fill="FFFFFF"/>
        <w:spacing w:line="0" w:lineRule="atLeast"/>
        <w:jc w:val="both"/>
        <w:rPr>
          <w:rFonts w:asciiTheme="minorHAnsi" w:hAnsiTheme="minorHAnsi" w:cstheme="minorHAnsi"/>
          <w:color w:val="000000"/>
        </w:rPr>
      </w:pPr>
      <w:r w:rsidRPr="004675AB">
        <w:rPr>
          <w:rFonts w:asciiTheme="minorHAnsi" w:hAnsiTheme="minorHAnsi" w:cstheme="minorHAnsi"/>
          <w:color w:val="000000"/>
          <w:lang w:eastAsia="en-US"/>
        </w:rPr>
        <w:t xml:space="preserve">v) </w:t>
      </w:r>
      <w:r w:rsidRPr="004675AB">
        <w:rPr>
          <w:rFonts w:asciiTheme="minorHAnsi" w:hAnsiTheme="minorHAnsi" w:cstheme="minorHAnsi"/>
          <w:color w:val="000000"/>
        </w:rPr>
        <w:t xml:space="preserve">com </w:t>
      </w:r>
      <w:proofErr w:type="gramStart"/>
      <w:r w:rsidRPr="004675AB">
        <w:rPr>
          <w:rFonts w:asciiTheme="minorHAnsi" w:hAnsiTheme="minorHAnsi" w:cstheme="minorHAnsi"/>
          <w:color w:val="000000"/>
        </w:rPr>
        <w:t>material ou meios de guerra</w:t>
      </w:r>
      <w:proofErr w:type="gramEnd"/>
      <w:r w:rsidRPr="004675AB">
        <w:rPr>
          <w:rFonts w:asciiTheme="minorHAnsi" w:hAnsiTheme="minorHAnsi" w:cstheme="minorHAnsi"/>
          <w:color w:val="000000"/>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2647FF" w:rsidRDefault="00F20D0F" w:rsidP="002647FF">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70</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 xml:space="preserve">(Circunstâncias atenuantes)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São circunstâncias atenuantes: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a) ter o agente actuado </w:t>
      </w:r>
      <w:proofErr w:type="gramStart"/>
      <w:r w:rsidRPr="004675AB">
        <w:rPr>
          <w:rFonts w:asciiTheme="minorHAnsi" w:hAnsiTheme="minorHAnsi" w:cstheme="minorHAnsi"/>
          <w:lang w:eastAsia="en-US"/>
        </w:rPr>
        <w:t>sob influência</w:t>
      </w:r>
      <w:proofErr w:type="gramEnd"/>
      <w:r w:rsidRPr="004675AB">
        <w:rPr>
          <w:rFonts w:asciiTheme="minorHAnsi" w:hAnsiTheme="minorHAnsi" w:cstheme="minorHAnsi"/>
          <w:lang w:eastAsia="en-US"/>
        </w:rPr>
        <w:t xml:space="preserve"> de violenta emoção;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 xml:space="preserve">b) ter sido a conduta do agente determinada por motivo honroso, por forte tentação ou por provocação injusta ou ofensa imerecida;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c) ter havido actos demonstrativos de arrependimento sincero do agente;</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d) ter decorrido muito tempo sobre a prática do crime, mantendo </w:t>
      </w:r>
      <w:proofErr w:type="gramStart"/>
      <w:r w:rsidRPr="004675AB">
        <w:rPr>
          <w:rFonts w:asciiTheme="minorHAnsi" w:hAnsiTheme="minorHAnsi" w:cstheme="minorHAnsi"/>
          <w:lang w:eastAsia="en-US"/>
        </w:rPr>
        <w:t>o agente boa</w:t>
      </w:r>
      <w:proofErr w:type="gramEnd"/>
      <w:r w:rsidRPr="004675AB">
        <w:rPr>
          <w:rFonts w:asciiTheme="minorHAnsi" w:hAnsiTheme="minorHAnsi" w:cstheme="minorHAnsi"/>
          <w:lang w:eastAsia="en-US"/>
        </w:rPr>
        <w:t xml:space="preserve"> conduta;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e) ter o agente prestado relevantes serviços à sociedade;</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f)</w:t>
      </w:r>
      <w:r w:rsidRPr="004675AB">
        <w:rPr>
          <w:rFonts w:asciiTheme="minorHAnsi" w:hAnsiTheme="minorHAnsi" w:cstheme="minorHAnsi"/>
        </w:rPr>
        <w:t xml:space="preserve"> o bom comportamento militar anterior;</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g)</w:t>
      </w:r>
      <w:r w:rsidRPr="004675AB">
        <w:rPr>
          <w:rFonts w:asciiTheme="minorHAnsi" w:hAnsiTheme="minorHAnsi" w:cstheme="minorHAnsi"/>
        </w:rPr>
        <w:t xml:space="preserve"> a provocação quando consista em ofensa corporal ou em ofensa grave a honra do infractor, cônjuge, ascendentes, descendentes, irmãos ou afins do mesmo grau;</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h)</w:t>
      </w:r>
      <w:r w:rsidRPr="004675AB">
        <w:rPr>
          <w:rFonts w:asciiTheme="minorHAnsi" w:hAnsiTheme="minorHAnsi" w:cstheme="minorHAnsi"/>
        </w:rPr>
        <w:t xml:space="preserve"> a espontânea confissão;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i)</w:t>
      </w:r>
      <w:r w:rsidRPr="004675AB">
        <w:rPr>
          <w:rFonts w:asciiTheme="minorHAnsi" w:hAnsiTheme="minorHAnsi" w:cstheme="minorHAnsi"/>
        </w:rPr>
        <w:t xml:space="preserve"> a espontânea reparação do dano ou prejuízo causado;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j)</w:t>
      </w:r>
      <w:r w:rsidRPr="004675AB">
        <w:rPr>
          <w:rFonts w:asciiTheme="minorHAnsi" w:hAnsiTheme="minorHAnsi" w:cstheme="minorHAnsi"/>
        </w:rPr>
        <w:t xml:space="preserve"> o cumprimento da ordem do superior hierárquico, quando não basta para a justificação do crime;</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k)</w:t>
      </w:r>
      <w:r w:rsidRPr="004675AB">
        <w:rPr>
          <w:rFonts w:asciiTheme="minorHAnsi" w:hAnsiTheme="minorHAnsi" w:cstheme="minorHAnsi"/>
        </w:rPr>
        <w:t xml:space="preserve"> a apresentação voluntária na unidade ou às autoridades;</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l)</w:t>
      </w:r>
      <w:r w:rsidRPr="004675AB">
        <w:rPr>
          <w:rFonts w:asciiTheme="minorHAnsi" w:hAnsiTheme="minorHAnsi" w:cstheme="minorHAnsi"/>
        </w:rPr>
        <w:t xml:space="preserve"> a embriaguez, unicamente quando o infractor tiver sido provocado por ofensa corporal ou moral, já estando ébrio;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n)</w:t>
      </w:r>
      <w:r w:rsidRPr="004675AB">
        <w:rPr>
          <w:rFonts w:asciiTheme="minorHAnsi" w:hAnsiTheme="minorHAnsi" w:cstheme="minorHAnsi"/>
        </w:rPr>
        <w:t xml:space="preserve"> o imperfeito conhecimento do mal do crime ou dos seus resultados, por motivo de incorporação recente;</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o)</w:t>
      </w:r>
      <w:r w:rsidRPr="004675AB">
        <w:rPr>
          <w:rFonts w:asciiTheme="minorHAnsi" w:hAnsiTheme="minorHAnsi" w:cstheme="minorHAnsi"/>
        </w:rPr>
        <w:t xml:space="preserve"> o excesso de legítima defesa;</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p)</w:t>
      </w:r>
      <w:r w:rsidRPr="004675AB">
        <w:rPr>
          <w:rFonts w:asciiTheme="minorHAnsi" w:hAnsiTheme="minorHAnsi" w:cstheme="minorHAnsi"/>
        </w:rPr>
        <w:t xml:space="preserve"> a coação ou constrangimento, sendo vencível;</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q) </w:t>
      </w:r>
      <w:r w:rsidRPr="004675AB">
        <w:rPr>
          <w:rFonts w:asciiTheme="minorHAnsi" w:hAnsiTheme="minorHAnsi" w:cstheme="minorHAnsi"/>
        </w:rPr>
        <w:t>a provocação por abuso de autoridade nos crimes contra a subordinação, quando não baste para justificar o facto;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r) </w:t>
      </w:r>
      <w:r w:rsidRPr="004675AB">
        <w:rPr>
          <w:rFonts w:asciiTheme="minorHAnsi" w:hAnsiTheme="minorHAnsi" w:cstheme="minorHAnsi"/>
        </w:rPr>
        <w:t>ter o crime sido cometido em consequências de fadiga, indisposição física ou psíquica intensa ou de esgotamento físico resultante de excesso de serviço;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t)</w:t>
      </w:r>
      <w:r w:rsidRPr="004675AB">
        <w:rPr>
          <w:rFonts w:asciiTheme="minorHAnsi" w:hAnsiTheme="minorHAnsi" w:cstheme="minorHAnsi"/>
        </w:rPr>
        <w:t xml:space="preserve"> a prestação voluntária de socorro ou assistência ao ofendido, evitando ou minorando </w:t>
      </w:r>
      <w:proofErr w:type="gramStart"/>
      <w:r w:rsidRPr="004675AB">
        <w:rPr>
          <w:rFonts w:asciiTheme="minorHAnsi" w:hAnsiTheme="minorHAnsi" w:cstheme="minorHAnsi"/>
        </w:rPr>
        <w:t>as consequência</w:t>
      </w:r>
      <w:proofErr w:type="gramEnd"/>
      <w:r w:rsidRPr="004675AB">
        <w:rPr>
          <w:rFonts w:asciiTheme="minorHAnsi" w:hAnsiTheme="minorHAnsi" w:cstheme="minorHAnsi"/>
        </w:rPr>
        <w:t xml:space="preserve"> do crime;</w:t>
      </w:r>
    </w:p>
    <w:p w:rsidR="007A74C8" w:rsidRPr="004675AB" w:rsidRDefault="007A74C8"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lang w:eastAsia="en-US"/>
        </w:rPr>
        <w:t>u)</w:t>
      </w:r>
      <w:r w:rsidRPr="004675AB">
        <w:rPr>
          <w:rFonts w:asciiTheme="minorHAnsi" w:hAnsiTheme="minorHAnsi" w:cstheme="minorHAnsi"/>
        </w:rPr>
        <w:t xml:space="preserve"> ter o infractor agregado familiar elevado ou baixo nível académico.</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71</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(Circunstâncias modificativas. Concurso</w:t>
      </w:r>
      <w:proofErr w:type="gramStart"/>
      <w:r w:rsidRPr="004675AB">
        <w:rPr>
          <w:rFonts w:asciiTheme="minorHAnsi" w:hAnsiTheme="minorHAnsi" w:cstheme="minorHAnsi"/>
          <w:b/>
          <w:lang w:eastAsia="en-US"/>
        </w:rPr>
        <w:t>)</w:t>
      </w:r>
      <w:proofErr w:type="gramEnd"/>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w:t>
      </w:r>
      <w:r w:rsidRPr="004675AB">
        <w:rPr>
          <w:rFonts w:asciiTheme="minorHAnsi" w:hAnsiTheme="minorHAnsi" w:cstheme="minorHAnsi"/>
          <w:b/>
          <w:lang w:eastAsia="en-US"/>
        </w:rPr>
        <w:t xml:space="preserve"> </w:t>
      </w:r>
      <w:r w:rsidRPr="004675AB">
        <w:rPr>
          <w:rFonts w:asciiTheme="minorHAnsi" w:hAnsiTheme="minorHAnsi" w:cstheme="minorHAnsi"/>
          <w:lang w:eastAsia="en-US"/>
        </w:rPr>
        <w:t xml:space="preserve">São circunstâncias modificativas as que alteram a medida legal da pena aplicável ao crime em relação ao qual se verificam.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Concorrendo no mesmo crime duas ou mais circunstâncias modific</w:t>
      </w:r>
      <w:r w:rsidR="00631F34" w:rsidRPr="004675AB">
        <w:rPr>
          <w:rFonts w:asciiTheme="minorHAnsi" w:hAnsiTheme="minorHAnsi" w:cstheme="minorHAnsi"/>
          <w:lang w:eastAsia="en-US"/>
        </w:rPr>
        <w:t>ativas, comuns ou especiais, só a mais grave ou uma só</w:t>
      </w:r>
      <w:r w:rsidRPr="004675AB">
        <w:rPr>
          <w:rFonts w:asciiTheme="minorHAnsi" w:hAnsiTheme="minorHAnsi" w:cstheme="minorHAnsi"/>
          <w:lang w:eastAsia="en-US"/>
        </w:rPr>
        <w:t xml:space="preserve"> delas, se forem de igual gravidade, pode ser considerada como tal, funcionando a </w:t>
      </w:r>
      <w:proofErr w:type="gramStart"/>
      <w:r w:rsidRPr="004675AB">
        <w:rPr>
          <w:rFonts w:asciiTheme="minorHAnsi" w:hAnsiTheme="minorHAnsi" w:cstheme="minorHAnsi"/>
          <w:lang w:eastAsia="en-US"/>
        </w:rPr>
        <w:t>restante ou restantes como circunstâncias que apenas relevam na determinação da medida concreta da pena</w:t>
      </w:r>
      <w:proofErr w:type="gramEnd"/>
      <w:r w:rsidRPr="004675AB">
        <w:rPr>
          <w:rFonts w:asciiTheme="minorHAnsi" w:hAnsiTheme="minorHAnsi" w:cstheme="minorHAnsi"/>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72</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(Atenuação especial da pena)</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Aos</w:t>
      </w:r>
      <w:r w:rsidRPr="004675AB">
        <w:rPr>
          <w:rFonts w:asciiTheme="minorHAnsi" w:hAnsiTheme="minorHAnsi" w:cstheme="minorHAnsi"/>
          <w:color w:val="000000"/>
          <w:lang w:eastAsia="en-US"/>
        </w:rPr>
        <w:t xml:space="preserve"> menores de 21 anos e aos maiores de 70 anos, à data dos factos, a pena deve ser especi</w:t>
      </w:r>
      <w:r w:rsidR="00C134DD">
        <w:rPr>
          <w:rFonts w:asciiTheme="minorHAnsi" w:hAnsiTheme="minorHAnsi" w:cstheme="minorHAnsi"/>
          <w:color w:val="000000"/>
          <w:lang w:eastAsia="en-US"/>
        </w:rPr>
        <w:t>almente atenuada</w:t>
      </w:r>
      <w:r w:rsidRPr="004675AB">
        <w:rPr>
          <w:rFonts w:asciiTheme="minorHAnsi" w:hAnsiTheme="minorHAnsi" w:cstheme="minorHAnsi"/>
          <w:color w:val="000000"/>
          <w:lang w:eastAsia="en-US"/>
        </w:rPr>
        <w:t xml:space="preserve">, salvo se fortes razões de defesa social e de prevenção criminal desaconselharem </w:t>
      </w:r>
      <w:proofErr w:type="gramStart"/>
      <w:r w:rsidRPr="004675AB">
        <w:rPr>
          <w:rFonts w:asciiTheme="minorHAnsi" w:hAnsiTheme="minorHAnsi" w:cstheme="minorHAnsi"/>
          <w:color w:val="000000"/>
          <w:lang w:eastAsia="en-US"/>
        </w:rPr>
        <w:t>a</w:t>
      </w:r>
      <w:proofErr w:type="gramEnd"/>
      <w:r w:rsidRPr="004675AB">
        <w:rPr>
          <w:rFonts w:asciiTheme="minorHAnsi" w:hAnsiTheme="minorHAnsi" w:cstheme="minorHAnsi"/>
          <w:color w:val="000000"/>
          <w:lang w:eastAsia="en-US"/>
        </w:rPr>
        <w:t xml:space="preserve"> atenuação.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2647FF" w:rsidRDefault="00F20D0F" w:rsidP="002647FF">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73</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(Termos da atenuação especial)</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w:t>
      </w:r>
      <w:r w:rsidRPr="004675AB">
        <w:rPr>
          <w:rFonts w:asciiTheme="minorHAnsi" w:hAnsiTheme="minorHAnsi" w:cstheme="minorHAnsi"/>
          <w:b/>
          <w:lang w:eastAsia="en-US"/>
        </w:rPr>
        <w:t xml:space="preserve"> </w:t>
      </w:r>
      <w:r w:rsidRPr="004675AB">
        <w:rPr>
          <w:rFonts w:asciiTheme="minorHAnsi" w:hAnsiTheme="minorHAnsi" w:cstheme="minorHAnsi"/>
          <w:lang w:eastAsia="en-US"/>
        </w:rPr>
        <w:t xml:space="preserve">Sempre que houver lugar à atenuação especial da pena, observa-se, relativamente aos limites da pena aplicável, o seguinte: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a)</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o limite máximo da pena de prisão é reduzido de um terço;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b)</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o limite mínimo da pena de prisão é reduzido </w:t>
      </w:r>
      <w:r w:rsidRPr="004675AB">
        <w:rPr>
          <w:rFonts w:asciiTheme="minorHAnsi" w:hAnsiTheme="minorHAnsi" w:cstheme="minorHAnsi"/>
          <w:color w:val="000000"/>
          <w:lang w:eastAsia="en-US"/>
        </w:rPr>
        <w:t>a um quinto,</w:t>
      </w:r>
      <w:r w:rsidRPr="004675AB">
        <w:rPr>
          <w:rFonts w:asciiTheme="minorHAnsi" w:hAnsiTheme="minorHAnsi" w:cstheme="minorHAnsi"/>
          <w:lang w:eastAsia="en-US"/>
        </w:rPr>
        <w:t xml:space="preserve"> se for igual ou superior a 3 anos, e ao mínimo legal, se for inferior;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c)</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o limite máximo da pena de multa é reduzido de um terço e o li</w:t>
      </w:r>
      <w:r w:rsidRPr="004675AB">
        <w:rPr>
          <w:rFonts w:asciiTheme="minorHAnsi" w:hAnsiTheme="minorHAnsi" w:cstheme="minorHAnsi"/>
          <w:lang w:eastAsia="en-US"/>
        </w:rPr>
        <w:softHyphen/>
        <w:t xml:space="preserve">mite mínimo é reduzido ao mínimo legal;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d)</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se o limite máximo da pena de prisão não for superior a 3 anos, pode a mesma ser substituída por multa, dentro dos limites gerais.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A pena especialmente atenuada pode, depois de estar </w:t>
      </w:r>
      <w:proofErr w:type="gramStart"/>
      <w:r w:rsidRPr="004675AB">
        <w:rPr>
          <w:rFonts w:asciiTheme="minorHAnsi" w:hAnsiTheme="minorHAnsi" w:cstheme="minorHAnsi"/>
          <w:lang w:eastAsia="en-US"/>
        </w:rPr>
        <w:t>determinada em concreto</w:t>
      </w:r>
      <w:proofErr w:type="gramEnd"/>
      <w:r w:rsidRPr="004675AB">
        <w:rPr>
          <w:rFonts w:asciiTheme="minorHAnsi" w:hAnsiTheme="minorHAnsi" w:cstheme="minorHAnsi"/>
          <w:lang w:eastAsia="en-US"/>
        </w:rPr>
        <w:t>, ser substituída nos termos gerais.</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Secção II</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Reincidência</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74</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color w:val="000000"/>
        </w:rPr>
      </w:pPr>
      <w:r w:rsidRPr="004675AB">
        <w:rPr>
          <w:rFonts w:asciiTheme="minorHAnsi" w:hAnsiTheme="minorHAnsi" w:cstheme="minorHAnsi"/>
          <w:b/>
          <w:lang w:eastAsia="en-US"/>
        </w:rPr>
        <w:t>(</w:t>
      </w:r>
      <w:r w:rsidRPr="004675AB">
        <w:rPr>
          <w:rFonts w:asciiTheme="minorHAnsi" w:eastAsia="Tahoma" w:hAnsiTheme="minorHAnsi" w:cstheme="minorHAnsi"/>
          <w:b/>
          <w:color w:val="000000"/>
        </w:rPr>
        <w:t>Pressupostos da reincidência</w:t>
      </w:r>
      <w:r w:rsidRPr="004675AB">
        <w:rPr>
          <w:rFonts w:asciiTheme="minorHAnsi" w:hAnsiTheme="minorHAnsi" w:cstheme="minorHAnsi"/>
          <w:b/>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color w:val="000000"/>
        </w:rPr>
      </w:pPr>
      <w:r w:rsidRPr="004675AB">
        <w:rPr>
          <w:rFonts w:asciiTheme="minorHAnsi" w:hAnsiTheme="minorHAnsi" w:cstheme="minorHAnsi"/>
          <w:color w:val="000000"/>
        </w:rPr>
        <w:t>1. Verifica-se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reincidência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quando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agente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lang w:eastAsia="en-US"/>
        </w:rPr>
        <w:t xml:space="preserve">comete um crime doloso punível com pena de prisão superior a </w:t>
      </w:r>
      <w:proofErr w:type="gramStart"/>
      <w:r w:rsidRPr="004675AB">
        <w:rPr>
          <w:rFonts w:asciiTheme="minorHAnsi" w:hAnsiTheme="minorHAnsi" w:cstheme="minorHAnsi"/>
          <w:color w:val="000000"/>
          <w:lang w:eastAsia="en-US"/>
        </w:rPr>
        <w:t>1</w:t>
      </w:r>
      <w:proofErr w:type="gramEnd"/>
      <w:r w:rsidRPr="004675AB">
        <w:rPr>
          <w:rFonts w:asciiTheme="minorHAnsi" w:hAnsiTheme="minorHAnsi" w:cstheme="minorHAnsi"/>
          <w:color w:val="000000"/>
          <w:lang w:eastAsia="en-US"/>
        </w:rPr>
        <w:t xml:space="preserve"> ano, depois de ter sido condenado por sentença transitada em julgado em pena de prisão efectiva superior a 1 ano por outro crime doloso. </w:t>
      </w:r>
    </w:p>
    <w:p w:rsidR="007A74C8" w:rsidRPr="004675AB" w:rsidRDefault="007A74C8" w:rsidP="004675AB">
      <w:pPr>
        <w:autoSpaceDE w:val="0"/>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rPr>
        <w:t>2. Para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efeito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reincidência,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não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prevalece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condenação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anterior,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se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entre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data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cumprimento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ou</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extinção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pena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infração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posterior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tiver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decorrido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período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de</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tempo</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superior</w:t>
      </w:r>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w:t>
      </w:r>
      <w:r w:rsidRPr="004675AB">
        <w:rPr>
          <w:rFonts w:asciiTheme="minorHAnsi" w:eastAsia="Tahoma" w:hAnsiTheme="minorHAnsi" w:cstheme="minorHAnsi"/>
          <w:color w:val="000000"/>
        </w:rPr>
        <w:t xml:space="preserve"> </w:t>
      </w:r>
      <w:proofErr w:type="gramStart"/>
      <w:r w:rsidRPr="004675AB">
        <w:rPr>
          <w:rFonts w:asciiTheme="minorHAnsi" w:hAnsiTheme="minorHAnsi" w:cstheme="minorHAnsi"/>
          <w:color w:val="000000"/>
        </w:rPr>
        <w:t>6</w:t>
      </w:r>
      <w:proofErr w:type="gramEnd"/>
      <w:r w:rsidRPr="004675AB">
        <w:rPr>
          <w:rFonts w:asciiTheme="minorHAnsi" w:eastAsia="Tahoma" w:hAnsiTheme="minorHAnsi" w:cstheme="minorHAnsi"/>
          <w:color w:val="000000"/>
        </w:rPr>
        <w:t xml:space="preserve"> </w:t>
      </w:r>
      <w:r w:rsidRPr="004675AB">
        <w:rPr>
          <w:rFonts w:asciiTheme="minorHAnsi" w:hAnsiTheme="minorHAnsi" w:cstheme="minorHAnsi"/>
          <w:color w:val="000000"/>
        </w:rPr>
        <w:t>anos;</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3. As condenações proferidas por tribunais estrangeiros contam para a reincidência nos termos dos números anteriores, desde que o facto constitua crime segundo a lei angolana.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 xml:space="preserve">4. A prescrição da pena, o perdão genérico e o indulto não obstam à verificação da reincidência.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75</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 xml:space="preserve">(Efeitos da reincidência)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 Em caso de reincidência o limite mínimo da pena aplicável ao crime é e</w:t>
      </w:r>
      <w:r w:rsidRPr="004675AB">
        <w:rPr>
          <w:rFonts w:asciiTheme="minorHAnsi" w:hAnsiTheme="minorHAnsi" w:cstheme="minorHAnsi"/>
          <w:lang w:eastAsia="en-US"/>
        </w:rPr>
        <w:softHyphen/>
        <w:t xml:space="preserve">levado de um terço e o limite máximo permanece inalterado.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 xml:space="preserve">2. A agravação referida no número anterior não pode exceder a medida da pena mais grave aplicada nas condenações anteriores.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Secção III</w:t>
      </w:r>
    </w:p>
    <w:p w:rsidR="007A74C8" w:rsidRPr="004675AB" w:rsidRDefault="007A74C8" w:rsidP="004675AB">
      <w:pPr>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Punição do Concurso de Crimes e do Crime Continuado</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76</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(Regras da punição do concurso)</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w:t>
      </w:r>
      <w:r w:rsidRPr="004675AB">
        <w:rPr>
          <w:rFonts w:asciiTheme="minorHAnsi" w:hAnsiTheme="minorHAnsi" w:cstheme="minorHAnsi"/>
          <w:b/>
          <w:lang w:eastAsia="en-US"/>
        </w:rPr>
        <w:t xml:space="preserve"> </w:t>
      </w:r>
      <w:r w:rsidRPr="004675AB">
        <w:rPr>
          <w:rFonts w:asciiTheme="minorHAnsi" w:hAnsiTheme="minorHAnsi" w:cstheme="minorHAnsi"/>
          <w:lang w:eastAsia="en-US"/>
        </w:rPr>
        <w:t xml:space="preserve">Quando alguém tiver praticado vários crimes antes de ter transitado em julgado a condenação por qualquer deles é condenado numa pena única.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A pena aplicável tem como limite máximo a soma das penas concreta</w:t>
      </w:r>
      <w:r w:rsidRPr="004675AB">
        <w:rPr>
          <w:rFonts w:asciiTheme="minorHAnsi" w:hAnsiTheme="minorHAnsi" w:cstheme="minorHAnsi"/>
          <w:lang w:eastAsia="en-US"/>
        </w:rPr>
        <w:softHyphen/>
        <w:t>mente aplicadas aos vários crimes, não podendo ultrapassar os 30 anos, tratando-</w:t>
      </w:r>
      <w:r w:rsidRPr="004675AB">
        <w:rPr>
          <w:rFonts w:asciiTheme="minorHAnsi" w:hAnsiTheme="minorHAnsi" w:cstheme="minorHAnsi"/>
          <w:lang w:eastAsia="en-US"/>
        </w:rPr>
        <w:softHyphen/>
        <w:t>se de pena de prisão e 900 dias, tratando</w:t>
      </w:r>
      <w:r w:rsidRPr="004675AB">
        <w:rPr>
          <w:rFonts w:asciiTheme="minorHAnsi" w:hAnsiTheme="minorHAnsi" w:cstheme="minorHAnsi"/>
          <w:lang w:eastAsia="en-US"/>
        </w:rPr>
        <w:softHyphen/>
        <w:t xml:space="preserve">-se de pena de multa; e como limite mínimo a mais elevada das penas concretamente aplicadas aos vários crimes.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Na medida da pena são considerados, em conjunto, os factos e a personalidade do agente.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 xml:space="preserve">4. Se as penas aplicadas aos crimes em concurso forem umas de prisão e outras de multa, a diferente natureza destas mantém-se na pena única resultante da aplicação dos critérios estabelecidos nos números anteriores.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5. As penas acessórias e as medidas de segurança são sempre aplicadas ao agente,</w:t>
      </w:r>
      <w:r w:rsidR="00631F34" w:rsidRPr="004675AB">
        <w:rPr>
          <w:rFonts w:asciiTheme="minorHAnsi" w:hAnsiTheme="minorHAnsi" w:cstheme="minorHAnsi"/>
          <w:lang w:eastAsia="en-US"/>
        </w:rPr>
        <w:t xml:space="preserve"> ainda que previstas por uma só</w:t>
      </w:r>
      <w:r w:rsidRPr="004675AB">
        <w:rPr>
          <w:rFonts w:asciiTheme="minorHAnsi" w:hAnsiTheme="minorHAnsi" w:cstheme="minorHAnsi"/>
          <w:lang w:eastAsia="en-US"/>
        </w:rPr>
        <w:t xml:space="preserve"> das leis aplicáveis.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77</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(Conhecimento superveniente do concurso)</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Se, depois de uma condenação transitada em julgado, mas antes de a respectiva pena estar cumprida, prescrita ou extinta, se mostrar que o agente praticou, anteriormente àquela condenação, outro ou outros crimes, </w:t>
      </w:r>
      <w:proofErr w:type="gramStart"/>
      <w:r w:rsidRPr="004675AB">
        <w:rPr>
          <w:rFonts w:asciiTheme="minorHAnsi" w:hAnsiTheme="minorHAnsi" w:cstheme="minorHAnsi"/>
          <w:lang w:eastAsia="en-US"/>
        </w:rPr>
        <w:t>são</w:t>
      </w:r>
      <w:proofErr w:type="gramEnd"/>
      <w:r w:rsidRPr="004675AB">
        <w:rPr>
          <w:rFonts w:asciiTheme="minorHAnsi" w:hAnsiTheme="minorHAnsi" w:cstheme="minorHAnsi"/>
          <w:lang w:eastAsia="en-US"/>
        </w:rPr>
        <w:t xml:space="preserve"> aplicáveis as regras do artigo anterior.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O disposto no número anterior é ainda aplicável no caso de todos os cri</w:t>
      </w:r>
      <w:r w:rsidRPr="004675AB">
        <w:rPr>
          <w:rFonts w:asciiTheme="minorHAnsi" w:hAnsiTheme="minorHAnsi" w:cstheme="minorHAnsi"/>
          <w:lang w:eastAsia="en-US"/>
        </w:rPr>
        <w:softHyphen/>
        <w:t xml:space="preserve">mes terem sido objecto separadamente de condenações transitadas em julgado.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As penas acessórias e as medidas de </w:t>
      </w:r>
      <w:proofErr w:type="gramStart"/>
      <w:r w:rsidRPr="004675AB">
        <w:rPr>
          <w:rFonts w:asciiTheme="minorHAnsi" w:hAnsiTheme="minorHAnsi" w:cstheme="minorHAnsi"/>
          <w:lang w:eastAsia="en-US"/>
        </w:rPr>
        <w:t>segurança aplicadas na sentença anterior</w:t>
      </w:r>
      <w:proofErr w:type="gramEnd"/>
      <w:r w:rsidRPr="004675AB">
        <w:rPr>
          <w:rFonts w:asciiTheme="minorHAnsi" w:hAnsiTheme="minorHAnsi" w:cstheme="minorHAnsi"/>
          <w:lang w:eastAsia="en-US"/>
        </w:rPr>
        <w:t xml:space="preserve"> mantêm-se, salvo quando se mostrarem desnecessárias em vista da nova decisão;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4. Se forem aplicáveis apenas ao crime que falta apreciar as penas acessórias e as medidas de segu</w:t>
      </w:r>
      <w:r w:rsidR="00631F34" w:rsidRPr="004675AB">
        <w:rPr>
          <w:rFonts w:asciiTheme="minorHAnsi" w:hAnsiTheme="minorHAnsi" w:cstheme="minorHAnsi"/>
          <w:lang w:eastAsia="en-US"/>
        </w:rPr>
        <w:t>rança referidas no número 3, só</w:t>
      </w:r>
      <w:r w:rsidRPr="004675AB">
        <w:rPr>
          <w:rFonts w:asciiTheme="minorHAnsi" w:hAnsiTheme="minorHAnsi" w:cstheme="minorHAnsi"/>
          <w:lang w:eastAsia="en-US"/>
        </w:rPr>
        <w:t xml:space="preserve"> são decretadas se ainda forem necessárias em face da decisão anterior. </w:t>
      </w:r>
    </w:p>
    <w:p w:rsidR="007A74C8" w:rsidRPr="004675AB" w:rsidRDefault="007A74C8" w:rsidP="004675AB">
      <w:pPr>
        <w:spacing w:line="0" w:lineRule="atLeast"/>
        <w:jc w:val="both"/>
        <w:rPr>
          <w:rFonts w:asciiTheme="minorHAnsi" w:hAnsiTheme="minorHAnsi" w:cstheme="minorHAnsi"/>
          <w:b/>
          <w:lang w:eastAsia="en-US"/>
        </w:rPr>
      </w:pPr>
    </w:p>
    <w:p w:rsidR="007A74C8" w:rsidRPr="004675AB" w:rsidRDefault="00F20D0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78</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color w:val="000000"/>
          <w:lang w:eastAsia="en-US"/>
        </w:rPr>
        <w:t>(Punição do crime continuado)</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1. O crime continuado é punível com a pena mais grave que integra a continuação.</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color w:val="000000"/>
          <w:lang w:eastAsia="en-US"/>
        </w:rPr>
        <w:t xml:space="preserve">2. Tratando-se de crimes com a mesma pena, esta será especialmente agravada em medida nunca inferior a metade da sua duração máxima. </w:t>
      </w:r>
    </w:p>
    <w:p w:rsidR="007A5D7A" w:rsidRDefault="007A5D7A" w:rsidP="004675AB">
      <w:pPr>
        <w:shd w:val="clear" w:color="auto" w:fill="FFFFFF"/>
        <w:spacing w:line="0" w:lineRule="atLeast"/>
        <w:jc w:val="both"/>
        <w:rPr>
          <w:rFonts w:asciiTheme="minorHAnsi" w:hAnsiTheme="minorHAnsi" w:cstheme="minorHAnsi"/>
          <w:b/>
          <w:lang w:eastAsia="en-US"/>
        </w:rPr>
      </w:pP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Secção IV</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Desconto da pena</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p>
    <w:p w:rsidR="007A74C8" w:rsidRPr="004675AB" w:rsidRDefault="00F20D0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79</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Em razão de Prisão Preventiva</w:t>
      </w:r>
      <w:r w:rsidRPr="004675AB">
        <w:rPr>
          <w:rFonts w:asciiTheme="minorHAnsi" w:hAnsiTheme="minorHAnsi" w:cstheme="minorHAnsi"/>
          <w:b/>
          <w:color w:val="000000"/>
          <w:lang w:eastAsia="en-US"/>
        </w:rPr>
        <w:t>)</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w:t>
      </w:r>
      <w:r w:rsidRPr="004675AB">
        <w:rPr>
          <w:rFonts w:asciiTheme="minorHAnsi" w:hAnsiTheme="minorHAnsi" w:cstheme="minorHAnsi"/>
          <w:b/>
          <w:lang w:eastAsia="en-US"/>
        </w:rPr>
        <w:t xml:space="preserve"> </w:t>
      </w:r>
      <w:r w:rsidRPr="004675AB">
        <w:rPr>
          <w:rFonts w:asciiTheme="minorHAnsi" w:hAnsiTheme="minorHAnsi" w:cstheme="minorHAnsi"/>
          <w:lang w:eastAsia="en-US"/>
        </w:rPr>
        <w:t>A privação da liberdade</w:t>
      </w:r>
      <w:r w:rsidRPr="004675AB">
        <w:rPr>
          <w:rFonts w:asciiTheme="minorHAnsi" w:hAnsiTheme="minorHAnsi" w:cstheme="minorHAnsi"/>
          <w:color w:val="000000"/>
          <w:lang w:eastAsia="en-US"/>
        </w:rPr>
        <w:t>, nomeadamente a prisão preventiva</w:t>
      </w:r>
      <w:r w:rsidRPr="004675AB">
        <w:rPr>
          <w:rFonts w:asciiTheme="minorHAnsi" w:hAnsiTheme="minorHAnsi" w:cstheme="minorHAnsi"/>
          <w:lang w:eastAsia="en-US"/>
        </w:rPr>
        <w:t xml:space="preserve">, sofrida pelo arguido no processo em que vier a ser </w:t>
      </w:r>
      <w:proofErr w:type="gramStart"/>
      <w:r w:rsidRPr="004675AB">
        <w:rPr>
          <w:rFonts w:asciiTheme="minorHAnsi" w:hAnsiTheme="minorHAnsi" w:cstheme="minorHAnsi"/>
          <w:lang w:eastAsia="en-US"/>
        </w:rPr>
        <w:t>condenado, é descontada</w:t>
      </w:r>
      <w:proofErr w:type="gramEnd"/>
      <w:r w:rsidRPr="004675AB">
        <w:rPr>
          <w:rFonts w:asciiTheme="minorHAnsi" w:hAnsiTheme="minorHAnsi" w:cstheme="minorHAnsi"/>
          <w:lang w:eastAsia="en-US"/>
        </w:rPr>
        <w:t xml:space="preserve"> por inteiro no cumprimento da pena de prisão que lhe for aplicada.</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Se for aplicada pena de multa, a privação da liberdade prevista no número anterior é descontada à razão de </w:t>
      </w:r>
      <w:proofErr w:type="gramStart"/>
      <w:r w:rsidRPr="004675AB">
        <w:rPr>
          <w:rFonts w:asciiTheme="minorHAnsi" w:hAnsiTheme="minorHAnsi" w:cstheme="minorHAnsi"/>
          <w:lang w:eastAsia="en-US"/>
        </w:rPr>
        <w:t>1</w:t>
      </w:r>
      <w:proofErr w:type="gramEnd"/>
      <w:r w:rsidRPr="004675AB">
        <w:rPr>
          <w:rFonts w:asciiTheme="minorHAnsi" w:hAnsiTheme="minorHAnsi" w:cstheme="minorHAnsi"/>
          <w:lang w:eastAsia="en-US"/>
        </w:rPr>
        <w:t xml:space="preserve"> dia por, pelo menos, 1 dia de multa.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80</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eastAsia="TimesNewRomanPS-BoldMT" w:hAnsiTheme="minorHAnsi" w:cstheme="minorHAnsi"/>
          <w:b/>
          <w:bC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Em razão de Pena anterior</w:t>
      </w:r>
      <w:r w:rsidRPr="004675AB">
        <w:rPr>
          <w:rFonts w:asciiTheme="minorHAnsi" w:hAnsiTheme="minorHAnsi" w:cstheme="minorHAnsi"/>
          <w:b/>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eastAsia="TimesNewRomanPS-BoldMT" w:hAnsiTheme="minorHAnsi" w:cstheme="minorHAnsi"/>
          <w:bCs/>
        </w:rPr>
        <w:t>1.</w:t>
      </w:r>
      <w:r w:rsidRPr="004675AB">
        <w:rPr>
          <w:rFonts w:asciiTheme="minorHAnsi" w:eastAsia="TimesNewRomanPS-BoldMT" w:hAnsiTheme="minorHAnsi" w:cstheme="minorHAnsi"/>
          <w:b/>
          <w:bCs/>
        </w:rPr>
        <w:t xml:space="preserve"> </w:t>
      </w:r>
      <w:r w:rsidRPr="004675AB">
        <w:rPr>
          <w:rFonts w:asciiTheme="minorHAnsi" w:hAnsiTheme="minorHAnsi" w:cstheme="minorHAnsi"/>
          <w:lang w:eastAsia="en-US"/>
        </w:rPr>
        <w:t xml:space="preserve">Se a pena imposta por decisão transitada em julgado for posteriormente substituída por outra, é descontada nesta a pena anterior, na medida em que já́ estiver cumprida.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Se a pena anterior e a pena posterior forem de diferente natureza, é feito na nova pena o desconto que parecer equitativo. </w:t>
      </w:r>
    </w:p>
    <w:p w:rsidR="007A74C8" w:rsidRDefault="007A74C8" w:rsidP="004675AB">
      <w:pPr>
        <w:shd w:val="clear" w:color="auto" w:fill="FFFFFF"/>
        <w:spacing w:line="0" w:lineRule="atLeast"/>
        <w:jc w:val="both"/>
        <w:rPr>
          <w:rFonts w:asciiTheme="minorHAnsi" w:hAnsiTheme="minorHAnsi" w:cstheme="minorHAnsi"/>
          <w:lang w:eastAsia="en-US"/>
        </w:rPr>
      </w:pPr>
    </w:p>
    <w:p w:rsidR="001A5C23" w:rsidRDefault="001A5C23" w:rsidP="004675AB">
      <w:pPr>
        <w:shd w:val="clear" w:color="auto" w:fill="FFFFFF"/>
        <w:spacing w:line="0" w:lineRule="atLeast"/>
        <w:jc w:val="both"/>
        <w:rPr>
          <w:rFonts w:asciiTheme="minorHAnsi" w:hAnsiTheme="minorHAnsi" w:cstheme="minorHAnsi"/>
          <w:lang w:eastAsia="en-US"/>
        </w:rPr>
      </w:pPr>
    </w:p>
    <w:p w:rsidR="001A5C23" w:rsidRDefault="001A5C23" w:rsidP="004675AB">
      <w:pPr>
        <w:shd w:val="clear" w:color="auto" w:fill="FFFFFF"/>
        <w:spacing w:line="0" w:lineRule="atLeast"/>
        <w:jc w:val="both"/>
        <w:rPr>
          <w:rFonts w:asciiTheme="minorHAnsi" w:hAnsiTheme="minorHAnsi" w:cstheme="minorHAnsi"/>
          <w:lang w:eastAsia="en-US"/>
        </w:rPr>
      </w:pPr>
    </w:p>
    <w:p w:rsidR="001A5C23" w:rsidRPr="004675AB" w:rsidRDefault="001A5C23" w:rsidP="004675AB">
      <w:pPr>
        <w:shd w:val="clear" w:color="auto" w:fill="FFFFFF"/>
        <w:spacing w:line="0" w:lineRule="atLeast"/>
        <w:jc w:val="both"/>
        <w:rPr>
          <w:rFonts w:asciiTheme="minorHAnsi" w:hAnsiTheme="minorHAnsi" w:cstheme="minorHAnsi"/>
          <w:lang w:eastAsia="en-US"/>
        </w:rPr>
      </w:pPr>
    </w:p>
    <w:p w:rsidR="007A74C8" w:rsidRPr="002647FF" w:rsidRDefault="00F20D0F" w:rsidP="002647FF">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Artigo 81</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Em razão de pena sofrida no estrangeiro</w:t>
      </w:r>
      <w:r w:rsidRPr="004675AB">
        <w:rPr>
          <w:rFonts w:asciiTheme="minorHAnsi" w:hAnsiTheme="minorHAnsi" w:cstheme="minorHAnsi"/>
          <w:b/>
          <w:color w:val="000000"/>
          <w:lang w:eastAsia="en-US"/>
        </w:rPr>
        <w:t>)</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É descontada, nos termos dos artigos anteriores, qualquer medida processual ou pena que o agente tenha sofrido, pelo mesmo fac</w:t>
      </w:r>
      <w:r w:rsidRPr="004675AB">
        <w:rPr>
          <w:rFonts w:asciiTheme="minorHAnsi" w:hAnsiTheme="minorHAnsi" w:cstheme="minorHAnsi"/>
          <w:lang w:eastAsia="en-US"/>
        </w:rPr>
        <w:softHyphen/>
        <w:t xml:space="preserve">to, no estrangeiro. </w:t>
      </w:r>
    </w:p>
    <w:p w:rsidR="00631F34" w:rsidRPr="004675AB" w:rsidRDefault="00631F34" w:rsidP="004675AB">
      <w:pPr>
        <w:pStyle w:val="Corpodetexto"/>
        <w:spacing w:line="0" w:lineRule="atLeast"/>
        <w:rPr>
          <w:rFonts w:asciiTheme="minorHAnsi" w:hAnsiTheme="minorHAnsi" w:cstheme="minorHAnsi"/>
          <w:b/>
          <w:lang w:eastAsia="en-US"/>
        </w:rPr>
      </w:pPr>
    </w:p>
    <w:p w:rsidR="007A74C8" w:rsidRPr="004675AB" w:rsidRDefault="007A74C8" w:rsidP="004675AB">
      <w:pPr>
        <w:pStyle w:val="Corpodetexto"/>
        <w:spacing w:line="0" w:lineRule="atLeast"/>
        <w:rPr>
          <w:rFonts w:asciiTheme="minorHAnsi" w:hAnsiTheme="minorHAnsi" w:cstheme="minorHAnsi"/>
          <w:b/>
          <w:color w:val="auto"/>
          <w:lang w:eastAsia="en-US"/>
        </w:rPr>
      </w:pPr>
      <w:r w:rsidRPr="004675AB">
        <w:rPr>
          <w:rFonts w:asciiTheme="minorHAnsi" w:hAnsiTheme="minorHAnsi" w:cstheme="minorHAnsi"/>
          <w:b/>
          <w:color w:val="auto"/>
          <w:lang w:eastAsia="en-US"/>
        </w:rPr>
        <w:t>CAPÍTULO V</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MEDIDAS DE SEGURANÇA</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Secção </w:t>
      </w:r>
      <w:r w:rsidR="009F4265">
        <w:rPr>
          <w:rFonts w:asciiTheme="minorHAnsi" w:hAnsiTheme="minorHAnsi" w:cstheme="minorHAnsi"/>
          <w:b/>
          <w:lang w:eastAsia="en-US"/>
        </w:rPr>
        <w:t>I</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Internamento ou tratamento ambulatório de Inimputáveis e Semi-imputáveis </w:t>
      </w:r>
    </w:p>
    <w:p w:rsidR="007A74C8" w:rsidRPr="004675AB" w:rsidRDefault="007A74C8" w:rsidP="004675AB">
      <w:pPr>
        <w:shd w:val="clear" w:color="auto" w:fill="FFFFFF"/>
        <w:spacing w:line="0" w:lineRule="atLeast"/>
        <w:jc w:val="both"/>
        <w:rPr>
          <w:rFonts w:asciiTheme="minorHAnsi" w:hAnsiTheme="minorHAnsi" w:cstheme="minorHAnsi"/>
        </w:rPr>
      </w:pPr>
    </w:p>
    <w:p w:rsidR="007A74C8" w:rsidRPr="004675AB" w:rsidRDefault="00F20D0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82</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Pressupostos e duração mínima)</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rPr>
        <w:t xml:space="preserve">1. </w:t>
      </w:r>
      <w:r w:rsidRPr="004675AB">
        <w:rPr>
          <w:rFonts w:asciiTheme="minorHAnsi" w:hAnsiTheme="minorHAnsi" w:cstheme="minorHAnsi"/>
          <w:color w:val="000000"/>
          <w:lang w:eastAsia="en-US"/>
        </w:rPr>
        <w:t xml:space="preserve">Quem tiver praticado um facto típico e ilícito e for considerado inimputável, nos termos do </w:t>
      </w:r>
      <w:r w:rsidR="00631F34" w:rsidRPr="00552828">
        <w:rPr>
          <w:rFonts w:asciiTheme="minorHAnsi" w:hAnsiTheme="minorHAnsi" w:cstheme="minorHAnsi"/>
          <w:lang w:eastAsia="en-US"/>
        </w:rPr>
        <w:t>nº</w:t>
      </w:r>
      <w:r w:rsidRPr="00552828">
        <w:rPr>
          <w:rFonts w:asciiTheme="minorHAnsi" w:hAnsiTheme="minorHAnsi" w:cstheme="minorHAnsi"/>
          <w:lang w:eastAsia="en-US"/>
        </w:rPr>
        <w:t xml:space="preserve"> 1 do artigo 43º e que houver fundado receio de que venha a cometer outros crimes, é submetido </w:t>
      </w:r>
      <w:r w:rsidRPr="004675AB">
        <w:rPr>
          <w:rFonts w:asciiTheme="minorHAnsi" w:hAnsiTheme="minorHAnsi" w:cstheme="minorHAnsi"/>
          <w:color w:val="000000"/>
          <w:lang w:eastAsia="en-US"/>
        </w:rPr>
        <w:t xml:space="preserve">a internamento </w:t>
      </w:r>
      <w:r w:rsidRPr="004675AB">
        <w:rPr>
          <w:rFonts w:asciiTheme="minorHAnsi" w:hAnsiTheme="minorHAnsi" w:cstheme="minorHAnsi"/>
          <w:lang w:eastAsia="en-US"/>
        </w:rPr>
        <w:t>ou</w:t>
      </w:r>
      <w:r w:rsidRPr="004675AB">
        <w:rPr>
          <w:rFonts w:asciiTheme="minorHAnsi" w:hAnsiTheme="minorHAnsi" w:cstheme="minorHAnsi"/>
          <w:color w:val="000000"/>
          <w:lang w:eastAsia="en-US"/>
        </w:rPr>
        <w:t xml:space="preserve"> tratamento ambulatório.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O Tribunal especificará a espécie de medida de segurança aplicável tendo em conta a condição do agente, averiguada por perícia médica.</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3</w:t>
      </w:r>
      <w:r w:rsidR="00FD5E99">
        <w:rPr>
          <w:rFonts w:asciiTheme="minorHAnsi" w:hAnsiTheme="minorHAnsi" w:cstheme="minorHAnsi"/>
          <w:lang w:eastAsia="en-US"/>
        </w:rPr>
        <w:t>.</w:t>
      </w:r>
      <w:r w:rsidRPr="004675AB">
        <w:rPr>
          <w:rFonts w:asciiTheme="minorHAnsi" w:hAnsiTheme="minorHAnsi" w:cstheme="minorHAnsi"/>
          <w:lang w:eastAsia="en-US"/>
        </w:rPr>
        <w:t xml:space="preserve"> Cumprido o prazo mínimo de </w:t>
      </w:r>
      <w:proofErr w:type="gramStart"/>
      <w:r w:rsidRPr="004675AB">
        <w:rPr>
          <w:rFonts w:asciiTheme="minorHAnsi" w:hAnsiTheme="minorHAnsi" w:cstheme="minorHAnsi"/>
          <w:lang w:eastAsia="en-US"/>
        </w:rPr>
        <w:t>1</w:t>
      </w:r>
      <w:proofErr w:type="gramEnd"/>
      <w:r w:rsidRPr="004675AB">
        <w:rPr>
          <w:rFonts w:asciiTheme="minorHAnsi" w:hAnsiTheme="minorHAnsi" w:cstheme="minorHAnsi"/>
          <w:lang w:eastAsia="en-US"/>
        </w:rPr>
        <w:t xml:space="preserve"> ano, a medida de segurança perdurará enquanto não for averiguada, mediante perícia médica, a cessação da perigosidade, desde que não ultrapasse o limite máximo de 25 anos.</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83</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 xml:space="preserve">Cessação e prorrogação do internamento)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O internamento ou o tratamento </w:t>
      </w:r>
      <w:proofErr w:type="gramStart"/>
      <w:r w:rsidRPr="004675AB">
        <w:rPr>
          <w:rFonts w:asciiTheme="minorHAnsi" w:hAnsiTheme="minorHAnsi" w:cstheme="minorHAnsi"/>
          <w:lang w:eastAsia="en-US"/>
        </w:rPr>
        <w:t>ambulatório finda</w:t>
      </w:r>
      <w:proofErr w:type="gramEnd"/>
      <w:r w:rsidRPr="004675AB">
        <w:rPr>
          <w:rFonts w:asciiTheme="minorHAnsi" w:hAnsiTheme="minorHAnsi" w:cstheme="minorHAnsi"/>
          <w:lang w:eastAsia="en-US"/>
        </w:rPr>
        <w:t xml:space="preserve"> quando o tribunal verificar que cessou o estado de perigosidade criminal que lhe deu origem, ou a sua prorrogação, caso persista aquela condição, não podendo ultrapassar o limite máximo estabelecido </w:t>
      </w:r>
      <w:r w:rsidRPr="00AF0300">
        <w:rPr>
          <w:rFonts w:asciiTheme="minorHAnsi" w:hAnsiTheme="minorHAnsi" w:cstheme="minorHAnsi"/>
          <w:lang w:eastAsia="en-US"/>
        </w:rPr>
        <w:t xml:space="preserve">no </w:t>
      </w:r>
      <w:r w:rsidR="00631F34" w:rsidRPr="00AF0300">
        <w:rPr>
          <w:rFonts w:asciiTheme="minorHAnsi" w:hAnsiTheme="minorHAnsi" w:cstheme="minorHAnsi"/>
          <w:lang w:eastAsia="en-US"/>
        </w:rPr>
        <w:t>nº</w:t>
      </w:r>
      <w:r w:rsidRPr="00AF0300">
        <w:rPr>
          <w:rFonts w:asciiTheme="minorHAnsi" w:hAnsiTheme="minorHAnsi" w:cstheme="minorHAnsi"/>
          <w:lang w:eastAsia="en-US"/>
        </w:rPr>
        <w:t xml:space="preserve"> 3 do artigo anterior.</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84</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color w:val="000000"/>
          <w:lang w:eastAsia="en-US"/>
        </w:rPr>
        <w:t>(</w:t>
      </w:r>
      <w:r w:rsidRPr="004675AB">
        <w:rPr>
          <w:rFonts w:asciiTheme="minorHAnsi" w:hAnsiTheme="minorHAnsi" w:cstheme="minorHAnsi"/>
          <w:b/>
          <w:lang w:eastAsia="en-US"/>
        </w:rPr>
        <w:t xml:space="preserve">Revisão da situação do agente submetido </w:t>
      </w:r>
      <w:r w:rsidR="009F4265">
        <w:rPr>
          <w:rFonts w:asciiTheme="minorHAnsi" w:hAnsiTheme="minorHAnsi" w:cstheme="minorHAnsi"/>
          <w:b/>
          <w:lang w:eastAsia="en-US"/>
        </w:rPr>
        <w:t>a</w:t>
      </w:r>
      <w:r w:rsidRPr="004675AB">
        <w:rPr>
          <w:rFonts w:asciiTheme="minorHAnsi" w:hAnsiTheme="minorHAnsi" w:cstheme="minorHAnsi"/>
          <w:b/>
          <w:lang w:eastAsia="en-US"/>
        </w:rPr>
        <w:t xml:space="preserve">o internamento ou </w:t>
      </w:r>
      <w:r w:rsidR="009F4265">
        <w:rPr>
          <w:rFonts w:asciiTheme="minorHAnsi" w:hAnsiTheme="minorHAnsi" w:cstheme="minorHAnsi"/>
          <w:b/>
          <w:lang w:eastAsia="en-US"/>
        </w:rPr>
        <w:t>a</w:t>
      </w:r>
      <w:r w:rsidRPr="004675AB">
        <w:rPr>
          <w:rFonts w:asciiTheme="minorHAnsi" w:hAnsiTheme="minorHAnsi" w:cstheme="minorHAnsi"/>
          <w:b/>
          <w:lang w:eastAsia="en-US"/>
        </w:rPr>
        <w:t>o tratamento ambulatório)</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 perícia médica realiza-se no prazo mínimo fixado e deve ser repetida em cada ano, ou a qualquer momento, sempre que o Tribunal a determinar.</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lang w:eastAsia="en-US"/>
        </w:rPr>
        <w:t>Artigo 85</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b/>
          <w:color w:val="000000"/>
          <w:lang w:eastAsia="en-US"/>
        </w:rPr>
        <w:t>(Conversão do internamento em tratamento ambulatório)</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A medida de segurança de internamento poderá ser convertida em tratamento ambulatório se a perícia médica, referida no artigo anterior, indicar que a finalidade da medida pode ser alcançada em meio aberto.</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86</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bCs/>
          <w:color w:val="000000"/>
          <w:lang w:eastAsia="en-US"/>
        </w:rPr>
      </w:pPr>
      <w:r w:rsidRPr="004675AB">
        <w:rPr>
          <w:rFonts w:asciiTheme="minorHAnsi" w:hAnsiTheme="minorHAnsi" w:cstheme="minorHAnsi"/>
          <w:b/>
          <w:bCs/>
          <w:color w:val="000000"/>
          <w:lang w:eastAsia="en-US"/>
        </w:rPr>
        <w:t xml:space="preserve">(Conversão do tratamento ambulatório em internamento)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 xml:space="preserve">A medida de segurança de tratamento ambulatório poderá ser convertida em internamento, após a realização da perícia médica referida </w:t>
      </w:r>
      <w:r w:rsidRPr="0056412D">
        <w:rPr>
          <w:rFonts w:asciiTheme="minorHAnsi" w:hAnsiTheme="minorHAnsi" w:cstheme="minorHAnsi"/>
          <w:lang w:eastAsia="en-US"/>
        </w:rPr>
        <w:t xml:space="preserve">no </w:t>
      </w:r>
      <w:r w:rsidR="00F20D0F" w:rsidRPr="0056412D">
        <w:rPr>
          <w:rFonts w:asciiTheme="minorHAnsi" w:hAnsiTheme="minorHAnsi" w:cstheme="minorHAnsi"/>
          <w:lang w:eastAsia="en-US"/>
        </w:rPr>
        <w:t>artigo 84</w:t>
      </w:r>
      <w:r w:rsidRPr="0056412D">
        <w:rPr>
          <w:rFonts w:asciiTheme="minorHAnsi" w:hAnsiTheme="minorHAnsi" w:cstheme="minorHAnsi"/>
          <w:lang w:eastAsia="en-US"/>
        </w:rPr>
        <w:t xml:space="preserve">º, quando </w:t>
      </w:r>
      <w:r w:rsidRPr="004675AB">
        <w:rPr>
          <w:rFonts w:asciiTheme="minorHAnsi" w:hAnsiTheme="minorHAnsi" w:cstheme="minorHAnsi"/>
          <w:color w:val="000000"/>
          <w:lang w:eastAsia="en-US"/>
        </w:rPr>
        <w:t>esta providência for necessária para fins curativos.</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87</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b/>
          <w:color w:val="000000"/>
          <w:lang w:eastAsia="en-US"/>
        </w:rPr>
        <w:lastRenderedPageBreak/>
        <w:t>(</w:t>
      </w:r>
      <w:r w:rsidRPr="004675AB">
        <w:rPr>
          <w:rFonts w:asciiTheme="minorHAnsi" w:hAnsiTheme="minorHAnsi" w:cstheme="minorHAnsi"/>
          <w:b/>
          <w:lang w:eastAsia="en-US"/>
        </w:rPr>
        <w:t>Reexame</w:t>
      </w:r>
      <w:r w:rsidRPr="004675AB">
        <w:rPr>
          <w:rFonts w:asciiTheme="minorHAnsi" w:hAnsiTheme="minorHAnsi" w:cstheme="minorHAnsi"/>
          <w:b/>
          <w:color w:val="000000"/>
          <w:lang w:eastAsia="en-US"/>
        </w:rPr>
        <w:t xml:space="preserve"> da medida de internamento ou tratamento ambulatório</w:t>
      </w:r>
      <w:r w:rsidRPr="004675AB">
        <w:rPr>
          <w:rFonts w:asciiTheme="minorHAnsi" w:hAnsiTheme="minorHAnsi" w:cstheme="minorHAnsi"/>
          <w:b/>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1.</w:t>
      </w:r>
      <w:r w:rsidRPr="004675AB">
        <w:rPr>
          <w:rFonts w:asciiTheme="minorHAnsi" w:hAnsiTheme="minorHAnsi" w:cstheme="minorHAnsi"/>
          <w:b/>
          <w:lang w:eastAsia="en-US"/>
        </w:rPr>
        <w:t xml:space="preserve"> </w:t>
      </w:r>
      <w:r w:rsidRPr="004675AB">
        <w:rPr>
          <w:rFonts w:asciiTheme="minorHAnsi" w:hAnsiTheme="minorHAnsi" w:cstheme="minorHAnsi"/>
          <w:color w:val="000000"/>
          <w:lang w:eastAsia="en-US"/>
        </w:rPr>
        <w:t xml:space="preserve">Não pode iniciar-se a execução da medida de segurança de internamento ou tratamento ambulatório, decorridos </w:t>
      </w:r>
      <w:proofErr w:type="gramStart"/>
      <w:r w:rsidRPr="004675AB">
        <w:rPr>
          <w:rFonts w:asciiTheme="minorHAnsi" w:hAnsiTheme="minorHAnsi" w:cstheme="minorHAnsi"/>
          <w:color w:val="000000"/>
          <w:lang w:eastAsia="en-US"/>
        </w:rPr>
        <w:t>2</w:t>
      </w:r>
      <w:proofErr w:type="gramEnd"/>
      <w:r w:rsidRPr="004675AB">
        <w:rPr>
          <w:rFonts w:asciiTheme="minorHAnsi" w:hAnsiTheme="minorHAnsi" w:cstheme="minorHAnsi"/>
          <w:color w:val="000000"/>
          <w:lang w:eastAsia="en-US"/>
        </w:rPr>
        <w:t xml:space="preserve"> anos ou mais sobre a decisão que a tiver decretado, sem que seja apreciada, por perícia médica, a subsistência dos pressupostos que fundamentaram a sua aplicação.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 xml:space="preserve">2. O tribunal pode confirmar ou revogar a medida decretada. </w:t>
      </w:r>
    </w:p>
    <w:p w:rsidR="007A74C8" w:rsidRPr="004675AB" w:rsidRDefault="007A74C8" w:rsidP="004675AB">
      <w:pPr>
        <w:shd w:val="clear" w:color="auto" w:fill="FFFFFF"/>
        <w:tabs>
          <w:tab w:val="left" w:pos="3840"/>
          <w:tab w:val="center" w:pos="4678"/>
        </w:tabs>
        <w:spacing w:line="0" w:lineRule="atLeast"/>
        <w:jc w:val="both"/>
        <w:rPr>
          <w:rFonts w:asciiTheme="minorHAnsi" w:hAnsiTheme="minorHAnsi" w:cstheme="minorHAnsi"/>
          <w:color w:val="000000"/>
          <w:lang w:eastAsia="en-US"/>
        </w:rPr>
      </w:pPr>
    </w:p>
    <w:p w:rsidR="007A74C8" w:rsidRPr="00D6271E" w:rsidRDefault="00F20D0F" w:rsidP="004675AB">
      <w:pPr>
        <w:shd w:val="clear" w:color="auto" w:fill="FFFFFF"/>
        <w:tabs>
          <w:tab w:val="left" w:pos="3840"/>
          <w:tab w:val="center" w:pos="4678"/>
        </w:tabs>
        <w:spacing w:line="0" w:lineRule="atLeast"/>
        <w:jc w:val="both"/>
        <w:rPr>
          <w:rFonts w:asciiTheme="minorHAnsi" w:hAnsiTheme="minorHAnsi" w:cstheme="minorHAnsi"/>
          <w:b/>
          <w:lang w:eastAsia="en-US"/>
        </w:rPr>
      </w:pPr>
      <w:r w:rsidRPr="00D6271E">
        <w:rPr>
          <w:rFonts w:asciiTheme="minorHAnsi" w:hAnsiTheme="minorHAnsi" w:cstheme="minorHAnsi"/>
          <w:lang w:eastAsia="en-US"/>
        </w:rPr>
        <w:t>Artigo 88</w:t>
      </w:r>
      <w:r w:rsidR="007A74C8" w:rsidRPr="00D6271E">
        <w:rPr>
          <w:rFonts w:asciiTheme="minorHAnsi" w:hAnsiTheme="minorHAnsi" w:cstheme="minorHAnsi"/>
          <w:lang w:eastAsia="en-US"/>
        </w:rPr>
        <w:t>º</w:t>
      </w:r>
    </w:p>
    <w:p w:rsidR="007A74C8" w:rsidRPr="00D6271E" w:rsidRDefault="007A74C8" w:rsidP="004675AB">
      <w:pPr>
        <w:shd w:val="clear" w:color="auto" w:fill="FFFFFF"/>
        <w:spacing w:line="0" w:lineRule="atLeast"/>
        <w:jc w:val="both"/>
        <w:rPr>
          <w:rFonts w:asciiTheme="minorHAnsi" w:hAnsiTheme="minorHAnsi" w:cstheme="minorHAnsi"/>
          <w:lang w:eastAsia="en-US"/>
        </w:rPr>
      </w:pPr>
      <w:r w:rsidRPr="00D6271E">
        <w:rPr>
          <w:rFonts w:asciiTheme="minorHAnsi" w:hAnsiTheme="minorHAnsi" w:cstheme="minorHAnsi"/>
          <w:b/>
          <w:lang w:eastAsia="en-US"/>
        </w:rPr>
        <w:t>(Inimputáveis estrangeiros)</w:t>
      </w:r>
      <w:r w:rsidRPr="00D6271E">
        <w:rPr>
          <w:rFonts w:asciiTheme="minorHAnsi" w:eastAsia="TimesNewRomanPS-BoldMT" w:hAnsiTheme="minorHAnsi" w:cstheme="minorHAnsi"/>
          <w:b/>
          <w:bCs/>
        </w:rPr>
        <w:t xml:space="preserve"> </w:t>
      </w:r>
    </w:p>
    <w:p w:rsidR="007A74C8" w:rsidRPr="00D6271E" w:rsidRDefault="007A74C8" w:rsidP="004675AB">
      <w:pPr>
        <w:shd w:val="clear" w:color="auto" w:fill="FFFFFF"/>
        <w:spacing w:line="0" w:lineRule="atLeast"/>
        <w:jc w:val="both"/>
        <w:rPr>
          <w:rFonts w:asciiTheme="minorHAnsi" w:hAnsiTheme="minorHAnsi" w:cstheme="minorHAnsi"/>
          <w:lang w:eastAsia="en-US"/>
        </w:rPr>
      </w:pPr>
      <w:r w:rsidRPr="00D6271E">
        <w:rPr>
          <w:rFonts w:asciiTheme="minorHAnsi" w:hAnsiTheme="minorHAnsi" w:cstheme="minorHAnsi"/>
          <w:lang w:eastAsia="en-US"/>
        </w:rPr>
        <w:t xml:space="preserve">Sem prejuízo do disposto em tratado ou convenção internacional, a medida de internamento ou tratamento ambulatório de inimputável estrangeiro pode ser substituída por expulsão do território nacional, em termos regulados por legislação especial.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eastAsia="Tahoma" w:hAnsiTheme="minorHAnsi" w:cstheme="minorHAnsi"/>
          <w:b/>
          <w:lang w:eastAsia="en-US"/>
        </w:rPr>
      </w:pPr>
      <w:r w:rsidRPr="004675AB">
        <w:rPr>
          <w:rFonts w:asciiTheme="minorHAnsi" w:hAnsiTheme="minorHAnsi" w:cstheme="minorHAnsi"/>
          <w:lang w:eastAsia="en-US"/>
        </w:rPr>
        <w:t>Artigo 89</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eastAsia="Tahoma" w:hAnsiTheme="minorHAnsi" w:cstheme="minorHAnsi"/>
          <w:b/>
          <w:lang w:eastAsia="en-US"/>
        </w:rPr>
      </w:pPr>
      <w:r w:rsidRPr="004675AB">
        <w:rPr>
          <w:rFonts w:asciiTheme="minorHAnsi" w:hAnsiTheme="minorHAnsi" w:cstheme="minorHAnsi"/>
          <w:b/>
          <w:lang w:eastAsia="en-US"/>
        </w:rPr>
        <w:t>(Substituição da pena por medida de segurança para o semi-imputável)</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Na hipótese d</w:t>
      </w:r>
      <w:r w:rsidRPr="002D5899">
        <w:rPr>
          <w:rFonts w:asciiTheme="minorHAnsi" w:hAnsiTheme="minorHAnsi" w:cstheme="minorHAnsi"/>
          <w:lang w:eastAsia="en-US"/>
        </w:rPr>
        <w:t>o artigo 43º, n</w:t>
      </w:r>
      <w:r w:rsidR="00631F34" w:rsidRPr="002D5899">
        <w:rPr>
          <w:rFonts w:asciiTheme="minorHAnsi" w:hAnsiTheme="minorHAnsi" w:cstheme="minorHAnsi"/>
          <w:lang w:eastAsia="en-US"/>
        </w:rPr>
        <w:t>º</w:t>
      </w:r>
      <w:r w:rsidRPr="002D5899">
        <w:rPr>
          <w:rFonts w:asciiTheme="minorHAnsi" w:hAnsiTheme="minorHAnsi" w:cstheme="minorHAnsi"/>
          <w:lang w:eastAsia="en-US"/>
        </w:rPr>
        <w:t xml:space="preserve"> 2, alíneas a) e b) </w:t>
      </w:r>
      <w:r w:rsidRPr="004675AB">
        <w:rPr>
          <w:rFonts w:asciiTheme="minorHAnsi" w:hAnsiTheme="minorHAnsi" w:cstheme="minorHAnsi"/>
          <w:color w:val="000000"/>
          <w:lang w:eastAsia="en-US"/>
        </w:rPr>
        <w:t>deste código e necessitando o condenado de especial tratamento curativo, a pena de prisão pode ser substituída pelo internamento ou tratamento ambulatório pelo tempo fixado na decisão condenatória.</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AB6A0B" w:rsidRDefault="007A74C8" w:rsidP="004675AB">
      <w:pPr>
        <w:shd w:val="clear" w:color="auto" w:fill="FFFFFF"/>
        <w:spacing w:line="0" w:lineRule="atLeast"/>
        <w:jc w:val="both"/>
        <w:rPr>
          <w:rFonts w:asciiTheme="minorHAnsi" w:eastAsia="Tahoma" w:hAnsiTheme="minorHAnsi" w:cstheme="minorHAnsi"/>
          <w:b/>
          <w:lang w:eastAsia="en-US"/>
        </w:rPr>
      </w:pPr>
      <w:r w:rsidRPr="00AB6A0B">
        <w:rPr>
          <w:rFonts w:asciiTheme="minorHAnsi" w:hAnsiTheme="minorHAnsi" w:cstheme="minorHAnsi"/>
          <w:lang w:eastAsia="en-US"/>
        </w:rPr>
        <w:t>A</w:t>
      </w:r>
      <w:r w:rsidR="00F20D0F" w:rsidRPr="00AB6A0B">
        <w:rPr>
          <w:rFonts w:asciiTheme="minorHAnsi" w:hAnsiTheme="minorHAnsi" w:cstheme="minorHAnsi"/>
          <w:lang w:eastAsia="en-US"/>
        </w:rPr>
        <w:t>rtigo 90</w:t>
      </w:r>
      <w:r w:rsidRPr="00AB6A0B">
        <w:rPr>
          <w:rFonts w:asciiTheme="minorHAnsi" w:hAnsiTheme="minorHAnsi" w:cstheme="minorHAnsi"/>
          <w:lang w:eastAsia="en-US"/>
        </w:rPr>
        <w:t>º</w:t>
      </w:r>
    </w:p>
    <w:p w:rsidR="007A74C8" w:rsidRPr="00AB6A0B" w:rsidRDefault="007A74C8" w:rsidP="004675AB">
      <w:pPr>
        <w:shd w:val="clear" w:color="auto" w:fill="FFFFFF"/>
        <w:spacing w:line="0" w:lineRule="atLeast"/>
        <w:jc w:val="both"/>
        <w:rPr>
          <w:rFonts w:asciiTheme="minorHAnsi" w:eastAsia="Tahoma" w:hAnsiTheme="minorHAnsi" w:cstheme="minorHAnsi"/>
          <w:b/>
          <w:lang w:eastAsia="en-US"/>
        </w:rPr>
      </w:pPr>
      <w:r w:rsidRPr="00AB6A0B">
        <w:rPr>
          <w:rFonts w:asciiTheme="minorHAnsi" w:hAnsiTheme="minorHAnsi" w:cstheme="minorHAnsi"/>
          <w:b/>
          <w:lang w:eastAsia="en-US"/>
        </w:rPr>
        <w:t>(Direitos do internado)</w:t>
      </w:r>
    </w:p>
    <w:p w:rsidR="007A74C8" w:rsidRPr="00AB6A0B" w:rsidRDefault="007A74C8" w:rsidP="004675AB">
      <w:pPr>
        <w:shd w:val="clear" w:color="auto" w:fill="FFFFFF"/>
        <w:spacing w:line="0" w:lineRule="atLeast"/>
        <w:jc w:val="both"/>
        <w:rPr>
          <w:rFonts w:asciiTheme="minorHAnsi" w:hAnsiTheme="minorHAnsi" w:cstheme="minorHAnsi"/>
          <w:b/>
          <w:lang w:eastAsia="en-US"/>
        </w:rPr>
      </w:pPr>
      <w:r w:rsidRPr="00AB6A0B">
        <w:rPr>
          <w:rFonts w:asciiTheme="minorHAnsi" w:hAnsiTheme="minorHAnsi" w:cstheme="minorHAnsi"/>
          <w:lang w:eastAsia="en-US"/>
        </w:rPr>
        <w:t>O internado será recolhido a estabelecimento dotado de características hospitalares e será submetido a tratamento, observados os direitos das pessoas com deficiência.</w:t>
      </w:r>
    </w:p>
    <w:p w:rsidR="007A5D7A" w:rsidRDefault="007A5D7A" w:rsidP="004675AB">
      <w:pPr>
        <w:suppressAutoHyphens w:val="0"/>
        <w:spacing w:line="0" w:lineRule="atLeast"/>
        <w:jc w:val="both"/>
        <w:rPr>
          <w:rFonts w:asciiTheme="minorHAnsi" w:hAnsiTheme="minorHAnsi" w:cstheme="minorHAnsi"/>
          <w:b/>
          <w:color w:val="000000" w:themeColor="text1"/>
          <w:lang w:eastAsia="en-US"/>
        </w:rPr>
      </w:pP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Secção </w:t>
      </w:r>
      <w:r w:rsidR="009F4265">
        <w:rPr>
          <w:rFonts w:asciiTheme="minorHAnsi" w:hAnsiTheme="minorHAnsi" w:cstheme="minorHAnsi"/>
          <w:b/>
          <w:lang w:eastAsia="en-US"/>
        </w:rPr>
        <w:t>II</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Internamento ou Tratamento Ambulatório de Imputáveis por Doença Mental ou Deficiência </w:t>
      </w:r>
      <w:proofErr w:type="gramStart"/>
      <w:r w:rsidRPr="004675AB">
        <w:rPr>
          <w:rFonts w:asciiTheme="minorHAnsi" w:hAnsiTheme="minorHAnsi" w:cstheme="minorHAnsi"/>
          <w:b/>
          <w:lang w:eastAsia="en-US"/>
        </w:rPr>
        <w:t xml:space="preserve">Mental </w:t>
      </w:r>
      <w:r w:rsidR="0094213A" w:rsidRPr="004675AB">
        <w:rPr>
          <w:rFonts w:asciiTheme="minorHAnsi" w:hAnsiTheme="minorHAnsi" w:cstheme="minorHAnsi"/>
          <w:b/>
          <w:lang w:eastAsia="en-US"/>
        </w:rPr>
        <w:t>Supervenientes</w:t>
      </w:r>
      <w:proofErr w:type="gramEnd"/>
    </w:p>
    <w:p w:rsidR="007A74C8" w:rsidRPr="004675AB" w:rsidRDefault="007A74C8" w:rsidP="004675AB">
      <w:pPr>
        <w:shd w:val="clear" w:color="auto" w:fill="FFFFFF"/>
        <w:spacing w:line="0" w:lineRule="atLeast"/>
        <w:jc w:val="both"/>
        <w:rPr>
          <w:rFonts w:asciiTheme="minorHAnsi" w:hAnsiTheme="minorHAnsi" w:cstheme="minorHAnsi"/>
          <w:b/>
          <w:shd w:val="clear" w:color="auto" w:fill="FFFF00"/>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91</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(Doença mental ou deficiência mental posterior)</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Se a doença mental ou deficiência mental, com os efeitos previstos </w:t>
      </w:r>
      <w:r w:rsidRPr="00D42682">
        <w:rPr>
          <w:rFonts w:asciiTheme="minorHAnsi" w:hAnsiTheme="minorHAnsi" w:cstheme="minorHAnsi"/>
          <w:lang w:eastAsia="en-US"/>
        </w:rPr>
        <w:t xml:space="preserve">no </w:t>
      </w:r>
      <w:r w:rsidR="00F20D0F" w:rsidRPr="00D42682">
        <w:rPr>
          <w:rFonts w:asciiTheme="minorHAnsi" w:hAnsiTheme="minorHAnsi" w:cstheme="minorHAnsi"/>
          <w:lang w:eastAsia="en-US"/>
        </w:rPr>
        <w:t>artigo 82</w:t>
      </w:r>
      <w:r w:rsidRPr="00D42682">
        <w:rPr>
          <w:rFonts w:asciiTheme="minorHAnsi" w:hAnsiTheme="minorHAnsi" w:cstheme="minorHAnsi"/>
          <w:lang w:eastAsia="en-US"/>
        </w:rPr>
        <w:t xml:space="preserve">º, sobrevier </w:t>
      </w:r>
      <w:r w:rsidRPr="004675AB">
        <w:rPr>
          <w:rFonts w:asciiTheme="minorHAnsi" w:hAnsiTheme="minorHAnsi" w:cstheme="minorHAnsi"/>
          <w:lang w:eastAsia="en-US"/>
        </w:rPr>
        <w:t xml:space="preserve">ao agente depois da prática do crime, o tribunal ordena o internamento ou tratamento ambulatório em estabelecimento destinado a inimputáveis pelo período de 1 a 3 anos consoante o caso.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92</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(Doença mental ou deficiência mental posterior</w:t>
      </w:r>
      <w:r w:rsidRPr="004675AB">
        <w:rPr>
          <w:rFonts w:asciiTheme="minorHAnsi" w:hAnsiTheme="minorHAnsi" w:cstheme="minorHAnsi"/>
          <w:b/>
          <w:color w:val="000000"/>
          <w:lang w:eastAsia="en-US"/>
        </w:rPr>
        <w:t xml:space="preserve"> sem perigosidade)</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eastAsia="Tahoma" w:hAnsiTheme="minorHAnsi" w:cstheme="minorHAnsi"/>
          <w:lang w:eastAsia="en-US"/>
        </w:rPr>
        <w:t xml:space="preserve">1. </w:t>
      </w:r>
      <w:r w:rsidRPr="004675AB">
        <w:rPr>
          <w:rFonts w:asciiTheme="minorHAnsi" w:hAnsiTheme="minorHAnsi" w:cstheme="minorHAnsi"/>
          <w:lang w:eastAsia="en-US"/>
        </w:rPr>
        <w:t xml:space="preserve">Se a doença mental ou deficiência mental sobrevier ao agente depois da prática do crime, e não o tornar criminalmente perigoso, a execução da pena de prisão a que tiver sido condenado suspende-se até cessar o estado que fundamentou a suspensão.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2. O tempo de duração da pena em que o agente foi condenado não pode em caso algum ser ultrapassado.</w:t>
      </w:r>
    </w:p>
    <w:p w:rsidR="0094213A" w:rsidRPr="004675AB" w:rsidRDefault="0094213A" w:rsidP="004675AB">
      <w:pPr>
        <w:pStyle w:val="Corpodetexto"/>
        <w:spacing w:line="0" w:lineRule="atLeast"/>
        <w:rPr>
          <w:rFonts w:asciiTheme="minorHAnsi" w:hAnsiTheme="minorHAnsi" w:cstheme="minorHAnsi"/>
          <w:b/>
          <w:lang w:eastAsia="en-US"/>
        </w:rPr>
      </w:pPr>
    </w:p>
    <w:p w:rsidR="001A5C23" w:rsidRDefault="001A5C23" w:rsidP="004675AB">
      <w:pPr>
        <w:pStyle w:val="Corpodetexto"/>
        <w:spacing w:line="0" w:lineRule="atLeast"/>
        <w:rPr>
          <w:rFonts w:asciiTheme="minorHAnsi" w:hAnsiTheme="minorHAnsi" w:cstheme="minorHAnsi"/>
          <w:b/>
          <w:lang w:eastAsia="en-US"/>
        </w:rPr>
      </w:pPr>
    </w:p>
    <w:p w:rsidR="001A5C23" w:rsidRDefault="001A5C23" w:rsidP="004675AB">
      <w:pPr>
        <w:pStyle w:val="Corpodetexto"/>
        <w:spacing w:line="0" w:lineRule="atLeast"/>
        <w:rPr>
          <w:rFonts w:asciiTheme="minorHAnsi" w:hAnsiTheme="minorHAnsi" w:cstheme="minorHAnsi"/>
          <w:b/>
          <w:lang w:eastAsia="en-US"/>
        </w:rPr>
      </w:pPr>
    </w:p>
    <w:p w:rsidR="001A5C23" w:rsidRDefault="001A5C23" w:rsidP="004675AB">
      <w:pPr>
        <w:pStyle w:val="Corpodetexto"/>
        <w:spacing w:line="0" w:lineRule="atLeast"/>
        <w:rPr>
          <w:rFonts w:asciiTheme="minorHAnsi" w:hAnsiTheme="minorHAnsi" w:cstheme="minorHAnsi"/>
          <w:b/>
          <w:lang w:eastAsia="en-US"/>
        </w:rPr>
      </w:pPr>
    </w:p>
    <w:p w:rsidR="001A5C23" w:rsidRDefault="001A5C23" w:rsidP="004675AB">
      <w:pPr>
        <w:pStyle w:val="Corpodetexto"/>
        <w:spacing w:line="0" w:lineRule="atLeast"/>
        <w:rPr>
          <w:rFonts w:asciiTheme="minorHAnsi" w:hAnsiTheme="minorHAnsi" w:cstheme="minorHAnsi"/>
          <w:b/>
          <w:lang w:eastAsia="en-US"/>
        </w:rPr>
      </w:pP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lastRenderedPageBreak/>
        <w:t>CAPÍTULO VII</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PERDA DE INSTRUMENTOS, PRODUTOS E </w:t>
      </w:r>
      <w:proofErr w:type="gramStart"/>
      <w:r w:rsidRPr="004675AB">
        <w:rPr>
          <w:rFonts w:asciiTheme="minorHAnsi" w:hAnsiTheme="minorHAnsi" w:cstheme="minorHAnsi"/>
          <w:b/>
          <w:lang w:eastAsia="en-US"/>
        </w:rPr>
        <w:t>VANTAGENS</w:t>
      </w:r>
      <w:proofErr w:type="gramEnd"/>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eastAsia="Tahoma" w:hAnsiTheme="minorHAnsi" w:cstheme="minorHAnsi"/>
          <w:b/>
          <w:lang w:eastAsia="en-US"/>
        </w:rPr>
      </w:pPr>
      <w:r w:rsidRPr="004675AB">
        <w:rPr>
          <w:rFonts w:asciiTheme="minorHAnsi" w:hAnsiTheme="minorHAnsi" w:cstheme="minorHAnsi"/>
          <w:lang w:eastAsia="en-US"/>
        </w:rPr>
        <w:t>Artigo 93</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eastAsia="Tahoma" w:hAnsiTheme="minorHAnsi" w:cstheme="minorHAnsi"/>
          <w:b/>
          <w:lang w:eastAsia="en-US"/>
        </w:rPr>
      </w:pPr>
      <w:r w:rsidRPr="004675AB">
        <w:rPr>
          <w:rFonts w:asciiTheme="minorHAnsi" w:hAnsiTheme="minorHAnsi" w:cstheme="minorHAnsi"/>
          <w:b/>
          <w:lang w:eastAsia="en-US"/>
        </w:rPr>
        <w:t xml:space="preserve">(Perda de instrumentos e produtos)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w:t>
      </w:r>
      <w:r w:rsidRPr="004675AB">
        <w:rPr>
          <w:rFonts w:asciiTheme="minorHAnsi" w:hAnsiTheme="minorHAnsi" w:cstheme="minorHAnsi"/>
          <w:b/>
          <w:lang w:eastAsia="en-US"/>
        </w:rPr>
        <w:t xml:space="preserve"> </w:t>
      </w:r>
      <w:r w:rsidRPr="004675AB">
        <w:rPr>
          <w:rFonts w:asciiTheme="minorHAnsi" w:hAnsiTheme="minorHAnsi" w:cstheme="minorHAnsi"/>
          <w:lang w:eastAsia="en-US"/>
        </w:rPr>
        <w:t xml:space="preserve">São declarados perdidos a favor do Estado os objectos que tiverem servido ou estivessem destinados a servir para a prática de um facto ilícito típico, ou que por este tiverem sido produzidos, quando, pela sua natureza ou pelas circunstâncias do caso, puserem em perigo a segurança das pessoas, a moral ou a ordem públicas, ou oferecerem sério risco de </w:t>
      </w:r>
      <w:proofErr w:type="gramStart"/>
      <w:r w:rsidRPr="004675AB">
        <w:rPr>
          <w:rFonts w:asciiTheme="minorHAnsi" w:hAnsiTheme="minorHAnsi" w:cstheme="minorHAnsi"/>
          <w:lang w:eastAsia="en-US"/>
        </w:rPr>
        <w:t>ser</w:t>
      </w:r>
      <w:proofErr w:type="gramEnd"/>
      <w:r w:rsidRPr="004675AB">
        <w:rPr>
          <w:rFonts w:asciiTheme="minorHAnsi" w:hAnsiTheme="minorHAnsi" w:cstheme="minorHAnsi"/>
          <w:lang w:eastAsia="en-US"/>
        </w:rPr>
        <w:t xml:space="preserve"> utilizados para o cometimento de novos factos ilícitos típicos.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O disposto no número anterior tem lugar ainda que nenhuma pessoa determinada possa ser punida pelo facto. </w:t>
      </w:r>
    </w:p>
    <w:p w:rsidR="007A74C8" w:rsidRPr="00C437BC"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Se a lei não fixar destino especial aos objectos perdidos nos termos dos números anteriores, pode o </w:t>
      </w:r>
      <w:r w:rsidR="009F4265">
        <w:rPr>
          <w:rFonts w:asciiTheme="minorHAnsi" w:hAnsiTheme="minorHAnsi" w:cstheme="minorHAnsi"/>
          <w:lang w:eastAsia="en-US"/>
        </w:rPr>
        <w:t>J</w:t>
      </w:r>
      <w:r w:rsidRPr="004675AB">
        <w:rPr>
          <w:rFonts w:asciiTheme="minorHAnsi" w:hAnsiTheme="minorHAnsi" w:cstheme="minorHAnsi"/>
          <w:lang w:eastAsia="en-US"/>
        </w:rPr>
        <w:t>uiz ordenar que sejam total ou parcialmente destruídos ou postos</w:t>
      </w:r>
      <w:proofErr w:type="gramStart"/>
      <w:r w:rsidRPr="004675AB">
        <w:rPr>
          <w:rFonts w:asciiTheme="minorHAnsi" w:hAnsiTheme="minorHAnsi" w:cstheme="minorHAnsi"/>
          <w:lang w:eastAsia="en-US"/>
        </w:rPr>
        <w:t xml:space="preserve"> </w:t>
      </w:r>
      <w:r w:rsidR="009F4265">
        <w:rPr>
          <w:rFonts w:asciiTheme="minorHAnsi" w:hAnsiTheme="minorHAnsi" w:cstheme="minorHAnsi"/>
          <w:color w:val="FF0000"/>
          <w:lang w:eastAsia="en-US"/>
        </w:rPr>
        <w:t xml:space="preserve"> </w:t>
      </w:r>
      <w:proofErr w:type="gramEnd"/>
      <w:r w:rsidR="00C437BC" w:rsidRPr="00C437BC">
        <w:rPr>
          <w:rFonts w:asciiTheme="minorHAnsi" w:hAnsiTheme="minorHAnsi" w:cstheme="minorHAnsi"/>
          <w:lang w:eastAsia="en-US"/>
        </w:rPr>
        <w:t>à</w:t>
      </w:r>
      <w:r w:rsidR="009F4265" w:rsidRPr="00C437BC">
        <w:rPr>
          <w:rFonts w:asciiTheme="minorHAnsi" w:hAnsiTheme="minorHAnsi" w:cstheme="minorHAnsi"/>
          <w:lang w:eastAsia="en-US"/>
        </w:rPr>
        <w:t xml:space="preserve"> disposição de instituições do Estado a quem possam ser úteis.</w:t>
      </w:r>
      <w:r w:rsidRPr="00C437BC">
        <w:rPr>
          <w:rFonts w:asciiTheme="minorHAnsi" w:hAnsiTheme="minorHAnsi" w:cstheme="minorHAnsi"/>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94</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(Objectos pertencentes </w:t>
      </w:r>
      <w:proofErr w:type="gramStart"/>
      <w:r w:rsidRPr="004675AB">
        <w:rPr>
          <w:rFonts w:asciiTheme="minorHAnsi" w:hAnsiTheme="minorHAnsi" w:cstheme="minorHAnsi"/>
          <w:b/>
          <w:lang w:eastAsia="en-US"/>
        </w:rPr>
        <w:t>a</w:t>
      </w:r>
      <w:proofErr w:type="gramEnd"/>
      <w:r w:rsidRPr="004675AB">
        <w:rPr>
          <w:rFonts w:asciiTheme="minorHAnsi" w:hAnsiTheme="minorHAnsi" w:cstheme="minorHAnsi"/>
          <w:b/>
          <w:lang w:eastAsia="en-US"/>
        </w:rPr>
        <w:t xml:space="preserve"> terceiro)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Sem prejuízo do disposto nos números seguintes, a perda não tem lugar se os objectos não pertencerem, à data do facto, a nenhum dos agentes ou beneficiários, ou não lhes pertencerem no momento em que a perda foi decretada.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Ainda que os objectos pertençam </w:t>
      </w:r>
      <w:proofErr w:type="gramStart"/>
      <w:r w:rsidRPr="004675AB">
        <w:rPr>
          <w:rFonts w:asciiTheme="minorHAnsi" w:hAnsiTheme="minorHAnsi" w:cstheme="minorHAnsi"/>
          <w:lang w:eastAsia="en-US"/>
        </w:rPr>
        <w:t>a</w:t>
      </w:r>
      <w:proofErr w:type="gramEnd"/>
      <w:r w:rsidRPr="004675AB">
        <w:rPr>
          <w:rFonts w:asciiTheme="minorHAnsi" w:hAnsiTheme="minorHAnsi" w:cstheme="minorHAnsi"/>
          <w:lang w:eastAsia="en-US"/>
        </w:rPr>
        <w:t xml:space="preserve"> terceiro, é decretada a perda quando os seus titulares tiverem concorrido, de forma censurável, para a sua utilização ou produção, ou do facto tiverem retirado vantagens; ou, ainda, quando os objectos forem, por qualquer título, adquiridos após a prática do facto, conhecendo os adquirentes a sua proveniência.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Se os objectos consistirem em inscrições, representações ou registos lavrados em papel, noutro suporte ou meio de expressão audiovisual, pertencentes </w:t>
      </w:r>
      <w:proofErr w:type="gramStart"/>
      <w:r w:rsidRPr="004675AB">
        <w:rPr>
          <w:rFonts w:asciiTheme="minorHAnsi" w:hAnsiTheme="minorHAnsi" w:cstheme="minorHAnsi"/>
          <w:lang w:eastAsia="en-US"/>
        </w:rPr>
        <w:t>a</w:t>
      </w:r>
      <w:proofErr w:type="gramEnd"/>
      <w:r w:rsidRPr="004675AB">
        <w:rPr>
          <w:rFonts w:asciiTheme="minorHAnsi" w:hAnsiTheme="minorHAnsi" w:cstheme="minorHAnsi"/>
          <w:lang w:eastAsia="en-US"/>
        </w:rPr>
        <w:t xml:space="preserve"> terceiro de boa fé́, não terá́ lugar a perda, procedendo-se à restituição, depois de apagadas as inscrições, representações ou registos que integrarem o facto ilícito típico ou, não sendo isso possível, o tribunal ordena a destruição, havendo lugar a indemnização nos termos da lei civil.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95</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eastAsia="Tahoma" w:hAnsiTheme="minorHAnsi" w:cstheme="minorHAnsi"/>
          <w:b/>
          <w:lang w:eastAsia="en-US"/>
        </w:rPr>
      </w:pPr>
      <w:r w:rsidRPr="004675AB">
        <w:rPr>
          <w:rFonts w:asciiTheme="minorHAnsi" w:hAnsiTheme="minorHAnsi" w:cstheme="minorHAnsi"/>
          <w:b/>
          <w:lang w:eastAsia="en-US"/>
        </w:rPr>
        <w:t>(Perda de vantagens)</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eastAsia="Tahoma" w:hAnsiTheme="minorHAnsi" w:cstheme="minorHAnsi"/>
          <w:lang w:eastAsia="en-US"/>
        </w:rPr>
        <w:t>1.</w:t>
      </w:r>
      <w:r w:rsidRPr="004675AB">
        <w:rPr>
          <w:rFonts w:asciiTheme="minorHAnsi" w:eastAsia="Tahoma" w:hAnsiTheme="minorHAnsi" w:cstheme="minorHAnsi"/>
          <w:b/>
          <w:lang w:eastAsia="en-US"/>
        </w:rPr>
        <w:t xml:space="preserve"> </w:t>
      </w:r>
      <w:r w:rsidRPr="004675AB">
        <w:rPr>
          <w:rFonts w:asciiTheme="minorHAnsi" w:hAnsiTheme="minorHAnsi" w:cstheme="minorHAnsi"/>
          <w:lang w:eastAsia="en-US"/>
        </w:rPr>
        <w:t xml:space="preserve">Toda a recompensa dada ou prometida aos agentes de um facto ilícito típico, para eles ou para outrem, é perdida a favor do Estado.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São também perdidos a favor do Estado, sem prejuízo dos direitos do o</w:t>
      </w:r>
      <w:r w:rsidRPr="004675AB">
        <w:rPr>
          <w:rFonts w:asciiTheme="minorHAnsi" w:hAnsiTheme="minorHAnsi" w:cstheme="minorHAnsi"/>
          <w:lang w:eastAsia="en-US"/>
        </w:rPr>
        <w:softHyphen/>
        <w:t xml:space="preserve">fendido ou de </w:t>
      </w:r>
      <w:r w:rsidR="0094213A" w:rsidRPr="004675AB">
        <w:rPr>
          <w:rFonts w:asciiTheme="minorHAnsi" w:hAnsiTheme="minorHAnsi" w:cstheme="minorHAnsi"/>
          <w:lang w:eastAsia="en-US"/>
        </w:rPr>
        <w:t>terceiro de boa-fé</w:t>
      </w:r>
      <w:r w:rsidRPr="004675AB">
        <w:rPr>
          <w:rFonts w:asciiTheme="minorHAnsi" w:hAnsiTheme="minorHAnsi" w:cstheme="minorHAnsi"/>
          <w:lang w:eastAsia="en-US"/>
        </w:rPr>
        <w:t xml:space="preserve">, as coisas, direitos ou vantagens que, através do facto ilícito típico, tiverem sido directamente adquiridos, para si ou para outrem, pelos agentes e representem uma vantagem patrimonial de qualquer espécie.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3. O disposto nos números anteriores aplica</w:t>
      </w:r>
      <w:r w:rsidRPr="004675AB">
        <w:rPr>
          <w:rFonts w:asciiTheme="minorHAnsi" w:hAnsiTheme="minorHAnsi" w:cstheme="minorHAnsi"/>
          <w:lang w:eastAsia="en-US"/>
        </w:rPr>
        <w:softHyphen/>
        <w:t xml:space="preserve">-se às coisas ou direitos obtidos mediante </w:t>
      </w:r>
      <w:r w:rsidR="0094213A" w:rsidRPr="004675AB">
        <w:rPr>
          <w:rFonts w:asciiTheme="minorHAnsi" w:hAnsiTheme="minorHAnsi" w:cstheme="minorHAnsi"/>
          <w:lang w:eastAsia="en-US"/>
        </w:rPr>
        <w:t>transação</w:t>
      </w:r>
      <w:r w:rsidRPr="004675AB">
        <w:rPr>
          <w:rFonts w:asciiTheme="minorHAnsi" w:hAnsiTheme="minorHAnsi" w:cstheme="minorHAnsi"/>
          <w:lang w:eastAsia="en-US"/>
        </w:rPr>
        <w:t xml:space="preserve"> ou troca com as coisas ou direitos directamente conseguidos por meio do facto ilícito típico.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 xml:space="preserve">4. Se a recompensa, os direitos, coisas ou vantagens </w:t>
      </w:r>
      <w:proofErr w:type="gramStart"/>
      <w:r w:rsidRPr="004675AB">
        <w:rPr>
          <w:rFonts w:asciiTheme="minorHAnsi" w:hAnsiTheme="minorHAnsi" w:cstheme="minorHAnsi"/>
          <w:lang w:eastAsia="en-US"/>
        </w:rPr>
        <w:t>referidos nos números anteriores</w:t>
      </w:r>
      <w:proofErr w:type="gramEnd"/>
      <w:r w:rsidRPr="004675AB">
        <w:rPr>
          <w:rFonts w:asciiTheme="minorHAnsi" w:hAnsiTheme="minorHAnsi" w:cstheme="minorHAnsi"/>
          <w:lang w:eastAsia="en-US"/>
        </w:rPr>
        <w:t xml:space="preserve"> não puderem ser apropriados em espécie, a perda é substituída pelo pagamento ao Estado do respectivo valor. </w:t>
      </w:r>
    </w:p>
    <w:p w:rsidR="00412BFC" w:rsidRDefault="00412BFC" w:rsidP="004675AB">
      <w:pPr>
        <w:shd w:val="clear" w:color="auto" w:fill="FFFFFF"/>
        <w:spacing w:line="0" w:lineRule="atLeast"/>
        <w:jc w:val="both"/>
        <w:rPr>
          <w:rFonts w:asciiTheme="minorHAnsi" w:hAnsiTheme="minorHAnsi" w:cstheme="minorHAnsi"/>
          <w:b/>
          <w:lang w:eastAsia="en-US"/>
        </w:rPr>
      </w:pPr>
    </w:p>
    <w:p w:rsidR="001A5C23" w:rsidRPr="004675AB" w:rsidRDefault="001A5C23" w:rsidP="004675AB">
      <w:pPr>
        <w:shd w:val="clear" w:color="auto" w:fill="FFFFFF"/>
        <w:spacing w:line="0" w:lineRule="atLeast"/>
        <w:jc w:val="both"/>
        <w:rPr>
          <w:rFonts w:asciiTheme="minorHAnsi" w:hAnsiTheme="minorHAnsi" w:cstheme="minorHAnsi"/>
          <w:b/>
          <w:lang w:eastAsia="en-US"/>
        </w:rPr>
      </w:pPr>
    </w:p>
    <w:p w:rsidR="007A74C8" w:rsidRPr="002647FF" w:rsidRDefault="00F20D0F" w:rsidP="002647FF">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Artigo 96</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(Pagamento diferido ou a prestações e atenuação)</w:t>
      </w:r>
      <w:r w:rsidRPr="004675AB">
        <w:rPr>
          <w:rFonts w:asciiTheme="minorHAnsi" w:eastAsia="TimesNewRomanPS-BoldMT" w:hAnsiTheme="minorHAnsi" w:cstheme="minorHAnsi"/>
          <w:b/>
          <w:bCs/>
        </w:rPr>
        <w:t xml:space="preserve"> </w:t>
      </w:r>
    </w:p>
    <w:p w:rsidR="007A74C8" w:rsidRPr="00A57CFC"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eastAsia="Tahoma" w:hAnsiTheme="minorHAnsi" w:cstheme="minorHAnsi"/>
          <w:lang w:eastAsia="en-US"/>
        </w:rPr>
        <w:t>1.</w:t>
      </w:r>
      <w:r w:rsidRPr="004675AB">
        <w:rPr>
          <w:rFonts w:asciiTheme="minorHAnsi" w:eastAsia="Tahoma" w:hAnsiTheme="minorHAnsi" w:cstheme="minorHAnsi"/>
          <w:b/>
          <w:lang w:eastAsia="en-US"/>
        </w:rPr>
        <w:t xml:space="preserve"> </w:t>
      </w:r>
      <w:r w:rsidRPr="004675AB">
        <w:rPr>
          <w:rFonts w:asciiTheme="minorHAnsi" w:hAnsiTheme="minorHAnsi" w:cstheme="minorHAnsi"/>
          <w:lang w:eastAsia="en-US"/>
        </w:rPr>
        <w:t>Quando a aplicação do artigo anterior vier a traduzir-</w:t>
      </w:r>
      <w:r w:rsidRPr="004675AB">
        <w:rPr>
          <w:rFonts w:asciiTheme="minorHAnsi" w:hAnsiTheme="minorHAnsi" w:cstheme="minorHAnsi"/>
          <w:lang w:eastAsia="en-US"/>
        </w:rPr>
        <w:softHyphen/>
        <w:t xml:space="preserve">se, em concreto, no pagamento de uma soma pecuniária, é correspondentemente aplicável o disposto </w:t>
      </w:r>
      <w:r w:rsidRPr="00A57CFC">
        <w:rPr>
          <w:rFonts w:asciiTheme="minorHAnsi" w:hAnsiTheme="minorHAnsi" w:cstheme="minorHAnsi"/>
          <w:lang w:eastAsia="en-US"/>
        </w:rPr>
        <w:t xml:space="preserve">nos </w:t>
      </w:r>
      <w:r w:rsidR="009F6642" w:rsidRPr="00A57CFC">
        <w:rPr>
          <w:rFonts w:asciiTheme="minorHAnsi" w:hAnsiTheme="minorHAnsi" w:cstheme="minorHAnsi"/>
          <w:lang w:eastAsia="en-US"/>
        </w:rPr>
        <w:t>nºs</w:t>
      </w:r>
      <w:r w:rsidR="00F20D0F" w:rsidRPr="00A57CFC">
        <w:rPr>
          <w:rFonts w:asciiTheme="minorHAnsi" w:hAnsiTheme="minorHAnsi" w:cstheme="minorHAnsi"/>
          <w:lang w:eastAsia="en-US"/>
        </w:rPr>
        <w:t xml:space="preserve"> 3, 4 e 5 do artigo 57</w:t>
      </w:r>
      <w:r w:rsidRPr="00A57CFC">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2. Se, atenta a situação socio-económica da pe</w:t>
      </w:r>
      <w:r w:rsidR="0094213A" w:rsidRPr="004675AB">
        <w:rPr>
          <w:rFonts w:asciiTheme="minorHAnsi" w:hAnsiTheme="minorHAnsi" w:cstheme="minorHAnsi"/>
          <w:lang w:eastAsia="en-US"/>
        </w:rPr>
        <w:t>ssoa em causa, a aplicação do n</w:t>
      </w:r>
      <w:r w:rsidRPr="004675AB">
        <w:rPr>
          <w:rFonts w:asciiTheme="minorHAnsi" w:hAnsiTheme="minorHAnsi" w:cstheme="minorHAnsi"/>
          <w:lang w:eastAsia="en-US"/>
        </w:rPr>
        <w:t xml:space="preserve">º 4 do artigo anterior se mostrar injusta ou demasiado severa, pode o tribunal atenuar equitativamente o valor referido naquele preceito. </w:t>
      </w:r>
    </w:p>
    <w:p w:rsidR="007A74C8" w:rsidRPr="004675AB" w:rsidRDefault="007A74C8" w:rsidP="004675AB">
      <w:pPr>
        <w:pStyle w:val="Corpodetexto"/>
        <w:spacing w:line="0" w:lineRule="atLeast"/>
        <w:rPr>
          <w:rFonts w:asciiTheme="minorHAnsi" w:hAnsiTheme="minorHAnsi" w:cstheme="minorHAnsi"/>
          <w:b/>
          <w:lang w:eastAsia="en-US"/>
        </w:rPr>
      </w:pP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t>CAPÍTULO VIII</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LIBERDADE CONDICIONAL</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97</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(Pressupostos e duração)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 xml:space="preserve">1. A aplicação da liberdade condicional depende sempre do consentimento do condenado.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O tribunal coloca o condenado a prisão em liberdade condicional quando se encontrar cumprida metade da pena e, no mínimo, </w:t>
      </w:r>
      <w:proofErr w:type="gramStart"/>
      <w:r w:rsidRPr="004675AB">
        <w:rPr>
          <w:rFonts w:asciiTheme="minorHAnsi" w:hAnsiTheme="minorHAnsi" w:cstheme="minorHAnsi"/>
          <w:lang w:eastAsia="en-US"/>
        </w:rPr>
        <w:t>6</w:t>
      </w:r>
      <w:proofErr w:type="gramEnd"/>
      <w:r w:rsidRPr="004675AB">
        <w:rPr>
          <w:rFonts w:asciiTheme="minorHAnsi" w:hAnsiTheme="minorHAnsi" w:cstheme="minorHAnsi"/>
          <w:lang w:eastAsia="en-US"/>
        </w:rPr>
        <w:t xml:space="preserve"> meses, se: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a) for fundadamente de esperar, dadas as circunstâncias do caso, a vida anterior do agente, a sua personalidade e a evolução desta durante a execução da pena de prisão, que o condenado, uma vez em liberdade, conduzirá a sua vida de modo socialmente responsável, sem cometer crimes, </w:t>
      </w:r>
      <w:proofErr w:type="gramStart"/>
      <w:r w:rsidRPr="004675AB">
        <w:rPr>
          <w:rFonts w:asciiTheme="minorHAnsi" w:hAnsiTheme="minorHAnsi" w:cstheme="minorHAnsi"/>
          <w:lang w:eastAsia="en-US"/>
        </w:rPr>
        <w:t>e</w:t>
      </w:r>
      <w:proofErr w:type="gramEnd"/>
      <w:r w:rsidRPr="004675AB">
        <w:rPr>
          <w:rFonts w:asciiTheme="minorHAnsi" w:hAnsiTheme="minorHAnsi" w:cstheme="minorHAnsi"/>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b) a libertação se revelar compatível com a defesa da ordem jurídica e da paz social.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O tribunal coloca o condenado a prisão em liberdade condicional quando se encontrarem cumpridos dois terços da pena e, no mínimo, </w:t>
      </w:r>
      <w:proofErr w:type="gramStart"/>
      <w:r w:rsidRPr="004675AB">
        <w:rPr>
          <w:rFonts w:asciiTheme="minorHAnsi" w:hAnsiTheme="minorHAnsi" w:cstheme="minorHAnsi"/>
          <w:lang w:eastAsia="en-US"/>
        </w:rPr>
        <w:t>6</w:t>
      </w:r>
      <w:proofErr w:type="gramEnd"/>
      <w:r w:rsidRPr="004675AB">
        <w:rPr>
          <w:rFonts w:asciiTheme="minorHAnsi" w:hAnsiTheme="minorHAnsi" w:cstheme="minorHAnsi"/>
          <w:lang w:eastAsia="en-US"/>
        </w:rPr>
        <w:t xml:space="preserve"> meses, desde que se revele preenchido o requisito constante da alínea a) do número anterior.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4. Tratando-se de condenação a pena de prisão superior a </w:t>
      </w:r>
      <w:proofErr w:type="gramStart"/>
      <w:r w:rsidRPr="004675AB">
        <w:rPr>
          <w:rFonts w:asciiTheme="minorHAnsi" w:hAnsiTheme="minorHAnsi" w:cstheme="minorHAnsi"/>
          <w:lang w:eastAsia="en-US"/>
        </w:rPr>
        <w:t>5</w:t>
      </w:r>
      <w:proofErr w:type="gramEnd"/>
      <w:r w:rsidRPr="004675AB">
        <w:rPr>
          <w:rFonts w:asciiTheme="minorHAnsi" w:hAnsiTheme="minorHAnsi" w:cstheme="minorHAnsi"/>
          <w:lang w:eastAsia="en-US"/>
        </w:rPr>
        <w:t xml:space="preserve"> anos pela prática de crime contra as pessoas ou de crime de perigo comum, a liberdade condicional apenas pode ter lugar quando se encontrarem cumpridos dois terços da pena e uma vez verificados os requisitos das alíneas a) e b) do número 2.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5. Sem prejuízo do disposto nos números anteriores, o condenado a pena</w:t>
      </w:r>
      <w:r w:rsidR="00BB1F1D">
        <w:rPr>
          <w:rFonts w:asciiTheme="minorHAnsi" w:hAnsiTheme="minorHAnsi" w:cstheme="minorHAnsi"/>
          <w:lang w:eastAsia="en-US"/>
        </w:rPr>
        <w:t xml:space="preserve"> de prisão superior a </w:t>
      </w:r>
      <w:proofErr w:type="gramStart"/>
      <w:r w:rsidR="00BB1F1D">
        <w:rPr>
          <w:rFonts w:asciiTheme="minorHAnsi" w:hAnsiTheme="minorHAnsi" w:cstheme="minorHAnsi"/>
          <w:lang w:eastAsia="en-US"/>
        </w:rPr>
        <w:t>6</w:t>
      </w:r>
      <w:proofErr w:type="gramEnd"/>
      <w:r w:rsidR="00BB1F1D">
        <w:rPr>
          <w:rFonts w:asciiTheme="minorHAnsi" w:hAnsiTheme="minorHAnsi" w:cstheme="minorHAnsi"/>
          <w:lang w:eastAsia="en-US"/>
        </w:rPr>
        <w:t xml:space="preserve"> anos pode ser </w:t>
      </w:r>
      <w:r w:rsidRPr="004675AB">
        <w:rPr>
          <w:rFonts w:asciiTheme="minorHAnsi" w:hAnsiTheme="minorHAnsi" w:cstheme="minorHAnsi"/>
          <w:lang w:eastAsia="en-US"/>
        </w:rPr>
        <w:t xml:space="preserve">colocado em liberdade condicional logo que houver cumprido cinco sextos da pena.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6. Em qualquer das modalidades, a liberdade condicional tem uma duração igual ao tempo de prisão que falte cumprir, mas nunca superior a </w:t>
      </w:r>
      <w:proofErr w:type="gramStart"/>
      <w:r w:rsidRPr="004675AB">
        <w:rPr>
          <w:rFonts w:asciiTheme="minorHAnsi" w:hAnsiTheme="minorHAnsi" w:cstheme="minorHAnsi"/>
          <w:lang w:eastAsia="en-US"/>
        </w:rPr>
        <w:t>5</w:t>
      </w:r>
      <w:proofErr w:type="gramEnd"/>
      <w:r w:rsidRPr="004675AB">
        <w:rPr>
          <w:rFonts w:asciiTheme="minorHAnsi" w:hAnsiTheme="minorHAnsi" w:cstheme="minorHAnsi"/>
          <w:lang w:eastAsia="en-US"/>
        </w:rPr>
        <w:t xml:space="preserve"> anos.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5A7A01" w:rsidRDefault="00F20D0F" w:rsidP="004675AB">
      <w:pPr>
        <w:shd w:val="clear" w:color="auto" w:fill="FFFFFF"/>
        <w:spacing w:line="0" w:lineRule="atLeast"/>
        <w:jc w:val="both"/>
        <w:rPr>
          <w:rFonts w:asciiTheme="minorHAnsi" w:hAnsiTheme="minorHAnsi" w:cstheme="minorHAnsi"/>
          <w:b/>
          <w:lang w:eastAsia="en-US"/>
        </w:rPr>
      </w:pPr>
      <w:r w:rsidRPr="005A7A01">
        <w:rPr>
          <w:rFonts w:asciiTheme="minorHAnsi" w:hAnsiTheme="minorHAnsi" w:cstheme="minorHAnsi"/>
          <w:lang w:eastAsia="en-US"/>
        </w:rPr>
        <w:t>Artigo 98</w:t>
      </w:r>
      <w:r w:rsidR="007A74C8" w:rsidRPr="005A7A01">
        <w:rPr>
          <w:rFonts w:asciiTheme="minorHAnsi" w:hAnsiTheme="minorHAnsi" w:cstheme="minorHAnsi"/>
          <w:lang w:eastAsia="en-US"/>
        </w:rPr>
        <w:t>º</w:t>
      </w:r>
    </w:p>
    <w:p w:rsidR="007A74C8" w:rsidRPr="005A7A01" w:rsidRDefault="007A74C8" w:rsidP="004675AB">
      <w:pPr>
        <w:shd w:val="clear" w:color="auto" w:fill="FFFFFF"/>
        <w:spacing w:line="0" w:lineRule="atLeast"/>
        <w:jc w:val="both"/>
        <w:rPr>
          <w:rFonts w:asciiTheme="minorHAnsi" w:hAnsiTheme="minorHAnsi" w:cstheme="minorHAnsi"/>
          <w:b/>
          <w:lang w:eastAsia="en-US"/>
        </w:rPr>
      </w:pPr>
      <w:r w:rsidRPr="005A7A01">
        <w:rPr>
          <w:rFonts w:asciiTheme="minorHAnsi" w:hAnsiTheme="minorHAnsi" w:cstheme="minorHAnsi"/>
          <w:b/>
          <w:lang w:eastAsia="en-US"/>
        </w:rPr>
        <w:t xml:space="preserve">(Liberdade condicional em caso de execução sucessiva de várias penas) </w:t>
      </w:r>
    </w:p>
    <w:p w:rsidR="007A74C8" w:rsidRPr="005A7A01" w:rsidRDefault="007A74C8" w:rsidP="004675AB">
      <w:pPr>
        <w:shd w:val="clear" w:color="auto" w:fill="FFFFFF"/>
        <w:spacing w:line="0" w:lineRule="atLeast"/>
        <w:jc w:val="both"/>
        <w:rPr>
          <w:rFonts w:asciiTheme="minorHAnsi" w:hAnsiTheme="minorHAnsi" w:cstheme="minorHAnsi"/>
          <w:lang w:eastAsia="en-US"/>
        </w:rPr>
      </w:pPr>
      <w:r w:rsidRPr="005A7A01">
        <w:rPr>
          <w:rFonts w:asciiTheme="minorHAnsi" w:hAnsiTheme="minorHAnsi" w:cstheme="minorHAnsi"/>
          <w:lang w:eastAsia="en-US"/>
        </w:rPr>
        <w:t xml:space="preserve">1. Se houver lugar à execução de várias penas de prisão, a execução da pena que deva ser cumprida em primeiro lugar é interrompida: </w:t>
      </w:r>
    </w:p>
    <w:p w:rsidR="007A74C8" w:rsidRPr="004965FF" w:rsidRDefault="007A74C8" w:rsidP="004675AB">
      <w:pPr>
        <w:shd w:val="clear" w:color="auto" w:fill="FFFFFF"/>
        <w:spacing w:line="0" w:lineRule="atLeast"/>
        <w:jc w:val="both"/>
        <w:rPr>
          <w:rFonts w:asciiTheme="minorHAnsi" w:hAnsiTheme="minorHAnsi" w:cstheme="minorHAnsi"/>
          <w:lang w:eastAsia="en-US"/>
        </w:rPr>
      </w:pPr>
      <w:r w:rsidRPr="005A7A01">
        <w:rPr>
          <w:rFonts w:asciiTheme="minorHAnsi" w:hAnsiTheme="minorHAnsi" w:cstheme="minorHAnsi"/>
          <w:lang w:eastAsia="en-US"/>
        </w:rPr>
        <w:t xml:space="preserve">a) quando se encontrar cumprida metade da pena, no caso </w:t>
      </w:r>
      <w:r w:rsidRPr="004965FF">
        <w:rPr>
          <w:rFonts w:asciiTheme="minorHAnsi" w:hAnsiTheme="minorHAnsi" w:cstheme="minorHAnsi"/>
          <w:lang w:eastAsia="en-US"/>
        </w:rPr>
        <w:t>do</w:t>
      </w:r>
      <w:r w:rsidR="0094213A" w:rsidRPr="004965FF">
        <w:rPr>
          <w:rFonts w:asciiTheme="minorHAnsi" w:hAnsiTheme="minorHAnsi" w:cstheme="minorHAnsi"/>
          <w:lang w:eastAsia="en-US"/>
        </w:rPr>
        <w:t xml:space="preserve"> n</w:t>
      </w:r>
      <w:r w:rsidRPr="004965FF">
        <w:rPr>
          <w:rFonts w:asciiTheme="minorHAnsi" w:hAnsiTheme="minorHAnsi" w:cstheme="minorHAnsi"/>
          <w:lang w:eastAsia="en-US"/>
        </w:rPr>
        <w:t xml:space="preserve">º 2 do artigo anterior; </w:t>
      </w:r>
    </w:p>
    <w:p w:rsidR="007A74C8" w:rsidRPr="004965FF" w:rsidRDefault="007A74C8" w:rsidP="004675AB">
      <w:pPr>
        <w:shd w:val="clear" w:color="auto" w:fill="FFFFFF"/>
        <w:spacing w:line="0" w:lineRule="atLeast"/>
        <w:jc w:val="both"/>
        <w:rPr>
          <w:rFonts w:asciiTheme="minorHAnsi" w:hAnsiTheme="minorHAnsi" w:cstheme="minorHAnsi"/>
          <w:lang w:eastAsia="en-US"/>
        </w:rPr>
      </w:pPr>
      <w:r w:rsidRPr="004965FF">
        <w:rPr>
          <w:rFonts w:asciiTheme="minorHAnsi" w:hAnsiTheme="minorHAnsi" w:cstheme="minorHAnsi"/>
          <w:lang w:eastAsia="en-US"/>
        </w:rPr>
        <w:t xml:space="preserve">b) quando se encontrarem cumpridos dois terços da pena, nos casos do </w:t>
      </w:r>
      <w:r w:rsidR="0094213A" w:rsidRPr="004965FF">
        <w:rPr>
          <w:rFonts w:asciiTheme="minorHAnsi" w:hAnsiTheme="minorHAnsi" w:cstheme="minorHAnsi"/>
          <w:lang w:eastAsia="en-US"/>
        </w:rPr>
        <w:t>n</w:t>
      </w:r>
      <w:r w:rsidRPr="004965FF">
        <w:rPr>
          <w:rFonts w:asciiTheme="minorHAnsi" w:hAnsiTheme="minorHAnsi" w:cstheme="minorHAnsi"/>
          <w:lang w:eastAsia="en-US"/>
        </w:rPr>
        <w:t xml:space="preserve">º 4 do artigo anterior. </w:t>
      </w:r>
    </w:p>
    <w:p w:rsidR="007A74C8" w:rsidRPr="005A7A01" w:rsidRDefault="007A74C8" w:rsidP="004675AB">
      <w:pPr>
        <w:shd w:val="clear" w:color="auto" w:fill="FFFFFF"/>
        <w:spacing w:line="0" w:lineRule="atLeast"/>
        <w:jc w:val="both"/>
        <w:rPr>
          <w:rFonts w:asciiTheme="minorHAnsi" w:hAnsiTheme="minorHAnsi" w:cstheme="minorHAnsi"/>
          <w:lang w:eastAsia="en-US"/>
        </w:rPr>
      </w:pPr>
      <w:r w:rsidRPr="005A7A01">
        <w:rPr>
          <w:rFonts w:asciiTheme="minorHAnsi" w:hAnsiTheme="minorHAnsi" w:cstheme="minorHAnsi"/>
          <w:lang w:eastAsia="en-US"/>
        </w:rPr>
        <w:t xml:space="preserve">2. Nos casos previstos no número anterior, o tribunal decide sobre a liberdade condicional no momento em que possa fazê-lo, de forma simultânea, relativamente </w:t>
      </w:r>
      <w:proofErr w:type="gramStart"/>
      <w:r w:rsidRPr="005A7A01">
        <w:rPr>
          <w:rFonts w:asciiTheme="minorHAnsi" w:hAnsiTheme="minorHAnsi" w:cstheme="minorHAnsi"/>
          <w:lang w:eastAsia="en-US"/>
        </w:rPr>
        <w:t>a</w:t>
      </w:r>
      <w:proofErr w:type="gramEnd"/>
      <w:r w:rsidRPr="005A7A01">
        <w:rPr>
          <w:rFonts w:asciiTheme="minorHAnsi" w:hAnsiTheme="minorHAnsi" w:cstheme="minorHAnsi"/>
          <w:lang w:eastAsia="en-US"/>
        </w:rPr>
        <w:t xml:space="preserve">̀ totalidade das penas. </w:t>
      </w:r>
    </w:p>
    <w:p w:rsidR="007A74C8" w:rsidRPr="005A7A01" w:rsidRDefault="007A74C8" w:rsidP="004675AB">
      <w:pPr>
        <w:shd w:val="clear" w:color="auto" w:fill="FFFFFF"/>
        <w:spacing w:line="0" w:lineRule="atLeast"/>
        <w:jc w:val="both"/>
        <w:rPr>
          <w:rFonts w:asciiTheme="minorHAnsi" w:hAnsiTheme="minorHAnsi" w:cstheme="minorHAnsi"/>
          <w:lang w:eastAsia="en-US"/>
        </w:rPr>
      </w:pPr>
      <w:r w:rsidRPr="005A7A01">
        <w:rPr>
          <w:rFonts w:asciiTheme="minorHAnsi" w:hAnsiTheme="minorHAnsi" w:cstheme="minorHAnsi"/>
          <w:lang w:eastAsia="en-US"/>
        </w:rPr>
        <w:t xml:space="preserve">3. Se a soma das penas que devam ser cumpridas sucessivamente exceder </w:t>
      </w:r>
      <w:proofErr w:type="gramStart"/>
      <w:r w:rsidRPr="005A7A01">
        <w:rPr>
          <w:rFonts w:asciiTheme="minorHAnsi" w:hAnsiTheme="minorHAnsi" w:cstheme="minorHAnsi"/>
          <w:lang w:eastAsia="en-US"/>
        </w:rPr>
        <w:t>6</w:t>
      </w:r>
      <w:proofErr w:type="gramEnd"/>
      <w:r w:rsidRPr="005A7A01">
        <w:rPr>
          <w:rFonts w:asciiTheme="minorHAnsi" w:hAnsiTheme="minorHAnsi" w:cstheme="minorHAnsi"/>
          <w:lang w:eastAsia="en-US"/>
        </w:rPr>
        <w:t xml:space="preserve"> anos de prisão, o tribunal coloca o condenado em liberdade condicional, se dela não tiver antes aproveitado, logo que se encontrarem cumpridos cinco sextos da soma das penas. </w:t>
      </w:r>
    </w:p>
    <w:p w:rsidR="007A74C8" w:rsidRPr="005A7A01" w:rsidRDefault="007A74C8" w:rsidP="004675AB">
      <w:pPr>
        <w:shd w:val="clear" w:color="auto" w:fill="FFFFFF"/>
        <w:spacing w:line="0" w:lineRule="atLeast"/>
        <w:jc w:val="both"/>
        <w:rPr>
          <w:rFonts w:asciiTheme="minorHAnsi" w:hAnsiTheme="minorHAnsi" w:cstheme="minorHAnsi"/>
          <w:b/>
          <w:lang w:eastAsia="en-US"/>
        </w:rPr>
      </w:pPr>
      <w:r w:rsidRPr="005A7A01">
        <w:rPr>
          <w:rFonts w:asciiTheme="minorHAnsi" w:hAnsiTheme="minorHAnsi" w:cstheme="minorHAnsi"/>
          <w:lang w:eastAsia="en-US"/>
        </w:rPr>
        <w:t xml:space="preserve">4. O disposto nos números anteriores não é aplicável ao caso em que a execução da pena resultar de revogação da liberdade condicional.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lastRenderedPageBreak/>
        <w:t>Artigo 99</w:t>
      </w:r>
      <w:r w:rsidR="007A74C8" w:rsidRPr="004675AB">
        <w:rPr>
          <w:rFonts w:asciiTheme="minorHAnsi" w:hAnsiTheme="minorHAnsi" w:cstheme="minorHAnsi"/>
          <w:lang w:eastAsia="en-US"/>
        </w:rPr>
        <w:t>º</w:t>
      </w:r>
    </w:p>
    <w:p w:rsidR="007A74C8" w:rsidRPr="00E82651" w:rsidRDefault="007A74C8" w:rsidP="004675AB">
      <w:pPr>
        <w:shd w:val="clear" w:color="auto" w:fill="FFFFFF"/>
        <w:spacing w:line="0" w:lineRule="atLeast"/>
        <w:jc w:val="both"/>
        <w:rPr>
          <w:rFonts w:asciiTheme="minorHAnsi" w:hAnsiTheme="minorHAnsi" w:cstheme="minorHAnsi"/>
          <w:b/>
          <w:lang w:eastAsia="en-US"/>
        </w:rPr>
      </w:pPr>
      <w:r w:rsidRPr="00E82651">
        <w:rPr>
          <w:rFonts w:asciiTheme="minorHAnsi" w:hAnsiTheme="minorHAnsi" w:cstheme="minorHAnsi"/>
          <w:b/>
          <w:lang w:eastAsia="en-US"/>
        </w:rPr>
        <w:t xml:space="preserve">(Regime) </w:t>
      </w:r>
    </w:p>
    <w:p w:rsidR="007A74C8" w:rsidRPr="00E82651" w:rsidRDefault="007A74C8" w:rsidP="004675AB">
      <w:pPr>
        <w:shd w:val="clear" w:color="auto" w:fill="FFFFFF"/>
        <w:spacing w:line="0" w:lineRule="atLeast"/>
        <w:jc w:val="both"/>
        <w:rPr>
          <w:rFonts w:asciiTheme="minorHAnsi" w:hAnsiTheme="minorHAnsi" w:cstheme="minorHAnsi"/>
          <w:lang w:eastAsia="en-US"/>
        </w:rPr>
      </w:pPr>
      <w:r w:rsidRPr="00E82651">
        <w:rPr>
          <w:rFonts w:asciiTheme="minorHAnsi" w:hAnsiTheme="minorHAnsi" w:cstheme="minorHAnsi"/>
          <w:lang w:eastAsia="en-US"/>
        </w:rPr>
        <w:t>É correspondentemente aplicável à liberdade condicional</w:t>
      </w:r>
      <w:r w:rsidR="007A2B13" w:rsidRPr="00E82651">
        <w:rPr>
          <w:rFonts w:asciiTheme="minorHAnsi" w:hAnsiTheme="minorHAnsi" w:cstheme="minorHAnsi"/>
          <w:lang w:eastAsia="en-US"/>
        </w:rPr>
        <w:t>,</w:t>
      </w:r>
      <w:r w:rsidRPr="00E82651">
        <w:rPr>
          <w:rFonts w:asciiTheme="minorHAnsi" w:hAnsiTheme="minorHAnsi" w:cstheme="minorHAnsi"/>
          <w:lang w:eastAsia="en-US"/>
        </w:rPr>
        <w:t xml:space="preserve"> o disposto no </w:t>
      </w:r>
      <w:r w:rsidR="00F20D0F" w:rsidRPr="00E82651">
        <w:rPr>
          <w:rFonts w:asciiTheme="minorHAnsi" w:hAnsiTheme="minorHAnsi" w:cstheme="minorHAnsi"/>
          <w:lang w:eastAsia="en-US"/>
        </w:rPr>
        <w:t>artigo 62</w:t>
      </w:r>
      <w:r w:rsidRPr="00E82651">
        <w:rPr>
          <w:rFonts w:asciiTheme="minorHAnsi" w:hAnsiTheme="minorHAnsi" w:cstheme="minorHAnsi"/>
          <w:lang w:eastAsia="en-US"/>
        </w:rPr>
        <w:t xml:space="preserve">º e nas </w:t>
      </w:r>
      <w:r w:rsidR="00F20D0F" w:rsidRPr="00E82651">
        <w:rPr>
          <w:rFonts w:asciiTheme="minorHAnsi" w:hAnsiTheme="minorHAnsi" w:cstheme="minorHAnsi"/>
          <w:lang w:eastAsia="en-US"/>
        </w:rPr>
        <w:t>alíneas a), b) e c) do artigo 63</w:t>
      </w:r>
      <w:r w:rsidRPr="00E82651">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color w:val="FF0000"/>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100</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(Revogação e extinção liberdade condicional)</w:t>
      </w:r>
    </w:p>
    <w:p w:rsidR="007A74C8" w:rsidRPr="00434B6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 É correspondentemente aplicável à revogação e extinção da liberdade condicional</w:t>
      </w:r>
      <w:r w:rsidR="007A2B13">
        <w:rPr>
          <w:rFonts w:asciiTheme="minorHAnsi" w:hAnsiTheme="minorHAnsi" w:cstheme="minorHAnsi"/>
          <w:lang w:eastAsia="en-US"/>
        </w:rPr>
        <w:t>,</w:t>
      </w:r>
      <w:r w:rsidRPr="004675AB">
        <w:rPr>
          <w:rFonts w:asciiTheme="minorHAnsi" w:hAnsiTheme="minorHAnsi" w:cstheme="minorHAnsi"/>
          <w:lang w:eastAsia="en-US"/>
        </w:rPr>
        <w:t xml:space="preserve"> o disposto </w:t>
      </w:r>
      <w:r w:rsidR="0094213A" w:rsidRPr="007C0A05">
        <w:rPr>
          <w:rFonts w:asciiTheme="minorHAnsi" w:hAnsiTheme="minorHAnsi" w:cstheme="minorHAnsi"/>
          <w:lang w:eastAsia="en-US"/>
        </w:rPr>
        <w:t>no</w:t>
      </w:r>
      <w:r w:rsidR="0094213A" w:rsidRPr="004675AB">
        <w:rPr>
          <w:rFonts w:asciiTheme="minorHAnsi" w:hAnsiTheme="minorHAnsi" w:cstheme="minorHAnsi"/>
          <w:color w:val="FF0000"/>
          <w:lang w:eastAsia="en-US"/>
        </w:rPr>
        <w:t xml:space="preserve"> </w:t>
      </w:r>
      <w:r w:rsidR="0094213A" w:rsidRPr="00434B6B">
        <w:rPr>
          <w:rFonts w:asciiTheme="minorHAnsi" w:hAnsiTheme="minorHAnsi" w:cstheme="minorHAnsi"/>
          <w:lang w:eastAsia="en-US"/>
        </w:rPr>
        <w:t>n</w:t>
      </w:r>
      <w:r w:rsidR="00F20D0F" w:rsidRPr="00434B6B">
        <w:rPr>
          <w:rFonts w:asciiTheme="minorHAnsi" w:hAnsiTheme="minorHAnsi" w:cstheme="minorHAnsi"/>
          <w:lang w:eastAsia="en-US"/>
        </w:rPr>
        <w:t>º 1</w:t>
      </w:r>
      <w:r w:rsidR="00434B6B" w:rsidRPr="00434B6B">
        <w:rPr>
          <w:rFonts w:asciiTheme="minorHAnsi" w:hAnsiTheme="minorHAnsi" w:cstheme="minorHAnsi"/>
          <w:lang w:eastAsia="en-US"/>
        </w:rPr>
        <w:t>,</w:t>
      </w:r>
      <w:r w:rsidR="00F20D0F" w:rsidRPr="00434B6B">
        <w:rPr>
          <w:rFonts w:asciiTheme="minorHAnsi" w:hAnsiTheme="minorHAnsi" w:cstheme="minorHAnsi"/>
          <w:lang w:eastAsia="en-US"/>
        </w:rPr>
        <w:t xml:space="preserve"> do artigo 64º e no artigo 65</w:t>
      </w:r>
      <w:r w:rsidRPr="00434B6B">
        <w:rPr>
          <w:rFonts w:asciiTheme="minorHAnsi" w:hAnsiTheme="minorHAnsi" w:cstheme="minorHAnsi"/>
          <w:lang w:eastAsia="en-US"/>
        </w:rPr>
        <w:t xml:space="preserve">º, </w:t>
      </w:r>
      <w:r w:rsidR="00BD3194" w:rsidRPr="00434B6B">
        <w:rPr>
          <w:rFonts w:asciiTheme="minorHAnsi" w:hAnsiTheme="minorHAnsi" w:cstheme="minorHAnsi"/>
          <w:lang w:eastAsia="en-US"/>
        </w:rPr>
        <w:t>re</w:t>
      </w:r>
      <w:r w:rsidRPr="00434B6B">
        <w:rPr>
          <w:rFonts w:asciiTheme="minorHAnsi" w:hAnsiTheme="minorHAnsi" w:cstheme="minorHAnsi"/>
          <w:lang w:eastAsia="en-US"/>
        </w:rPr>
        <w:t xml:space="preserve">spectivamente.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A revogação da liberdade condicional determina a execução da pena de prisão ainda não cumprida. </w:t>
      </w:r>
    </w:p>
    <w:p w:rsidR="007A74C8" w:rsidRPr="004675AB" w:rsidRDefault="007A74C8" w:rsidP="004675AB">
      <w:pPr>
        <w:shd w:val="clear" w:color="auto" w:fill="FFFFFF"/>
        <w:spacing w:line="0" w:lineRule="atLeast"/>
        <w:jc w:val="both"/>
        <w:rPr>
          <w:rFonts w:asciiTheme="minorHAnsi" w:hAnsiTheme="minorHAnsi" w:cstheme="minorHAnsi"/>
          <w:b/>
        </w:rPr>
      </w:pPr>
      <w:r w:rsidRPr="004675AB">
        <w:rPr>
          <w:rFonts w:asciiTheme="minorHAnsi" w:hAnsiTheme="minorHAnsi" w:cstheme="minorHAnsi"/>
          <w:lang w:eastAsia="en-US"/>
        </w:rPr>
        <w:t xml:space="preserve">3. Relativamente </w:t>
      </w:r>
      <w:proofErr w:type="gramStart"/>
      <w:r w:rsidRPr="004675AB">
        <w:rPr>
          <w:rFonts w:asciiTheme="minorHAnsi" w:hAnsiTheme="minorHAnsi" w:cstheme="minorHAnsi"/>
          <w:lang w:eastAsia="en-US"/>
        </w:rPr>
        <w:t>a</w:t>
      </w:r>
      <w:proofErr w:type="gramEnd"/>
      <w:r w:rsidRPr="004675AB">
        <w:rPr>
          <w:rFonts w:asciiTheme="minorHAnsi" w:hAnsiTheme="minorHAnsi" w:cstheme="minorHAnsi"/>
          <w:lang w:eastAsia="en-US"/>
        </w:rPr>
        <w:t xml:space="preserve">̀ pena de </w:t>
      </w:r>
      <w:r w:rsidRPr="00533790">
        <w:rPr>
          <w:rFonts w:asciiTheme="minorHAnsi" w:hAnsiTheme="minorHAnsi" w:cstheme="minorHAnsi"/>
          <w:lang w:eastAsia="en-US"/>
        </w:rPr>
        <w:t xml:space="preserve">prisão que vier a ser cumprida, pode ter lugar a concessão de nova liberdade condicional nos termos do artigo 96º. </w:t>
      </w:r>
    </w:p>
    <w:p w:rsidR="00FD0E4A" w:rsidRDefault="00FD0E4A" w:rsidP="00FD0E4A">
      <w:pPr>
        <w:shd w:val="clear" w:color="auto" w:fill="FFFFFF"/>
        <w:spacing w:line="0" w:lineRule="atLeast"/>
        <w:jc w:val="both"/>
        <w:rPr>
          <w:rFonts w:asciiTheme="minorHAnsi" w:hAnsiTheme="minorHAnsi" w:cstheme="minorHAnsi"/>
          <w:lang w:eastAsia="en-US"/>
        </w:rPr>
      </w:pPr>
    </w:p>
    <w:p w:rsidR="00FD0E4A" w:rsidRPr="004675AB" w:rsidRDefault="00FD0E4A" w:rsidP="00FD0E4A">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10</w:t>
      </w:r>
      <w:r>
        <w:rPr>
          <w:rFonts w:asciiTheme="minorHAnsi" w:hAnsiTheme="minorHAnsi" w:cstheme="minorHAnsi"/>
          <w:lang w:eastAsia="en-US"/>
        </w:rPr>
        <w:t>1</w:t>
      </w:r>
      <w:r w:rsidRPr="004675AB">
        <w:rPr>
          <w:rFonts w:asciiTheme="minorHAnsi" w:hAnsiTheme="minorHAnsi" w:cstheme="minorHAnsi"/>
          <w:lang w:eastAsia="en-US"/>
        </w:rPr>
        <w:t>º</w:t>
      </w:r>
    </w:p>
    <w:p w:rsidR="00CF5059" w:rsidRPr="001A4CFE" w:rsidRDefault="00522D33" w:rsidP="004675AB">
      <w:pPr>
        <w:shd w:val="clear" w:color="auto" w:fill="FFFFFF"/>
        <w:spacing w:line="0" w:lineRule="atLeast"/>
        <w:jc w:val="both"/>
        <w:rPr>
          <w:rFonts w:asciiTheme="minorHAnsi" w:hAnsiTheme="minorHAnsi" w:cstheme="minorHAnsi"/>
          <w:b/>
        </w:rPr>
      </w:pPr>
      <w:r w:rsidRPr="001A4CFE">
        <w:rPr>
          <w:rFonts w:asciiTheme="minorHAnsi" w:hAnsiTheme="minorHAnsi" w:cstheme="minorHAnsi"/>
          <w:b/>
        </w:rPr>
        <w:t xml:space="preserve">(Inadmissibilidade de </w:t>
      </w:r>
      <w:r w:rsidR="006C7B66" w:rsidRPr="001A4CFE">
        <w:rPr>
          <w:rFonts w:asciiTheme="minorHAnsi" w:hAnsiTheme="minorHAnsi" w:cstheme="minorHAnsi"/>
          <w:b/>
        </w:rPr>
        <w:t>l</w:t>
      </w:r>
      <w:r w:rsidRPr="001A4CFE">
        <w:rPr>
          <w:rFonts w:asciiTheme="minorHAnsi" w:hAnsiTheme="minorHAnsi" w:cstheme="minorHAnsi"/>
          <w:b/>
        </w:rPr>
        <w:t xml:space="preserve">iberdade </w:t>
      </w:r>
      <w:r w:rsidR="006C7B66" w:rsidRPr="001A4CFE">
        <w:rPr>
          <w:rFonts w:asciiTheme="minorHAnsi" w:hAnsiTheme="minorHAnsi" w:cstheme="minorHAnsi"/>
          <w:b/>
        </w:rPr>
        <w:t>c</w:t>
      </w:r>
      <w:r w:rsidR="00CF5059" w:rsidRPr="001A4CFE">
        <w:rPr>
          <w:rFonts w:asciiTheme="minorHAnsi" w:hAnsiTheme="minorHAnsi" w:cstheme="minorHAnsi"/>
          <w:b/>
        </w:rPr>
        <w:t>ondicional</w:t>
      </w:r>
      <w:r w:rsidRPr="001A4CFE">
        <w:rPr>
          <w:rFonts w:asciiTheme="minorHAnsi" w:hAnsiTheme="minorHAnsi" w:cstheme="minorHAnsi"/>
          <w:b/>
        </w:rPr>
        <w:t>)</w:t>
      </w:r>
    </w:p>
    <w:p w:rsidR="00CF5059" w:rsidRPr="00C356B5" w:rsidRDefault="00CF5059" w:rsidP="004675AB">
      <w:pPr>
        <w:shd w:val="clear" w:color="auto" w:fill="FFFFFF"/>
        <w:spacing w:line="0" w:lineRule="atLeast"/>
        <w:jc w:val="both"/>
        <w:rPr>
          <w:rFonts w:asciiTheme="minorHAnsi" w:hAnsiTheme="minorHAnsi" w:cstheme="minorHAnsi"/>
        </w:rPr>
      </w:pPr>
      <w:r w:rsidRPr="00C356B5">
        <w:rPr>
          <w:rFonts w:asciiTheme="minorHAnsi" w:hAnsiTheme="minorHAnsi" w:cstheme="minorHAnsi"/>
        </w:rPr>
        <w:t>Não admitem liberdade condicional as seguintes infracções:</w:t>
      </w:r>
    </w:p>
    <w:p w:rsidR="00E56953" w:rsidRPr="00C356B5" w:rsidRDefault="00E56953" w:rsidP="00892125">
      <w:pPr>
        <w:pStyle w:val="PargrafodaLista"/>
        <w:numPr>
          <w:ilvl w:val="0"/>
          <w:numId w:val="53"/>
        </w:numPr>
        <w:shd w:val="clear" w:color="auto" w:fill="FFFFFF"/>
        <w:spacing w:line="0" w:lineRule="atLeast"/>
        <w:jc w:val="both"/>
        <w:rPr>
          <w:rFonts w:asciiTheme="minorHAnsi" w:hAnsiTheme="minorHAnsi" w:cstheme="minorHAnsi"/>
        </w:rPr>
      </w:pPr>
      <w:r w:rsidRPr="00C356B5">
        <w:rPr>
          <w:rFonts w:asciiTheme="minorHAnsi" w:hAnsiTheme="minorHAnsi" w:cstheme="minorHAnsi"/>
        </w:rPr>
        <w:t>Crimes contra a independência e integridade, defesa e segurança naciona</w:t>
      </w:r>
      <w:r w:rsidR="00E97AB1" w:rsidRPr="00C356B5">
        <w:rPr>
          <w:rFonts w:asciiTheme="minorHAnsi" w:hAnsiTheme="minorHAnsi" w:cstheme="minorHAnsi"/>
        </w:rPr>
        <w:t>is,</w:t>
      </w:r>
      <w:r w:rsidR="006C7B66" w:rsidRPr="00C356B5">
        <w:rPr>
          <w:rFonts w:asciiTheme="minorHAnsi" w:hAnsiTheme="minorHAnsi" w:cstheme="minorHAnsi"/>
        </w:rPr>
        <w:t xml:space="preserve"> punidos com pena de prisão igual ou superior a </w:t>
      </w:r>
      <w:proofErr w:type="gramStart"/>
      <w:r w:rsidR="006C7B66" w:rsidRPr="00C356B5">
        <w:rPr>
          <w:rFonts w:asciiTheme="minorHAnsi" w:hAnsiTheme="minorHAnsi" w:cstheme="minorHAnsi"/>
        </w:rPr>
        <w:t>8</w:t>
      </w:r>
      <w:proofErr w:type="gramEnd"/>
      <w:r w:rsidR="006C7B66" w:rsidRPr="00C356B5">
        <w:rPr>
          <w:rFonts w:asciiTheme="minorHAnsi" w:hAnsiTheme="minorHAnsi" w:cstheme="minorHAnsi"/>
        </w:rPr>
        <w:t xml:space="preserve"> anos;</w:t>
      </w:r>
    </w:p>
    <w:p w:rsidR="00892125" w:rsidRPr="00C356B5" w:rsidRDefault="00892125" w:rsidP="00892125">
      <w:pPr>
        <w:pStyle w:val="PargrafodaLista"/>
        <w:numPr>
          <w:ilvl w:val="0"/>
          <w:numId w:val="53"/>
        </w:numPr>
        <w:shd w:val="clear" w:color="auto" w:fill="FFFFFF"/>
        <w:spacing w:line="0" w:lineRule="atLeast"/>
        <w:jc w:val="both"/>
        <w:rPr>
          <w:rFonts w:asciiTheme="minorHAnsi" w:hAnsiTheme="minorHAnsi" w:cstheme="minorHAnsi"/>
        </w:rPr>
      </w:pPr>
      <w:r w:rsidRPr="00C356B5">
        <w:rPr>
          <w:rFonts w:asciiTheme="minorHAnsi" w:hAnsiTheme="minorHAnsi" w:cstheme="minorHAnsi"/>
        </w:rPr>
        <w:t xml:space="preserve">Crimes militares </w:t>
      </w:r>
      <w:r w:rsidR="00E56953" w:rsidRPr="00C356B5">
        <w:rPr>
          <w:rFonts w:asciiTheme="minorHAnsi" w:hAnsiTheme="minorHAnsi" w:cstheme="minorHAnsi"/>
        </w:rPr>
        <w:t xml:space="preserve">de que resulte </w:t>
      </w:r>
      <w:proofErr w:type="gramStart"/>
      <w:r w:rsidR="00E56953" w:rsidRPr="00C356B5">
        <w:rPr>
          <w:rFonts w:asciiTheme="minorHAnsi" w:hAnsiTheme="minorHAnsi" w:cstheme="minorHAnsi"/>
        </w:rPr>
        <w:t xml:space="preserve">a morte </w:t>
      </w:r>
      <w:r w:rsidRPr="00C356B5">
        <w:rPr>
          <w:rFonts w:asciiTheme="minorHAnsi" w:hAnsiTheme="minorHAnsi" w:cstheme="minorHAnsi"/>
        </w:rPr>
        <w:t xml:space="preserve">punidos com pena </w:t>
      </w:r>
      <w:r w:rsidR="006C7B66" w:rsidRPr="00C356B5">
        <w:rPr>
          <w:rFonts w:asciiTheme="minorHAnsi" w:hAnsiTheme="minorHAnsi" w:cstheme="minorHAnsi"/>
        </w:rPr>
        <w:t xml:space="preserve">de prisão </w:t>
      </w:r>
      <w:r w:rsidR="00B37B1E" w:rsidRPr="00C356B5">
        <w:rPr>
          <w:rFonts w:asciiTheme="minorHAnsi" w:hAnsiTheme="minorHAnsi" w:cstheme="minorHAnsi"/>
        </w:rPr>
        <w:t>igual ou superior a 16</w:t>
      </w:r>
      <w:r w:rsidR="00E56953" w:rsidRPr="00C356B5">
        <w:rPr>
          <w:rFonts w:asciiTheme="minorHAnsi" w:hAnsiTheme="minorHAnsi" w:cstheme="minorHAnsi"/>
        </w:rPr>
        <w:t xml:space="preserve"> anos</w:t>
      </w:r>
      <w:proofErr w:type="gramEnd"/>
      <w:r w:rsidRPr="00C356B5">
        <w:rPr>
          <w:rFonts w:asciiTheme="minorHAnsi" w:hAnsiTheme="minorHAnsi" w:cstheme="minorHAnsi"/>
        </w:rPr>
        <w:t>;</w:t>
      </w:r>
    </w:p>
    <w:p w:rsidR="006C7B66" w:rsidRPr="00C356B5" w:rsidRDefault="006C7B66" w:rsidP="00892125">
      <w:pPr>
        <w:pStyle w:val="PargrafodaLista"/>
        <w:numPr>
          <w:ilvl w:val="0"/>
          <w:numId w:val="53"/>
        </w:numPr>
        <w:shd w:val="clear" w:color="auto" w:fill="FFFFFF"/>
        <w:spacing w:line="0" w:lineRule="atLeast"/>
        <w:jc w:val="both"/>
        <w:rPr>
          <w:rFonts w:asciiTheme="minorHAnsi" w:hAnsiTheme="minorHAnsi" w:cstheme="minorHAnsi"/>
        </w:rPr>
      </w:pPr>
      <w:r w:rsidRPr="00C356B5">
        <w:rPr>
          <w:rFonts w:asciiTheme="minorHAnsi" w:hAnsiTheme="minorHAnsi" w:cstheme="minorHAnsi"/>
        </w:rPr>
        <w:t>Crimes militares em tempo de guerra;</w:t>
      </w:r>
    </w:p>
    <w:p w:rsidR="006C7B66" w:rsidRPr="00C356B5" w:rsidRDefault="003D15CD" w:rsidP="00892125">
      <w:pPr>
        <w:pStyle w:val="PargrafodaLista"/>
        <w:numPr>
          <w:ilvl w:val="0"/>
          <w:numId w:val="53"/>
        </w:numPr>
        <w:shd w:val="clear" w:color="auto" w:fill="FFFFFF"/>
        <w:spacing w:line="0" w:lineRule="atLeast"/>
        <w:jc w:val="both"/>
        <w:rPr>
          <w:rFonts w:asciiTheme="minorHAnsi" w:hAnsiTheme="minorHAnsi" w:cstheme="minorHAnsi"/>
        </w:rPr>
      </w:pPr>
      <w:r w:rsidRPr="00C356B5">
        <w:rPr>
          <w:rFonts w:asciiTheme="minorHAnsi" w:hAnsiTheme="minorHAnsi" w:cstheme="minorHAnsi"/>
        </w:rPr>
        <w:t>Crimes de guerra, de genocídio, de terrorismo e contra a humanidade;</w:t>
      </w:r>
      <w:r w:rsidR="006C7B66" w:rsidRPr="00C356B5">
        <w:rPr>
          <w:rFonts w:asciiTheme="minorHAnsi" w:hAnsiTheme="minorHAnsi" w:cstheme="minorHAnsi"/>
        </w:rPr>
        <w:t xml:space="preserve"> </w:t>
      </w:r>
    </w:p>
    <w:p w:rsidR="00664E82" w:rsidRPr="00C356B5" w:rsidRDefault="00664E82" w:rsidP="00664E82">
      <w:pPr>
        <w:pStyle w:val="PargrafodaLista"/>
        <w:numPr>
          <w:ilvl w:val="0"/>
          <w:numId w:val="53"/>
        </w:numPr>
        <w:shd w:val="clear" w:color="auto" w:fill="FFFFFF"/>
        <w:spacing w:line="0" w:lineRule="atLeast"/>
        <w:jc w:val="both"/>
        <w:rPr>
          <w:rFonts w:asciiTheme="minorHAnsi" w:hAnsiTheme="minorHAnsi" w:cstheme="minorHAnsi"/>
        </w:rPr>
      </w:pPr>
      <w:r w:rsidRPr="00C356B5">
        <w:rPr>
          <w:rFonts w:asciiTheme="minorHAnsi" w:hAnsiTheme="minorHAnsi" w:cstheme="minorHAnsi"/>
        </w:rPr>
        <w:t>Crime de Homicídio qualificado;</w:t>
      </w:r>
    </w:p>
    <w:p w:rsidR="00522D33" w:rsidRPr="00C356B5" w:rsidRDefault="00664E82" w:rsidP="00522D33">
      <w:pPr>
        <w:pStyle w:val="PargrafodaLista"/>
        <w:numPr>
          <w:ilvl w:val="0"/>
          <w:numId w:val="53"/>
        </w:numPr>
        <w:shd w:val="clear" w:color="auto" w:fill="FFFFFF"/>
        <w:spacing w:line="0" w:lineRule="atLeast"/>
        <w:jc w:val="both"/>
        <w:rPr>
          <w:rFonts w:asciiTheme="minorHAnsi" w:hAnsiTheme="minorHAnsi" w:cstheme="minorHAnsi"/>
        </w:rPr>
      </w:pPr>
      <w:r w:rsidRPr="00C356B5">
        <w:rPr>
          <w:rFonts w:asciiTheme="minorHAnsi" w:hAnsiTheme="minorHAnsi" w:cstheme="minorHAnsi"/>
        </w:rPr>
        <w:t>Crime de agress</w:t>
      </w:r>
      <w:r w:rsidR="003D15CD" w:rsidRPr="00C356B5">
        <w:rPr>
          <w:rFonts w:asciiTheme="minorHAnsi" w:hAnsiTheme="minorHAnsi" w:cstheme="minorHAnsi"/>
        </w:rPr>
        <w:t>ão sexual e de abuso sexual</w:t>
      </w:r>
      <w:r w:rsidRPr="00C356B5">
        <w:rPr>
          <w:rFonts w:asciiTheme="minorHAnsi" w:hAnsiTheme="minorHAnsi" w:cstheme="minorHAnsi"/>
        </w:rPr>
        <w:t>.</w:t>
      </w:r>
    </w:p>
    <w:p w:rsidR="00CF5059" w:rsidRPr="00B37B1E" w:rsidRDefault="00CF5059" w:rsidP="004675AB">
      <w:pPr>
        <w:shd w:val="clear" w:color="auto" w:fill="FFFFFF"/>
        <w:spacing w:line="0" w:lineRule="atLeast"/>
        <w:jc w:val="both"/>
        <w:rPr>
          <w:rFonts w:asciiTheme="minorHAnsi" w:hAnsiTheme="minorHAnsi" w:cstheme="minorHAnsi"/>
          <w:b/>
        </w:rPr>
      </w:pPr>
    </w:p>
    <w:p w:rsidR="007A74C8" w:rsidRPr="004675AB" w:rsidRDefault="007A74C8" w:rsidP="004675AB">
      <w:pPr>
        <w:shd w:val="clear" w:color="auto" w:fill="FFFFFF"/>
        <w:spacing w:line="0" w:lineRule="atLeast"/>
        <w:jc w:val="both"/>
        <w:rPr>
          <w:rFonts w:asciiTheme="minorHAnsi" w:hAnsiTheme="minorHAnsi" w:cstheme="minorHAnsi"/>
          <w:b/>
        </w:rPr>
      </w:pPr>
      <w:r w:rsidRPr="004675AB">
        <w:rPr>
          <w:rFonts w:asciiTheme="minorHAnsi" w:hAnsiTheme="minorHAnsi" w:cstheme="minorHAnsi"/>
          <w:b/>
        </w:rPr>
        <w:t>TÍTULO V</w:t>
      </w:r>
    </w:p>
    <w:p w:rsidR="007A74C8" w:rsidRPr="004675AB" w:rsidRDefault="007A74C8" w:rsidP="004675AB">
      <w:pPr>
        <w:pStyle w:val="Corpodetexto"/>
        <w:spacing w:line="0" w:lineRule="atLeast"/>
        <w:rPr>
          <w:rFonts w:asciiTheme="minorHAnsi" w:hAnsiTheme="minorHAnsi" w:cstheme="minorHAnsi"/>
          <w:b/>
          <w:color w:val="auto"/>
          <w:lang w:eastAsia="en-US"/>
        </w:rPr>
      </w:pPr>
      <w:r w:rsidRPr="004675AB">
        <w:rPr>
          <w:rFonts w:asciiTheme="minorHAnsi" w:hAnsiTheme="minorHAnsi" w:cstheme="minorHAnsi"/>
          <w:b/>
          <w:color w:val="auto"/>
          <w:lang w:eastAsia="en-US"/>
        </w:rPr>
        <w:t>EXTINÇÃO DA RESPONSABILIDADE CRIMINAL</w:t>
      </w:r>
    </w:p>
    <w:p w:rsidR="007A74C8" w:rsidRPr="004675AB" w:rsidRDefault="007A74C8" w:rsidP="004675AB">
      <w:pPr>
        <w:pStyle w:val="Corpodetexto"/>
        <w:spacing w:line="0" w:lineRule="atLeast"/>
        <w:rPr>
          <w:rFonts w:asciiTheme="minorHAnsi" w:hAnsiTheme="minorHAnsi" w:cstheme="minorHAnsi"/>
          <w:b/>
          <w:lang w:eastAsia="en-US"/>
        </w:rPr>
      </w:pP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t>CAPÍTULO I</w:t>
      </w: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t xml:space="preserve">PRESCRIÇÃO DO PROCEDIMENTO CRIMINAL </w:t>
      </w:r>
    </w:p>
    <w:p w:rsidR="007A74C8" w:rsidRPr="004675AB" w:rsidRDefault="007A74C8" w:rsidP="004675AB">
      <w:pPr>
        <w:pStyle w:val="Corpodetexto"/>
        <w:spacing w:line="0" w:lineRule="atLeast"/>
        <w:rPr>
          <w:rFonts w:asciiTheme="minorHAnsi" w:hAnsiTheme="minorHAnsi" w:cstheme="minorHAnsi"/>
          <w:b/>
          <w:lang w:eastAsia="en-US"/>
        </w:rPr>
      </w:pPr>
    </w:p>
    <w:p w:rsidR="007A74C8" w:rsidRPr="00C356B5" w:rsidRDefault="00C356B5" w:rsidP="004675AB">
      <w:pPr>
        <w:shd w:val="clear" w:color="auto" w:fill="FFFFFF"/>
        <w:spacing w:line="0" w:lineRule="atLeast"/>
        <w:jc w:val="both"/>
        <w:rPr>
          <w:rFonts w:asciiTheme="minorHAnsi" w:eastAsia="Tahoma" w:hAnsiTheme="minorHAnsi" w:cstheme="minorHAnsi"/>
          <w:b/>
          <w:lang w:eastAsia="en-US"/>
        </w:rPr>
      </w:pPr>
      <w:r w:rsidRPr="00C356B5">
        <w:rPr>
          <w:rFonts w:asciiTheme="minorHAnsi" w:hAnsiTheme="minorHAnsi" w:cstheme="minorHAnsi"/>
          <w:lang w:eastAsia="en-US"/>
        </w:rPr>
        <w:t>Artigo 102</w:t>
      </w:r>
      <w:r w:rsidR="007A74C8" w:rsidRPr="00C356B5">
        <w:rPr>
          <w:rFonts w:asciiTheme="minorHAnsi" w:hAnsiTheme="minorHAnsi" w:cstheme="minorHAnsi"/>
          <w:lang w:eastAsia="en-US"/>
        </w:rPr>
        <w:t>º</w:t>
      </w:r>
    </w:p>
    <w:p w:rsidR="007A74C8" w:rsidRPr="004675AB" w:rsidRDefault="007A74C8" w:rsidP="004675AB">
      <w:pPr>
        <w:pStyle w:val="Corpodetexto"/>
        <w:spacing w:line="0" w:lineRule="atLeast"/>
        <w:rPr>
          <w:rFonts w:asciiTheme="minorHAnsi" w:hAnsiTheme="minorHAnsi" w:cstheme="minorHAnsi"/>
          <w:lang w:eastAsia="en-US"/>
        </w:rPr>
      </w:pPr>
      <w:r w:rsidRPr="004675AB">
        <w:rPr>
          <w:rFonts w:asciiTheme="minorHAnsi" w:hAnsiTheme="minorHAnsi" w:cstheme="minorHAnsi"/>
          <w:b/>
          <w:lang w:eastAsia="en-US"/>
        </w:rPr>
        <w:t>(Prazos de prescrição)</w:t>
      </w:r>
    </w:p>
    <w:p w:rsidR="007A74C8" w:rsidRPr="004675AB" w:rsidRDefault="007A74C8" w:rsidP="004675AB">
      <w:pPr>
        <w:pStyle w:val="Corpodetexto"/>
        <w:spacing w:line="0" w:lineRule="atLeast"/>
        <w:rPr>
          <w:rFonts w:asciiTheme="minorHAnsi" w:hAnsiTheme="minorHAnsi" w:cstheme="minorHAnsi"/>
          <w:lang w:eastAsia="en-US"/>
        </w:rPr>
      </w:pPr>
      <w:r w:rsidRPr="004675AB">
        <w:rPr>
          <w:rFonts w:asciiTheme="minorHAnsi" w:hAnsiTheme="minorHAnsi" w:cstheme="minorHAnsi"/>
          <w:lang w:eastAsia="en-US"/>
        </w:rPr>
        <w:t xml:space="preserve">1. O procedimento criminal extingue-se, por efeito de prescrição, logo </w:t>
      </w:r>
      <w:proofErr w:type="gramStart"/>
      <w:r w:rsidRPr="004675AB">
        <w:rPr>
          <w:rFonts w:asciiTheme="minorHAnsi" w:hAnsiTheme="minorHAnsi" w:cstheme="minorHAnsi"/>
          <w:lang w:eastAsia="en-US"/>
        </w:rPr>
        <w:t>que</w:t>
      </w:r>
      <w:proofErr w:type="gramEnd"/>
      <w:r w:rsidRPr="004675AB">
        <w:rPr>
          <w:rFonts w:asciiTheme="minorHAnsi" w:hAnsiTheme="minorHAnsi" w:cstheme="minorHAnsi"/>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proofErr w:type="gramStart"/>
      <w:r w:rsidRPr="004675AB">
        <w:rPr>
          <w:rFonts w:asciiTheme="minorHAnsi" w:hAnsiTheme="minorHAnsi" w:cstheme="minorHAnsi"/>
          <w:lang w:eastAsia="en-US"/>
        </w:rPr>
        <w:t>sobre</w:t>
      </w:r>
      <w:proofErr w:type="gramEnd"/>
      <w:r w:rsidRPr="004675AB">
        <w:rPr>
          <w:rFonts w:asciiTheme="minorHAnsi" w:hAnsiTheme="minorHAnsi" w:cstheme="minorHAnsi"/>
          <w:lang w:eastAsia="en-US"/>
        </w:rPr>
        <w:t xml:space="preserve"> a prática do crime tiverem decorridos os seguintes prazos: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a) 15 anos, quando se tratar de crimes puníveis com pena de prisão cujo limite máximo for superior a 10 anos;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b) 10 anos, quando se tratar de crimes puníveis com pena de prisão cujo limite máximo for igual ou superior a </w:t>
      </w:r>
      <w:proofErr w:type="gramStart"/>
      <w:r w:rsidRPr="004675AB">
        <w:rPr>
          <w:rFonts w:asciiTheme="minorHAnsi" w:hAnsiTheme="minorHAnsi" w:cstheme="minorHAnsi"/>
          <w:lang w:eastAsia="en-US"/>
        </w:rPr>
        <w:t>5</w:t>
      </w:r>
      <w:proofErr w:type="gramEnd"/>
      <w:r w:rsidRPr="004675AB">
        <w:rPr>
          <w:rFonts w:asciiTheme="minorHAnsi" w:hAnsiTheme="minorHAnsi" w:cstheme="minorHAnsi"/>
          <w:lang w:eastAsia="en-US"/>
        </w:rPr>
        <w:t xml:space="preserve"> anos, mas que não exceda 10 anos; </w:t>
      </w:r>
      <w:r w:rsidR="0094213A" w:rsidRPr="004675AB">
        <w:rPr>
          <w:rFonts w:asciiTheme="minorHAnsi" w:hAnsiTheme="minorHAnsi" w:cstheme="minorHAnsi"/>
          <w:lang w:eastAsia="en-US"/>
        </w:rPr>
        <w:t>ou</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c) </w:t>
      </w:r>
      <w:proofErr w:type="gramStart"/>
      <w:r w:rsidRPr="004675AB">
        <w:rPr>
          <w:rFonts w:asciiTheme="minorHAnsi" w:hAnsiTheme="minorHAnsi" w:cstheme="minorHAnsi"/>
          <w:lang w:eastAsia="en-US"/>
        </w:rPr>
        <w:t>5</w:t>
      </w:r>
      <w:proofErr w:type="gramEnd"/>
      <w:r w:rsidRPr="004675AB">
        <w:rPr>
          <w:rFonts w:asciiTheme="minorHAnsi" w:hAnsiTheme="minorHAnsi" w:cstheme="minorHAnsi"/>
          <w:lang w:eastAsia="en-US"/>
        </w:rPr>
        <w:t xml:space="preserve"> anos, quando se tratar de crimes puníveis com pena de prisão cujo limite máximo for igual ou superior a 1 ano, mas inferior a 5 anos; </w:t>
      </w:r>
      <w:r w:rsidR="0094213A" w:rsidRPr="004675AB">
        <w:rPr>
          <w:rFonts w:asciiTheme="minorHAnsi" w:hAnsiTheme="minorHAnsi" w:cstheme="minorHAnsi"/>
          <w:lang w:eastAsia="en-US"/>
        </w:rPr>
        <w:t>e</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d) </w:t>
      </w:r>
      <w:proofErr w:type="gramStart"/>
      <w:r w:rsidRPr="004675AB">
        <w:rPr>
          <w:rFonts w:asciiTheme="minorHAnsi" w:hAnsiTheme="minorHAnsi" w:cstheme="minorHAnsi"/>
          <w:lang w:eastAsia="en-US"/>
        </w:rPr>
        <w:t>2</w:t>
      </w:r>
      <w:proofErr w:type="gramEnd"/>
      <w:r w:rsidRPr="004675AB">
        <w:rPr>
          <w:rFonts w:asciiTheme="minorHAnsi" w:hAnsiTheme="minorHAnsi" w:cstheme="minorHAnsi"/>
          <w:lang w:eastAsia="en-US"/>
        </w:rPr>
        <w:t xml:space="preserve"> anos, nos casos restantes.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Para efeito do disposto no número anterior, na determinação do máximo da pena aplicável a cada crime são tomados em conta os elementos que pertençam ao tipo de crime, mas não às circunstâncias agravantes ou atenuantes.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 xml:space="preserve">3. Quando a lei estabelecer para qualquer crime, em alternativa, pena de prisão ou de multa, só́ a primeira é considerada para efeito do disposto neste artigo.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10</w:t>
      </w:r>
      <w:r w:rsidR="00EA6AB3">
        <w:rPr>
          <w:rFonts w:asciiTheme="minorHAnsi" w:hAnsiTheme="minorHAnsi" w:cstheme="minorHAnsi"/>
          <w:lang w:eastAsia="en-US"/>
        </w:rPr>
        <w:t>3</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eastAsia="Tahoma" w:hAnsiTheme="minorHAnsi" w:cstheme="minorHAnsi"/>
          <w:b/>
          <w:lang w:eastAsia="en-US"/>
        </w:rPr>
      </w:pPr>
      <w:r w:rsidRPr="004675AB">
        <w:rPr>
          <w:rFonts w:asciiTheme="minorHAnsi" w:hAnsiTheme="minorHAnsi" w:cstheme="minorHAnsi"/>
          <w:b/>
          <w:lang w:eastAsia="en-US"/>
        </w:rPr>
        <w:t>(Início do prazo)</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eastAsia="Tahoma" w:hAnsiTheme="minorHAnsi" w:cstheme="minorHAnsi"/>
          <w:lang w:eastAsia="en-US"/>
        </w:rPr>
        <w:t>1.</w:t>
      </w:r>
      <w:r w:rsidRPr="004675AB">
        <w:rPr>
          <w:rFonts w:asciiTheme="minorHAnsi" w:eastAsia="Tahoma" w:hAnsiTheme="minorHAnsi" w:cstheme="minorHAnsi"/>
          <w:b/>
          <w:lang w:eastAsia="en-US"/>
        </w:rPr>
        <w:t xml:space="preserve"> </w:t>
      </w:r>
      <w:r w:rsidRPr="004675AB">
        <w:rPr>
          <w:rFonts w:asciiTheme="minorHAnsi" w:hAnsiTheme="minorHAnsi" w:cstheme="minorHAnsi"/>
          <w:color w:val="000000"/>
          <w:lang w:eastAsia="en-US"/>
        </w:rPr>
        <w:t>O prazo de prescrição do procedimento criminal inicia-se:</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a) no dia em que o facto se tiver consumado;</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b) no dia da prática do último acto de execução, em caso de tentativa;</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c) no dia em que cessar a consumação nos crimes permanentes;</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d) no dia da prática do último acto nos crimes habituais;</w:t>
      </w:r>
      <w:r w:rsidR="0094213A" w:rsidRPr="004675AB">
        <w:rPr>
          <w:rFonts w:asciiTheme="minorHAnsi" w:hAnsiTheme="minorHAnsi" w:cstheme="minorHAnsi"/>
          <w:color w:val="000000"/>
          <w:lang w:eastAsia="en-US"/>
        </w:rPr>
        <w:t xml:space="preserve"> </w:t>
      </w:r>
      <w:proofErr w:type="gramStart"/>
      <w:r w:rsidR="0094213A" w:rsidRPr="004675AB">
        <w:rPr>
          <w:rFonts w:asciiTheme="minorHAnsi" w:hAnsiTheme="minorHAnsi" w:cstheme="minorHAnsi"/>
          <w:color w:val="000000"/>
          <w:lang w:eastAsia="en-US"/>
        </w:rPr>
        <w:t>ou</w:t>
      </w:r>
      <w:proofErr w:type="gramEnd"/>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color w:val="000000"/>
          <w:lang w:eastAsia="en-US"/>
        </w:rPr>
        <w:t>f) no dia em que o facto se tornou conhecido nos crimes de falsidade.</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2. No caso de concurso de crimes ou de crime continuado, a prescrição é referida, não à pena unificada, mas à de cada crime considerado isoladamente.</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3. No caso de cumplicidade atende</w:t>
      </w:r>
      <w:r w:rsidRPr="004675AB">
        <w:rPr>
          <w:rFonts w:asciiTheme="minorHAnsi" w:hAnsiTheme="minorHAnsi" w:cstheme="minorHAnsi"/>
          <w:lang w:eastAsia="en-US"/>
        </w:rPr>
        <w:softHyphen/>
        <w:t xml:space="preserve">-se sempre, para efeitos deste artigo, às condições pessoais do agente.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4. Quando for relevante a verificação de resultado não compreendido no tipo de crime, o prazo de prescrição só́ corre a partir do dia em que aquele resultado se verificar.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10</w:t>
      </w:r>
      <w:r w:rsidR="00EA6AB3">
        <w:rPr>
          <w:rFonts w:asciiTheme="minorHAnsi" w:hAnsiTheme="minorHAnsi" w:cstheme="minorHAnsi"/>
          <w:lang w:eastAsia="en-US"/>
        </w:rPr>
        <w:t>4</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(Suspensão da prescrição)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 prescrição do procedimento criminal suspende-se, para além dos casos especialmente previstos na lei, durante o tempo em que: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a) o procedimento criminal não puder legalmente iniciar-se ou continuar por falta de autorização legal ou de sentença a proferir por tribunal não penal, ou por efeito da devolução de uma questão prejudicial a juízo não penal;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b) o procedimento criminal estiver pendente a partir da notificação do despacho de pronúncia ou de despacho que tiver o mesmo efeito; </w:t>
      </w:r>
      <w:proofErr w:type="gramStart"/>
      <w:r w:rsidR="0094213A" w:rsidRPr="004675AB">
        <w:rPr>
          <w:rFonts w:asciiTheme="minorHAnsi" w:hAnsiTheme="minorHAnsi" w:cstheme="minorHAnsi"/>
          <w:lang w:eastAsia="en-US"/>
        </w:rPr>
        <w:t>ou</w:t>
      </w:r>
      <w:proofErr w:type="gramEnd"/>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c) o delinquente cumprir no estrangeiro pena ou medida de segurança privativas da liberdade.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w:t>
      </w:r>
      <w:proofErr w:type="gramStart"/>
      <w:r w:rsidRPr="004675AB">
        <w:rPr>
          <w:rFonts w:asciiTheme="minorHAnsi" w:hAnsiTheme="minorHAnsi" w:cstheme="minorHAnsi"/>
          <w:lang w:eastAsia="en-US"/>
        </w:rPr>
        <w:t>No caso previsto na alínea b)</w:t>
      </w:r>
      <w:proofErr w:type="gramEnd"/>
      <w:r w:rsidRPr="004675AB">
        <w:rPr>
          <w:rFonts w:asciiTheme="minorHAnsi" w:hAnsiTheme="minorHAnsi" w:cstheme="minorHAnsi"/>
          <w:lang w:eastAsia="en-US"/>
        </w:rPr>
        <w:t xml:space="preserve"> do número anterior a suspensão não pode ultrapassar os 3 anos.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3. A prescrição volta a correr a partir do dia em que cessar a causa da suspensão.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10</w:t>
      </w:r>
      <w:r w:rsidR="00EA6AB3">
        <w:rPr>
          <w:rFonts w:asciiTheme="minorHAnsi" w:hAnsiTheme="minorHAnsi" w:cstheme="minorHAnsi"/>
          <w:lang w:eastAsia="en-US"/>
        </w:rPr>
        <w:t>5</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lang w:eastAsia="en-US"/>
        </w:rPr>
        <w:t>(Interrupção da prescrição)</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 prescrição do procedimento criminal interrompe-se: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a) com a constituição de arguido nos termos das normas processuais aplicáveis; </w:t>
      </w:r>
    </w:p>
    <w:p w:rsidR="007A74C8" w:rsidRPr="004675AB" w:rsidRDefault="007A74C8" w:rsidP="004675AB">
      <w:pPr>
        <w:shd w:val="clear" w:color="auto" w:fill="FFFFFF"/>
        <w:spacing w:line="0" w:lineRule="atLeast"/>
        <w:jc w:val="both"/>
        <w:rPr>
          <w:rFonts w:asciiTheme="minorHAnsi" w:hAnsiTheme="minorHAnsi" w:cstheme="minorHAnsi"/>
          <w:color w:val="000000"/>
          <w:lang w:eastAsia="en-US"/>
        </w:rPr>
      </w:pPr>
      <w:r w:rsidRPr="004675AB">
        <w:rPr>
          <w:rFonts w:asciiTheme="minorHAnsi" w:hAnsiTheme="minorHAnsi" w:cstheme="minorHAnsi"/>
          <w:lang w:eastAsia="en-US"/>
        </w:rPr>
        <w:t>b) com a notificação do despacho de pronúncia</w:t>
      </w:r>
      <w:r w:rsidRPr="004675AB">
        <w:rPr>
          <w:rFonts w:asciiTheme="minorHAnsi" w:hAnsiTheme="minorHAnsi" w:cstheme="minorHAnsi"/>
          <w:color w:val="000000"/>
          <w:lang w:eastAsia="en-US"/>
        </w:rPr>
        <w:t>;</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en-US"/>
        </w:rPr>
        <w:t xml:space="preserve">c) com a </w:t>
      </w:r>
      <w:r w:rsidRPr="004675AB">
        <w:rPr>
          <w:rFonts w:asciiTheme="minorHAnsi" w:hAnsiTheme="minorHAnsi" w:cstheme="minorHAnsi"/>
          <w:lang w:eastAsia="en-US"/>
        </w:rPr>
        <w:t>d</w:t>
      </w:r>
      <w:r w:rsidRPr="004675AB">
        <w:rPr>
          <w:rFonts w:asciiTheme="minorHAnsi" w:hAnsiTheme="minorHAnsi" w:cstheme="minorHAnsi"/>
          <w:color w:val="000000"/>
          <w:lang w:eastAsia="en-US"/>
        </w:rPr>
        <w:t>ecisão condenatória;</w:t>
      </w:r>
      <w:r w:rsidR="0094213A" w:rsidRPr="004675AB">
        <w:rPr>
          <w:rFonts w:asciiTheme="minorHAnsi" w:hAnsiTheme="minorHAnsi" w:cstheme="minorHAnsi"/>
          <w:color w:val="000000"/>
          <w:lang w:eastAsia="en-US"/>
        </w:rPr>
        <w:t xml:space="preserve"> </w:t>
      </w:r>
      <w:proofErr w:type="gramStart"/>
      <w:r w:rsidR="0094213A" w:rsidRPr="004675AB">
        <w:rPr>
          <w:rFonts w:asciiTheme="minorHAnsi" w:hAnsiTheme="minorHAnsi" w:cstheme="minorHAnsi"/>
          <w:color w:val="000000"/>
          <w:lang w:eastAsia="en-US"/>
        </w:rPr>
        <w:t>ou</w:t>
      </w:r>
      <w:proofErr w:type="gramEnd"/>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d) com a notificação do despacho que designa dia para julgamento no processo de ausentes.</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 xml:space="preserve">2. Depois de cada interrupção, começa a correr novo prazo de prescrição. </w:t>
      </w:r>
    </w:p>
    <w:p w:rsidR="007A74C8" w:rsidRPr="004675AB" w:rsidRDefault="007A74C8" w:rsidP="004675AB">
      <w:pPr>
        <w:pStyle w:val="Corpodetexto"/>
        <w:spacing w:line="0" w:lineRule="atLeast"/>
        <w:rPr>
          <w:rFonts w:asciiTheme="minorHAnsi" w:hAnsiTheme="minorHAnsi" w:cstheme="minorHAnsi"/>
          <w:b/>
          <w:lang w:eastAsia="en-US"/>
        </w:rPr>
      </w:pP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t>CAPÍTULO II</w:t>
      </w: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t xml:space="preserve">PRESCRIÇÃO DAS PENAS E DAS MEDIDAS DE SEGURANÇA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10</w:t>
      </w:r>
      <w:r w:rsidR="00EA6AB3">
        <w:rPr>
          <w:rFonts w:asciiTheme="minorHAnsi" w:hAnsiTheme="minorHAnsi" w:cstheme="minorHAnsi"/>
          <w:lang w:eastAsia="en-US"/>
        </w:rPr>
        <w:t>6</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(Prazos de prescrição das penas)</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 As penas prescrevem nos seguintes prazos:</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a) 20 anos, se forem superiores a 10 anos de prisão;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b) 15 anos, se forem iguais ou superiores a </w:t>
      </w:r>
      <w:proofErr w:type="gramStart"/>
      <w:r w:rsidRPr="004675AB">
        <w:rPr>
          <w:rFonts w:asciiTheme="minorHAnsi" w:hAnsiTheme="minorHAnsi" w:cstheme="minorHAnsi"/>
          <w:lang w:eastAsia="en-US"/>
        </w:rPr>
        <w:t>5</w:t>
      </w:r>
      <w:proofErr w:type="gramEnd"/>
      <w:r w:rsidRPr="004675AB">
        <w:rPr>
          <w:rFonts w:asciiTheme="minorHAnsi" w:hAnsiTheme="minorHAnsi" w:cstheme="minorHAnsi"/>
          <w:lang w:eastAsia="en-US"/>
        </w:rPr>
        <w:t xml:space="preserve"> anos de prisão, mas que não excedam 10 anos; </w:t>
      </w:r>
      <w:r w:rsidR="001F4FCB" w:rsidRPr="004675AB">
        <w:rPr>
          <w:rFonts w:asciiTheme="minorHAnsi" w:hAnsiTheme="minorHAnsi" w:cstheme="minorHAnsi"/>
          <w:lang w:eastAsia="en-US"/>
        </w:rPr>
        <w:t>ou</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c) 10 anos, se forem iguais ou superiores a </w:t>
      </w:r>
      <w:proofErr w:type="gramStart"/>
      <w:r w:rsidRPr="004675AB">
        <w:rPr>
          <w:rFonts w:asciiTheme="minorHAnsi" w:hAnsiTheme="minorHAnsi" w:cstheme="minorHAnsi"/>
          <w:lang w:eastAsia="en-US"/>
        </w:rPr>
        <w:t>2</w:t>
      </w:r>
      <w:proofErr w:type="gramEnd"/>
      <w:r w:rsidRPr="004675AB">
        <w:rPr>
          <w:rFonts w:asciiTheme="minorHAnsi" w:hAnsiTheme="minorHAnsi" w:cstheme="minorHAnsi"/>
          <w:lang w:eastAsia="en-US"/>
        </w:rPr>
        <w:t xml:space="preserve"> anos de prisão, mas inferiores a 5 anos; </w:t>
      </w:r>
      <w:r w:rsidR="001F4FCB" w:rsidRPr="004675AB">
        <w:rPr>
          <w:rFonts w:asciiTheme="minorHAnsi" w:hAnsiTheme="minorHAnsi" w:cstheme="minorHAnsi"/>
          <w:lang w:eastAsia="en-US"/>
        </w:rPr>
        <w:t>e</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d) </w:t>
      </w:r>
      <w:proofErr w:type="gramStart"/>
      <w:r w:rsidRPr="004675AB">
        <w:rPr>
          <w:rFonts w:asciiTheme="minorHAnsi" w:hAnsiTheme="minorHAnsi" w:cstheme="minorHAnsi"/>
          <w:lang w:eastAsia="en-US"/>
        </w:rPr>
        <w:t>4</w:t>
      </w:r>
      <w:proofErr w:type="gramEnd"/>
      <w:r w:rsidRPr="004675AB">
        <w:rPr>
          <w:rFonts w:asciiTheme="minorHAnsi" w:hAnsiTheme="minorHAnsi" w:cstheme="minorHAnsi"/>
          <w:lang w:eastAsia="en-US"/>
        </w:rPr>
        <w:t xml:space="preserve"> anos nos casos restantes;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2. O prazo de prescrição começa a correr no dia em que transitar em jul</w:t>
      </w:r>
      <w:r w:rsidRPr="004675AB">
        <w:rPr>
          <w:rFonts w:asciiTheme="minorHAnsi" w:hAnsiTheme="minorHAnsi" w:cstheme="minorHAnsi"/>
          <w:lang w:eastAsia="en-US"/>
        </w:rPr>
        <w:softHyphen/>
        <w:t xml:space="preserve">gado a decisão que tiver aplicado a pena.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10</w:t>
      </w:r>
      <w:r w:rsidR="00EA6AB3">
        <w:rPr>
          <w:rFonts w:asciiTheme="minorHAnsi" w:hAnsiTheme="minorHAnsi" w:cstheme="minorHAnsi"/>
          <w:lang w:eastAsia="en-US"/>
        </w:rPr>
        <w:t>7</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(Efeitos da prescrição da pena principal)</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 xml:space="preserve">A prescrição da pena principal envolve a prescrição da pena acessória que não tiver sido executada bem como dos efeitos da pena que ainda não se tiverem verificado. </w:t>
      </w:r>
    </w:p>
    <w:p w:rsidR="001F4FCB" w:rsidRPr="004675AB" w:rsidRDefault="001F4FCB" w:rsidP="004675AB">
      <w:pPr>
        <w:suppressAutoHyphens w:val="0"/>
        <w:spacing w:line="0" w:lineRule="atLeast"/>
        <w:jc w:val="both"/>
        <w:rPr>
          <w:rFonts w:asciiTheme="minorHAnsi" w:hAnsiTheme="minorHAnsi" w:cstheme="minorHAnsi"/>
          <w:lang w:eastAsia="en-US"/>
        </w:rPr>
      </w:pPr>
    </w:p>
    <w:p w:rsidR="007A74C8" w:rsidRPr="004675AB" w:rsidRDefault="00F20D0F"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10</w:t>
      </w:r>
      <w:r w:rsidR="00EA6AB3">
        <w:rPr>
          <w:rFonts w:asciiTheme="minorHAnsi" w:hAnsiTheme="minorHAnsi" w:cstheme="minorHAnsi"/>
          <w:lang w:eastAsia="en-US"/>
        </w:rPr>
        <w:t>8</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(Prazos de prescrição das medidas de segurança)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1. As medidas de segurança prescrevem no prazo de 15 ou de 10 anos, consoante se trate de medidas de segurança privativas da liberdade ou não privativas da liberdade.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A medida de segurança de cassação de licença de condução prescreve no prazo de </w:t>
      </w:r>
      <w:proofErr w:type="gramStart"/>
      <w:r w:rsidRPr="004675AB">
        <w:rPr>
          <w:rFonts w:asciiTheme="minorHAnsi" w:hAnsiTheme="minorHAnsi" w:cstheme="minorHAnsi"/>
          <w:lang w:eastAsia="en-US"/>
        </w:rPr>
        <w:t>5</w:t>
      </w:r>
      <w:proofErr w:type="gramEnd"/>
      <w:r w:rsidRPr="004675AB">
        <w:rPr>
          <w:rFonts w:asciiTheme="minorHAnsi" w:hAnsiTheme="minorHAnsi" w:cstheme="minorHAnsi"/>
          <w:lang w:eastAsia="en-US"/>
        </w:rPr>
        <w:t xml:space="preserve"> anos.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10</w:t>
      </w:r>
      <w:r w:rsidR="00EA6AB3">
        <w:rPr>
          <w:rFonts w:asciiTheme="minorHAnsi" w:hAnsiTheme="minorHAnsi" w:cstheme="minorHAnsi"/>
          <w:lang w:eastAsia="en-US"/>
        </w:rPr>
        <w:t>9</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(Suspensão da prescrição)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 A prescrição da pena e da medida de segurança suspende</w:t>
      </w:r>
      <w:r w:rsidRPr="004675AB">
        <w:rPr>
          <w:rFonts w:asciiTheme="minorHAnsi" w:hAnsiTheme="minorHAnsi" w:cstheme="minorHAnsi"/>
          <w:lang w:eastAsia="en-US"/>
        </w:rPr>
        <w:softHyphen/>
        <w:t xml:space="preserve">-se, para além dos casos especialmente previstos neste código, durante o tempo em que: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por força da lei, a execução não puder começar ou continuar a ter lugar;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b)</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o condenado estiver a cumprir outra pena ou medida de segurança privativas da liberdade; ou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c)</w:t>
      </w:r>
      <w:proofErr w:type="gramStart"/>
      <w:r w:rsidRPr="004675AB">
        <w:rPr>
          <w:rFonts w:asciiTheme="minorHAnsi" w:hAnsiTheme="minorHAnsi" w:cstheme="minorHAnsi"/>
          <w:lang w:eastAsia="en-US"/>
        </w:rPr>
        <w:t xml:space="preserve">  </w:t>
      </w:r>
      <w:proofErr w:type="gramEnd"/>
      <w:r w:rsidRPr="004675AB">
        <w:rPr>
          <w:rFonts w:asciiTheme="minorHAnsi" w:hAnsiTheme="minorHAnsi" w:cstheme="minorHAnsi"/>
          <w:lang w:eastAsia="en-US"/>
        </w:rPr>
        <w:t xml:space="preserve">perdurar a dilação do pagamento da multa.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A prescrição volta a correr a partir do dia em que cessar a causa da suspensão.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1</w:t>
      </w:r>
      <w:r w:rsidR="00EA6AB3">
        <w:rPr>
          <w:rFonts w:asciiTheme="minorHAnsi" w:hAnsiTheme="minorHAnsi" w:cstheme="minorHAnsi"/>
          <w:lang w:eastAsia="en-US"/>
        </w:rPr>
        <w:t>1</w:t>
      </w:r>
      <w:r w:rsidRPr="004675AB">
        <w:rPr>
          <w:rFonts w:asciiTheme="minorHAnsi" w:hAnsiTheme="minorHAnsi" w:cstheme="minorHAnsi"/>
          <w:lang w:eastAsia="en-US"/>
        </w:rPr>
        <w:t>0</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(Interrupção da prescrição)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 A prescrição da pena e da medida de segurança interrompe</w:t>
      </w:r>
      <w:r w:rsidRPr="004675AB">
        <w:rPr>
          <w:rFonts w:asciiTheme="minorHAnsi" w:hAnsiTheme="minorHAnsi" w:cstheme="minorHAnsi"/>
          <w:lang w:eastAsia="en-US"/>
        </w:rPr>
        <w:softHyphen/>
        <w:t xml:space="preserve">-se com a sua execução.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Depois de cada interrupção começa a correr novo prazo de prescrição. </w:t>
      </w:r>
    </w:p>
    <w:p w:rsidR="007A74C8" w:rsidRPr="004675AB" w:rsidRDefault="007A74C8" w:rsidP="004675AB">
      <w:pPr>
        <w:pStyle w:val="Corpodetexto"/>
        <w:spacing w:line="0" w:lineRule="atLeast"/>
        <w:rPr>
          <w:rFonts w:asciiTheme="minorHAnsi" w:hAnsiTheme="minorHAnsi" w:cstheme="minorHAnsi"/>
          <w:lang w:eastAsia="en-US"/>
        </w:rPr>
      </w:pP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t>CAPÍTULO III</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b/>
          <w:color w:val="000000"/>
          <w:lang w:eastAsia="en-US"/>
        </w:rPr>
        <w:t>OUTRAS CAUSAS DE EXTINÇÃO</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11</w:t>
      </w:r>
      <w:r w:rsidR="00EA6AB3">
        <w:rPr>
          <w:rFonts w:asciiTheme="minorHAnsi" w:hAnsiTheme="minorHAnsi" w:cstheme="minorHAnsi"/>
          <w:lang w:eastAsia="en-US"/>
        </w:rPr>
        <w:t>1</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b/>
          <w:lang w:eastAsia="en-US"/>
        </w:rPr>
        <w:t xml:space="preserve">(Outras causas de extinção)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A responsabilidade criminal extingue-se também nos termos e com os efeitos estabelecidos no </w:t>
      </w:r>
      <w:r w:rsidR="001F4FCB" w:rsidRPr="00E97AB1">
        <w:rPr>
          <w:rFonts w:asciiTheme="minorHAnsi" w:hAnsiTheme="minorHAnsi" w:cstheme="minorHAnsi"/>
          <w:lang w:eastAsia="en-US"/>
        </w:rPr>
        <w:t>n</w:t>
      </w:r>
      <w:r w:rsidRPr="00E97AB1">
        <w:rPr>
          <w:rFonts w:asciiTheme="minorHAnsi" w:hAnsiTheme="minorHAnsi" w:cstheme="minorHAnsi"/>
          <w:lang w:eastAsia="en-US"/>
        </w:rPr>
        <w:t xml:space="preserve">º 3 do artigo 2º </w:t>
      </w:r>
      <w:r w:rsidR="00CB52DF">
        <w:rPr>
          <w:rFonts w:asciiTheme="minorHAnsi" w:hAnsiTheme="minorHAnsi" w:cstheme="minorHAnsi"/>
          <w:lang w:eastAsia="en-US"/>
        </w:rPr>
        <w:t>e ainda,</w:t>
      </w:r>
      <w:r w:rsidR="00E97AB1">
        <w:rPr>
          <w:rFonts w:asciiTheme="minorHAnsi" w:hAnsiTheme="minorHAnsi" w:cstheme="minorHAnsi"/>
          <w:lang w:eastAsia="en-US"/>
        </w:rPr>
        <w:t xml:space="preserve"> pela morte, amnistia, perdão genérico e</w:t>
      </w:r>
      <w:r w:rsidRPr="004675AB">
        <w:rPr>
          <w:rFonts w:asciiTheme="minorHAnsi" w:hAnsiTheme="minorHAnsi" w:cstheme="minorHAnsi"/>
          <w:lang w:eastAsia="en-US"/>
        </w:rPr>
        <w:t xml:space="preserve"> </w:t>
      </w:r>
      <w:r w:rsidR="00CB52DF">
        <w:rPr>
          <w:rFonts w:asciiTheme="minorHAnsi" w:hAnsiTheme="minorHAnsi" w:cstheme="minorHAnsi"/>
          <w:lang w:eastAsia="en-US"/>
        </w:rPr>
        <w:t xml:space="preserve">pelo </w:t>
      </w:r>
      <w:r w:rsidRPr="004675AB">
        <w:rPr>
          <w:rFonts w:asciiTheme="minorHAnsi" w:hAnsiTheme="minorHAnsi" w:cstheme="minorHAnsi"/>
          <w:lang w:eastAsia="en-US"/>
        </w:rPr>
        <w:t>indulto.</w:t>
      </w:r>
    </w:p>
    <w:p w:rsidR="007A74C8" w:rsidRPr="004675AB" w:rsidRDefault="007A74C8" w:rsidP="004675AB">
      <w:pPr>
        <w:shd w:val="clear" w:color="auto" w:fill="FFFFFF"/>
        <w:spacing w:line="0" w:lineRule="atLeast"/>
        <w:jc w:val="both"/>
        <w:rPr>
          <w:rFonts w:asciiTheme="minorHAnsi" w:hAnsiTheme="minorHAnsi" w:cstheme="minorHAnsi"/>
          <w:lang w:eastAsia="en-US"/>
        </w:rPr>
      </w:pPr>
    </w:p>
    <w:p w:rsidR="007A74C8" w:rsidRPr="004675AB" w:rsidRDefault="00F20D0F" w:rsidP="004675AB">
      <w:pPr>
        <w:shd w:val="clear" w:color="auto" w:fill="FFFFFF"/>
        <w:spacing w:line="0" w:lineRule="atLeast"/>
        <w:jc w:val="both"/>
        <w:rPr>
          <w:rFonts w:asciiTheme="minorHAnsi" w:hAnsiTheme="minorHAnsi" w:cstheme="minorHAnsi"/>
          <w:b/>
          <w:lang w:eastAsia="en-US"/>
        </w:rPr>
      </w:pPr>
      <w:r w:rsidRPr="004675AB">
        <w:rPr>
          <w:rFonts w:asciiTheme="minorHAnsi" w:hAnsiTheme="minorHAnsi" w:cstheme="minorHAnsi"/>
          <w:lang w:eastAsia="en-US"/>
        </w:rPr>
        <w:t>Artigo 11</w:t>
      </w:r>
      <w:r w:rsidR="00EA6AB3">
        <w:rPr>
          <w:rFonts w:asciiTheme="minorHAnsi" w:hAnsiTheme="minorHAnsi" w:cstheme="minorHAnsi"/>
          <w:lang w:eastAsia="en-US"/>
        </w:rPr>
        <w:t>2</w:t>
      </w:r>
      <w:r w:rsidR="007A74C8" w:rsidRPr="004675AB">
        <w:rPr>
          <w:rFonts w:asciiTheme="minorHAnsi" w:hAnsiTheme="minorHAnsi" w:cstheme="minorHAnsi"/>
          <w:lang w:eastAsia="en-US"/>
        </w:rPr>
        <w:t>º</w:t>
      </w:r>
    </w:p>
    <w:p w:rsidR="007A74C8" w:rsidRPr="004675AB" w:rsidRDefault="007A74C8" w:rsidP="004675AB">
      <w:pPr>
        <w:shd w:val="clear" w:color="auto" w:fill="FFFFFF"/>
        <w:spacing w:line="0" w:lineRule="atLeast"/>
        <w:jc w:val="both"/>
        <w:rPr>
          <w:rFonts w:asciiTheme="minorHAnsi" w:hAnsiTheme="minorHAnsi" w:cstheme="minorHAnsi"/>
          <w:b/>
          <w:color w:val="FF0000"/>
          <w:lang w:eastAsia="en-US"/>
        </w:rPr>
      </w:pPr>
      <w:r w:rsidRPr="004675AB">
        <w:rPr>
          <w:rFonts w:asciiTheme="minorHAnsi" w:hAnsiTheme="minorHAnsi" w:cstheme="minorHAnsi"/>
          <w:b/>
          <w:lang w:eastAsia="en-US"/>
        </w:rPr>
        <w:t>(Efeitos)</w:t>
      </w:r>
      <w:r w:rsidRPr="004675AB">
        <w:rPr>
          <w:rFonts w:asciiTheme="minorHAnsi" w:hAnsiTheme="minorHAnsi" w:cstheme="minorHAnsi"/>
          <w:b/>
          <w:color w:val="FF0000"/>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w:t>
      </w:r>
      <w:r w:rsidRPr="004675AB">
        <w:rPr>
          <w:rFonts w:asciiTheme="minorHAnsi" w:hAnsiTheme="minorHAnsi" w:cstheme="minorHAnsi"/>
          <w:b/>
          <w:color w:val="FF0000"/>
          <w:lang w:eastAsia="en-US"/>
        </w:rPr>
        <w:t xml:space="preserve"> </w:t>
      </w:r>
      <w:r w:rsidRPr="004675AB">
        <w:rPr>
          <w:rFonts w:asciiTheme="minorHAnsi" w:hAnsiTheme="minorHAnsi" w:cstheme="minorHAnsi"/>
          <w:lang w:eastAsia="en-US"/>
        </w:rPr>
        <w:t xml:space="preserve">A morte do agente extingue tanto o procedimento criminal como a pena ou a medida de segurança. </w:t>
      </w:r>
    </w:p>
    <w:p w:rsidR="007A74C8" w:rsidRPr="004675AB" w:rsidRDefault="001F4FCB"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w:t>
      </w:r>
      <w:r w:rsidR="007A74C8" w:rsidRPr="004675AB">
        <w:rPr>
          <w:rFonts w:asciiTheme="minorHAnsi" w:hAnsiTheme="minorHAnsi" w:cstheme="minorHAnsi"/>
          <w:lang w:eastAsia="en-US"/>
        </w:rPr>
        <w:t xml:space="preserve">A amnistia extingue o procedimento criminal e, no caso de ter havido condenação, faz cessar a execução tanto da pena e dos seus efeitos como da medida de segurança. </w:t>
      </w:r>
    </w:p>
    <w:p w:rsidR="007A74C8" w:rsidRPr="004675AB" w:rsidRDefault="001F4FCB"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3</w:t>
      </w:r>
      <w:r w:rsidR="007A74C8" w:rsidRPr="004675AB">
        <w:rPr>
          <w:rFonts w:asciiTheme="minorHAnsi" w:hAnsiTheme="minorHAnsi" w:cstheme="minorHAnsi"/>
          <w:lang w:eastAsia="en-US"/>
        </w:rPr>
        <w:t xml:space="preserve">. O perdão genérico extingue a pena, no todo ou em parte. </w:t>
      </w:r>
    </w:p>
    <w:p w:rsidR="007A74C8" w:rsidRPr="004675AB" w:rsidRDefault="001F4FCB" w:rsidP="004675AB">
      <w:pPr>
        <w:pStyle w:val="NormalWeb"/>
        <w:shd w:val="clear" w:color="auto" w:fill="FFFFFF"/>
        <w:spacing w:line="0" w:lineRule="atLeast"/>
        <w:jc w:val="both"/>
        <w:rPr>
          <w:rStyle w:val="Forte"/>
          <w:rFonts w:asciiTheme="minorHAnsi" w:hAnsiTheme="minorHAnsi" w:cstheme="minorHAnsi"/>
          <w:sz w:val="24"/>
          <w:szCs w:val="24"/>
        </w:rPr>
      </w:pPr>
      <w:r w:rsidRPr="004675AB">
        <w:rPr>
          <w:rFonts w:asciiTheme="minorHAnsi" w:hAnsiTheme="minorHAnsi" w:cstheme="minorHAnsi"/>
          <w:sz w:val="24"/>
          <w:szCs w:val="24"/>
          <w:lang w:eastAsia="en-US"/>
        </w:rPr>
        <w:t>4</w:t>
      </w:r>
      <w:r w:rsidR="007A74C8" w:rsidRPr="004675AB">
        <w:rPr>
          <w:rFonts w:asciiTheme="minorHAnsi" w:hAnsiTheme="minorHAnsi" w:cstheme="minorHAnsi"/>
          <w:sz w:val="24"/>
          <w:szCs w:val="24"/>
          <w:lang w:eastAsia="en-US"/>
        </w:rPr>
        <w:t>. O indulto extingue a pena, no todo ou em parte, ou a substitui</w:t>
      </w:r>
      <w:r w:rsidR="007A74C8" w:rsidRPr="004675AB">
        <w:rPr>
          <w:rFonts w:asciiTheme="minorHAnsi" w:hAnsiTheme="minorHAnsi" w:cstheme="minorHAnsi"/>
          <w:sz w:val="24"/>
          <w:szCs w:val="24"/>
          <w:lang w:eastAsia="en-US"/>
        </w:rPr>
        <w:softHyphen/>
        <w:t xml:space="preserve"> por outra mais favorável prevista na lei.</w:t>
      </w:r>
    </w:p>
    <w:p w:rsidR="007A74C8" w:rsidRPr="004675AB" w:rsidRDefault="007A74C8" w:rsidP="004675AB">
      <w:pPr>
        <w:pStyle w:val="NormalWeb"/>
        <w:shd w:val="clear" w:color="auto" w:fill="FFFFFF"/>
        <w:spacing w:line="0" w:lineRule="atLeast"/>
        <w:jc w:val="both"/>
        <w:rPr>
          <w:rFonts w:asciiTheme="minorHAnsi" w:hAnsiTheme="minorHAnsi" w:cstheme="minorHAnsi"/>
          <w:b/>
          <w:bCs/>
          <w:sz w:val="24"/>
          <w:szCs w:val="24"/>
        </w:rPr>
      </w:pPr>
    </w:p>
    <w:p w:rsidR="007A74C8" w:rsidRPr="004675AB" w:rsidRDefault="00F20D0F"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11</w:t>
      </w:r>
      <w:r w:rsidR="00EA6AB3">
        <w:rPr>
          <w:rFonts w:asciiTheme="minorHAnsi" w:hAnsiTheme="minorHAnsi" w:cstheme="minorHAnsi"/>
          <w:lang w:eastAsia="en-US"/>
        </w:rPr>
        <w:t>3</w:t>
      </w:r>
      <w:r w:rsidR="007A74C8" w:rsidRPr="004675AB">
        <w:rPr>
          <w:rFonts w:asciiTheme="minorHAnsi" w:hAnsiTheme="minorHAnsi" w:cstheme="minorHAnsi"/>
          <w:lang w:eastAsia="en-US"/>
        </w:rPr>
        <w:t xml:space="preserve">º </w:t>
      </w: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b/>
          <w:color w:val="000000"/>
          <w:lang w:eastAsia="en-US"/>
        </w:rPr>
        <w:t>(Imprescritibilidade e insusceptibilidade de amnistia)</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b/>
        </w:rPr>
      </w:pPr>
      <w:r w:rsidRPr="004675AB">
        <w:rPr>
          <w:rFonts w:asciiTheme="minorHAnsi" w:hAnsiTheme="minorHAnsi" w:cstheme="minorHAnsi"/>
          <w:color w:val="000000"/>
          <w:lang w:eastAsia="en-US"/>
        </w:rPr>
        <w:t>São imprescritíveis e insusceptíveis de amnistia os crimes de genocídio, os crimes contra a humanidade e os crimes de guerra.</w:t>
      </w:r>
    </w:p>
    <w:p w:rsidR="007A74C8" w:rsidRPr="004675AB" w:rsidRDefault="007A74C8" w:rsidP="004675AB">
      <w:pPr>
        <w:pStyle w:val="Corpodetexto"/>
        <w:spacing w:line="0" w:lineRule="atLeast"/>
        <w:rPr>
          <w:rFonts w:asciiTheme="minorHAnsi" w:hAnsiTheme="minorHAnsi" w:cstheme="minorHAnsi"/>
          <w:b/>
        </w:rPr>
      </w:pPr>
    </w:p>
    <w:p w:rsidR="007A74C8" w:rsidRPr="00955836" w:rsidRDefault="007A74C8" w:rsidP="004675AB">
      <w:pPr>
        <w:suppressAutoHyphens w:val="0"/>
        <w:spacing w:line="0" w:lineRule="atLeast"/>
        <w:jc w:val="both"/>
        <w:rPr>
          <w:rFonts w:asciiTheme="minorHAnsi" w:hAnsiTheme="minorHAnsi" w:cstheme="minorHAnsi"/>
          <w:b/>
        </w:rPr>
      </w:pPr>
      <w:proofErr w:type="gramStart"/>
      <w:r w:rsidRPr="004675AB">
        <w:rPr>
          <w:rFonts w:asciiTheme="minorHAnsi" w:hAnsiTheme="minorHAnsi" w:cstheme="minorHAnsi"/>
          <w:b/>
        </w:rPr>
        <w:t>TÍTULO VI</w:t>
      </w:r>
      <w:proofErr w:type="gramEnd"/>
    </w:p>
    <w:p w:rsidR="007A74C8" w:rsidRPr="004675AB" w:rsidRDefault="00C04C1C" w:rsidP="004675AB">
      <w:pPr>
        <w:pStyle w:val="Corpodetexto"/>
        <w:spacing w:line="0" w:lineRule="atLeast"/>
        <w:rPr>
          <w:rFonts w:asciiTheme="minorHAnsi" w:hAnsiTheme="minorHAnsi" w:cstheme="minorHAnsi"/>
          <w:b/>
          <w:lang w:eastAsia="en-US"/>
        </w:rPr>
      </w:pPr>
      <w:r>
        <w:rPr>
          <w:rFonts w:asciiTheme="minorHAnsi" w:hAnsiTheme="minorHAnsi" w:cstheme="minorHAnsi"/>
          <w:b/>
          <w:lang w:eastAsia="en-US"/>
        </w:rPr>
        <w:t xml:space="preserve">DA </w:t>
      </w:r>
      <w:r w:rsidR="007A74C8" w:rsidRPr="004675AB">
        <w:rPr>
          <w:rFonts w:asciiTheme="minorHAnsi" w:hAnsiTheme="minorHAnsi" w:cstheme="minorHAnsi"/>
          <w:b/>
          <w:lang w:eastAsia="en-US"/>
        </w:rPr>
        <w:t>INDEMNIZAÇÃO DE PERDAS E DANOS POR CRIME</w:t>
      </w: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p>
    <w:p w:rsidR="007A74C8" w:rsidRPr="004675AB" w:rsidRDefault="007A74C8" w:rsidP="004675AB">
      <w:pPr>
        <w:shd w:val="clear" w:color="auto" w:fill="FFFFFF"/>
        <w:spacing w:line="0" w:lineRule="atLeast"/>
        <w:jc w:val="both"/>
        <w:rPr>
          <w:rFonts w:asciiTheme="minorHAnsi" w:hAnsiTheme="minorHAnsi" w:cstheme="minorHAnsi"/>
          <w:b/>
          <w:color w:val="000000"/>
          <w:lang w:eastAsia="en-US"/>
        </w:rPr>
      </w:pPr>
      <w:r w:rsidRPr="004675AB">
        <w:rPr>
          <w:rFonts w:asciiTheme="minorHAnsi" w:hAnsiTheme="minorHAnsi" w:cstheme="minorHAnsi"/>
          <w:b/>
          <w:color w:val="000000"/>
          <w:lang w:eastAsia="en-US"/>
        </w:rPr>
        <w:t>CAPÍTULO ÚNICO</w:t>
      </w: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t>RESPONSABILIDADE CIVIL</w:t>
      </w:r>
    </w:p>
    <w:p w:rsidR="007A74C8" w:rsidRPr="004675AB" w:rsidRDefault="007A74C8" w:rsidP="004675AB">
      <w:pPr>
        <w:pStyle w:val="Corpodetexto"/>
        <w:spacing w:line="0" w:lineRule="atLeast"/>
        <w:rPr>
          <w:rFonts w:asciiTheme="minorHAnsi" w:hAnsiTheme="minorHAnsi" w:cstheme="minorHAnsi"/>
          <w:lang w:eastAsia="en-US"/>
        </w:rPr>
      </w:pPr>
      <w:r w:rsidRPr="004675AB">
        <w:rPr>
          <w:rFonts w:asciiTheme="minorHAnsi" w:eastAsia="Tahoma" w:hAnsiTheme="minorHAnsi" w:cstheme="minorHAnsi"/>
          <w:color w:val="FF0000"/>
          <w:lang w:eastAsia="en-US"/>
        </w:rPr>
        <w:t xml:space="preserve"> </w:t>
      </w:r>
    </w:p>
    <w:p w:rsidR="007A74C8" w:rsidRPr="004675AB" w:rsidRDefault="00F20D0F"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lang w:eastAsia="en-US"/>
        </w:rPr>
        <w:t>Artigo 11</w:t>
      </w:r>
      <w:r w:rsidR="00EA6AB3">
        <w:rPr>
          <w:rFonts w:asciiTheme="minorHAnsi" w:hAnsiTheme="minorHAnsi" w:cstheme="minorHAnsi"/>
          <w:lang w:eastAsia="en-US"/>
        </w:rPr>
        <w:t>4</w:t>
      </w:r>
      <w:r w:rsidR="007A74C8" w:rsidRPr="004675AB">
        <w:rPr>
          <w:rFonts w:asciiTheme="minorHAnsi" w:hAnsiTheme="minorHAnsi" w:cstheme="minorHAnsi"/>
          <w:lang w:eastAsia="en-US"/>
        </w:rPr>
        <w:t>º</w:t>
      </w: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t xml:space="preserve">(Responsabilidade civil emergente de crime)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A indemnização de perdas e danos emergente de crime é regulada pela lei civil. </w:t>
      </w:r>
    </w:p>
    <w:p w:rsidR="007A74C8" w:rsidRPr="004675AB" w:rsidRDefault="007A74C8" w:rsidP="004675AB">
      <w:pPr>
        <w:pStyle w:val="Corpodetexto"/>
        <w:spacing w:line="0" w:lineRule="atLeast"/>
        <w:rPr>
          <w:rFonts w:asciiTheme="minorHAnsi" w:hAnsiTheme="minorHAnsi" w:cstheme="minorHAnsi"/>
          <w:lang w:eastAsia="en-US"/>
        </w:rPr>
      </w:pPr>
    </w:p>
    <w:p w:rsidR="007A74C8" w:rsidRPr="004675AB" w:rsidRDefault="00F20D0F"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lang w:eastAsia="en-US"/>
        </w:rPr>
        <w:t>Artigo 11</w:t>
      </w:r>
      <w:r w:rsidR="00EA6AB3">
        <w:rPr>
          <w:rFonts w:asciiTheme="minorHAnsi" w:hAnsiTheme="minorHAnsi" w:cstheme="minorHAnsi"/>
          <w:lang w:eastAsia="en-US"/>
        </w:rPr>
        <w:t>5</w:t>
      </w:r>
      <w:r w:rsidR="007A74C8" w:rsidRPr="004675AB">
        <w:rPr>
          <w:rFonts w:asciiTheme="minorHAnsi" w:hAnsiTheme="minorHAnsi" w:cstheme="minorHAnsi"/>
          <w:lang w:eastAsia="en-US"/>
        </w:rPr>
        <w:t>º</w:t>
      </w:r>
    </w:p>
    <w:p w:rsidR="007A74C8" w:rsidRPr="004675AB" w:rsidRDefault="007A74C8" w:rsidP="004675AB">
      <w:pPr>
        <w:pStyle w:val="Corpodetexto"/>
        <w:spacing w:line="0" w:lineRule="atLeast"/>
        <w:rPr>
          <w:rFonts w:asciiTheme="minorHAnsi" w:hAnsiTheme="minorHAnsi" w:cstheme="minorHAnsi"/>
          <w:b/>
          <w:lang w:eastAsia="en-US"/>
        </w:rPr>
      </w:pPr>
      <w:r w:rsidRPr="004675AB">
        <w:rPr>
          <w:rFonts w:asciiTheme="minorHAnsi" w:hAnsiTheme="minorHAnsi" w:cstheme="minorHAnsi"/>
          <w:b/>
          <w:lang w:eastAsia="en-US"/>
        </w:rPr>
        <w:t>(Indemnização do lesado)</w:t>
      </w:r>
      <w:r w:rsidRPr="004675AB">
        <w:rPr>
          <w:rFonts w:asciiTheme="minorHAnsi" w:eastAsia="TimesNewRomanPS-BoldMT" w:hAnsiTheme="minorHAnsi" w:cstheme="minorHAnsi"/>
          <w:b/>
          <w:bC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1. Legislação especial fixa as c</w:t>
      </w:r>
      <w:r w:rsidR="001F0B96">
        <w:rPr>
          <w:rFonts w:asciiTheme="minorHAnsi" w:hAnsiTheme="minorHAnsi" w:cstheme="minorHAnsi"/>
          <w:lang w:eastAsia="en-US"/>
        </w:rPr>
        <w:t>ondições em que o Estado poderá</w:t>
      </w:r>
      <w:r w:rsidRPr="004675AB">
        <w:rPr>
          <w:rFonts w:asciiTheme="minorHAnsi" w:hAnsiTheme="minorHAnsi" w:cstheme="minorHAnsi"/>
          <w:lang w:eastAsia="en-US"/>
        </w:rPr>
        <w:t xml:space="preserve"> assegurar a indemnização devida em consequência da prática de actos criminal</w:t>
      </w:r>
      <w:r w:rsidRPr="004675AB">
        <w:rPr>
          <w:rFonts w:asciiTheme="minorHAnsi" w:hAnsiTheme="minorHAnsi" w:cstheme="minorHAnsi"/>
          <w:lang w:eastAsia="en-US"/>
        </w:rPr>
        <w:softHyphen/>
        <w:t xml:space="preserve">mente tipificados, sempre que não puder ser satisfeita pelo agente. </w:t>
      </w:r>
    </w:p>
    <w:p w:rsidR="007A74C8" w:rsidRPr="004675AB" w:rsidRDefault="00CB52DF" w:rsidP="004675AB">
      <w:pPr>
        <w:shd w:val="clear" w:color="auto" w:fill="FFFFFF"/>
        <w:spacing w:line="0" w:lineRule="atLeast"/>
        <w:jc w:val="both"/>
        <w:rPr>
          <w:rFonts w:asciiTheme="minorHAnsi" w:hAnsiTheme="minorHAnsi" w:cstheme="minorHAnsi"/>
          <w:lang w:eastAsia="en-US"/>
        </w:rPr>
      </w:pPr>
      <w:r>
        <w:rPr>
          <w:rFonts w:asciiTheme="minorHAnsi" w:hAnsiTheme="minorHAnsi" w:cstheme="minorHAnsi"/>
          <w:lang w:eastAsia="en-US"/>
        </w:rPr>
        <w:t>2. Nos casos não previs</w:t>
      </w:r>
      <w:r w:rsidR="007A74C8" w:rsidRPr="004675AB">
        <w:rPr>
          <w:rFonts w:asciiTheme="minorHAnsi" w:hAnsiTheme="minorHAnsi" w:cstheme="minorHAnsi"/>
          <w:lang w:eastAsia="en-US"/>
        </w:rPr>
        <w:t>tos pela legislação a que se refere o número ante</w:t>
      </w:r>
      <w:r w:rsidR="007A74C8" w:rsidRPr="004675AB">
        <w:rPr>
          <w:rFonts w:asciiTheme="minorHAnsi" w:hAnsiTheme="minorHAnsi" w:cstheme="minorHAnsi"/>
          <w:lang w:eastAsia="en-US"/>
        </w:rPr>
        <w:softHyphen/>
        <w:t>rior, o tribunal pode atribuir ao lesado, a requerimento deste e até ao li</w:t>
      </w:r>
      <w:r w:rsidR="007A74C8" w:rsidRPr="004675AB">
        <w:rPr>
          <w:rFonts w:asciiTheme="minorHAnsi" w:hAnsiTheme="minorHAnsi" w:cstheme="minorHAnsi"/>
          <w:lang w:eastAsia="en-US"/>
        </w:rPr>
        <w:softHyphen/>
        <w:t xml:space="preserve">mite do dano causado, os objectos declarados perdidos ou o produto da sua venda, ou o preço ou </w:t>
      </w:r>
      <w:proofErr w:type="gramStart"/>
      <w:r w:rsidR="007A74C8" w:rsidRPr="004675AB">
        <w:rPr>
          <w:rFonts w:asciiTheme="minorHAnsi" w:hAnsiTheme="minorHAnsi" w:cstheme="minorHAnsi"/>
          <w:lang w:eastAsia="en-US"/>
        </w:rPr>
        <w:t>o valor correspondentes</w:t>
      </w:r>
      <w:proofErr w:type="gramEnd"/>
      <w:r w:rsidR="007A74C8" w:rsidRPr="004675AB">
        <w:rPr>
          <w:rFonts w:asciiTheme="minorHAnsi" w:hAnsiTheme="minorHAnsi" w:cstheme="minorHAnsi"/>
          <w:lang w:eastAsia="en-US"/>
        </w:rPr>
        <w:t xml:space="preserve"> a vantagens provenientes do crime, pagos ao Estado ou transferidos a seu favor por força dos </w:t>
      </w:r>
      <w:r w:rsidR="00F20D0F" w:rsidRPr="00DD296D">
        <w:rPr>
          <w:rFonts w:asciiTheme="minorHAnsi" w:hAnsiTheme="minorHAnsi" w:cstheme="minorHAnsi"/>
          <w:lang w:eastAsia="en-US"/>
        </w:rPr>
        <w:t>artigos 93º, 94</w:t>
      </w:r>
      <w:r w:rsidR="001F4FCB" w:rsidRPr="00DD296D">
        <w:rPr>
          <w:rFonts w:asciiTheme="minorHAnsi" w:hAnsiTheme="minorHAnsi" w:cstheme="minorHAnsi"/>
          <w:lang w:eastAsia="en-US"/>
        </w:rPr>
        <w:t>º n</w:t>
      </w:r>
      <w:r w:rsidR="00F20D0F" w:rsidRPr="00DD296D">
        <w:rPr>
          <w:rFonts w:asciiTheme="minorHAnsi" w:hAnsiTheme="minorHAnsi" w:cstheme="minorHAnsi"/>
          <w:lang w:eastAsia="en-US"/>
        </w:rPr>
        <w:t>º 2 e 95</w:t>
      </w:r>
      <w:r w:rsidR="007A74C8" w:rsidRPr="00DD296D">
        <w:rPr>
          <w:rFonts w:asciiTheme="minorHAnsi" w:hAnsiTheme="minorHAnsi" w:cstheme="minorHAnsi"/>
          <w:lang w:eastAsia="en-US"/>
        </w:rPr>
        <w:t>º</w:t>
      </w:r>
      <w:r w:rsidR="007A74C8" w:rsidRPr="004675AB">
        <w:rPr>
          <w:rFonts w:asciiTheme="minorHAnsi" w:hAnsiTheme="minorHAnsi" w:cstheme="minorHAnsi"/>
          <w:color w:val="000000"/>
          <w:lang w:eastAsia="en-US"/>
        </w:rPr>
        <w:t xml:space="preserve">. </w:t>
      </w:r>
    </w:p>
    <w:p w:rsidR="007A74C8" w:rsidRPr="004675AB" w:rsidRDefault="007A74C8" w:rsidP="004675AB">
      <w:pPr>
        <w:shd w:val="clear" w:color="auto" w:fill="FFFFFF"/>
        <w:spacing w:line="0" w:lineRule="atLeast"/>
        <w:jc w:val="both"/>
        <w:rPr>
          <w:rFonts w:asciiTheme="minorHAnsi" w:hAnsiTheme="minorHAnsi" w:cstheme="minorHAnsi"/>
          <w:lang w:eastAsia="en-US"/>
        </w:rPr>
      </w:pPr>
      <w:r w:rsidRPr="004675AB">
        <w:rPr>
          <w:rFonts w:asciiTheme="minorHAnsi" w:hAnsiTheme="minorHAnsi" w:cstheme="minorHAnsi"/>
          <w:lang w:eastAsia="en-US"/>
        </w:rPr>
        <w:t>3. Fora dos casos previs</w:t>
      </w:r>
      <w:r w:rsidR="001F4FCB" w:rsidRPr="004675AB">
        <w:rPr>
          <w:rFonts w:asciiTheme="minorHAnsi" w:hAnsiTheme="minorHAnsi" w:cstheme="minorHAnsi"/>
          <w:lang w:eastAsia="en-US"/>
        </w:rPr>
        <w:t>tos na legislação referida no n</w:t>
      </w:r>
      <w:r w:rsidRPr="004675AB">
        <w:rPr>
          <w:rFonts w:asciiTheme="minorHAnsi" w:hAnsiTheme="minorHAnsi" w:cstheme="minorHAnsi"/>
          <w:lang w:eastAsia="en-US"/>
        </w:rPr>
        <w:t xml:space="preserve">º 1, se o dano provocado pelo crime for de tal modo grave que o lesado fique privado de meios de subsistência, e se for de prever que o agente o não reparará, o tribunal atribui ao mesmo lesado, a requerimento seu, no todo ou em parte e até ao limite do dano, o montante da multa. </w:t>
      </w:r>
    </w:p>
    <w:p w:rsidR="007A74C8" w:rsidRPr="004675AB" w:rsidRDefault="007A74C8" w:rsidP="004675AB">
      <w:pPr>
        <w:shd w:val="clear" w:color="auto" w:fill="FFFFFF"/>
        <w:spacing w:line="0" w:lineRule="atLeast"/>
        <w:jc w:val="both"/>
        <w:rPr>
          <w:rFonts w:asciiTheme="minorHAnsi" w:hAnsiTheme="minorHAnsi" w:cstheme="minorHAnsi"/>
        </w:rPr>
      </w:pPr>
      <w:r w:rsidRPr="004675AB">
        <w:rPr>
          <w:rFonts w:asciiTheme="minorHAnsi" w:hAnsiTheme="minorHAnsi" w:cstheme="minorHAnsi"/>
          <w:lang w:eastAsia="en-US"/>
        </w:rPr>
        <w:t xml:space="preserve">4. O Estado fica sub-rogado no direito do lesado a indemnização até ao montante que tiver satisfeito. </w:t>
      </w:r>
    </w:p>
    <w:p w:rsidR="007A74C8" w:rsidRDefault="007A74C8" w:rsidP="004675AB">
      <w:pPr>
        <w:spacing w:line="0" w:lineRule="atLeast"/>
        <w:jc w:val="both"/>
        <w:rPr>
          <w:rFonts w:asciiTheme="minorHAnsi" w:hAnsiTheme="minorHAnsi" w:cstheme="minorHAnsi"/>
          <w:b/>
          <w:bCs/>
          <w:lang w:eastAsia="pt-PT"/>
        </w:rPr>
      </w:pPr>
    </w:p>
    <w:p w:rsidR="001A5C23" w:rsidRDefault="001A5C23" w:rsidP="004675AB">
      <w:pPr>
        <w:spacing w:line="0" w:lineRule="atLeast"/>
        <w:jc w:val="both"/>
        <w:rPr>
          <w:rFonts w:asciiTheme="minorHAnsi" w:hAnsiTheme="minorHAnsi" w:cstheme="minorHAnsi"/>
          <w:b/>
          <w:bCs/>
          <w:lang w:eastAsia="pt-PT"/>
        </w:rPr>
      </w:pPr>
    </w:p>
    <w:p w:rsidR="001A5C23" w:rsidRDefault="001A5C23" w:rsidP="004675AB">
      <w:pPr>
        <w:spacing w:line="0" w:lineRule="atLeast"/>
        <w:jc w:val="both"/>
        <w:rPr>
          <w:rFonts w:asciiTheme="minorHAnsi" w:hAnsiTheme="minorHAnsi" w:cstheme="minorHAnsi"/>
          <w:b/>
          <w:bCs/>
          <w:lang w:eastAsia="pt-PT"/>
        </w:rPr>
      </w:pPr>
    </w:p>
    <w:p w:rsidR="001A5C23" w:rsidRDefault="001A5C23" w:rsidP="004675AB">
      <w:pPr>
        <w:spacing w:line="0" w:lineRule="atLeast"/>
        <w:jc w:val="both"/>
        <w:rPr>
          <w:rFonts w:asciiTheme="minorHAnsi" w:hAnsiTheme="minorHAnsi" w:cstheme="minorHAnsi"/>
          <w:b/>
          <w:bCs/>
          <w:lang w:eastAsia="pt-PT"/>
        </w:rPr>
      </w:pPr>
    </w:p>
    <w:p w:rsidR="001A5C23" w:rsidRDefault="001A5C23" w:rsidP="004675AB">
      <w:pPr>
        <w:spacing w:line="0" w:lineRule="atLeast"/>
        <w:jc w:val="both"/>
        <w:rPr>
          <w:rFonts w:asciiTheme="minorHAnsi" w:hAnsiTheme="minorHAnsi" w:cstheme="minorHAnsi"/>
          <w:b/>
          <w:bCs/>
          <w:lang w:eastAsia="pt-PT"/>
        </w:rPr>
      </w:pPr>
    </w:p>
    <w:p w:rsidR="001A5C23" w:rsidRDefault="001A5C23" w:rsidP="004675AB">
      <w:pPr>
        <w:spacing w:line="0" w:lineRule="atLeast"/>
        <w:jc w:val="both"/>
        <w:rPr>
          <w:rFonts w:asciiTheme="minorHAnsi" w:hAnsiTheme="minorHAnsi" w:cstheme="minorHAnsi"/>
          <w:b/>
          <w:bCs/>
          <w:lang w:eastAsia="pt-PT"/>
        </w:rPr>
      </w:pPr>
    </w:p>
    <w:p w:rsidR="001A5C23" w:rsidRDefault="001A5C23" w:rsidP="004675AB">
      <w:pPr>
        <w:spacing w:line="0" w:lineRule="atLeast"/>
        <w:jc w:val="both"/>
        <w:rPr>
          <w:rFonts w:asciiTheme="minorHAnsi" w:hAnsiTheme="minorHAnsi" w:cstheme="minorHAnsi"/>
          <w:b/>
          <w:bCs/>
          <w:lang w:eastAsia="pt-PT"/>
        </w:rPr>
      </w:pPr>
    </w:p>
    <w:p w:rsidR="001A5C23" w:rsidRDefault="001A5C23" w:rsidP="004675AB">
      <w:pPr>
        <w:spacing w:line="0" w:lineRule="atLeast"/>
        <w:jc w:val="both"/>
        <w:rPr>
          <w:rFonts w:asciiTheme="minorHAnsi" w:hAnsiTheme="minorHAnsi" w:cstheme="minorHAnsi"/>
          <w:b/>
          <w:bCs/>
          <w:lang w:eastAsia="pt-PT"/>
        </w:rPr>
      </w:pPr>
    </w:p>
    <w:p w:rsidR="001A5C23" w:rsidRDefault="001A5C23" w:rsidP="004675AB">
      <w:pPr>
        <w:spacing w:line="0" w:lineRule="atLeast"/>
        <w:jc w:val="both"/>
        <w:rPr>
          <w:rFonts w:asciiTheme="minorHAnsi" w:hAnsiTheme="minorHAnsi" w:cstheme="minorHAnsi"/>
          <w:b/>
          <w:bCs/>
          <w:lang w:eastAsia="pt-PT"/>
        </w:rPr>
      </w:pPr>
    </w:p>
    <w:p w:rsidR="001A5C23" w:rsidRDefault="001A5C23" w:rsidP="004675AB">
      <w:pPr>
        <w:spacing w:line="0" w:lineRule="atLeast"/>
        <w:jc w:val="both"/>
        <w:rPr>
          <w:rFonts w:asciiTheme="minorHAnsi" w:hAnsiTheme="minorHAnsi" w:cstheme="minorHAnsi"/>
          <w:b/>
          <w:bCs/>
          <w:lang w:eastAsia="pt-PT"/>
        </w:rPr>
      </w:pPr>
    </w:p>
    <w:p w:rsidR="001A5C23" w:rsidRPr="004675AB" w:rsidRDefault="001A5C23" w:rsidP="004675AB">
      <w:pPr>
        <w:spacing w:line="0" w:lineRule="atLeast"/>
        <w:jc w:val="both"/>
        <w:rPr>
          <w:rFonts w:asciiTheme="minorHAnsi" w:hAnsiTheme="minorHAnsi" w:cstheme="minorHAnsi"/>
          <w:b/>
          <w:bCs/>
          <w:lang w:eastAsia="pt-PT"/>
        </w:rPr>
      </w:pPr>
    </w:p>
    <w:p w:rsidR="007A74C8" w:rsidRPr="004675AB" w:rsidRDefault="007A74C8" w:rsidP="004675AB">
      <w:pPr>
        <w:suppressAutoHyphens w:val="0"/>
        <w:spacing w:line="0" w:lineRule="atLeast"/>
        <w:jc w:val="both"/>
        <w:rPr>
          <w:rFonts w:asciiTheme="minorHAnsi" w:hAnsiTheme="minorHAnsi" w:cstheme="minorHAnsi"/>
          <w:b/>
          <w:bCs/>
          <w:color w:val="FF0000"/>
          <w:lang w:eastAsia="pt-PT"/>
        </w:rPr>
      </w:pPr>
      <w:r w:rsidRPr="004675AB">
        <w:rPr>
          <w:rFonts w:asciiTheme="minorHAnsi" w:hAnsiTheme="minorHAnsi" w:cstheme="minorHAnsi"/>
          <w:b/>
          <w:bCs/>
          <w:kern w:val="1"/>
          <w:lang w:eastAsia="pt-PT"/>
        </w:rPr>
        <w:lastRenderedPageBreak/>
        <w:t>PARTE ESPECIAL</w:t>
      </w:r>
    </w:p>
    <w:p w:rsidR="007A74C8" w:rsidRPr="004675AB" w:rsidRDefault="007A74C8" w:rsidP="004675AB">
      <w:pPr>
        <w:spacing w:line="0" w:lineRule="atLeast"/>
        <w:jc w:val="both"/>
        <w:rPr>
          <w:rFonts w:asciiTheme="minorHAnsi" w:hAnsiTheme="minorHAnsi" w:cstheme="minorHAnsi"/>
          <w:b/>
          <w:bCs/>
          <w:lang w:eastAsia="pt-PT"/>
        </w:rPr>
      </w:pPr>
    </w:p>
    <w:p w:rsidR="007A74C8" w:rsidRPr="004675AB" w:rsidRDefault="007A74C8" w:rsidP="004675AB">
      <w:pPr>
        <w:spacing w:line="0" w:lineRule="atLeast"/>
        <w:jc w:val="both"/>
        <w:rPr>
          <w:rFonts w:asciiTheme="minorHAnsi" w:hAnsiTheme="minorHAnsi" w:cstheme="minorHAnsi"/>
          <w:b/>
          <w:bCs/>
          <w:kern w:val="1"/>
          <w:lang w:eastAsia="pt-PT"/>
        </w:rPr>
      </w:pPr>
      <w:r w:rsidRPr="004675AB">
        <w:rPr>
          <w:rFonts w:asciiTheme="minorHAnsi" w:hAnsiTheme="minorHAnsi" w:cstheme="minorHAnsi"/>
          <w:b/>
          <w:bCs/>
          <w:lang w:eastAsia="pt-PT"/>
        </w:rPr>
        <w:t>LIVRO I</w:t>
      </w:r>
    </w:p>
    <w:p w:rsidR="007A74C8" w:rsidRPr="004675AB" w:rsidRDefault="007A74C8" w:rsidP="004675AB">
      <w:pPr>
        <w:spacing w:line="0" w:lineRule="atLeast"/>
        <w:jc w:val="both"/>
        <w:rPr>
          <w:rFonts w:asciiTheme="minorHAnsi" w:hAnsiTheme="minorHAnsi" w:cstheme="minorHAnsi"/>
          <w:b/>
          <w:bCs/>
          <w:kern w:val="1"/>
          <w:lang w:eastAsia="pt-PT"/>
        </w:rPr>
      </w:pPr>
      <w:r w:rsidRPr="004675AB">
        <w:rPr>
          <w:rFonts w:asciiTheme="minorHAnsi" w:hAnsiTheme="minorHAnsi" w:cstheme="minorHAnsi"/>
          <w:b/>
          <w:bCs/>
          <w:kern w:val="1"/>
          <w:lang w:eastAsia="pt-PT"/>
        </w:rPr>
        <w:t>DOS CRIMES MILITARES EM TEMPO DE PAZ</w:t>
      </w:r>
    </w:p>
    <w:p w:rsidR="007A74C8" w:rsidRPr="004675AB" w:rsidRDefault="007A74C8" w:rsidP="004675AB">
      <w:pPr>
        <w:spacing w:line="0" w:lineRule="atLeast"/>
        <w:jc w:val="both"/>
        <w:rPr>
          <w:rFonts w:asciiTheme="minorHAnsi" w:hAnsiTheme="minorHAnsi" w:cstheme="minorHAnsi"/>
          <w:b/>
          <w:bCs/>
          <w:kern w:val="1"/>
          <w:lang w:eastAsia="pt-PT"/>
        </w:rPr>
      </w:pPr>
    </w:p>
    <w:p w:rsidR="007A74C8" w:rsidRPr="004675AB" w:rsidRDefault="007A74C8" w:rsidP="004675AB">
      <w:pPr>
        <w:shd w:val="clear" w:color="auto" w:fill="FFFFFF"/>
        <w:spacing w:line="0" w:lineRule="atLeast"/>
        <w:jc w:val="both"/>
        <w:rPr>
          <w:rFonts w:asciiTheme="minorHAnsi" w:hAnsiTheme="minorHAnsi" w:cstheme="minorHAnsi"/>
          <w:b/>
          <w:bCs/>
          <w:kern w:val="1"/>
          <w:lang w:eastAsia="pt-PT"/>
        </w:rPr>
      </w:pPr>
      <w:r w:rsidRPr="004675AB">
        <w:rPr>
          <w:rFonts w:asciiTheme="minorHAnsi" w:eastAsia="MS Mincho" w:hAnsiTheme="minorHAnsi" w:cstheme="minorHAnsi"/>
          <w:b/>
          <w:color w:val="000000"/>
          <w:shd w:val="clear" w:color="auto" w:fill="FFFFFF"/>
        </w:rPr>
        <w:t>TÍTULO I</w:t>
      </w:r>
    </w:p>
    <w:p w:rsidR="007A74C8" w:rsidRPr="004675AB" w:rsidRDefault="007A74C8" w:rsidP="004675AB">
      <w:pPr>
        <w:spacing w:line="0" w:lineRule="atLeast"/>
        <w:jc w:val="both"/>
        <w:rPr>
          <w:rFonts w:asciiTheme="minorHAnsi" w:eastAsia="MS Mincho" w:hAnsiTheme="minorHAnsi" w:cstheme="minorHAnsi"/>
          <w:b/>
          <w:color w:val="000000"/>
        </w:rPr>
      </w:pPr>
      <w:bookmarkStart w:id="1" w:name="parteespeciallivroi"/>
      <w:bookmarkEnd w:id="1"/>
      <w:r w:rsidRPr="004675AB">
        <w:rPr>
          <w:rFonts w:asciiTheme="minorHAnsi" w:eastAsia="MS Mincho" w:hAnsiTheme="minorHAnsi" w:cstheme="minorHAnsi"/>
          <w:b/>
        </w:rPr>
        <w:t xml:space="preserve">DOS CRIMES CONTRA A </w:t>
      </w:r>
      <w:r w:rsidRPr="004675AB">
        <w:rPr>
          <w:rFonts w:asciiTheme="minorHAnsi" w:eastAsia="MS Mincho" w:hAnsiTheme="minorHAnsi" w:cstheme="minorHAnsi"/>
          <w:b/>
          <w:color w:val="000000"/>
        </w:rPr>
        <w:t xml:space="preserve">INDEPENDÊNCIA E INTEGRIDADE, </w:t>
      </w:r>
      <w:r w:rsidRPr="004675AB">
        <w:rPr>
          <w:rFonts w:asciiTheme="minorHAnsi" w:eastAsia="MS Mincho" w:hAnsiTheme="minorHAnsi" w:cstheme="minorHAnsi"/>
          <w:b/>
        </w:rPr>
        <w:t xml:space="preserve">DEFESA E </w:t>
      </w:r>
      <w:proofErr w:type="gramStart"/>
      <w:r w:rsidRPr="004675AB">
        <w:rPr>
          <w:rFonts w:asciiTheme="minorHAnsi" w:eastAsia="MS Mincho" w:hAnsiTheme="minorHAnsi" w:cstheme="minorHAnsi"/>
          <w:b/>
        </w:rPr>
        <w:t>A SEGURANÇA NACIONAIS</w:t>
      </w:r>
      <w:proofErr w:type="gramEnd"/>
    </w:p>
    <w:p w:rsidR="007A74C8" w:rsidRPr="004675AB" w:rsidRDefault="007A74C8" w:rsidP="004675AB">
      <w:pPr>
        <w:spacing w:line="0" w:lineRule="atLeast"/>
        <w:jc w:val="both"/>
        <w:rPr>
          <w:rFonts w:asciiTheme="minorHAnsi" w:eastAsia="MS Mincho" w:hAnsiTheme="minorHAnsi" w:cstheme="minorHAnsi"/>
          <w:b/>
          <w:color w:val="000000"/>
        </w:rPr>
      </w:pPr>
    </w:p>
    <w:p w:rsidR="007A74C8" w:rsidRPr="004675AB" w:rsidRDefault="007A74C8" w:rsidP="004675AB">
      <w:pPr>
        <w:spacing w:line="0" w:lineRule="atLeast"/>
        <w:jc w:val="both"/>
        <w:rPr>
          <w:rFonts w:asciiTheme="minorHAnsi" w:eastAsia="MS Mincho" w:hAnsiTheme="minorHAnsi" w:cstheme="minorHAnsi"/>
          <w:b/>
          <w:color w:val="000000"/>
        </w:rPr>
      </w:pPr>
      <w:r w:rsidRPr="004675AB">
        <w:rPr>
          <w:rFonts w:asciiTheme="minorHAnsi" w:eastAsia="MS Mincho" w:hAnsiTheme="minorHAnsi" w:cstheme="minorHAnsi"/>
          <w:b/>
          <w:color w:val="000000"/>
        </w:rPr>
        <w:t>CAPITULO I</w:t>
      </w: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eastAsia="MS Mincho" w:hAnsiTheme="minorHAnsi" w:cstheme="minorHAnsi"/>
          <w:b/>
        </w:rPr>
        <w:t xml:space="preserve">CRIMES CONTRA A </w:t>
      </w:r>
      <w:r w:rsidRPr="004675AB">
        <w:rPr>
          <w:rFonts w:asciiTheme="minorHAnsi" w:eastAsia="MS Mincho" w:hAnsiTheme="minorHAnsi" w:cstheme="minorHAnsi"/>
          <w:b/>
          <w:color w:val="000000"/>
        </w:rPr>
        <w:t>INDEPENDÊNCIA E INTEGRIDADE</w:t>
      </w:r>
    </w:p>
    <w:p w:rsidR="007A74C8" w:rsidRPr="002317A6" w:rsidRDefault="007A74C8" w:rsidP="004675AB">
      <w:pPr>
        <w:spacing w:line="0" w:lineRule="atLeast"/>
        <w:jc w:val="both"/>
        <w:rPr>
          <w:rFonts w:asciiTheme="minorHAnsi" w:eastAsia="MS Mincho" w:hAnsiTheme="minorHAnsi" w:cstheme="minorHAnsi"/>
          <w:b/>
        </w:rPr>
      </w:pPr>
    </w:p>
    <w:p w:rsidR="007A74C8" w:rsidRPr="002317A6" w:rsidRDefault="003E5641" w:rsidP="004675AB">
      <w:pPr>
        <w:pStyle w:val="Corpodetexto"/>
        <w:spacing w:line="0" w:lineRule="atLeast"/>
        <w:rPr>
          <w:rFonts w:asciiTheme="minorHAnsi" w:eastAsia="MS Mincho" w:hAnsiTheme="minorHAnsi" w:cstheme="minorHAnsi"/>
          <w:b/>
          <w:color w:val="auto"/>
        </w:rPr>
      </w:pPr>
      <w:r w:rsidRPr="002317A6">
        <w:rPr>
          <w:rFonts w:asciiTheme="minorHAnsi" w:hAnsiTheme="minorHAnsi" w:cstheme="minorHAnsi"/>
          <w:color w:val="auto"/>
          <w:lang w:eastAsia="en-US"/>
        </w:rPr>
        <w:t>Artigo 11</w:t>
      </w:r>
      <w:r w:rsidR="00EA6AB3">
        <w:rPr>
          <w:rFonts w:asciiTheme="minorHAnsi" w:hAnsiTheme="minorHAnsi" w:cstheme="minorHAnsi"/>
          <w:color w:val="auto"/>
          <w:lang w:eastAsia="en-US"/>
        </w:rPr>
        <w:t>6</w:t>
      </w:r>
      <w:r w:rsidR="007A74C8" w:rsidRPr="002317A6">
        <w:rPr>
          <w:rFonts w:asciiTheme="minorHAnsi" w:hAnsiTheme="minorHAnsi" w:cstheme="minorHAnsi"/>
          <w:color w:val="auto"/>
          <w:lang w:eastAsia="en-US"/>
        </w:rPr>
        <w:t>º</w:t>
      </w:r>
    </w:p>
    <w:p w:rsidR="007A74C8" w:rsidRPr="002317A6" w:rsidRDefault="007A74C8" w:rsidP="004675AB">
      <w:pPr>
        <w:spacing w:line="0" w:lineRule="atLeast"/>
        <w:jc w:val="both"/>
        <w:rPr>
          <w:rFonts w:asciiTheme="minorHAnsi" w:hAnsiTheme="minorHAnsi" w:cstheme="minorHAnsi"/>
        </w:rPr>
      </w:pPr>
      <w:r w:rsidRPr="002317A6">
        <w:rPr>
          <w:rFonts w:asciiTheme="minorHAnsi" w:eastAsia="MS Mincho" w:hAnsiTheme="minorHAnsi" w:cstheme="minorHAnsi"/>
          <w:b/>
        </w:rPr>
        <w:t>(Alta traição)</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1. O militar que com violência ou ameaça de violência, usurpação ou abuso de funções de soberania, intencionalmente, puser em perigo a independência de Angola ou a sua soberania sobre parte ou a totalidade do território nacional é punido com pena de prisão de 12 a 20 anos;</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2. Se da </w:t>
      </w:r>
      <w:r w:rsidR="00114BD9" w:rsidRPr="004675AB">
        <w:rPr>
          <w:rFonts w:asciiTheme="minorHAnsi" w:eastAsia="MS Mincho" w:hAnsiTheme="minorHAnsi" w:cstheme="minorHAnsi"/>
        </w:rPr>
        <w:t>violência</w:t>
      </w:r>
      <w:r w:rsidRPr="004675AB">
        <w:rPr>
          <w:rFonts w:asciiTheme="minorHAnsi" w:eastAsia="MS Mincho" w:hAnsiTheme="minorHAnsi" w:cstheme="minorHAnsi"/>
        </w:rPr>
        <w:t xml:space="preserve"> resultar lesão corporal a pena é agravada de um terço;</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3. Se resultar morte, é punido com pena de prisão de 20 a 25 anos.</w:t>
      </w:r>
    </w:p>
    <w:p w:rsidR="007A74C8" w:rsidRPr="004675AB" w:rsidRDefault="007A74C8" w:rsidP="004675AB">
      <w:pPr>
        <w:spacing w:line="0" w:lineRule="atLeast"/>
        <w:jc w:val="both"/>
        <w:rPr>
          <w:rFonts w:asciiTheme="minorHAnsi" w:eastAsia="MS Mincho" w:hAnsiTheme="minorHAnsi" w:cstheme="minorHAnsi"/>
        </w:rPr>
      </w:pPr>
    </w:p>
    <w:p w:rsidR="007A74C8" w:rsidRPr="004675AB" w:rsidRDefault="00B21A11" w:rsidP="004675AB">
      <w:pPr>
        <w:pStyle w:val="Corpodetexto"/>
        <w:spacing w:line="0" w:lineRule="atLeast"/>
        <w:rPr>
          <w:rFonts w:asciiTheme="minorHAnsi" w:hAnsiTheme="minorHAnsi" w:cstheme="minorHAnsi"/>
          <w:color w:val="auto"/>
          <w:lang w:eastAsia="en-US"/>
        </w:rPr>
      </w:pPr>
      <w:r w:rsidRPr="004675AB">
        <w:rPr>
          <w:rFonts w:asciiTheme="minorHAnsi" w:hAnsiTheme="minorHAnsi" w:cstheme="minorHAnsi"/>
          <w:color w:val="auto"/>
          <w:lang w:eastAsia="en-US"/>
        </w:rPr>
        <w:t>Artigo 11</w:t>
      </w:r>
      <w:r w:rsidR="00EA6AB3">
        <w:rPr>
          <w:rFonts w:asciiTheme="minorHAnsi" w:hAnsiTheme="minorHAnsi" w:cstheme="minorHAnsi"/>
          <w:color w:val="auto"/>
          <w:lang w:eastAsia="en-US"/>
        </w:rPr>
        <w:t>7</w:t>
      </w:r>
      <w:r w:rsidR="007A74C8" w:rsidRPr="004675AB">
        <w:rPr>
          <w:rFonts w:asciiTheme="minorHAnsi" w:hAnsiTheme="minorHAnsi" w:cstheme="minorHAnsi"/>
          <w:color w:val="auto"/>
          <w:lang w:eastAsia="en-US"/>
        </w:rPr>
        <w:t>º</w:t>
      </w:r>
    </w:p>
    <w:p w:rsidR="007A74C8" w:rsidRPr="004675AB" w:rsidRDefault="007A74C8" w:rsidP="004675AB">
      <w:pPr>
        <w:pStyle w:val="Corpodetexto"/>
        <w:spacing w:line="0" w:lineRule="atLeast"/>
        <w:rPr>
          <w:rFonts w:asciiTheme="minorHAnsi" w:eastAsia="Tahoma" w:hAnsiTheme="minorHAnsi" w:cstheme="minorHAnsi"/>
          <w:b/>
          <w:color w:val="auto"/>
        </w:rPr>
      </w:pPr>
      <w:r w:rsidRPr="004675AB">
        <w:rPr>
          <w:rFonts w:asciiTheme="minorHAnsi" w:eastAsia="MS Mincho" w:hAnsiTheme="minorHAnsi" w:cstheme="minorHAnsi"/>
          <w:b/>
        </w:rPr>
        <w:t>(Falsificação constitutiva de traição)</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O militar que puser à disposição de outrem ou tornar público objectos falsificados ou apócrifos, informação sobre eles ou afirmações falsas sobre factos que, em caso de autenticidade ou veracidade, seriam importantes para a segurança exterior da República de Angola ou para as relações da República de Angola com um poder estrangeiro, fazendo crer que tais objectos ou factos são autênticos e com isso, puser em perigo a independência ou integridade da República de Angola é punido com pena de prisão de 4 a 12 anos.  </w:t>
      </w:r>
    </w:p>
    <w:p w:rsidR="007A74C8" w:rsidRPr="004675AB" w:rsidRDefault="007A74C8" w:rsidP="004675AB">
      <w:pPr>
        <w:spacing w:line="0" w:lineRule="atLeast"/>
        <w:jc w:val="both"/>
        <w:rPr>
          <w:rFonts w:asciiTheme="minorHAnsi" w:eastAsia="MS Mincho" w:hAnsiTheme="minorHAnsi" w:cstheme="minorHAnsi"/>
          <w:b/>
        </w:rPr>
      </w:pPr>
    </w:p>
    <w:p w:rsidR="007A74C8" w:rsidRPr="004675AB" w:rsidRDefault="00B21A11" w:rsidP="004675AB">
      <w:pPr>
        <w:pStyle w:val="Corpodetexto"/>
        <w:spacing w:line="0" w:lineRule="atLeast"/>
        <w:rPr>
          <w:rFonts w:asciiTheme="minorHAnsi" w:hAnsiTheme="minorHAnsi" w:cstheme="minorHAnsi"/>
          <w:color w:val="auto"/>
          <w:lang w:eastAsia="en-US"/>
        </w:rPr>
      </w:pPr>
      <w:r w:rsidRPr="004675AB">
        <w:rPr>
          <w:rFonts w:asciiTheme="minorHAnsi" w:hAnsiTheme="minorHAnsi" w:cstheme="minorHAnsi"/>
          <w:color w:val="auto"/>
          <w:lang w:eastAsia="en-US"/>
        </w:rPr>
        <w:t>Artigo 11</w:t>
      </w:r>
      <w:r w:rsidR="00EA6AB3">
        <w:rPr>
          <w:rFonts w:asciiTheme="minorHAnsi" w:hAnsiTheme="minorHAnsi" w:cstheme="minorHAnsi"/>
          <w:color w:val="auto"/>
          <w:lang w:eastAsia="en-US"/>
        </w:rPr>
        <w:t>8</w:t>
      </w:r>
      <w:r w:rsidR="007A74C8" w:rsidRPr="004675AB">
        <w:rPr>
          <w:rFonts w:asciiTheme="minorHAnsi" w:hAnsiTheme="minorHAnsi" w:cstheme="minorHAnsi"/>
          <w:color w:val="auto"/>
          <w:lang w:eastAsia="en-US"/>
        </w:rPr>
        <w:t>º</w:t>
      </w:r>
    </w:p>
    <w:p w:rsidR="007A74C8" w:rsidRPr="004675AB" w:rsidRDefault="007A74C8" w:rsidP="004675AB">
      <w:pPr>
        <w:pStyle w:val="Corpodetexto"/>
        <w:spacing w:line="0" w:lineRule="atLeast"/>
        <w:rPr>
          <w:rFonts w:asciiTheme="minorHAnsi" w:eastAsia="Tahoma" w:hAnsiTheme="minorHAnsi" w:cstheme="minorHAnsi"/>
          <w:b/>
          <w:color w:val="auto"/>
        </w:rPr>
      </w:pPr>
      <w:r w:rsidRPr="004675AB">
        <w:rPr>
          <w:rFonts w:asciiTheme="minorHAnsi" w:eastAsia="MS Mincho" w:hAnsiTheme="minorHAnsi" w:cstheme="minorHAnsi"/>
          <w:b/>
        </w:rPr>
        <w:t>(Preparação de alta traição</w:t>
      </w:r>
      <w:r w:rsidRPr="004675AB">
        <w:rPr>
          <w:rFonts w:asciiTheme="minorHAnsi" w:eastAsia="Tahoma" w:hAnsiTheme="minorHAnsi" w:cstheme="minorHAnsi"/>
          <w:b/>
        </w:rPr>
        <w:t>)</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O militar que por qualquer forma, preparar ou contribuir para a preparação de um crime de alta traição à Pátria é punido com pena de prisão de </w:t>
      </w:r>
      <w:r w:rsidRPr="004675AB">
        <w:rPr>
          <w:rFonts w:asciiTheme="minorHAnsi" w:eastAsia="MS Mincho" w:hAnsiTheme="minorHAnsi" w:cstheme="minorHAnsi"/>
          <w:shd w:val="clear" w:color="auto" w:fill="FFFFFF"/>
        </w:rPr>
        <w:t>3</w:t>
      </w:r>
      <w:r w:rsidRPr="004675AB">
        <w:rPr>
          <w:rFonts w:asciiTheme="minorHAnsi" w:eastAsia="MS Mincho" w:hAnsiTheme="minorHAnsi" w:cstheme="minorHAnsi"/>
        </w:rPr>
        <w:t xml:space="preserve"> a 10 anos.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B21A11" w:rsidP="004675AB">
      <w:pPr>
        <w:spacing w:line="0" w:lineRule="atLeast"/>
        <w:jc w:val="both"/>
        <w:rPr>
          <w:rFonts w:asciiTheme="minorHAnsi" w:hAnsiTheme="minorHAnsi" w:cstheme="minorHAnsi"/>
          <w:b/>
          <w:lang w:eastAsia="pt-PT"/>
        </w:rPr>
      </w:pPr>
      <w:r w:rsidRPr="004675AB">
        <w:rPr>
          <w:rFonts w:asciiTheme="minorHAnsi" w:hAnsiTheme="minorHAnsi" w:cstheme="minorHAnsi"/>
          <w:lang w:eastAsia="en-US"/>
        </w:rPr>
        <w:t>Artigo 11</w:t>
      </w:r>
      <w:r w:rsidR="00EA6AB3">
        <w:rPr>
          <w:rFonts w:asciiTheme="minorHAnsi" w:hAnsiTheme="minorHAnsi" w:cstheme="minorHAnsi"/>
          <w:lang w:eastAsia="en-US"/>
        </w:rPr>
        <w:t>9</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lang w:eastAsia="pt-PT"/>
        </w:rPr>
        <w:t>(Auxílio à violação das regras migratórias</w:t>
      </w:r>
      <w:r w:rsidRPr="004675AB">
        <w:rPr>
          <w:rFonts w:asciiTheme="minorHAnsi" w:hAnsiTheme="minorHAnsi" w:cstheme="minorHAnsi"/>
          <w:b/>
        </w:rPr>
        <w:t>)</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w:t>
      </w:r>
      <w:r w:rsidRPr="004675AB">
        <w:rPr>
          <w:rFonts w:asciiTheme="minorHAnsi" w:eastAsia="MS Mincho" w:hAnsiTheme="minorHAnsi" w:cstheme="minorHAnsi"/>
        </w:rPr>
        <w:t xml:space="preserve">O militar que </w:t>
      </w:r>
      <w:r w:rsidRPr="004675AB">
        <w:rPr>
          <w:rFonts w:asciiTheme="minorHAnsi" w:hAnsiTheme="minorHAnsi" w:cstheme="minorHAnsi"/>
          <w:lang w:eastAsia="pt-PT"/>
        </w:rPr>
        <w:t xml:space="preserve">facilitar a violação </w:t>
      </w:r>
      <w:r w:rsidRPr="004675AB">
        <w:rPr>
          <w:rFonts w:asciiTheme="minorHAnsi" w:hAnsiTheme="minorHAnsi" w:cstheme="minorHAnsi"/>
          <w:shd w:val="clear" w:color="auto" w:fill="FFFFFF"/>
          <w:lang w:eastAsia="pt-PT"/>
        </w:rPr>
        <w:t>das fronteiras angolanas</w:t>
      </w:r>
      <w:r w:rsidRPr="004675AB">
        <w:rPr>
          <w:rFonts w:asciiTheme="minorHAnsi" w:hAnsiTheme="minorHAnsi" w:cstheme="minorHAnsi"/>
          <w:lang w:eastAsia="pt-PT"/>
        </w:rPr>
        <w:t xml:space="preserve"> </w:t>
      </w:r>
      <w:r w:rsidRPr="004675AB">
        <w:rPr>
          <w:rFonts w:asciiTheme="minorHAnsi" w:eastAsia="MS Mincho" w:hAnsiTheme="minorHAnsi" w:cstheme="minorHAnsi"/>
        </w:rPr>
        <w:t>é punido com pena de prisão de</w:t>
      </w:r>
      <w:r w:rsidRPr="004675AB">
        <w:rPr>
          <w:rFonts w:asciiTheme="minorHAnsi" w:hAnsiTheme="minorHAnsi" w:cstheme="minorHAnsi"/>
          <w:lang w:eastAsia="pt-PT"/>
        </w:rPr>
        <w:t xml:space="preserve"> 2 a 8 anos.  </w:t>
      </w:r>
    </w:p>
    <w:p w:rsidR="007A74C8" w:rsidRPr="004675AB" w:rsidRDefault="007A74C8" w:rsidP="004675AB">
      <w:pPr>
        <w:spacing w:line="0" w:lineRule="atLeast"/>
        <w:jc w:val="both"/>
        <w:rPr>
          <w:rFonts w:asciiTheme="minorHAnsi" w:hAnsiTheme="minorHAnsi" w:cstheme="minorHAnsi"/>
          <w:b/>
          <w:lang w:eastAsia="pt-PT"/>
        </w:rPr>
      </w:pPr>
      <w:r w:rsidRPr="004675AB">
        <w:rPr>
          <w:rFonts w:asciiTheme="minorHAnsi" w:hAnsiTheme="minorHAnsi" w:cstheme="minorHAnsi"/>
          <w:lang w:eastAsia="pt-PT"/>
        </w:rPr>
        <w:t>2. A mesma pena agravada de um quarto é aplicada ao militar que prestar auxílio para que se mantenha a permanência ilegal do estrangeiro em território nacional.</w:t>
      </w:r>
    </w:p>
    <w:p w:rsidR="007A74C8" w:rsidRPr="004675AB" w:rsidRDefault="007A74C8" w:rsidP="004675AB">
      <w:pPr>
        <w:spacing w:line="0" w:lineRule="atLeast"/>
        <w:jc w:val="both"/>
        <w:rPr>
          <w:rFonts w:asciiTheme="minorHAnsi" w:hAnsiTheme="minorHAnsi" w:cstheme="minorHAnsi"/>
          <w:lang w:eastAsia="pt-PT"/>
        </w:rPr>
      </w:pPr>
    </w:p>
    <w:p w:rsidR="007A74C8" w:rsidRPr="004675AB" w:rsidRDefault="007A74C8" w:rsidP="002647FF">
      <w:pPr>
        <w:suppressAutoHyphens w:val="0"/>
        <w:spacing w:line="0" w:lineRule="atLeast"/>
        <w:jc w:val="both"/>
        <w:rPr>
          <w:rFonts w:asciiTheme="minorHAnsi" w:eastAsia="MS Mincho" w:hAnsiTheme="minorHAnsi" w:cstheme="minorHAnsi"/>
          <w:b/>
        </w:rPr>
      </w:pPr>
      <w:r w:rsidRPr="004675AB">
        <w:rPr>
          <w:rFonts w:asciiTheme="minorHAnsi" w:eastAsia="MS Mincho" w:hAnsiTheme="minorHAnsi" w:cstheme="minorHAnsi"/>
          <w:b/>
        </w:rPr>
        <w:t>CAPITULO II</w:t>
      </w:r>
    </w:p>
    <w:p w:rsidR="007A74C8" w:rsidRPr="004675AB" w:rsidRDefault="00C04C1C" w:rsidP="004675AB">
      <w:pPr>
        <w:spacing w:line="0" w:lineRule="atLeast"/>
        <w:jc w:val="both"/>
        <w:rPr>
          <w:rFonts w:asciiTheme="minorHAnsi" w:eastAsia="MS Mincho" w:hAnsiTheme="minorHAnsi" w:cstheme="minorHAnsi"/>
          <w:b/>
        </w:rPr>
      </w:pPr>
      <w:r>
        <w:rPr>
          <w:rFonts w:asciiTheme="minorHAnsi" w:eastAsia="MS Mincho" w:hAnsiTheme="minorHAnsi" w:cstheme="minorHAnsi"/>
          <w:b/>
        </w:rPr>
        <w:t xml:space="preserve">CRIMES CONTRA A DEFESA E </w:t>
      </w:r>
      <w:r w:rsidR="007A74C8" w:rsidRPr="004675AB">
        <w:rPr>
          <w:rFonts w:asciiTheme="minorHAnsi" w:eastAsia="MS Mincho" w:hAnsiTheme="minorHAnsi" w:cstheme="minorHAnsi"/>
          <w:b/>
        </w:rPr>
        <w:t>SEGURANÇA NACIONAIS</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EA6AB3" w:rsidP="004675AB">
      <w:pPr>
        <w:spacing w:line="0" w:lineRule="atLeast"/>
        <w:jc w:val="both"/>
        <w:rPr>
          <w:rFonts w:asciiTheme="minorHAnsi" w:eastAsia="Tahoma" w:hAnsiTheme="minorHAnsi" w:cstheme="minorHAnsi"/>
          <w:b/>
          <w:color w:val="000000"/>
        </w:rPr>
      </w:pPr>
      <w:r>
        <w:rPr>
          <w:rFonts w:asciiTheme="minorHAnsi" w:hAnsiTheme="minorHAnsi" w:cstheme="minorHAnsi"/>
          <w:lang w:eastAsia="en-US"/>
        </w:rPr>
        <w:t>Artigo 120</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eastAsia="Tahoma" w:hAnsiTheme="minorHAnsi" w:cstheme="minorHAnsi"/>
          <w:b/>
          <w:color w:val="000000"/>
        </w:rPr>
      </w:pPr>
      <w:r w:rsidRPr="004675AB">
        <w:rPr>
          <w:rFonts w:asciiTheme="minorHAnsi" w:eastAsia="MS Mincho" w:hAnsiTheme="minorHAnsi" w:cstheme="minorHAnsi"/>
          <w:b/>
          <w:color w:val="000000"/>
        </w:rPr>
        <w:t>(Entendimentos com o estrangeiro para provocar guerra)</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lastRenderedPageBreak/>
        <w:t xml:space="preserve">1. O militar que tiver entendimentos ou mantiver conversações com um governo, associação ou instituição estrangeiros ou com um seu intermediário, com a intenção de desencadear uma guerra ou uma acção armada contra a República de Angola, é punido com pena de prisão de 12 a 20 anos.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2. A mesma pena é agravada de um terço se resultar ruptura de relações diplomaticas ou perigo grave para a independência, ou integridade da República de Angola.</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3. Se resultar guerra, a pena é agravada de metade.   </w:t>
      </w:r>
    </w:p>
    <w:p w:rsidR="007A74C8" w:rsidRDefault="007A74C8" w:rsidP="004675AB">
      <w:pPr>
        <w:spacing w:line="0" w:lineRule="atLeast"/>
        <w:jc w:val="both"/>
        <w:rPr>
          <w:rFonts w:asciiTheme="minorHAnsi" w:hAnsiTheme="minorHAnsi" w:cstheme="minorHAnsi"/>
          <w:lang w:eastAsia="en-US"/>
        </w:rPr>
      </w:pPr>
    </w:p>
    <w:p w:rsidR="007A74C8" w:rsidRPr="004675AB" w:rsidRDefault="00B21A11" w:rsidP="004675AB">
      <w:pPr>
        <w:spacing w:line="0" w:lineRule="atLeast"/>
        <w:jc w:val="both"/>
        <w:rPr>
          <w:rFonts w:asciiTheme="minorHAnsi" w:eastAsia="Tahoma" w:hAnsiTheme="minorHAnsi" w:cstheme="minorHAnsi"/>
          <w:b/>
        </w:rPr>
      </w:pPr>
      <w:r w:rsidRPr="004675AB">
        <w:rPr>
          <w:rFonts w:asciiTheme="minorHAnsi" w:hAnsiTheme="minorHAnsi" w:cstheme="minorHAnsi"/>
          <w:lang w:eastAsia="en-US"/>
        </w:rPr>
        <w:t>Artigo 12</w:t>
      </w:r>
      <w:r w:rsidR="00EA6AB3">
        <w:rPr>
          <w:rFonts w:asciiTheme="minorHAnsi" w:hAnsiTheme="minorHAnsi" w:cstheme="minorHAnsi"/>
          <w:lang w:eastAsia="en-US"/>
        </w:rPr>
        <w:t>1</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eastAsia="Tahoma" w:hAnsiTheme="minorHAnsi" w:cstheme="minorHAnsi"/>
          <w:b/>
        </w:rPr>
      </w:pPr>
      <w:r w:rsidRPr="004675AB">
        <w:rPr>
          <w:rFonts w:asciiTheme="minorHAnsi" w:eastAsia="MS Mincho" w:hAnsiTheme="minorHAnsi" w:cstheme="minorHAnsi"/>
          <w:b/>
        </w:rPr>
        <w:t>(Provocação à guerra ou à represália</w:t>
      </w:r>
      <w:r w:rsidRPr="004675AB">
        <w:rPr>
          <w:rFonts w:asciiTheme="minorHAnsi" w:eastAsia="MS Mincho" w:hAnsiTheme="minorHAnsi" w:cstheme="minorHAnsi"/>
          <w:b/>
          <w:color w:val="000000"/>
        </w:rPr>
        <w:t>)</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1. O militar que, sem competência para tanto ou sem estar devidamente autorizado pelo Estado de Angola, praticar actos susceptíveis de provocar guerra ou acção armada contra Angola é punido com pena de prisão de 12 a 20 anos.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2. Se resultar guerra ou forem exercidas represálias, a pena é agravada de metade.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   </w:t>
      </w:r>
    </w:p>
    <w:p w:rsidR="007A74C8" w:rsidRPr="004675AB" w:rsidRDefault="00B21A11" w:rsidP="004675AB">
      <w:pPr>
        <w:spacing w:line="0" w:lineRule="atLeast"/>
        <w:jc w:val="both"/>
        <w:rPr>
          <w:rFonts w:asciiTheme="minorHAnsi" w:eastAsia="Tahoma" w:hAnsiTheme="minorHAnsi" w:cstheme="minorHAnsi"/>
          <w:b/>
          <w:color w:val="000000"/>
        </w:rPr>
      </w:pPr>
      <w:r w:rsidRPr="004675AB">
        <w:rPr>
          <w:rFonts w:asciiTheme="minorHAnsi" w:hAnsiTheme="minorHAnsi" w:cstheme="minorHAnsi"/>
          <w:lang w:eastAsia="en-US"/>
        </w:rPr>
        <w:t>Artigo 12</w:t>
      </w:r>
      <w:r w:rsidR="00EA6AB3">
        <w:rPr>
          <w:rFonts w:asciiTheme="minorHAnsi" w:hAnsiTheme="minorHAnsi" w:cstheme="minorHAnsi"/>
          <w:lang w:eastAsia="en-US"/>
        </w:rPr>
        <w:t>2</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b/>
        </w:rPr>
        <w:t>(Colaboração com o estrangeiro para constranger o Estado angolano)</w:t>
      </w:r>
    </w:p>
    <w:p w:rsidR="007A74C8" w:rsidRPr="004675AB" w:rsidRDefault="007A74C8" w:rsidP="004675AB">
      <w:pPr>
        <w:spacing w:line="0" w:lineRule="atLeast"/>
        <w:jc w:val="both"/>
        <w:rPr>
          <w:rFonts w:asciiTheme="minorHAnsi" w:hAnsiTheme="minorHAnsi" w:cstheme="minorHAnsi"/>
        </w:rPr>
      </w:pPr>
      <w:r w:rsidRPr="004675AB">
        <w:rPr>
          <w:rFonts w:asciiTheme="minorHAnsi" w:eastAsia="MS Mincho" w:hAnsiTheme="minorHAnsi" w:cstheme="minorHAnsi"/>
        </w:rPr>
        <w:t xml:space="preserve">O militar que colaborar com governo, associação ou instituição estrangeira ou com um seu intermediário para constranger o Estado Angolano a sujeitar-se a ingerência estrangeira em prejuízo da sua independência ou soberania, a declarar ou não declarar guerra ou a manter ou não manter a neutralidade numa guerra é punido com pena de prisão de </w:t>
      </w:r>
      <w:r w:rsidRPr="004675AB">
        <w:rPr>
          <w:rFonts w:asciiTheme="minorHAnsi" w:eastAsia="MS Mincho" w:hAnsiTheme="minorHAnsi" w:cstheme="minorHAnsi"/>
          <w:shd w:val="clear" w:color="auto" w:fill="FFFFFF"/>
        </w:rPr>
        <w:t xml:space="preserve">8 </w:t>
      </w:r>
      <w:r w:rsidRPr="004675AB">
        <w:rPr>
          <w:rFonts w:asciiTheme="minorHAnsi" w:eastAsia="MS Mincho" w:hAnsiTheme="minorHAnsi" w:cstheme="minorHAnsi"/>
        </w:rPr>
        <w:t xml:space="preserve">a 15 anos. </w:t>
      </w:r>
    </w:p>
    <w:p w:rsidR="007A74C8" w:rsidRPr="004675AB" w:rsidRDefault="007A74C8" w:rsidP="004675AB">
      <w:pPr>
        <w:spacing w:line="0" w:lineRule="atLeast"/>
        <w:jc w:val="both"/>
        <w:rPr>
          <w:rFonts w:asciiTheme="minorHAnsi" w:hAnsiTheme="minorHAnsi" w:cstheme="minorHAnsi"/>
        </w:rPr>
      </w:pPr>
    </w:p>
    <w:p w:rsidR="007A74C8" w:rsidRPr="004675AB" w:rsidRDefault="00B21A11" w:rsidP="004675AB">
      <w:pPr>
        <w:spacing w:line="0" w:lineRule="atLeast"/>
        <w:jc w:val="both"/>
        <w:rPr>
          <w:rFonts w:asciiTheme="minorHAnsi" w:eastAsia="Tahoma" w:hAnsiTheme="minorHAnsi" w:cstheme="minorHAnsi"/>
          <w:b/>
          <w:color w:val="000000"/>
        </w:rPr>
      </w:pPr>
      <w:r w:rsidRPr="004675AB">
        <w:rPr>
          <w:rFonts w:asciiTheme="minorHAnsi" w:hAnsiTheme="minorHAnsi" w:cstheme="minorHAnsi"/>
          <w:lang w:eastAsia="en-US"/>
        </w:rPr>
        <w:t>Artigo 12</w:t>
      </w:r>
      <w:r w:rsidR="00EA6AB3">
        <w:rPr>
          <w:rFonts w:asciiTheme="minorHAnsi" w:hAnsiTheme="minorHAnsi" w:cstheme="minorHAnsi"/>
          <w:lang w:eastAsia="en-US"/>
        </w:rPr>
        <w:t>3</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000000"/>
        </w:rPr>
      </w:pPr>
      <w:r w:rsidRPr="004675AB">
        <w:rPr>
          <w:rFonts w:asciiTheme="minorHAnsi" w:eastAsia="MS Mincho" w:hAnsiTheme="minorHAnsi" w:cstheme="minorHAnsi"/>
          <w:b/>
          <w:color w:val="000000"/>
        </w:rPr>
        <w:t>(Actividade de agente com fins de sabotagem)</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É punido com pena de prisão de </w:t>
      </w:r>
      <w:r w:rsidRPr="004675AB">
        <w:rPr>
          <w:rFonts w:asciiTheme="minorHAnsi" w:eastAsia="MS Mincho" w:hAnsiTheme="minorHAnsi" w:cstheme="minorHAnsi"/>
          <w:shd w:val="clear" w:color="auto" w:fill="FFFFFF"/>
        </w:rPr>
        <w:t>8 a 15 anos</w:t>
      </w:r>
      <w:r w:rsidRPr="004675AB">
        <w:rPr>
          <w:rFonts w:asciiTheme="minorHAnsi" w:eastAsia="MS Mincho" w:hAnsiTheme="minorHAnsi" w:cstheme="minorHAnsi"/>
        </w:rPr>
        <w:t>,</w:t>
      </w:r>
      <w:r w:rsidRPr="004675AB">
        <w:rPr>
          <w:rFonts w:asciiTheme="minorHAnsi" w:eastAsia="MS Mincho" w:hAnsiTheme="minorHAnsi" w:cstheme="minorHAnsi"/>
          <w:vertAlign w:val="superscript"/>
        </w:rPr>
        <w:t xml:space="preserve"> </w:t>
      </w:r>
      <w:r w:rsidRPr="004675AB">
        <w:rPr>
          <w:rFonts w:asciiTheme="minorHAnsi" w:eastAsia="MS Mincho" w:hAnsiTheme="minorHAnsi" w:cstheme="minorHAnsi"/>
        </w:rPr>
        <w:t xml:space="preserve">o militar que, colocando-se, intencional ou conscientemente, a favor de projectos ou </w:t>
      </w:r>
      <w:proofErr w:type="gramStart"/>
      <w:r w:rsidRPr="004675AB">
        <w:rPr>
          <w:rFonts w:asciiTheme="minorHAnsi" w:eastAsia="MS Mincho" w:hAnsiTheme="minorHAnsi" w:cstheme="minorHAnsi"/>
        </w:rPr>
        <w:t>iniciativas contrários</w:t>
      </w:r>
      <w:proofErr w:type="gramEnd"/>
      <w:r w:rsidRPr="004675AB">
        <w:rPr>
          <w:rFonts w:asciiTheme="minorHAnsi" w:eastAsia="MS Mincho" w:hAnsiTheme="minorHAnsi" w:cstheme="minorHAnsi"/>
        </w:rPr>
        <w:t xml:space="preserve"> à estabilidade ou à segurança da República de Angola, aceitar o encargo de governo, associação ou instituição estrangeiros, para preparar acções de sabotagem em Angola, e, para o efeito: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a) espiar objectivos de sabotagem;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b) produzir, procurar, guardar, para si ou para outros, transmitir a outro ou introduzir em </w:t>
      </w:r>
      <w:proofErr w:type="gramStart"/>
      <w:r w:rsidRPr="004675AB">
        <w:rPr>
          <w:rFonts w:asciiTheme="minorHAnsi" w:eastAsia="MS Mincho" w:hAnsiTheme="minorHAnsi" w:cstheme="minorHAnsi"/>
        </w:rPr>
        <w:t>Angola meios de sabotagem</w:t>
      </w:r>
      <w:proofErr w:type="gramEnd"/>
      <w:r w:rsidRPr="004675AB">
        <w:rPr>
          <w:rFonts w:asciiTheme="minorHAnsi" w:eastAsia="MS Mincho" w:hAnsiTheme="minorHAnsi" w:cstheme="minorHAnsi"/>
        </w:rPr>
        <w:t xml:space="preserv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c) construir</w:t>
      </w:r>
      <w:proofErr w:type="gramStart"/>
      <w:r w:rsidRPr="004675AB">
        <w:rPr>
          <w:rFonts w:asciiTheme="minorHAnsi" w:eastAsia="MS Mincho" w:hAnsiTheme="minorHAnsi" w:cstheme="minorHAnsi"/>
        </w:rPr>
        <w:t>, mantiver</w:t>
      </w:r>
      <w:proofErr w:type="gramEnd"/>
      <w:r w:rsidRPr="004675AB">
        <w:rPr>
          <w:rFonts w:asciiTheme="minorHAnsi" w:eastAsia="MS Mincho" w:hAnsiTheme="minorHAnsi" w:cstheme="minorHAnsi"/>
        </w:rPr>
        <w:t xml:space="preserve"> ou inspeccionar acampamentos para a recepção de meios de sabotagem ou pontos de apoio para a actividade sabotadora;</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d) aliciar alguém para a comissão de acções de sabotagem;</w:t>
      </w:r>
      <w:r w:rsidR="00114BD9" w:rsidRPr="004675AB">
        <w:rPr>
          <w:rFonts w:asciiTheme="minorHAnsi" w:eastAsia="MS Mincho" w:hAnsiTheme="minorHAnsi" w:cstheme="minorHAnsi"/>
        </w:rPr>
        <w:t xml:space="preserve"> </w:t>
      </w:r>
      <w:proofErr w:type="gramStart"/>
      <w:r w:rsidR="00114BD9" w:rsidRPr="004675AB">
        <w:rPr>
          <w:rFonts w:asciiTheme="minorHAnsi" w:eastAsia="MS Mincho" w:hAnsiTheme="minorHAnsi" w:cstheme="minorHAnsi"/>
        </w:rPr>
        <w:t>ou</w:t>
      </w:r>
      <w:proofErr w:type="gramEnd"/>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e) estabelecer ou conservar a conexão entre os agentes sabotadores e o governo, associação ou instituição estrangeiros mandantes</w:t>
      </w:r>
      <w:r w:rsidR="00114BD9" w:rsidRPr="004675AB">
        <w:rPr>
          <w:rFonts w:asciiTheme="minorHAnsi" w:eastAsia="MS Mincho" w:hAnsiTheme="minorHAnsi" w:cstheme="minorHAnsi"/>
        </w:rPr>
        <w:t>.</w:t>
      </w:r>
      <w:r w:rsidRPr="004675AB">
        <w:rPr>
          <w:rFonts w:asciiTheme="minorHAnsi" w:eastAsia="MS Mincho" w:hAnsiTheme="minorHAnsi" w:cstheme="minorHAnsi"/>
        </w:rPr>
        <w:t xml:space="preserve"> </w:t>
      </w:r>
    </w:p>
    <w:p w:rsidR="00D42155" w:rsidRDefault="00D42155" w:rsidP="004675AB">
      <w:pPr>
        <w:spacing w:line="0" w:lineRule="atLeast"/>
        <w:jc w:val="both"/>
        <w:rPr>
          <w:rFonts w:asciiTheme="minorHAnsi" w:hAnsiTheme="minorHAnsi" w:cstheme="minorHAnsi"/>
          <w:lang w:eastAsia="en-US"/>
        </w:rPr>
      </w:pPr>
    </w:p>
    <w:p w:rsidR="007A74C8" w:rsidRPr="004675AB" w:rsidRDefault="00B21A11" w:rsidP="004675AB">
      <w:pPr>
        <w:spacing w:line="0" w:lineRule="atLeast"/>
        <w:jc w:val="both"/>
        <w:rPr>
          <w:rFonts w:asciiTheme="minorHAnsi" w:eastAsia="Tahoma" w:hAnsiTheme="minorHAnsi" w:cstheme="minorHAnsi"/>
          <w:b/>
          <w:color w:val="000000"/>
        </w:rPr>
      </w:pPr>
      <w:r w:rsidRPr="004675AB">
        <w:rPr>
          <w:rFonts w:asciiTheme="minorHAnsi" w:hAnsiTheme="minorHAnsi" w:cstheme="minorHAnsi"/>
          <w:lang w:eastAsia="en-US"/>
        </w:rPr>
        <w:t>Artigo 12</w:t>
      </w:r>
      <w:r w:rsidR="00EA6AB3">
        <w:rPr>
          <w:rFonts w:asciiTheme="minorHAnsi" w:hAnsiTheme="minorHAnsi" w:cstheme="minorHAnsi"/>
          <w:lang w:eastAsia="en-US"/>
        </w:rPr>
        <w:t>4</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eastAsia="MS Mincho" w:hAnsiTheme="minorHAnsi" w:cstheme="minorHAnsi"/>
          <w:color w:val="000000"/>
        </w:rPr>
      </w:pPr>
      <w:r w:rsidRPr="004675AB">
        <w:rPr>
          <w:rFonts w:asciiTheme="minorHAnsi" w:eastAsia="MS Mincho" w:hAnsiTheme="minorHAnsi" w:cstheme="minorHAnsi"/>
          <w:b/>
          <w:color w:val="000000"/>
        </w:rPr>
        <w:t>(Violação de segredo de Estado)</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1. O militar que, com intenção de favorecer potência estrangeira, tornar públicos ou acessíveis a pessoa não autorizada factos, objectos, documentos, planos ou conhecimentos apenas acessíveis a um limitado </w:t>
      </w:r>
      <w:proofErr w:type="gramStart"/>
      <w:r w:rsidRPr="004675AB">
        <w:rPr>
          <w:rFonts w:asciiTheme="minorHAnsi" w:eastAsia="MS Mincho" w:hAnsiTheme="minorHAnsi" w:cstheme="minorHAnsi"/>
        </w:rPr>
        <w:t>circulo</w:t>
      </w:r>
      <w:proofErr w:type="gramEnd"/>
      <w:r w:rsidRPr="004675AB">
        <w:rPr>
          <w:rFonts w:asciiTheme="minorHAnsi" w:eastAsia="MS Mincho" w:hAnsiTheme="minorHAnsi" w:cstheme="minorHAnsi"/>
        </w:rPr>
        <w:t xml:space="preserve"> de pessoas e que devam ser mantidos em segredo, pondo em perigo os interesses do Estado angolano relativos à independência nacional, à unidade e integridade do Estado ou à sua segurança interna ou externa é punido com pena de prisão de 5 a 12 anos.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2. A mesma pena é aplicada ao militar que, com igual intenção e pondo em perigo os interesses referidos no número anterior, destruir, subtrair ou falsificar os objectos, documentos ou planos aí mencionados.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lastRenderedPageBreak/>
        <w:t xml:space="preserve">3. Quando o militar praticar o facto abusando da posição que ocupa em posto de responsabilidade que especialmente o obrigue à guarda do segredo de Estado, é punido com mesma pena agravada de um terço.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4. Se não tiver havido intenção de favorecer potência estrangeira, as penas são de 1 a 5 anos de prisão, nos casos dos n</w:t>
      </w:r>
      <w:r w:rsidR="00CD1068">
        <w:rPr>
          <w:rFonts w:asciiTheme="minorHAnsi" w:eastAsia="MS Mincho" w:hAnsiTheme="minorHAnsi" w:cstheme="minorHAnsi"/>
        </w:rPr>
        <w:t>sº</w:t>
      </w:r>
      <w:r w:rsidRPr="004675AB">
        <w:rPr>
          <w:rFonts w:asciiTheme="minorHAnsi" w:eastAsia="MS Mincho" w:hAnsiTheme="minorHAnsi" w:cstheme="minorHAnsi"/>
        </w:rPr>
        <w:t xml:space="preserve"> </w:t>
      </w:r>
      <w:proofErr w:type="gramStart"/>
      <w:r w:rsidRPr="004675AB">
        <w:rPr>
          <w:rFonts w:asciiTheme="minorHAnsi" w:eastAsia="MS Mincho" w:hAnsiTheme="minorHAnsi" w:cstheme="minorHAnsi"/>
        </w:rPr>
        <w:t>1</w:t>
      </w:r>
      <w:proofErr w:type="gramEnd"/>
      <w:r w:rsidRPr="004675AB">
        <w:rPr>
          <w:rFonts w:asciiTheme="minorHAnsi" w:eastAsia="MS Mincho" w:hAnsiTheme="minorHAnsi" w:cstheme="minorHAnsi"/>
        </w:rPr>
        <w:t xml:space="preserve"> e 2, e de 2 a</w:t>
      </w:r>
      <w:r w:rsidR="00CD1068">
        <w:rPr>
          <w:rFonts w:asciiTheme="minorHAnsi" w:eastAsia="MS Mincho" w:hAnsiTheme="minorHAnsi" w:cstheme="minorHAnsi"/>
        </w:rPr>
        <w:t xml:space="preserve"> 8 anos de prisão, no caso do n</w:t>
      </w:r>
      <w:r w:rsidRPr="004675AB">
        <w:rPr>
          <w:rFonts w:asciiTheme="minorHAnsi" w:eastAsia="MS Mincho" w:hAnsiTheme="minorHAnsi" w:cstheme="minorHAnsi"/>
        </w:rPr>
        <w:t xml:space="preserve">º 3.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5. A negligência é, em todos os casos, punida com pena de prisão de até </w:t>
      </w:r>
      <w:proofErr w:type="gramStart"/>
      <w:r w:rsidRPr="004675AB">
        <w:rPr>
          <w:rFonts w:asciiTheme="minorHAnsi" w:eastAsia="MS Mincho" w:hAnsiTheme="minorHAnsi" w:cstheme="minorHAnsi"/>
        </w:rPr>
        <w:t>3</w:t>
      </w:r>
      <w:proofErr w:type="gramEnd"/>
      <w:r w:rsidRPr="004675AB">
        <w:rPr>
          <w:rFonts w:asciiTheme="minorHAnsi" w:eastAsia="MS Mincho" w:hAnsiTheme="minorHAnsi" w:cstheme="minorHAnsi"/>
        </w:rPr>
        <w:t xml:space="preserve"> anos ou com a de multa até 400 dias.</w:t>
      </w:r>
    </w:p>
    <w:p w:rsidR="007A74C8" w:rsidRPr="004675AB" w:rsidRDefault="007A74C8" w:rsidP="004675AB">
      <w:pPr>
        <w:spacing w:line="0" w:lineRule="atLeast"/>
        <w:jc w:val="both"/>
        <w:rPr>
          <w:rFonts w:asciiTheme="minorHAnsi" w:hAnsiTheme="minorHAnsi" w:cstheme="minorHAnsi"/>
          <w:color w:val="FF0000"/>
          <w:lang w:eastAsia="en-US"/>
        </w:rPr>
      </w:pPr>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lang w:eastAsia="en-US"/>
        </w:rPr>
        <w:t>Artigo 12</w:t>
      </w:r>
      <w:r w:rsidR="00EA6AB3">
        <w:rPr>
          <w:rFonts w:asciiTheme="minorHAnsi" w:hAnsiTheme="minorHAnsi" w:cstheme="minorHAnsi"/>
          <w:lang w:eastAsia="en-US"/>
        </w:rPr>
        <w:t>5</w:t>
      </w:r>
      <w:r w:rsidRPr="004675AB">
        <w:rPr>
          <w:rFonts w:asciiTheme="minorHAnsi" w:hAnsiTheme="minorHAnsi" w:cstheme="minorHAnsi"/>
          <w:lang w:eastAsia="en-US"/>
        </w:rPr>
        <w:t>º</w:t>
      </w:r>
      <w:r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b/>
          <w:bCs/>
          <w:lang w:eastAsia="pt-PT"/>
        </w:rPr>
        <w:t>(Obtenção de notícia, informação ou documento para fim de espionagem</w:t>
      </w:r>
      <w:proofErr w:type="gramStart"/>
      <w:r w:rsidRPr="004675AB">
        <w:rPr>
          <w:rFonts w:asciiTheme="minorHAnsi" w:hAnsiTheme="minorHAnsi" w:cstheme="minorHAnsi"/>
          <w:b/>
          <w:bCs/>
          <w:lang w:eastAsia="pt-PT"/>
        </w:rPr>
        <w:t>)</w:t>
      </w:r>
      <w:proofErr w:type="gramEnd"/>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Aquele que obtiver, para o fim de espionagem militar, notícia, informação ou documento, cujo sigilo seja de interesse da segurança externa de Angola é punido com pena de prisão 5 a 12 anos.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2. Se o facto comprometer a preparação ou eficiência militar de Angola, ou o agente transmitir ou fornecer, por qualquer meio, mesmo sem remuneração, a notícia, informação ou documento, a autoridade ou pessoa estrangeira, a pena é agravada de metade.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3. A pena também é agravada de metade se o agente, em detrimento da segurança externa de Angola, promover ou mantiver no território nacional actividade ou serviço destinado à espionagem, ou se o agente utilizar, ou contribuir para que outrem se utilize, de meio de comunicação, para dar indicação que ponha ou possa pôr em perigo a segurança externa de Angola.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4. É punido com pena de </w:t>
      </w:r>
      <w:proofErr w:type="gramStart"/>
      <w:r w:rsidRPr="004675AB">
        <w:rPr>
          <w:rFonts w:asciiTheme="minorHAnsi" w:hAnsiTheme="minorHAnsi" w:cstheme="minorHAnsi"/>
          <w:lang w:eastAsia="pt-PT"/>
        </w:rPr>
        <w:t>6</w:t>
      </w:r>
      <w:proofErr w:type="gramEnd"/>
      <w:r w:rsidRPr="004675AB">
        <w:rPr>
          <w:rFonts w:asciiTheme="minorHAnsi" w:hAnsiTheme="minorHAnsi" w:cstheme="minorHAnsi"/>
          <w:lang w:eastAsia="pt-PT"/>
        </w:rPr>
        <w:t xml:space="preserve"> de meses a 2 anos de prisão, no caso do nº 1, e até 4 anos de prisão, no caso do nº 2, aquele que contribuir de forma negligente para a execução do crime.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B21A11" w:rsidP="004675AB">
      <w:pPr>
        <w:spacing w:line="0" w:lineRule="atLeast"/>
        <w:jc w:val="both"/>
        <w:rPr>
          <w:rFonts w:asciiTheme="minorHAnsi" w:hAnsiTheme="minorHAnsi" w:cstheme="minorHAnsi"/>
          <w:b/>
          <w:bCs/>
          <w:lang w:eastAsia="pt-PT"/>
        </w:rPr>
      </w:pPr>
      <w:r w:rsidRPr="004675AB">
        <w:rPr>
          <w:rFonts w:asciiTheme="minorHAnsi" w:hAnsiTheme="minorHAnsi" w:cstheme="minorHAnsi"/>
          <w:lang w:eastAsia="en-US"/>
        </w:rPr>
        <w:t>Artigo 12</w:t>
      </w:r>
      <w:r w:rsidR="00EA6AB3">
        <w:rPr>
          <w:rFonts w:asciiTheme="minorHAnsi" w:hAnsiTheme="minorHAnsi" w:cstheme="minorHAnsi"/>
          <w:lang w:eastAsia="en-US"/>
        </w:rPr>
        <w:t>6</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b/>
          <w:bCs/>
          <w:lang w:eastAsia="pt-PT"/>
        </w:rPr>
        <w:t>(Revelação de notícia, informação ou documento</w:t>
      </w:r>
      <w:proofErr w:type="gramStart"/>
      <w:r w:rsidRPr="004675AB">
        <w:rPr>
          <w:rFonts w:asciiTheme="minorHAnsi" w:hAnsiTheme="minorHAnsi" w:cstheme="minorHAnsi"/>
          <w:b/>
          <w:bCs/>
          <w:lang w:eastAsia="pt-PT"/>
        </w:rPr>
        <w:t>)</w:t>
      </w:r>
      <w:proofErr w:type="gramEnd"/>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w:t>
      </w:r>
      <w:r w:rsidRPr="004675AB">
        <w:rPr>
          <w:rFonts w:asciiTheme="minorHAnsi" w:eastAsia="MS Mincho" w:hAnsiTheme="minorHAnsi" w:cstheme="minorHAnsi"/>
        </w:rPr>
        <w:t>O militar que</w:t>
      </w:r>
      <w:r w:rsidRPr="004675AB">
        <w:rPr>
          <w:rFonts w:asciiTheme="minorHAnsi" w:hAnsiTheme="minorHAnsi" w:cstheme="minorHAnsi"/>
          <w:lang w:eastAsia="pt-PT"/>
        </w:rPr>
        <w:t xml:space="preserve"> revelar notícia, informação ou documento, cujo sigilo seja de interesse da segurança externa de Angola </w:t>
      </w:r>
      <w:r w:rsidRPr="004675AB">
        <w:rPr>
          <w:rFonts w:asciiTheme="minorHAnsi" w:eastAsia="MS Mincho" w:hAnsiTheme="minorHAnsi" w:cstheme="minorHAnsi"/>
        </w:rPr>
        <w:t>é punido com pena de prisão de</w:t>
      </w:r>
      <w:r w:rsidRPr="004675AB">
        <w:rPr>
          <w:rFonts w:asciiTheme="minorHAnsi" w:hAnsiTheme="minorHAnsi" w:cstheme="minorHAnsi"/>
          <w:lang w:eastAsia="pt-PT"/>
        </w:rPr>
        <w:t xml:space="preserve"> 5 a 12 anos. </w:t>
      </w:r>
    </w:p>
    <w:p w:rsidR="007A74C8" w:rsidRPr="004675AB" w:rsidRDefault="007A74C8" w:rsidP="004675AB">
      <w:pPr>
        <w:spacing w:line="0" w:lineRule="atLeast"/>
        <w:jc w:val="both"/>
        <w:rPr>
          <w:rFonts w:asciiTheme="minorHAnsi" w:hAnsiTheme="minorHAnsi" w:cstheme="minorHAnsi"/>
          <w:lang w:eastAsia="pt-PT"/>
        </w:rPr>
      </w:pPr>
      <w:bookmarkStart w:id="2" w:name="art144%252525252525252525252525252525252"/>
      <w:r w:rsidRPr="004675AB">
        <w:rPr>
          <w:rFonts w:asciiTheme="minorHAnsi" w:hAnsiTheme="minorHAnsi" w:cstheme="minorHAnsi"/>
          <w:lang w:eastAsia="pt-PT"/>
        </w:rPr>
        <w:t xml:space="preserve">2. Aquele que cometer o mesmo facto cujo sigilo seja de interesse militar,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3 a 10 anos.</w:t>
      </w:r>
    </w:p>
    <w:bookmarkEnd w:id="2"/>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pt-PT"/>
        </w:rPr>
        <w:t xml:space="preserve">3. É punido com pena de até </w:t>
      </w:r>
      <w:proofErr w:type="gramStart"/>
      <w:r w:rsidRPr="004675AB">
        <w:rPr>
          <w:rFonts w:asciiTheme="minorHAnsi" w:hAnsiTheme="minorHAnsi" w:cstheme="minorHAnsi"/>
          <w:lang w:eastAsia="pt-PT"/>
        </w:rPr>
        <w:t>3</w:t>
      </w:r>
      <w:proofErr w:type="gramEnd"/>
      <w:r w:rsidRPr="004675AB">
        <w:rPr>
          <w:rFonts w:asciiTheme="minorHAnsi" w:hAnsiTheme="minorHAnsi" w:cstheme="minorHAnsi"/>
          <w:lang w:eastAsia="pt-PT"/>
        </w:rPr>
        <w:t xml:space="preserve"> anos de prisão no caso do nº 1; e até 2 anos de prisão, no caso do nº 2, aquele que revelar de forma negligente.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B21A11"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12</w:t>
      </w:r>
      <w:r w:rsidR="00EA6AB3">
        <w:rPr>
          <w:rFonts w:asciiTheme="minorHAnsi" w:hAnsiTheme="minorHAnsi" w:cstheme="minorHAnsi"/>
          <w:lang w:eastAsia="en-US"/>
        </w:rPr>
        <w:t>7</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b/>
          <w:lang w:eastAsia="pt-PT"/>
        </w:rPr>
      </w:pPr>
      <w:r w:rsidRPr="004675AB">
        <w:rPr>
          <w:rFonts w:asciiTheme="minorHAnsi" w:hAnsiTheme="minorHAnsi" w:cstheme="minorHAnsi"/>
          <w:b/>
          <w:bCs/>
          <w:lang w:eastAsia="pt-PT"/>
        </w:rPr>
        <w:t>(</w:t>
      </w:r>
      <w:r w:rsidRPr="004675AB">
        <w:rPr>
          <w:rFonts w:asciiTheme="minorHAnsi" w:hAnsiTheme="minorHAnsi" w:cstheme="minorHAnsi"/>
          <w:b/>
          <w:lang w:eastAsia="pt-PT"/>
        </w:rPr>
        <w:t>Supressão, Subtração, alteração ou desvio</w:t>
      </w:r>
      <w:r w:rsidRPr="004675AB">
        <w:rPr>
          <w:rFonts w:asciiTheme="minorHAnsi" w:hAnsiTheme="minorHAnsi" w:cstheme="minorHAnsi"/>
          <w:lang w:eastAsia="pt-PT"/>
        </w:rPr>
        <w:t xml:space="preserve"> </w:t>
      </w:r>
      <w:r w:rsidRPr="004675AB">
        <w:rPr>
          <w:rFonts w:asciiTheme="minorHAnsi" w:hAnsiTheme="minorHAnsi" w:cstheme="minorHAnsi"/>
          <w:b/>
          <w:bCs/>
          <w:lang w:eastAsia="pt-PT"/>
        </w:rPr>
        <w:t>de objecto ou documento</w:t>
      </w:r>
      <w:proofErr w:type="gramStart"/>
      <w:r w:rsidRPr="004675AB">
        <w:rPr>
          <w:rFonts w:asciiTheme="minorHAnsi" w:hAnsiTheme="minorHAnsi" w:cstheme="minorHAnsi"/>
          <w:b/>
          <w:bCs/>
          <w:lang w:eastAsia="pt-PT"/>
        </w:rPr>
        <w:t>)</w:t>
      </w:r>
      <w:proofErr w:type="gramEnd"/>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Aquele que </w:t>
      </w:r>
      <w:proofErr w:type="gramStart"/>
      <w:r w:rsidRPr="004675AB">
        <w:rPr>
          <w:rFonts w:asciiTheme="minorHAnsi" w:hAnsiTheme="minorHAnsi" w:cstheme="minorHAnsi"/>
          <w:lang w:eastAsia="pt-PT"/>
        </w:rPr>
        <w:t>suprimir,</w:t>
      </w:r>
      <w:proofErr w:type="gramEnd"/>
      <w:r w:rsidRPr="004675AB">
        <w:rPr>
          <w:rFonts w:asciiTheme="minorHAnsi" w:hAnsiTheme="minorHAnsi" w:cstheme="minorHAnsi"/>
          <w:lang w:eastAsia="pt-PT"/>
        </w:rPr>
        <w:t xml:space="preserve"> subtrair, alterar ou desviar, ainda que temporariamente, objecto ou documento concernente à segurança militar de Angola, é punido na pena de prisão 3 a 10 anos.</w:t>
      </w:r>
    </w:p>
    <w:p w:rsidR="007A74C8" w:rsidRPr="004675AB" w:rsidRDefault="007A74C8" w:rsidP="004675AB">
      <w:pPr>
        <w:spacing w:line="0" w:lineRule="atLeast"/>
        <w:jc w:val="both"/>
        <w:rPr>
          <w:rFonts w:asciiTheme="minorHAnsi" w:hAnsiTheme="minorHAnsi" w:cstheme="minorHAnsi"/>
          <w:lang w:eastAsia="pt-PT"/>
        </w:rPr>
      </w:pPr>
      <w:bookmarkStart w:id="3" w:name="art145%252525252525252525252525252525252"/>
      <w:r w:rsidRPr="004675AB">
        <w:rPr>
          <w:rFonts w:asciiTheme="minorHAnsi" w:hAnsiTheme="minorHAnsi" w:cstheme="minorHAnsi"/>
          <w:lang w:eastAsia="pt-PT"/>
        </w:rPr>
        <w:t xml:space="preserve">2. Se o facto comprometer a segurança ou a eficiência militar do país, </w:t>
      </w:r>
      <w:bookmarkEnd w:id="3"/>
      <w:r w:rsidRPr="004675AB">
        <w:rPr>
          <w:rFonts w:asciiTheme="minorHAnsi" w:hAnsiTheme="minorHAnsi" w:cstheme="minorHAnsi"/>
          <w:lang w:eastAsia="pt-PT"/>
        </w:rPr>
        <w:t xml:space="preserve">a pena é agravada de metade.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3. É punido com pena de </w:t>
      </w:r>
      <w:proofErr w:type="gramStart"/>
      <w:r w:rsidRPr="004675AB">
        <w:rPr>
          <w:rFonts w:asciiTheme="minorHAnsi" w:hAnsiTheme="minorHAnsi" w:cstheme="minorHAnsi"/>
          <w:lang w:eastAsia="pt-PT"/>
        </w:rPr>
        <w:t>6</w:t>
      </w:r>
      <w:proofErr w:type="gramEnd"/>
      <w:r w:rsidRPr="004675AB">
        <w:rPr>
          <w:rFonts w:asciiTheme="minorHAnsi" w:hAnsiTheme="minorHAnsi" w:cstheme="minorHAnsi"/>
          <w:lang w:eastAsia="pt-PT"/>
        </w:rPr>
        <w:t xml:space="preserve"> de meses a 2 anos de prisão, no caso do nº 1, e até 4 anos de prisão, no caso do nº 2, aquele que contribuir de forma negligente para a execução do crime.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B21A11" w:rsidP="004675AB">
      <w:pPr>
        <w:spacing w:line="0" w:lineRule="atLeast"/>
        <w:jc w:val="both"/>
        <w:rPr>
          <w:rFonts w:asciiTheme="minorHAnsi" w:hAnsiTheme="minorHAnsi" w:cstheme="minorHAnsi"/>
          <w:b/>
          <w:bCs/>
          <w:color w:val="000000"/>
          <w:lang w:eastAsia="pt-PT"/>
        </w:rPr>
      </w:pPr>
      <w:r w:rsidRPr="004675AB">
        <w:rPr>
          <w:rFonts w:asciiTheme="minorHAnsi" w:hAnsiTheme="minorHAnsi" w:cstheme="minorHAnsi"/>
          <w:lang w:eastAsia="en-US"/>
        </w:rPr>
        <w:t>Artigo 12</w:t>
      </w:r>
      <w:r w:rsidR="00EA6AB3">
        <w:rPr>
          <w:rFonts w:asciiTheme="minorHAnsi" w:hAnsiTheme="minorHAnsi" w:cstheme="minorHAnsi"/>
          <w:lang w:eastAsia="en-US"/>
        </w:rPr>
        <w:t>8</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000000"/>
          <w:lang w:eastAsia="pt-PT"/>
        </w:rPr>
      </w:pPr>
      <w:r w:rsidRPr="004675AB">
        <w:rPr>
          <w:rFonts w:asciiTheme="minorHAnsi" w:hAnsiTheme="minorHAnsi" w:cstheme="minorHAnsi"/>
          <w:b/>
          <w:bCs/>
          <w:color w:val="000000"/>
          <w:lang w:eastAsia="pt-PT"/>
        </w:rPr>
        <w:t>(Penetração com o fim de espionagem)</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Aquele que penetrar, sem licença, ou introduzir-se clandestinamente ou </w:t>
      </w:r>
      <w:proofErr w:type="gramStart"/>
      <w:r w:rsidRPr="004675AB">
        <w:rPr>
          <w:rFonts w:asciiTheme="minorHAnsi" w:hAnsiTheme="minorHAnsi" w:cstheme="minorHAnsi"/>
          <w:lang w:eastAsia="pt-PT"/>
        </w:rPr>
        <w:t>sob falso</w:t>
      </w:r>
      <w:proofErr w:type="gramEnd"/>
      <w:r w:rsidRPr="004675AB">
        <w:rPr>
          <w:rFonts w:asciiTheme="minorHAnsi" w:hAnsiTheme="minorHAnsi" w:cstheme="minorHAnsi"/>
          <w:lang w:eastAsia="pt-PT"/>
        </w:rPr>
        <w:t xml:space="preserve"> pretexto, em lugar sujeito à administração militar, ou centro industrial a serviço de construção ou fabricação sob </w:t>
      </w:r>
      <w:r w:rsidRPr="004675AB">
        <w:rPr>
          <w:rFonts w:asciiTheme="minorHAnsi" w:hAnsiTheme="minorHAnsi" w:cstheme="minorHAnsi"/>
          <w:lang w:eastAsia="pt-PT"/>
        </w:rPr>
        <w:lastRenderedPageBreak/>
        <w:t xml:space="preserve">fiscalização militar, para colher informação para fins de espionagem, é punido com pena de prisão 3 a 8 anos.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2. A pena é agravada de um terço se o agente estiver munido de equipamento de captação de imagem e som ou qualquer outro meio hábil para a prática de espionagem. </w:t>
      </w:r>
    </w:p>
    <w:p w:rsidR="007A74C8" w:rsidRPr="004675AB" w:rsidRDefault="007A74C8" w:rsidP="004675AB">
      <w:pPr>
        <w:spacing w:line="0" w:lineRule="atLeast"/>
        <w:jc w:val="both"/>
        <w:rPr>
          <w:rFonts w:asciiTheme="minorHAnsi" w:hAnsiTheme="minorHAnsi" w:cstheme="minorHAnsi"/>
          <w:lang w:eastAsia="pt-PT"/>
        </w:rPr>
      </w:pPr>
    </w:p>
    <w:p w:rsidR="007A74C8" w:rsidRPr="004675AB" w:rsidRDefault="00B21A11" w:rsidP="004675AB">
      <w:pPr>
        <w:spacing w:line="0" w:lineRule="atLeast"/>
        <w:jc w:val="both"/>
        <w:rPr>
          <w:rFonts w:asciiTheme="minorHAnsi" w:hAnsiTheme="minorHAnsi" w:cstheme="minorHAnsi"/>
          <w:b/>
          <w:bCs/>
          <w:color w:val="000000"/>
          <w:lang w:eastAsia="pt-PT"/>
        </w:rPr>
      </w:pPr>
      <w:r w:rsidRPr="004675AB">
        <w:rPr>
          <w:rFonts w:asciiTheme="minorHAnsi" w:hAnsiTheme="minorHAnsi" w:cstheme="minorHAnsi"/>
          <w:lang w:eastAsia="en-US"/>
        </w:rPr>
        <w:t>Artigo 12</w:t>
      </w:r>
      <w:r w:rsidR="00EA6AB3">
        <w:rPr>
          <w:rFonts w:asciiTheme="minorHAnsi" w:hAnsiTheme="minorHAnsi" w:cstheme="minorHAnsi"/>
          <w:lang w:eastAsia="en-US"/>
        </w:rPr>
        <w:t>9</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b/>
          <w:bCs/>
          <w:color w:val="000000"/>
          <w:lang w:eastAsia="pt-PT"/>
        </w:rPr>
      </w:pPr>
      <w:r w:rsidRPr="004675AB">
        <w:rPr>
          <w:rFonts w:asciiTheme="minorHAnsi" w:hAnsiTheme="minorHAnsi" w:cstheme="minorHAnsi"/>
          <w:b/>
          <w:bCs/>
          <w:color w:val="000000"/>
          <w:lang w:eastAsia="pt-PT"/>
        </w:rPr>
        <w:t>(Desenho ou levantamento de plano ou planta de local militar ou de engenho de guerra)</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pt-PT"/>
        </w:rPr>
        <w:t xml:space="preserve">Aquele que para o fim de espionagem militar ou sabotagem, fizer desenho ou levantar plano ou planta de fortificação, quartel, fábrica, arsenal, hangar ou aeródromo, ou de navio, aeronave ou engenho de guerra motomecanizado, utilizados ou em construção </w:t>
      </w:r>
      <w:proofErr w:type="gramStart"/>
      <w:r w:rsidRPr="004675AB">
        <w:rPr>
          <w:rFonts w:asciiTheme="minorHAnsi" w:hAnsiTheme="minorHAnsi" w:cstheme="minorHAnsi"/>
          <w:lang w:eastAsia="pt-PT"/>
        </w:rPr>
        <w:t>sob administração</w:t>
      </w:r>
      <w:proofErr w:type="gramEnd"/>
      <w:r w:rsidRPr="004675AB">
        <w:rPr>
          <w:rFonts w:asciiTheme="minorHAnsi" w:hAnsiTheme="minorHAnsi" w:cstheme="minorHAnsi"/>
          <w:lang w:eastAsia="pt-PT"/>
        </w:rPr>
        <w:t xml:space="preserve"> ou fiscalização militar, ou fotografá-los ou filmá-los, é punido com pena de prisão 3 a 8 anos, se o facto não constituir crime mais grave.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B21A11" w:rsidP="004675AB">
      <w:pPr>
        <w:spacing w:line="0" w:lineRule="atLeast"/>
        <w:jc w:val="both"/>
        <w:rPr>
          <w:rFonts w:asciiTheme="minorHAnsi" w:hAnsiTheme="minorHAnsi" w:cstheme="minorHAnsi"/>
          <w:b/>
          <w:bCs/>
          <w:color w:val="000000"/>
          <w:lang w:eastAsia="pt-PT"/>
        </w:rPr>
      </w:pPr>
      <w:r w:rsidRPr="004675AB">
        <w:rPr>
          <w:rFonts w:asciiTheme="minorHAnsi" w:hAnsiTheme="minorHAnsi" w:cstheme="minorHAnsi"/>
          <w:lang w:eastAsia="en-US"/>
        </w:rPr>
        <w:t>Artigo 1</w:t>
      </w:r>
      <w:r w:rsidR="00EA6AB3">
        <w:rPr>
          <w:rFonts w:asciiTheme="minorHAnsi" w:hAnsiTheme="minorHAnsi" w:cstheme="minorHAnsi"/>
          <w:lang w:eastAsia="en-US"/>
        </w:rPr>
        <w:t>30</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000000"/>
          <w:lang w:eastAsia="pt-PT"/>
        </w:rPr>
      </w:pPr>
      <w:r w:rsidRPr="004675AB">
        <w:rPr>
          <w:rFonts w:asciiTheme="minorHAnsi" w:hAnsiTheme="minorHAnsi" w:cstheme="minorHAnsi"/>
          <w:b/>
          <w:bCs/>
          <w:color w:val="000000"/>
          <w:lang w:eastAsia="pt-PT"/>
        </w:rPr>
        <w:t>(Sobrevoo em local militar interdito)</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hAnsiTheme="minorHAnsi" w:cstheme="minorHAnsi"/>
          <w:lang w:eastAsia="pt-PT"/>
        </w:rPr>
        <w:t xml:space="preserve">Aquele que sobrevoar ou utilizar equipamento de sobrevoo, em local militar declarado interdito, é punido com pena de até </w:t>
      </w:r>
      <w:proofErr w:type="gramStart"/>
      <w:r w:rsidRPr="004675AB">
        <w:rPr>
          <w:rFonts w:asciiTheme="minorHAnsi" w:hAnsiTheme="minorHAnsi" w:cstheme="minorHAnsi"/>
          <w:lang w:eastAsia="pt-PT"/>
        </w:rPr>
        <w:t>3</w:t>
      </w:r>
      <w:proofErr w:type="gramEnd"/>
      <w:r w:rsidRPr="004675AB">
        <w:rPr>
          <w:rFonts w:asciiTheme="minorHAnsi" w:hAnsiTheme="minorHAnsi" w:cstheme="minorHAnsi"/>
          <w:lang w:eastAsia="pt-PT"/>
        </w:rPr>
        <w:t xml:space="preserve"> anos de prisão, se o facto não constituir crime mais grave.</w:t>
      </w:r>
    </w:p>
    <w:p w:rsidR="007A74C8" w:rsidRPr="004675AB" w:rsidRDefault="007A74C8" w:rsidP="004675AB">
      <w:pPr>
        <w:spacing w:line="0" w:lineRule="atLeast"/>
        <w:jc w:val="both"/>
        <w:rPr>
          <w:rFonts w:asciiTheme="minorHAnsi" w:eastAsia="MS Mincho" w:hAnsiTheme="minorHAnsi" w:cstheme="minorHAnsi"/>
          <w:b/>
          <w:color w:val="000000"/>
        </w:rPr>
      </w:pPr>
    </w:p>
    <w:p w:rsidR="007A74C8" w:rsidRPr="004675AB" w:rsidRDefault="00B21A11" w:rsidP="004675AB">
      <w:pPr>
        <w:spacing w:line="0" w:lineRule="atLeast"/>
        <w:jc w:val="both"/>
        <w:rPr>
          <w:rFonts w:asciiTheme="minorHAnsi" w:eastAsia="Tahoma" w:hAnsiTheme="minorHAnsi" w:cstheme="minorHAnsi"/>
          <w:b/>
          <w:color w:val="000000"/>
        </w:rPr>
      </w:pPr>
      <w:r w:rsidRPr="004675AB">
        <w:rPr>
          <w:rFonts w:asciiTheme="minorHAnsi" w:hAnsiTheme="minorHAnsi" w:cstheme="minorHAnsi"/>
          <w:lang w:eastAsia="en-US"/>
        </w:rPr>
        <w:t>Artigo 13</w:t>
      </w:r>
      <w:r w:rsidR="00EA6AB3">
        <w:rPr>
          <w:rFonts w:asciiTheme="minorHAnsi" w:hAnsiTheme="minorHAnsi" w:cstheme="minorHAnsi"/>
          <w:lang w:eastAsia="en-US"/>
        </w:rPr>
        <w:t>1</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000000"/>
        </w:rPr>
      </w:pPr>
      <w:r w:rsidRPr="004675AB">
        <w:rPr>
          <w:rFonts w:asciiTheme="minorHAnsi" w:eastAsia="MS Mincho" w:hAnsiTheme="minorHAnsi" w:cstheme="minorHAnsi"/>
          <w:b/>
          <w:color w:val="000000"/>
        </w:rPr>
        <w:t>(Inutilização de meios de prova)</w:t>
      </w: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eastAsia="MS Mincho" w:hAnsiTheme="minorHAnsi" w:cstheme="minorHAnsi"/>
        </w:rPr>
        <w:t xml:space="preserve">O militar que </w:t>
      </w:r>
      <w:proofErr w:type="gramStart"/>
      <w:r w:rsidRPr="004675AB">
        <w:rPr>
          <w:rFonts w:asciiTheme="minorHAnsi" w:eastAsia="MS Mincho" w:hAnsiTheme="minorHAnsi" w:cstheme="minorHAnsi"/>
        </w:rPr>
        <w:t>falsificar,</w:t>
      </w:r>
      <w:proofErr w:type="gramEnd"/>
      <w:r w:rsidRPr="004675AB">
        <w:rPr>
          <w:rFonts w:asciiTheme="minorHAnsi" w:eastAsia="MS Mincho" w:hAnsiTheme="minorHAnsi" w:cstheme="minorHAnsi"/>
        </w:rPr>
        <w:t xml:space="preserve"> eliminar, destruir, tornar irreconhecível, desfigurar ou alterar o sentido, danificar, inutilizar ou tornar indisponíveis meios de prova de factos referentes às relações entre Angola e outro Estado ou organização internacional e, com isso, puser em perigo relevantes interesses nacionais é punido com pena de prisão </w:t>
      </w:r>
      <w:r w:rsidRPr="004675AB">
        <w:rPr>
          <w:rFonts w:asciiTheme="minorHAnsi" w:eastAsia="MS Mincho" w:hAnsiTheme="minorHAnsi" w:cstheme="minorHAnsi"/>
          <w:shd w:val="clear" w:color="auto" w:fill="FFFFFF"/>
        </w:rPr>
        <w:t xml:space="preserve">de 3 a 10 anos.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B21A11" w:rsidP="004675AB">
      <w:pPr>
        <w:spacing w:line="0" w:lineRule="atLeast"/>
        <w:jc w:val="both"/>
        <w:rPr>
          <w:rFonts w:asciiTheme="minorHAnsi" w:eastAsia="Tahoma" w:hAnsiTheme="minorHAnsi" w:cstheme="minorHAnsi"/>
          <w:b/>
          <w:color w:val="000000"/>
        </w:rPr>
      </w:pPr>
      <w:r w:rsidRPr="004675AB">
        <w:rPr>
          <w:rFonts w:asciiTheme="minorHAnsi" w:hAnsiTheme="minorHAnsi" w:cstheme="minorHAnsi"/>
          <w:lang w:eastAsia="en-US"/>
        </w:rPr>
        <w:t>Artigo 13</w:t>
      </w:r>
      <w:r w:rsidR="00EA6AB3">
        <w:rPr>
          <w:rFonts w:asciiTheme="minorHAnsi" w:hAnsiTheme="minorHAnsi" w:cstheme="minorHAnsi"/>
          <w:lang w:eastAsia="en-US"/>
        </w:rPr>
        <w:t>2</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eastAsia="Tahoma" w:hAnsiTheme="minorHAnsi" w:cstheme="minorHAnsi"/>
          <w:color w:val="000000"/>
        </w:rPr>
      </w:pPr>
      <w:r w:rsidRPr="004675AB">
        <w:rPr>
          <w:rFonts w:asciiTheme="minorHAnsi" w:eastAsia="MS Mincho" w:hAnsiTheme="minorHAnsi" w:cstheme="minorHAnsi"/>
          <w:b/>
          <w:color w:val="000000"/>
        </w:rPr>
        <w:t>(Infidelidade diplomática)</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1. O militar que, representando oficialmente Angola perante um governo estrangeiro, uma comunidade de Estados, uma instituição interestadual ou outra organização internacional, intencionalmente, prejudicar direitos ou interesses angolanos numa negociação com aquelas entidades ou nela assumir compromisso sem para isso estar competentemente mandatado pelo Estado angolano é punido com pena de prisão de 6 a 12 anos. </w:t>
      </w: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eastAsia="MS Mincho" w:hAnsiTheme="minorHAnsi" w:cstheme="minorHAnsi"/>
        </w:rPr>
        <w:t xml:space="preserve">2. Se, no caso do número anterior, o militar não chegar a causar prejuízos ou a assumir compromissos, mas violar instruções recebidas do Governo angolano ou, com a intenção de </w:t>
      </w:r>
      <w:proofErr w:type="gramStart"/>
      <w:r w:rsidRPr="004675AB">
        <w:rPr>
          <w:rFonts w:asciiTheme="minorHAnsi" w:eastAsia="MS Mincho" w:hAnsiTheme="minorHAnsi" w:cstheme="minorHAnsi"/>
        </w:rPr>
        <w:t>o induzir</w:t>
      </w:r>
      <w:proofErr w:type="gramEnd"/>
      <w:r w:rsidRPr="004675AB">
        <w:rPr>
          <w:rFonts w:asciiTheme="minorHAnsi" w:eastAsia="MS Mincho" w:hAnsiTheme="minorHAnsi" w:cstheme="minorHAnsi"/>
        </w:rPr>
        <w:t xml:space="preserve"> em erro, lhe prestar informações falsas sobre factos ocorridos na negociação em que participou, é punido com pena de prisão de 3 a 6 anos. </w:t>
      </w:r>
    </w:p>
    <w:p w:rsidR="007A74C8" w:rsidRPr="004675AB" w:rsidRDefault="007A74C8" w:rsidP="004675AB">
      <w:pPr>
        <w:spacing w:line="0" w:lineRule="atLeast"/>
        <w:jc w:val="both"/>
        <w:rPr>
          <w:rFonts w:asciiTheme="minorHAnsi" w:eastAsia="MS Mincho" w:hAnsiTheme="minorHAnsi" w:cstheme="minorHAnsi"/>
          <w:b/>
        </w:rPr>
      </w:pPr>
    </w:p>
    <w:p w:rsidR="007A74C8" w:rsidRPr="004675AB" w:rsidRDefault="00B21A11" w:rsidP="004675AB">
      <w:pPr>
        <w:spacing w:line="0" w:lineRule="atLeast"/>
        <w:jc w:val="both"/>
        <w:rPr>
          <w:rFonts w:asciiTheme="minorHAnsi" w:hAnsiTheme="minorHAnsi" w:cstheme="minorHAnsi"/>
          <w:b/>
          <w:bCs/>
          <w:lang w:eastAsia="pt-PT"/>
        </w:rPr>
      </w:pPr>
      <w:r w:rsidRPr="004675AB">
        <w:rPr>
          <w:rFonts w:asciiTheme="minorHAnsi" w:hAnsiTheme="minorHAnsi" w:cstheme="minorHAnsi"/>
          <w:lang w:eastAsia="en-US"/>
        </w:rPr>
        <w:t>Artigo 13</w:t>
      </w:r>
      <w:r w:rsidR="00EA6AB3">
        <w:rPr>
          <w:rFonts w:asciiTheme="minorHAnsi" w:hAnsiTheme="minorHAnsi" w:cstheme="minorHAnsi"/>
          <w:lang w:eastAsia="en-US"/>
        </w:rPr>
        <w:t>3</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b/>
          <w:bCs/>
          <w:lang w:eastAsia="pt-PT"/>
        </w:rPr>
        <w:t>(Violação de território estrangeiro)</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hAnsiTheme="minorHAnsi" w:cstheme="minorHAnsi"/>
          <w:lang w:eastAsia="pt-PT"/>
        </w:rPr>
        <w:t xml:space="preserve">O militar que violar território estrangeiro, com o fim de praticar acto de jurisdição em nome de Angola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 xml:space="preserve">3 a 10 anos. </w:t>
      </w:r>
    </w:p>
    <w:p w:rsidR="007A74C8" w:rsidRDefault="007A74C8" w:rsidP="004675AB">
      <w:pPr>
        <w:spacing w:line="0" w:lineRule="atLeast"/>
        <w:jc w:val="both"/>
        <w:rPr>
          <w:rFonts w:asciiTheme="minorHAnsi" w:eastAsia="MS Mincho" w:hAnsiTheme="minorHAnsi" w:cstheme="minorHAnsi"/>
          <w:b/>
        </w:rPr>
      </w:pPr>
    </w:p>
    <w:p w:rsidR="00DD296D" w:rsidRDefault="00DD296D" w:rsidP="004675AB">
      <w:pPr>
        <w:spacing w:line="0" w:lineRule="atLeast"/>
        <w:jc w:val="both"/>
        <w:rPr>
          <w:rFonts w:asciiTheme="minorHAnsi" w:eastAsia="MS Mincho" w:hAnsiTheme="minorHAnsi" w:cstheme="minorHAnsi"/>
          <w:b/>
        </w:rPr>
      </w:pPr>
    </w:p>
    <w:p w:rsidR="00DD296D" w:rsidRDefault="00DD296D" w:rsidP="004675AB">
      <w:pPr>
        <w:spacing w:line="0" w:lineRule="atLeast"/>
        <w:jc w:val="both"/>
        <w:rPr>
          <w:rFonts w:asciiTheme="minorHAnsi" w:eastAsia="MS Mincho" w:hAnsiTheme="minorHAnsi" w:cstheme="minorHAnsi"/>
          <w:b/>
        </w:rPr>
      </w:pPr>
    </w:p>
    <w:p w:rsidR="00DD296D" w:rsidRDefault="00DD296D" w:rsidP="004675AB">
      <w:pPr>
        <w:spacing w:line="0" w:lineRule="atLeast"/>
        <w:jc w:val="both"/>
        <w:rPr>
          <w:rFonts w:asciiTheme="minorHAnsi" w:eastAsia="MS Mincho" w:hAnsiTheme="minorHAnsi" w:cstheme="minorHAnsi"/>
          <w:b/>
        </w:rPr>
      </w:pPr>
    </w:p>
    <w:p w:rsidR="00DD296D" w:rsidRPr="004675AB" w:rsidRDefault="00DD296D" w:rsidP="004675AB">
      <w:pPr>
        <w:spacing w:line="0" w:lineRule="atLeast"/>
        <w:jc w:val="both"/>
        <w:rPr>
          <w:rFonts w:asciiTheme="minorHAnsi" w:eastAsia="MS Mincho" w:hAnsiTheme="minorHAnsi" w:cstheme="minorHAnsi"/>
          <w:b/>
        </w:rPr>
      </w:pP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eastAsia="MS Mincho" w:hAnsiTheme="minorHAnsi" w:cstheme="minorHAnsi"/>
          <w:b/>
        </w:rPr>
        <w:lastRenderedPageBreak/>
        <w:t>TITULO II</w:t>
      </w:r>
    </w:p>
    <w:p w:rsidR="007A74C8" w:rsidRPr="004675AB" w:rsidRDefault="00C04C1C" w:rsidP="004675AB">
      <w:pPr>
        <w:pStyle w:val="Recuodecorpodetexto"/>
        <w:spacing w:after="0" w:line="0" w:lineRule="atLeast"/>
        <w:ind w:left="0"/>
        <w:jc w:val="both"/>
        <w:rPr>
          <w:rFonts w:asciiTheme="minorHAnsi" w:eastAsia="MS Mincho" w:hAnsiTheme="minorHAnsi" w:cstheme="minorHAnsi"/>
          <w:b/>
        </w:rPr>
      </w:pPr>
      <w:r>
        <w:rPr>
          <w:rFonts w:asciiTheme="minorHAnsi" w:eastAsia="MS Mincho" w:hAnsiTheme="minorHAnsi" w:cstheme="minorHAnsi"/>
          <w:b/>
        </w:rPr>
        <w:t xml:space="preserve">DOS </w:t>
      </w:r>
      <w:r w:rsidR="007A74C8" w:rsidRPr="004675AB">
        <w:rPr>
          <w:rFonts w:asciiTheme="minorHAnsi" w:eastAsia="MS Mincho" w:hAnsiTheme="minorHAnsi" w:cstheme="minorHAnsi"/>
          <w:b/>
        </w:rPr>
        <w:t>CRIMES CONTRA A EFICIÊNCIA MILITAR E INFIDELIDADE NO SERVIÇO</w:t>
      </w:r>
    </w:p>
    <w:p w:rsidR="007A74C8" w:rsidRPr="004675AB" w:rsidRDefault="007A74C8" w:rsidP="004675AB">
      <w:pPr>
        <w:spacing w:line="0" w:lineRule="atLeast"/>
        <w:jc w:val="both"/>
        <w:rPr>
          <w:rFonts w:asciiTheme="minorHAnsi" w:eastAsia="MS Mincho" w:hAnsiTheme="minorHAnsi" w:cstheme="minorHAnsi"/>
          <w:b/>
        </w:rPr>
      </w:pP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hAnsiTheme="minorHAnsi" w:cstheme="minorHAnsi"/>
          <w:b/>
          <w:lang w:eastAsia="en-US"/>
        </w:rPr>
        <w:t>CAPITULO</w:t>
      </w:r>
      <w:r w:rsidRPr="004675AB">
        <w:rPr>
          <w:rFonts w:asciiTheme="minorHAnsi" w:eastAsia="MS Mincho" w:hAnsiTheme="minorHAnsi" w:cstheme="minorHAnsi"/>
          <w:b/>
        </w:rPr>
        <w:t xml:space="preserve"> I</w:t>
      </w: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eastAsia="MS Mincho" w:hAnsiTheme="minorHAnsi" w:cstheme="minorHAnsi"/>
          <w:b/>
        </w:rPr>
        <w:t>CRIMES CONTRA A EFICIÊNCIA MILITAR</w:t>
      </w:r>
    </w:p>
    <w:p w:rsidR="007A74C8" w:rsidRPr="004675AB" w:rsidRDefault="007A74C8" w:rsidP="004675AB">
      <w:pPr>
        <w:spacing w:line="0" w:lineRule="atLeast"/>
        <w:jc w:val="both"/>
        <w:rPr>
          <w:rFonts w:asciiTheme="minorHAnsi" w:eastAsia="MS Mincho" w:hAnsiTheme="minorHAnsi" w:cstheme="minorHAnsi"/>
          <w:b/>
        </w:rPr>
      </w:pPr>
    </w:p>
    <w:p w:rsidR="007A74C8" w:rsidRPr="004675AB" w:rsidRDefault="00B21A11" w:rsidP="004675AB">
      <w:pPr>
        <w:spacing w:line="0" w:lineRule="atLeast"/>
        <w:jc w:val="both"/>
        <w:rPr>
          <w:rFonts w:asciiTheme="minorHAnsi" w:hAnsiTheme="minorHAnsi" w:cstheme="minorHAnsi"/>
          <w:b/>
          <w:bCs/>
          <w:color w:val="000000"/>
          <w:lang w:eastAsia="pt-PT"/>
        </w:rPr>
      </w:pPr>
      <w:r w:rsidRPr="004675AB">
        <w:rPr>
          <w:rFonts w:asciiTheme="minorHAnsi" w:hAnsiTheme="minorHAnsi" w:cstheme="minorHAnsi"/>
          <w:lang w:eastAsia="en-US"/>
        </w:rPr>
        <w:t>Artigo 13</w:t>
      </w:r>
      <w:r w:rsidR="00EA6AB3">
        <w:rPr>
          <w:rFonts w:asciiTheme="minorHAnsi" w:hAnsiTheme="minorHAnsi" w:cstheme="minorHAnsi"/>
          <w:lang w:eastAsia="en-US"/>
        </w:rPr>
        <w:t>4</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000000"/>
          <w:lang w:eastAsia="pt-PT"/>
        </w:rPr>
      </w:pPr>
      <w:r w:rsidRPr="004675AB">
        <w:rPr>
          <w:rFonts w:asciiTheme="minorHAnsi" w:hAnsiTheme="minorHAnsi" w:cstheme="minorHAnsi"/>
          <w:b/>
          <w:bCs/>
          <w:color w:val="000000"/>
          <w:lang w:eastAsia="pt-PT"/>
        </w:rPr>
        <w:t>(Obtenção ou revelação de notícia, informação ou documento militar</w:t>
      </w:r>
      <w:r w:rsidR="00701466">
        <w:rPr>
          <w:rFonts w:asciiTheme="minorHAnsi" w:hAnsiTheme="minorHAnsi" w:cstheme="minorHAnsi"/>
          <w:b/>
          <w:bCs/>
          <w:color w:val="000000"/>
          <w:lang w:eastAsia="pt-PT"/>
        </w:rPr>
        <w:t xml:space="preserve"> sigiloso</w:t>
      </w:r>
      <w:proofErr w:type="gramStart"/>
      <w:r w:rsidRPr="004675AB">
        <w:rPr>
          <w:rFonts w:asciiTheme="minorHAnsi" w:hAnsiTheme="minorHAnsi" w:cstheme="minorHAnsi"/>
          <w:b/>
          <w:bCs/>
          <w:color w:val="000000"/>
          <w:lang w:eastAsia="pt-PT"/>
        </w:rPr>
        <w:t>)</w:t>
      </w:r>
      <w:proofErr w:type="gramEnd"/>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eastAsia="MS Mincho" w:hAnsiTheme="minorHAnsi" w:cstheme="minorHAnsi"/>
        </w:rPr>
        <w:t>1. Aquele que</w:t>
      </w:r>
      <w:r w:rsidRPr="004675AB">
        <w:rPr>
          <w:rFonts w:asciiTheme="minorHAnsi" w:hAnsiTheme="minorHAnsi" w:cstheme="minorHAnsi"/>
          <w:lang w:eastAsia="pt-PT"/>
        </w:rPr>
        <w:t xml:space="preserve"> obtiver ou revelar notícia,</w:t>
      </w:r>
      <w:r w:rsidR="009B33F6">
        <w:rPr>
          <w:rFonts w:asciiTheme="minorHAnsi" w:hAnsiTheme="minorHAnsi" w:cstheme="minorHAnsi"/>
          <w:lang w:eastAsia="pt-PT"/>
        </w:rPr>
        <w:t xml:space="preserve"> informação ou documento militar de cará</w:t>
      </w:r>
      <w:r w:rsidRPr="004675AB">
        <w:rPr>
          <w:rFonts w:asciiTheme="minorHAnsi" w:hAnsiTheme="minorHAnsi" w:cstheme="minorHAnsi"/>
          <w:lang w:eastAsia="pt-PT"/>
        </w:rPr>
        <w:t xml:space="preserve">cter sigiloso, que possa comprometer a preparação ou a eficiência militar do país,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5 a 12 anos;</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lang w:eastAsia="pt-PT"/>
        </w:rPr>
        <w:t xml:space="preserve">2. Se o facto comprometer efectivamente a eficiência ou a </w:t>
      </w:r>
      <w:r w:rsidRPr="00DD296D">
        <w:rPr>
          <w:rFonts w:asciiTheme="minorHAnsi" w:hAnsiTheme="minorHAnsi" w:cstheme="minorHAnsi"/>
          <w:lang w:eastAsia="pt-PT"/>
        </w:rPr>
        <w:t>prontidão das Forças Armadas,</w:t>
      </w:r>
      <w:r w:rsidR="00114BD9" w:rsidRPr="00DD296D">
        <w:rPr>
          <w:rFonts w:asciiTheme="minorHAnsi" w:eastAsia="Tahoma" w:hAnsiTheme="minorHAnsi" w:cstheme="minorHAnsi"/>
        </w:rPr>
        <w:t xml:space="preserve"> dos S</w:t>
      </w:r>
      <w:r w:rsidR="00114BD9" w:rsidRPr="00DD296D">
        <w:rPr>
          <w:rFonts w:asciiTheme="minorHAnsi" w:hAnsiTheme="minorHAnsi" w:cstheme="minorHAnsi"/>
        </w:rPr>
        <w:t>erviços</w:t>
      </w:r>
      <w:r w:rsidR="00114BD9" w:rsidRPr="00DD296D">
        <w:rPr>
          <w:rFonts w:asciiTheme="minorHAnsi" w:eastAsia="Tahoma" w:hAnsiTheme="minorHAnsi" w:cstheme="minorHAnsi"/>
        </w:rPr>
        <w:t xml:space="preserve"> </w:t>
      </w:r>
      <w:r w:rsidR="00114BD9" w:rsidRPr="00DD296D">
        <w:rPr>
          <w:rFonts w:asciiTheme="minorHAnsi" w:hAnsiTheme="minorHAnsi" w:cstheme="minorHAnsi"/>
        </w:rPr>
        <w:t>de</w:t>
      </w:r>
      <w:r w:rsidR="00114BD9" w:rsidRPr="00DD296D">
        <w:rPr>
          <w:rFonts w:asciiTheme="minorHAnsi" w:eastAsia="Tahoma" w:hAnsiTheme="minorHAnsi" w:cstheme="minorHAnsi"/>
        </w:rPr>
        <w:t xml:space="preserve"> </w:t>
      </w:r>
      <w:r w:rsidR="00114BD9" w:rsidRPr="00DD296D">
        <w:rPr>
          <w:rFonts w:asciiTheme="minorHAnsi" w:hAnsiTheme="minorHAnsi" w:cstheme="minorHAnsi"/>
        </w:rPr>
        <w:t>Segurança,</w:t>
      </w:r>
      <w:r w:rsidR="00DD296D" w:rsidRPr="00DD296D">
        <w:rPr>
          <w:rFonts w:asciiTheme="minorHAnsi" w:hAnsiTheme="minorHAnsi" w:cstheme="minorHAnsi"/>
        </w:rPr>
        <w:t xml:space="preserve"> da</w:t>
      </w:r>
      <w:r w:rsidR="00114BD9" w:rsidRPr="00DD296D">
        <w:rPr>
          <w:rFonts w:asciiTheme="minorHAnsi" w:eastAsia="Tahoma" w:hAnsiTheme="minorHAnsi" w:cstheme="minorHAnsi"/>
        </w:rPr>
        <w:t xml:space="preserve"> </w:t>
      </w:r>
      <w:r w:rsidR="00114BD9" w:rsidRPr="00DD296D">
        <w:rPr>
          <w:rFonts w:asciiTheme="minorHAnsi" w:hAnsiTheme="minorHAnsi" w:cstheme="minorHAnsi"/>
        </w:rPr>
        <w:t>Polícia</w:t>
      </w:r>
      <w:r w:rsidR="00114BD9" w:rsidRPr="00DD296D">
        <w:rPr>
          <w:rFonts w:asciiTheme="minorHAnsi" w:eastAsia="Tahoma" w:hAnsiTheme="minorHAnsi" w:cstheme="minorHAnsi"/>
        </w:rPr>
        <w:t xml:space="preserve"> </w:t>
      </w:r>
      <w:r w:rsidR="00114BD9" w:rsidRPr="00DD296D">
        <w:rPr>
          <w:rFonts w:asciiTheme="minorHAnsi" w:hAnsiTheme="minorHAnsi" w:cstheme="minorHAnsi"/>
        </w:rPr>
        <w:t>Nacional</w:t>
      </w:r>
      <w:r w:rsidR="00DD296D" w:rsidRPr="00DD296D">
        <w:rPr>
          <w:rFonts w:asciiTheme="minorHAnsi" w:eastAsia="Tahoma" w:hAnsiTheme="minorHAnsi" w:cstheme="minorHAnsi"/>
        </w:rPr>
        <w:t xml:space="preserve"> e</w:t>
      </w:r>
      <w:r w:rsidR="00114BD9" w:rsidRPr="00DD296D">
        <w:rPr>
          <w:rFonts w:asciiTheme="minorHAnsi" w:hAnsiTheme="minorHAnsi" w:cstheme="minorHAnsi"/>
        </w:rPr>
        <w:t xml:space="preserve"> outros Serviços Executivos do Ministério do Interior </w:t>
      </w:r>
      <w:r w:rsidRPr="004675AB">
        <w:rPr>
          <w:rFonts w:asciiTheme="minorHAnsi" w:hAnsiTheme="minorHAnsi" w:cstheme="minorHAnsi"/>
          <w:lang w:eastAsia="pt-PT"/>
        </w:rPr>
        <w:t xml:space="preserve">a pena é agravada de um terço.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3. Se a conduta for praticada com negligência a pena aplicável é até </w:t>
      </w:r>
      <w:proofErr w:type="gramStart"/>
      <w:r w:rsidRPr="004675AB">
        <w:rPr>
          <w:rFonts w:asciiTheme="minorHAnsi" w:hAnsiTheme="minorHAnsi" w:cstheme="minorHAnsi"/>
          <w:lang w:eastAsia="pt-PT"/>
        </w:rPr>
        <w:t>3</w:t>
      </w:r>
      <w:proofErr w:type="gramEnd"/>
      <w:r w:rsidRPr="004675AB">
        <w:rPr>
          <w:rFonts w:asciiTheme="minorHAnsi" w:hAnsiTheme="minorHAnsi" w:cstheme="minorHAnsi"/>
          <w:lang w:eastAsia="pt-PT"/>
        </w:rPr>
        <w:t xml:space="preserve"> anos de prisão;</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4. Se o facto for praticado por militar ou funcionário da administração militar </w:t>
      </w:r>
      <w:r w:rsidRPr="004675AB">
        <w:rPr>
          <w:rFonts w:asciiTheme="minorHAnsi" w:eastAsia="Tahoma" w:hAnsiTheme="minorHAnsi" w:cstheme="minorHAnsi"/>
          <w:lang w:eastAsia="pt-PT"/>
        </w:rPr>
        <w:t>no exercício da sua função</w:t>
      </w:r>
      <w:r w:rsidRPr="004675AB">
        <w:rPr>
          <w:rFonts w:asciiTheme="minorHAnsi" w:hAnsiTheme="minorHAnsi" w:cstheme="minorHAnsi"/>
          <w:lang w:eastAsia="pt-PT"/>
        </w:rPr>
        <w:t xml:space="preserve">, a pena é agravada de metade.  </w:t>
      </w:r>
    </w:p>
    <w:p w:rsidR="007A74C8" w:rsidRPr="004675AB" w:rsidRDefault="007A74C8" w:rsidP="004675AB">
      <w:pPr>
        <w:spacing w:line="0" w:lineRule="atLeast"/>
        <w:jc w:val="both"/>
        <w:rPr>
          <w:rFonts w:asciiTheme="minorHAnsi" w:hAnsiTheme="minorHAnsi" w:cstheme="minorHAnsi"/>
          <w:color w:val="FF0000"/>
          <w:lang w:eastAsia="pt-PT"/>
        </w:rPr>
      </w:pPr>
    </w:p>
    <w:p w:rsidR="007A74C8" w:rsidRPr="004675AB" w:rsidRDefault="007A74C8" w:rsidP="004675AB">
      <w:pPr>
        <w:spacing w:line="0" w:lineRule="atLeast"/>
        <w:jc w:val="both"/>
        <w:rPr>
          <w:rFonts w:asciiTheme="minorHAnsi" w:eastAsia="Tahoma" w:hAnsiTheme="minorHAnsi" w:cstheme="minorHAnsi"/>
          <w:b/>
        </w:rPr>
      </w:pPr>
      <w:r w:rsidRPr="004675AB">
        <w:rPr>
          <w:rFonts w:asciiTheme="minorHAnsi" w:hAnsiTheme="minorHAnsi" w:cstheme="minorHAnsi"/>
          <w:lang w:eastAsia="en-US"/>
        </w:rPr>
        <w:t>Artigo 13</w:t>
      </w:r>
      <w:r w:rsidR="00EA6AB3">
        <w:rPr>
          <w:rFonts w:asciiTheme="minorHAnsi" w:hAnsiTheme="minorHAnsi" w:cstheme="minorHAnsi"/>
          <w:lang w:eastAsia="en-US"/>
        </w:rPr>
        <w:t>5</w:t>
      </w:r>
      <w:r w:rsidRPr="004675AB">
        <w:rPr>
          <w:rFonts w:asciiTheme="minorHAnsi" w:hAnsiTheme="minorHAnsi" w:cstheme="minorHAnsi"/>
          <w:lang w:eastAsia="en-US"/>
        </w:rPr>
        <w:t>º</w:t>
      </w:r>
      <w:r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eastAsia="MS Mincho" w:hAnsiTheme="minorHAnsi" w:cstheme="minorHAnsi"/>
          <w:b/>
        </w:rPr>
        <w:t>(Destruição ou inutilização de estruturas ou meios militares)</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1. Aquele que </w:t>
      </w:r>
      <w:proofErr w:type="gramStart"/>
      <w:r w:rsidRPr="004675AB">
        <w:rPr>
          <w:rFonts w:asciiTheme="minorHAnsi" w:eastAsia="MS Mincho" w:hAnsiTheme="minorHAnsi" w:cstheme="minorHAnsi"/>
        </w:rPr>
        <w:t>destruir,</w:t>
      </w:r>
      <w:proofErr w:type="gramEnd"/>
      <w:r w:rsidRPr="004675AB">
        <w:rPr>
          <w:rFonts w:asciiTheme="minorHAnsi" w:eastAsia="MS Mincho" w:hAnsiTheme="minorHAnsi" w:cstheme="minorHAnsi"/>
        </w:rPr>
        <w:t xml:space="preserve"> danificar ou inutilizar as estruturas ou meios </w:t>
      </w:r>
      <w:r w:rsidRPr="004675AB">
        <w:rPr>
          <w:rFonts w:asciiTheme="minorHAnsi" w:hAnsiTheme="minorHAnsi" w:cstheme="minorHAnsi"/>
          <w:lang w:eastAsia="pt-PT"/>
        </w:rPr>
        <w:t>militares essenciais à defesa nacional e,</w:t>
      </w:r>
      <w:r w:rsidRPr="004675AB">
        <w:rPr>
          <w:rFonts w:asciiTheme="minorHAnsi" w:eastAsia="MS Mincho" w:hAnsiTheme="minorHAnsi" w:cstheme="minorHAnsi"/>
        </w:rPr>
        <w:t xml:space="preserve"> dessa maneira, colocar em perigo a segurança da República de Angola, a capacidade de defesa ou operacionalidade </w:t>
      </w:r>
      <w:r w:rsidRPr="00DD296D">
        <w:rPr>
          <w:rFonts w:asciiTheme="minorHAnsi" w:eastAsia="MS Mincho" w:hAnsiTheme="minorHAnsi" w:cstheme="minorHAnsi"/>
        </w:rPr>
        <w:t xml:space="preserve">das </w:t>
      </w:r>
      <w:r w:rsidRPr="00DD296D">
        <w:rPr>
          <w:rFonts w:asciiTheme="minorHAnsi" w:hAnsiTheme="minorHAnsi" w:cstheme="minorHAnsi"/>
        </w:rPr>
        <w:t xml:space="preserve">Forças Armadas, </w:t>
      </w:r>
      <w:r w:rsidR="00114BD9" w:rsidRPr="00DD296D">
        <w:rPr>
          <w:rFonts w:asciiTheme="minorHAnsi" w:eastAsia="Tahoma" w:hAnsiTheme="minorHAnsi" w:cstheme="minorHAnsi"/>
        </w:rPr>
        <w:t>dos S</w:t>
      </w:r>
      <w:r w:rsidR="00114BD9" w:rsidRPr="00DD296D">
        <w:rPr>
          <w:rFonts w:asciiTheme="minorHAnsi" w:hAnsiTheme="minorHAnsi" w:cstheme="minorHAnsi"/>
        </w:rPr>
        <w:t>erviços</w:t>
      </w:r>
      <w:r w:rsidR="00114BD9" w:rsidRPr="00DD296D">
        <w:rPr>
          <w:rFonts w:asciiTheme="minorHAnsi" w:eastAsia="Tahoma" w:hAnsiTheme="minorHAnsi" w:cstheme="minorHAnsi"/>
        </w:rPr>
        <w:t xml:space="preserve"> </w:t>
      </w:r>
      <w:r w:rsidR="00114BD9" w:rsidRPr="00DD296D">
        <w:rPr>
          <w:rFonts w:asciiTheme="minorHAnsi" w:hAnsiTheme="minorHAnsi" w:cstheme="minorHAnsi"/>
        </w:rPr>
        <w:t>de</w:t>
      </w:r>
      <w:r w:rsidR="00114BD9" w:rsidRPr="00DD296D">
        <w:rPr>
          <w:rFonts w:asciiTheme="minorHAnsi" w:eastAsia="Tahoma" w:hAnsiTheme="minorHAnsi" w:cstheme="minorHAnsi"/>
        </w:rPr>
        <w:t xml:space="preserve"> </w:t>
      </w:r>
      <w:r w:rsidR="00114BD9" w:rsidRPr="00DD296D">
        <w:rPr>
          <w:rFonts w:asciiTheme="minorHAnsi" w:hAnsiTheme="minorHAnsi" w:cstheme="minorHAnsi"/>
        </w:rPr>
        <w:t>Segurança,</w:t>
      </w:r>
      <w:r w:rsidR="00DD296D" w:rsidRPr="00DD296D">
        <w:rPr>
          <w:rFonts w:asciiTheme="minorHAnsi" w:hAnsiTheme="minorHAnsi" w:cstheme="minorHAnsi"/>
        </w:rPr>
        <w:t xml:space="preserve"> da</w:t>
      </w:r>
      <w:r w:rsidR="00114BD9" w:rsidRPr="00DD296D">
        <w:rPr>
          <w:rFonts w:asciiTheme="minorHAnsi" w:eastAsia="Tahoma" w:hAnsiTheme="minorHAnsi" w:cstheme="minorHAnsi"/>
        </w:rPr>
        <w:t xml:space="preserve"> </w:t>
      </w:r>
      <w:r w:rsidR="00114BD9" w:rsidRPr="00DD296D">
        <w:rPr>
          <w:rFonts w:asciiTheme="minorHAnsi" w:hAnsiTheme="minorHAnsi" w:cstheme="minorHAnsi"/>
        </w:rPr>
        <w:t>Polícia</w:t>
      </w:r>
      <w:r w:rsidR="00114BD9" w:rsidRPr="00DD296D">
        <w:rPr>
          <w:rFonts w:asciiTheme="minorHAnsi" w:eastAsia="Tahoma" w:hAnsiTheme="minorHAnsi" w:cstheme="minorHAnsi"/>
        </w:rPr>
        <w:t xml:space="preserve"> </w:t>
      </w:r>
      <w:r w:rsidR="00114BD9" w:rsidRPr="00DD296D">
        <w:rPr>
          <w:rFonts w:asciiTheme="minorHAnsi" w:hAnsiTheme="minorHAnsi" w:cstheme="minorHAnsi"/>
        </w:rPr>
        <w:t>Nacional</w:t>
      </w:r>
      <w:r w:rsidR="00DD296D" w:rsidRPr="00DD296D">
        <w:rPr>
          <w:rFonts w:asciiTheme="minorHAnsi" w:eastAsia="Tahoma" w:hAnsiTheme="minorHAnsi" w:cstheme="minorHAnsi"/>
        </w:rPr>
        <w:t xml:space="preserve"> e </w:t>
      </w:r>
      <w:r w:rsidR="00114BD9" w:rsidRPr="00DD296D">
        <w:rPr>
          <w:rFonts w:asciiTheme="minorHAnsi" w:hAnsiTheme="minorHAnsi" w:cstheme="minorHAnsi"/>
        </w:rPr>
        <w:t>outros Serviços Executivos do Ministério do Interior</w:t>
      </w:r>
      <w:r w:rsidRPr="004675AB">
        <w:rPr>
          <w:rFonts w:asciiTheme="minorHAnsi" w:eastAsia="MS Mincho" w:hAnsiTheme="minorHAnsi" w:cstheme="minorHAnsi"/>
        </w:rPr>
        <w:t xml:space="preserve">, é punido com pena de prisão de 7 a 16 anos. </w:t>
      </w:r>
    </w:p>
    <w:p w:rsidR="007A74C8" w:rsidRPr="004675AB" w:rsidRDefault="007A74C8" w:rsidP="004675AB">
      <w:pPr>
        <w:spacing w:line="0" w:lineRule="atLeast"/>
        <w:jc w:val="both"/>
        <w:rPr>
          <w:rFonts w:asciiTheme="minorHAnsi" w:eastAsia="Tahoma" w:hAnsiTheme="minorHAnsi" w:cstheme="minorHAnsi"/>
          <w:lang w:eastAsia="pt-PT"/>
        </w:rPr>
      </w:pPr>
      <w:r w:rsidRPr="004675AB">
        <w:rPr>
          <w:rFonts w:asciiTheme="minorHAnsi" w:eastAsia="MS Mincho" w:hAnsiTheme="minorHAnsi" w:cstheme="minorHAnsi"/>
        </w:rPr>
        <w:t xml:space="preserve">2. Se a conduta descrita no número anterior for praticada com negligência, é punida com pena de prisão até </w:t>
      </w:r>
      <w:proofErr w:type="gramStart"/>
      <w:r w:rsidRPr="004675AB">
        <w:rPr>
          <w:rFonts w:asciiTheme="minorHAnsi" w:eastAsia="MS Mincho" w:hAnsiTheme="minorHAnsi" w:cstheme="minorHAnsi"/>
        </w:rPr>
        <w:t>3</w:t>
      </w:r>
      <w:proofErr w:type="gramEnd"/>
      <w:r w:rsidRPr="004675AB">
        <w:rPr>
          <w:rFonts w:asciiTheme="minorHAnsi" w:eastAsia="MS Mincho" w:hAnsiTheme="minorHAnsi" w:cstheme="minorHAnsi"/>
        </w:rPr>
        <w:t xml:space="preserve"> anos ou com a de multa até 400 dias. </w:t>
      </w:r>
    </w:p>
    <w:p w:rsidR="007A74C8" w:rsidRPr="004675AB" w:rsidRDefault="007A74C8" w:rsidP="004675AB">
      <w:pPr>
        <w:spacing w:line="0" w:lineRule="atLeast"/>
        <w:jc w:val="both"/>
        <w:rPr>
          <w:rFonts w:asciiTheme="minorHAnsi" w:eastAsia="Tahoma" w:hAnsiTheme="minorHAnsi" w:cstheme="minorHAnsi"/>
        </w:rPr>
      </w:pPr>
      <w:r w:rsidRPr="004675AB">
        <w:rPr>
          <w:rFonts w:asciiTheme="minorHAnsi" w:eastAsia="Tahoma" w:hAnsiTheme="minorHAnsi" w:cstheme="minorHAnsi"/>
          <w:lang w:eastAsia="pt-PT"/>
        </w:rPr>
        <w:t xml:space="preserve">3. Se o facto for praticado por </w:t>
      </w:r>
      <w:r w:rsidRPr="004675AB">
        <w:rPr>
          <w:rFonts w:asciiTheme="minorHAnsi" w:hAnsiTheme="minorHAnsi" w:cstheme="minorHAnsi"/>
          <w:lang w:eastAsia="pt-PT"/>
        </w:rPr>
        <w:t>militar ou funcionário da administração militar</w:t>
      </w:r>
      <w:r w:rsidRPr="004675AB">
        <w:rPr>
          <w:rFonts w:asciiTheme="minorHAnsi" w:eastAsia="Tahoma" w:hAnsiTheme="minorHAnsi" w:cstheme="minorHAnsi"/>
          <w:lang w:eastAsia="pt-PT"/>
        </w:rPr>
        <w:t xml:space="preserve"> no exercício da sua função, a pena é agravada de metade.</w:t>
      </w:r>
      <w:r w:rsidRPr="004675AB">
        <w:rPr>
          <w:rFonts w:asciiTheme="minorHAnsi" w:eastAsia="Tahoma" w:hAnsiTheme="minorHAnsi" w:cstheme="minorHAnsi"/>
        </w:rPr>
        <w:t xml:space="preserve"> </w:t>
      </w:r>
    </w:p>
    <w:p w:rsidR="007A74C8" w:rsidRPr="004675AB" w:rsidRDefault="007A74C8" w:rsidP="004675AB">
      <w:pPr>
        <w:spacing w:line="0" w:lineRule="atLeast"/>
        <w:jc w:val="both"/>
        <w:rPr>
          <w:rFonts w:asciiTheme="minorHAnsi" w:eastAsia="Tahoma" w:hAnsiTheme="minorHAnsi" w:cstheme="minorHAnsi"/>
          <w:color w:val="000000"/>
          <w:lang w:eastAsia="pt-PT"/>
        </w:rPr>
      </w:pPr>
      <w:r w:rsidRPr="004675AB">
        <w:rPr>
          <w:rFonts w:asciiTheme="minorHAnsi" w:eastAsia="Tahoma" w:hAnsiTheme="minorHAnsi" w:cstheme="minorHAnsi"/>
          <w:color w:val="000000"/>
          <w:lang w:eastAsia="pt-PT"/>
        </w:rPr>
        <w:t xml:space="preserve"> </w:t>
      </w:r>
    </w:p>
    <w:p w:rsidR="007A74C8" w:rsidRPr="004675AB" w:rsidRDefault="007A74C8" w:rsidP="004675AB">
      <w:pPr>
        <w:pStyle w:val="Recuodecorpodetexto"/>
        <w:spacing w:after="0" w:line="0" w:lineRule="atLeast"/>
        <w:ind w:left="0"/>
        <w:jc w:val="both"/>
        <w:rPr>
          <w:rFonts w:asciiTheme="minorHAnsi" w:hAnsiTheme="minorHAnsi" w:cstheme="minorHAnsi"/>
          <w:b/>
        </w:rPr>
      </w:pPr>
      <w:r w:rsidRPr="004675AB">
        <w:rPr>
          <w:rFonts w:asciiTheme="minorHAnsi" w:hAnsiTheme="minorHAnsi" w:cstheme="minorHAnsi"/>
          <w:b/>
          <w:lang w:eastAsia="en-US"/>
        </w:rPr>
        <w:t>CAPITULO</w:t>
      </w:r>
      <w:r w:rsidRPr="004675AB">
        <w:rPr>
          <w:rFonts w:asciiTheme="minorHAnsi" w:hAnsiTheme="minorHAnsi" w:cstheme="minorHAnsi"/>
          <w:b/>
        </w:rPr>
        <w:t xml:space="preserve"> II</w:t>
      </w:r>
    </w:p>
    <w:p w:rsidR="007A74C8" w:rsidRPr="004675AB" w:rsidRDefault="007A74C8" w:rsidP="004675AB">
      <w:pPr>
        <w:pStyle w:val="Recuodecorpodetexto"/>
        <w:spacing w:after="0" w:line="0" w:lineRule="atLeast"/>
        <w:ind w:left="0"/>
        <w:jc w:val="both"/>
        <w:rPr>
          <w:rFonts w:asciiTheme="minorHAnsi" w:eastAsia="MS Mincho" w:hAnsiTheme="minorHAnsi" w:cstheme="minorHAnsi"/>
        </w:rPr>
      </w:pPr>
      <w:r w:rsidRPr="004675AB">
        <w:rPr>
          <w:rFonts w:asciiTheme="minorHAnsi" w:hAnsiTheme="minorHAnsi" w:cstheme="minorHAnsi"/>
          <w:b/>
        </w:rPr>
        <w:t>INFIDELIDADE NO SERVIÇO</w:t>
      </w:r>
    </w:p>
    <w:p w:rsidR="007A74C8" w:rsidRPr="004675AB" w:rsidRDefault="007A74C8" w:rsidP="004675AB">
      <w:pPr>
        <w:spacing w:line="0" w:lineRule="atLeast"/>
        <w:jc w:val="both"/>
        <w:rPr>
          <w:rFonts w:asciiTheme="minorHAnsi" w:eastAsia="MS Mincho" w:hAnsiTheme="minorHAnsi" w:cstheme="minorHAnsi"/>
        </w:rPr>
      </w:pPr>
    </w:p>
    <w:p w:rsidR="007A74C8" w:rsidRPr="004675AB" w:rsidRDefault="00B21A11" w:rsidP="004675AB">
      <w:pPr>
        <w:spacing w:line="0" w:lineRule="atLeast"/>
        <w:jc w:val="both"/>
        <w:rPr>
          <w:rFonts w:asciiTheme="minorHAnsi" w:hAnsiTheme="minorHAnsi" w:cstheme="minorHAnsi"/>
          <w:b/>
        </w:rPr>
      </w:pPr>
      <w:r w:rsidRPr="004675AB">
        <w:rPr>
          <w:rFonts w:asciiTheme="minorHAnsi" w:hAnsiTheme="minorHAnsi" w:cstheme="minorHAnsi"/>
          <w:lang w:eastAsia="en-US"/>
        </w:rPr>
        <w:t>Artigo 13</w:t>
      </w:r>
      <w:r w:rsidR="00EA6AB3">
        <w:rPr>
          <w:rFonts w:asciiTheme="minorHAnsi" w:hAnsiTheme="minorHAnsi" w:cstheme="minorHAnsi"/>
          <w:lang w:eastAsia="en-US"/>
        </w:rPr>
        <w:t>6</w:t>
      </w:r>
      <w:r w:rsidR="007A74C8" w:rsidRPr="004675AB">
        <w:rPr>
          <w:rFonts w:asciiTheme="minorHAnsi" w:hAnsiTheme="minorHAnsi" w:cstheme="minorHAnsi"/>
          <w:lang w:eastAsia="en-US"/>
        </w:rPr>
        <w:t>º</w:t>
      </w:r>
    </w:p>
    <w:p w:rsidR="007A74C8" w:rsidRPr="004675AB" w:rsidRDefault="007A74C8" w:rsidP="004675AB">
      <w:pPr>
        <w:pStyle w:val="Recuodecorpodetexto"/>
        <w:spacing w:after="0" w:line="0" w:lineRule="atLeast"/>
        <w:ind w:left="0"/>
        <w:jc w:val="both"/>
        <w:rPr>
          <w:rFonts w:asciiTheme="minorHAnsi" w:hAnsiTheme="minorHAnsi" w:cstheme="minorHAnsi"/>
          <w:b/>
        </w:rPr>
      </w:pPr>
      <w:r w:rsidRPr="004675AB">
        <w:rPr>
          <w:rFonts w:asciiTheme="minorHAnsi" w:hAnsiTheme="minorHAnsi" w:cstheme="minorHAnsi"/>
          <w:b/>
        </w:rPr>
        <w:t>(Revelação da senha)</w:t>
      </w:r>
      <w:r w:rsidRPr="004675AB">
        <w:rPr>
          <w:rFonts w:asciiTheme="minorHAnsi" w:eastAsia="TimesNewRomanPS-BoldMT" w:hAnsiTheme="minorHAnsi" w:cstheme="minorHAnsi"/>
          <w:b/>
          <w:bCs/>
        </w:rPr>
        <w:t xml:space="preserve"> </w:t>
      </w:r>
    </w:p>
    <w:p w:rsidR="007A74C8" w:rsidRPr="004675AB" w:rsidRDefault="007A74C8" w:rsidP="004675AB">
      <w:pPr>
        <w:pStyle w:val="Recuodecorpodetexto"/>
        <w:suppressAutoHyphens w:val="0"/>
        <w:spacing w:after="0" w:line="0" w:lineRule="atLeast"/>
        <w:ind w:left="0"/>
        <w:jc w:val="both"/>
        <w:rPr>
          <w:rFonts w:asciiTheme="minorHAnsi" w:hAnsiTheme="minorHAnsi" w:cstheme="minorHAnsi"/>
        </w:rPr>
      </w:pPr>
      <w:r w:rsidRPr="004675AB">
        <w:rPr>
          <w:rFonts w:asciiTheme="minorHAnsi" w:hAnsiTheme="minorHAnsi" w:cstheme="minorHAnsi"/>
        </w:rPr>
        <w:t xml:space="preserve">O </w:t>
      </w:r>
      <w:r w:rsidRPr="004675AB">
        <w:rPr>
          <w:rFonts w:asciiTheme="minorHAnsi" w:hAnsiTheme="minorHAnsi" w:cstheme="minorHAnsi"/>
          <w:lang w:eastAsia="pt-PT"/>
        </w:rPr>
        <w:t xml:space="preserve">militar </w:t>
      </w:r>
      <w:r w:rsidRPr="004675AB">
        <w:rPr>
          <w:rFonts w:asciiTheme="minorHAnsi" w:hAnsiTheme="minorHAnsi" w:cstheme="minorHAnsi"/>
        </w:rPr>
        <w:t xml:space="preserve">que indevidamente revelar a qualquer pessoa a senha, contra-senha, decisão, ordem de serviço ou documento classificado, é punido com pena de prisão de até </w:t>
      </w:r>
      <w:proofErr w:type="gramStart"/>
      <w:r w:rsidRPr="004675AB">
        <w:rPr>
          <w:rFonts w:asciiTheme="minorHAnsi" w:hAnsiTheme="minorHAnsi" w:cstheme="minorHAnsi"/>
        </w:rPr>
        <w:t>5</w:t>
      </w:r>
      <w:proofErr w:type="gramEnd"/>
      <w:r w:rsidRPr="004675AB">
        <w:rPr>
          <w:rFonts w:asciiTheme="minorHAnsi" w:hAnsiTheme="minorHAnsi" w:cstheme="minorHAnsi"/>
        </w:rPr>
        <w:t xml:space="preserve"> anos, se o facto não constituir crime mais grave.</w:t>
      </w:r>
    </w:p>
    <w:p w:rsidR="007A74C8" w:rsidRDefault="007A74C8" w:rsidP="004675AB">
      <w:pPr>
        <w:spacing w:line="0" w:lineRule="atLeast"/>
        <w:jc w:val="both"/>
        <w:rPr>
          <w:rFonts w:asciiTheme="minorHAnsi" w:eastAsia="MS Mincho" w:hAnsiTheme="minorHAnsi" w:cstheme="minorHAnsi"/>
        </w:rPr>
      </w:pPr>
    </w:p>
    <w:p w:rsidR="0023438B" w:rsidRDefault="0023438B" w:rsidP="004675AB">
      <w:pPr>
        <w:spacing w:line="0" w:lineRule="atLeast"/>
        <w:jc w:val="both"/>
        <w:rPr>
          <w:rFonts w:asciiTheme="minorHAnsi" w:eastAsia="MS Mincho" w:hAnsiTheme="minorHAnsi" w:cstheme="minorHAnsi"/>
        </w:rPr>
      </w:pPr>
    </w:p>
    <w:p w:rsidR="0023438B" w:rsidRPr="004675AB" w:rsidRDefault="0023438B" w:rsidP="004675AB">
      <w:pPr>
        <w:spacing w:line="0" w:lineRule="atLeast"/>
        <w:jc w:val="both"/>
        <w:rPr>
          <w:rFonts w:asciiTheme="minorHAnsi" w:eastAsia="MS Mincho" w:hAnsiTheme="minorHAnsi" w:cstheme="minorHAnsi"/>
        </w:rPr>
      </w:pPr>
    </w:p>
    <w:p w:rsidR="007A74C8" w:rsidRPr="004675AB" w:rsidRDefault="00B21A11" w:rsidP="004675AB">
      <w:pPr>
        <w:spacing w:line="0" w:lineRule="atLeast"/>
        <w:jc w:val="both"/>
        <w:rPr>
          <w:rFonts w:asciiTheme="minorHAnsi" w:hAnsiTheme="minorHAnsi" w:cstheme="minorHAnsi"/>
          <w:b/>
        </w:rPr>
      </w:pPr>
      <w:r w:rsidRPr="004675AB">
        <w:rPr>
          <w:rFonts w:asciiTheme="minorHAnsi" w:hAnsiTheme="minorHAnsi" w:cstheme="minorHAnsi"/>
          <w:lang w:eastAsia="en-US"/>
        </w:rPr>
        <w:t>Artigo 13</w:t>
      </w:r>
      <w:r w:rsidR="00EA6AB3">
        <w:rPr>
          <w:rFonts w:asciiTheme="minorHAnsi" w:hAnsiTheme="minorHAnsi" w:cstheme="minorHAnsi"/>
          <w:lang w:eastAsia="en-US"/>
        </w:rPr>
        <w:t>7</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pStyle w:val="Recuodecorpodetexto"/>
        <w:spacing w:after="0" w:line="0" w:lineRule="atLeast"/>
        <w:ind w:left="0"/>
        <w:jc w:val="both"/>
        <w:rPr>
          <w:rFonts w:asciiTheme="minorHAnsi" w:hAnsiTheme="minorHAnsi" w:cstheme="minorHAnsi"/>
        </w:rPr>
      </w:pPr>
      <w:r w:rsidRPr="004675AB">
        <w:rPr>
          <w:rFonts w:asciiTheme="minorHAnsi" w:hAnsiTheme="minorHAnsi" w:cstheme="minorHAnsi"/>
          <w:b/>
        </w:rPr>
        <w:t>(Extravio de documentos ou bens classificados)</w:t>
      </w:r>
    </w:p>
    <w:p w:rsidR="007A74C8" w:rsidRPr="004675AB" w:rsidRDefault="007A74C8" w:rsidP="004675AB">
      <w:pPr>
        <w:pStyle w:val="Recuodecorpodetexto"/>
        <w:suppressAutoHyphens w:val="0"/>
        <w:spacing w:after="0" w:line="0" w:lineRule="atLeast"/>
        <w:ind w:left="0"/>
        <w:jc w:val="both"/>
        <w:rPr>
          <w:rFonts w:asciiTheme="minorHAnsi" w:hAnsiTheme="minorHAnsi" w:cstheme="minorHAnsi"/>
          <w:b/>
        </w:rPr>
      </w:pPr>
      <w:r w:rsidRPr="004675AB">
        <w:rPr>
          <w:rFonts w:asciiTheme="minorHAnsi" w:hAnsiTheme="minorHAnsi" w:cstheme="minorHAnsi"/>
        </w:rPr>
        <w:t xml:space="preserve">1. </w:t>
      </w:r>
      <w:r w:rsidRPr="004675AB">
        <w:rPr>
          <w:rFonts w:asciiTheme="minorHAnsi" w:hAnsiTheme="minorHAnsi" w:cstheme="minorHAnsi"/>
          <w:lang w:eastAsia="pt-PT"/>
        </w:rPr>
        <w:t>O militar ou funcionário da administração militar</w:t>
      </w:r>
      <w:r w:rsidRPr="004675AB">
        <w:rPr>
          <w:rFonts w:asciiTheme="minorHAnsi" w:eastAsia="Tahoma" w:hAnsiTheme="minorHAnsi" w:cstheme="minorHAnsi"/>
          <w:lang w:eastAsia="pt-PT"/>
        </w:rPr>
        <w:t xml:space="preserve"> que no exercício da sua função ou em razão dela, </w:t>
      </w:r>
      <w:r w:rsidRPr="004675AB">
        <w:rPr>
          <w:rFonts w:asciiTheme="minorHAnsi" w:hAnsiTheme="minorHAnsi" w:cstheme="minorHAnsi"/>
        </w:rPr>
        <w:t xml:space="preserve">extraviar documento classificado ou que contenha informações de carácter militar, aparelhos ou objectos, cujos dados ou características constituam segredo militar, </w:t>
      </w:r>
      <w:r w:rsidRPr="004675AB">
        <w:rPr>
          <w:rFonts w:asciiTheme="minorHAnsi" w:eastAsia="MS Mincho" w:hAnsiTheme="minorHAnsi" w:cstheme="minorHAnsi"/>
        </w:rPr>
        <w:t xml:space="preserve">é punido com pena de prisão até </w:t>
      </w:r>
      <w:proofErr w:type="gramStart"/>
      <w:r w:rsidRPr="004675AB">
        <w:rPr>
          <w:rFonts w:asciiTheme="minorHAnsi" w:eastAsia="MS Mincho" w:hAnsiTheme="minorHAnsi" w:cstheme="minorHAnsi"/>
        </w:rPr>
        <w:t>5</w:t>
      </w:r>
      <w:proofErr w:type="gramEnd"/>
      <w:r w:rsidRPr="004675AB">
        <w:rPr>
          <w:rFonts w:asciiTheme="minorHAnsi" w:eastAsia="MS Mincho" w:hAnsiTheme="minorHAnsi" w:cstheme="minorHAnsi"/>
        </w:rPr>
        <w:t xml:space="preserve"> anos.</w:t>
      </w:r>
    </w:p>
    <w:p w:rsidR="007A74C8" w:rsidRPr="004675AB" w:rsidRDefault="007A74C8" w:rsidP="004675AB">
      <w:pPr>
        <w:spacing w:line="0" w:lineRule="atLeast"/>
        <w:jc w:val="both"/>
        <w:rPr>
          <w:rFonts w:asciiTheme="minorHAnsi" w:eastAsia="Tahoma" w:hAnsiTheme="minorHAnsi" w:cstheme="minorHAnsi"/>
          <w:lang w:eastAsia="pt-PT"/>
        </w:rPr>
      </w:pPr>
      <w:r w:rsidRPr="004675AB">
        <w:rPr>
          <w:rFonts w:asciiTheme="minorHAnsi" w:eastAsia="MS Mincho" w:hAnsiTheme="minorHAnsi" w:cstheme="minorHAnsi"/>
        </w:rPr>
        <w:lastRenderedPageBreak/>
        <w:t xml:space="preserve">2. Se a conduta descrita no número anterior for praticada com negligência, é punida com pena de prisão até </w:t>
      </w:r>
      <w:proofErr w:type="gramStart"/>
      <w:r w:rsidRPr="004675AB">
        <w:rPr>
          <w:rFonts w:asciiTheme="minorHAnsi" w:eastAsia="MS Mincho" w:hAnsiTheme="minorHAnsi" w:cstheme="minorHAnsi"/>
        </w:rPr>
        <w:t>3</w:t>
      </w:r>
      <w:proofErr w:type="gramEnd"/>
      <w:r w:rsidRPr="004675AB">
        <w:rPr>
          <w:rFonts w:asciiTheme="minorHAnsi" w:eastAsia="MS Mincho" w:hAnsiTheme="minorHAnsi" w:cstheme="minorHAnsi"/>
        </w:rPr>
        <w:t xml:space="preserve"> anos. </w:t>
      </w:r>
    </w:p>
    <w:p w:rsidR="007A74C8" w:rsidRPr="004675AB" w:rsidRDefault="007A74C8" w:rsidP="004675AB">
      <w:pPr>
        <w:pStyle w:val="Corpodetexto"/>
        <w:spacing w:line="0" w:lineRule="atLeast"/>
        <w:rPr>
          <w:rFonts w:asciiTheme="minorHAnsi" w:hAnsiTheme="minorHAnsi" w:cstheme="minorHAnsi"/>
          <w:b/>
        </w:rPr>
      </w:pPr>
    </w:p>
    <w:p w:rsidR="007A74C8" w:rsidRPr="004675AB" w:rsidRDefault="00B21A11" w:rsidP="004675AB">
      <w:pPr>
        <w:spacing w:line="0" w:lineRule="atLeast"/>
        <w:jc w:val="both"/>
        <w:rPr>
          <w:rFonts w:asciiTheme="minorHAnsi" w:hAnsiTheme="minorHAnsi" w:cstheme="minorHAnsi"/>
          <w:b/>
        </w:rPr>
      </w:pPr>
      <w:r w:rsidRPr="004675AB">
        <w:rPr>
          <w:rFonts w:asciiTheme="minorHAnsi" w:hAnsiTheme="minorHAnsi" w:cstheme="minorHAnsi"/>
          <w:lang w:eastAsia="en-US"/>
        </w:rPr>
        <w:t>Artigo 13</w:t>
      </w:r>
      <w:r w:rsidR="00EA6AB3">
        <w:rPr>
          <w:rFonts w:asciiTheme="minorHAnsi" w:hAnsiTheme="minorHAnsi" w:cstheme="minorHAnsi"/>
          <w:lang w:eastAsia="en-US"/>
        </w:rPr>
        <w:t>8</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pStyle w:val="Corpodetexto"/>
        <w:spacing w:line="0" w:lineRule="atLeast"/>
        <w:rPr>
          <w:rFonts w:asciiTheme="minorHAnsi" w:eastAsia="TimesNewRomanPS-BoldMT" w:hAnsiTheme="minorHAnsi" w:cstheme="minorHAnsi"/>
          <w:b/>
          <w:bCs/>
          <w:color w:val="auto"/>
        </w:rPr>
      </w:pPr>
      <w:r w:rsidRPr="004675AB">
        <w:rPr>
          <w:rFonts w:asciiTheme="minorHAnsi" w:hAnsiTheme="minorHAnsi" w:cstheme="minorHAnsi"/>
          <w:b/>
          <w:color w:val="auto"/>
        </w:rPr>
        <w:t>(Violação do dever funcional)</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Corpodetexto"/>
        <w:spacing w:line="0" w:lineRule="atLeast"/>
        <w:rPr>
          <w:rFonts w:asciiTheme="minorHAnsi" w:eastAsia="MS Mincho" w:hAnsiTheme="minorHAnsi" w:cstheme="minorHAnsi"/>
          <w:b/>
          <w:color w:val="auto"/>
        </w:rPr>
      </w:pPr>
      <w:r w:rsidRPr="004675AB">
        <w:rPr>
          <w:rFonts w:asciiTheme="minorHAnsi" w:hAnsiTheme="minorHAnsi" w:cstheme="minorHAnsi"/>
          <w:color w:val="auto"/>
        </w:rPr>
        <w:t xml:space="preserve">Aquele que revelar factos ou situações de que tenha conhecimento em razão da profissão, cargo ou função e que devia manter sigilo, em prejuízo </w:t>
      </w:r>
      <w:r w:rsidRPr="00DD296D">
        <w:rPr>
          <w:rFonts w:asciiTheme="minorHAnsi" w:hAnsiTheme="minorHAnsi" w:cstheme="minorHAnsi"/>
          <w:color w:val="auto"/>
        </w:rPr>
        <w:t xml:space="preserve">das Forças Armadas, </w:t>
      </w:r>
      <w:r w:rsidR="00114BD9" w:rsidRPr="00DD296D">
        <w:rPr>
          <w:rFonts w:asciiTheme="minorHAnsi" w:eastAsia="Tahoma" w:hAnsiTheme="minorHAnsi" w:cstheme="minorHAnsi"/>
          <w:color w:val="auto"/>
        </w:rPr>
        <w:t>dos S</w:t>
      </w:r>
      <w:r w:rsidR="00114BD9" w:rsidRPr="00DD296D">
        <w:rPr>
          <w:rFonts w:asciiTheme="minorHAnsi" w:hAnsiTheme="minorHAnsi" w:cstheme="minorHAnsi"/>
          <w:color w:val="auto"/>
        </w:rPr>
        <w:t>erviços</w:t>
      </w:r>
      <w:r w:rsidR="00114BD9" w:rsidRPr="00DD296D">
        <w:rPr>
          <w:rFonts w:asciiTheme="minorHAnsi" w:eastAsia="Tahoma" w:hAnsiTheme="minorHAnsi" w:cstheme="minorHAnsi"/>
          <w:color w:val="auto"/>
        </w:rPr>
        <w:t xml:space="preserve"> </w:t>
      </w:r>
      <w:r w:rsidR="00114BD9" w:rsidRPr="00DD296D">
        <w:rPr>
          <w:rFonts w:asciiTheme="minorHAnsi" w:hAnsiTheme="minorHAnsi" w:cstheme="minorHAnsi"/>
          <w:color w:val="auto"/>
        </w:rPr>
        <w:t>de</w:t>
      </w:r>
      <w:r w:rsidR="00114BD9" w:rsidRPr="00DD296D">
        <w:rPr>
          <w:rFonts w:asciiTheme="minorHAnsi" w:eastAsia="Tahoma" w:hAnsiTheme="minorHAnsi" w:cstheme="minorHAnsi"/>
          <w:color w:val="auto"/>
        </w:rPr>
        <w:t xml:space="preserve"> </w:t>
      </w:r>
      <w:r w:rsidR="00114BD9" w:rsidRPr="00DD296D">
        <w:rPr>
          <w:rFonts w:asciiTheme="minorHAnsi" w:hAnsiTheme="minorHAnsi" w:cstheme="minorHAnsi"/>
          <w:color w:val="auto"/>
        </w:rPr>
        <w:t>Segurança,</w:t>
      </w:r>
      <w:r w:rsidR="00114BD9" w:rsidRPr="00DD296D">
        <w:rPr>
          <w:rFonts w:asciiTheme="minorHAnsi" w:eastAsia="Tahoma" w:hAnsiTheme="minorHAnsi" w:cstheme="minorHAnsi"/>
          <w:color w:val="auto"/>
        </w:rPr>
        <w:t xml:space="preserve"> </w:t>
      </w:r>
      <w:r w:rsidR="00DD296D" w:rsidRPr="00DD296D">
        <w:rPr>
          <w:rFonts w:asciiTheme="minorHAnsi" w:eastAsia="Tahoma" w:hAnsiTheme="minorHAnsi" w:cstheme="minorHAnsi"/>
          <w:color w:val="auto"/>
        </w:rPr>
        <w:t xml:space="preserve">da </w:t>
      </w:r>
      <w:r w:rsidR="00114BD9" w:rsidRPr="00DD296D">
        <w:rPr>
          <w:rFonts w:asciiTheme="minorHAnsi" w:hAnsiTheme="minorHAnsi" w:cstheme="minorHAnsi"/>
          <w:color w:val="auto"/>
        </w:rPr>
        <w:t>Polícia</w:t>
      </w:r>
      <w:r w:rsidR="00114BD9" w:rsidRPr="00DD296D">
        <w:rPr>
          <w:rFonts w:asciiTheme="minorHAnsi" w:eastAsia="Tahoma" w:hAnsiTheme="minorHAnsi" w:cstheme="minorHAnsi"/>
          <w:color w:val="auto"/>
        </w:rPr>
        <w:t xml:space="preserve"> </w:t>
      </w:r>
      <w:r w:rsidR="00114BD9" w:rsidRPr="00DD296D">
        <w:rPr>
          <w:rFonts w:asciiTheme="minorHAnsi" w:hAnsiTheme="minorHAnsi" w:cstheme="minorHAnsi"/>
          <w:color w:val="auto"/>
        </w:rPr>
        <w:t>Nacional</w:t>
      </w:r>
      <w:r w:rsidR="00DD296D" w:rsidRPr="00DD296D">
        <w:rPr>
          <w:rFonts w:asciiTheme="minorHAnsi" w:eastAsia="Tahoma" w:hAnsiTheme="minorHAnsi" w:cstheme="minorHAnsi"/>
          <w:color w:val="auto"/>
        </w:rPr>
        <w:t xml:space="preserve"> e</w:t>
      </w:r>
      <w:r w:rsidR="00114BD9" w:rsidRPr="00DD296D">
        <w:rPr>
          <w:rFonts w:asciiTheme="minorHAnsi" w:hAnsiTheme="minorHAnsi" w:cstheme="minorHAnsi"/>
          <w:color w:val="auto"/>
        </w:rPr>
        <w:t xml:space="preserve"> outros Serviços Executivos do Ministério do Interior </w:t>
      </w:r>
      <w:r w:rsidRPr="004675AB">
        <w:rPr>
          <w:rFonts w:asciiTheme="minorHAnsi" w:hAnsiTheme="minorHAnsi" w:cstheme="minorHAnsi"/>
          <w:color w:val="auto"/>
        </w:rPr>
        <w:t xml:space="preserve">ou de outro militar, é punido com pena de prisão de até </w:t>
      </w:r>
      <w:proofErr w:type="gramStart"/>
      <w:r w:rsidRPr="004675AB">
        <w:rPr>
          <w:rFonts w:asciiTheme="minorHAnsi" w:hAnsiTheme="minorHAnsi" w:cstheme="minorHAnsi"/>
          <w:color w:val="auto"/>
        </w:rPr>
        <w:t>2</w:t>
      </w:r>
      <w:proofErr w:type="gramEnd"/>
      <w:r w:rsidRPr="004675AB">
        <w:rPr>
          <w:rFonts w:asciiTheme="minorHAnsi" w:hAnsiTheme="minorHAnsi" w:cstheme="minorHAnsi"/>
          <w:color w:val="auto"/>
        </w:rPr>
        <w:t xml:space="preserve"> anos.</w:t>
      </w:r>
    </w:p>
    <w:p w:rsidR="007A74C8" w:rsidRPr="004675AB" w:rsidRDefault="007A74C8" w:rsidP="004675AB">
      <w:pPr>
        <w:spacing w:line="0" w:lineRule="atLeast"/>
        <w:jc w:val="both"/>
        <w:rPr>
          <w:rFonts w:asciiTheme="minorHAnsi" w:eastAsia="MS Mincho" w:hAnsiTheme="minorHAnsi" w:cstheme="minorHAnsi"/>
          <w:b/>
        </w:rPr>
      </w:pPr>
    </w:p>
    <w:p w:rsidR="007A74C8" w:rsidRPr="004675AB" w:rsidRDefault="007A74C8" w:rsidP="004675AB">
      <w:pPr>
        <w:spacing w:line="0" w:lineRule="atLeast"/>
        <w:jc w:val="both"/>
        <w:rPr>
          <w:rFonts w:asciiTheme="minorHAnsi" w:hAnsiTheme="minorHAnsi" w:cstheme="minorHAnsi"/>
          <w:b/>
          <w:lang w:eastAsia="pt-PT"/>
        </w:rPr>
      </w:pPr>
      <w:r w:rsidRPr="004675AB">
        <w:rPr>
          <w:rFonts w:asciiTheme="minorHAnsi" w:eastAsia="MS Mincho" w:hAnsiTheme="minorHAnsi" w:cstheme="minorHAnsi"/>
          <w:b/>
        </w:rPr>
        <w:t>TÍTULO III</w:t>
      </w:r>
    </w:p>
    <w:p w:rsidR="007A74C8" w:rsidRPr="004675AB" w:rsidRDefault="007A74C8" w:rsidP="004675AB">
      <w:pPr>
        <w:keepNext/>
        <w:spacing w:line="0" w:lineRule="atLeast"/>
        <w:jc w:val="both"/>
        <w:rPr>
          <w:rFonts w:asciiTheme="minorHAnsi" w:hAnsiTheme="minorHAnsi" w:cstheme="minorHAnsi"/>
          <w:b/>
          <w:lang w:eastAsia="pt-PT"/>
        </w:rPr>
      </w:pPr>
      <w:r w:rsidRPr="004675AB">
        <w:rPr>
          <w:rFonts w:asciiTheme="minorHAnsi" w:hAnsiTheme="minorHAnsi" w:cstheme="minorHAnsi"/>
          <w:b/>
          <w:lang w:eastAsia="pt-PT"/>
        </w:rPr>
        <w:t xml:space="preserve">DOS CRIMES CONTRA A AUTORIDADE OU </w:t>
      </w:r>
      <w:r w:rsidRPr="004675AB">
        <w:rPr>
          <w:rFonts w:asciiTheme="minorHAnsi" w:hAnsiTheme="minorHAnsi" w:cstheme="minorHAnsi"/>
          <w:b/>
          <w:color w:val="000000"/>
          <w:lang w:eastAsia="pt-PT"/>
        </w:rPr>
        <w:t>DISCIPLINA</w:t>
      </w:r>
      <w:r w:rsidRPr="004675AB">
        <w:rPr>
          <w:rFonts w:asciiTheme="minorHAnsi" w:hAnsiTheme="minorHAnsi" w:cstheme="minorHAnsi"/>
          <w:b/>
          <w:lang w:eastAsia="pt-PT"/>
        </w:rPr>
        <w:t xml:space="preserve"> MILITAR</w:t>
      </w:r>
    </w:p>
    <w:p w:rsidR="007A74C8" w:rsidRPr="004675AB" w:rsidRDefault="007A74C8" w:rsidP="004675AB">
      <w:pPr>
        <w:keepNext/>
        <w:spacing w:line="0" w:lineRule="atLeast"/>
        <w:jc w:val="both"/>
        <w:rPr>
          <w:rFonts w:asciiTheme="minorHAnsi" w:hAnsiTheme="minorHAnsi" w:cstheme="minorHAnsi"/>
          <w:b/>
          <w:lang w:eastAsia="pt-PT"/>
        </w:rPr>
      </w:pPr>
    </w:p>
    <w:p w:rsidR="007A74C8" w:rsidRPr="004675AB" w:rsidRDefault="007A74C8" w:rsidP="004675AB">
      <w:pPr>
        <w:keepNext/>
        <w:spacing w:line="0" w:lineRule="atLeast"/>
        <w:jc w:val="both"/>
        <w:rPr>
          <w:rFonts w:asciiTheme="minorHAnsi" w:eastAsia="MS Mincho" w:hAnsiTheme="minorHAnsi" w:cstheme="minorHAnsi"/>
          <w:b/>
        </w:rPr>
      </w:pPr>
      <w:r w:rsidRPr="004675AB">
        <w:rPr>
          <w:rFonts w:asciiTheme="minorHAnsi" w:hAnsiTheme="minorHAnsi" w:cstheme="minorHAnsi"/>
          <w:b/>
          <w:lang w:eastAsia="pt-PT"/>
        </w:rPr>
        <w:t>CAPÍTULO I</w:t>
      </w:r>
    </w:p>
    <w:p w:rsidR="007A74C8" w:rsidRPr="004675AB" w:rsidRDefault="00C04C1C" w:rsidP="004675AB">
      <w:pPr>
        <w:spacing w:line="0" w:lineRule="atLeast"/>
        <w:jc w:val="both"/>
        <w:rPr>
          <w:rFonts w:asciiTheme="minorHAnsi" w:hAnsiTheme="minorHAnsi" w:cstheme="minorHAnsi"/>
          <w:b/>
          <w:color w:val="000000"/>
          <w:shd w:val="clear" w:color="auto" w:fill="FFFFFF"/>
          <w:lang w:eastAsia="pt-PT"/>
        </w:rPr>
      </w:pPr>
      <w:r>
        <w:rPr>
          <w:rFonts w:asciiTheme="minorHAnsi" w:eastAsia="MS Mincho" w:hAnsiTheme="minorHAnsi" w:cstheme="minorHAnsi"/>
          <w:b/>
        </w:rPr>
        <w:t xml:space="preserve">MOTIM E </w:t>
      </w:r>
      <w:r w:rsidR="007A74C8" w:rsidRPr="004675AB">
        <w:rPr>
          <w:rFonts w:asciiTheme="minorHAnsi" w:eastAsia="MS Mincho" w:hAnsiTheme="minorHAnsi" w:cstheme="minorHAnsi"/>
          <w:b/>
        </w:rPr>
        <w:t>REVOLTA</w:t>
      </w:r>
    </w:p>
    <w:p w:rsidR="007A74C8" w:rsidRPr="004675AB" w:rsidRDefault="007A74C8" w:rsidP="004675AB">
      <w:pPr>
        <w:spacing w:line="0" w:lineRule="atLeast"/>
        <w:jc w:val="both"/>
        <w:rPr>
          <w:rFonts w:asciiTheme="minorHAnsi" w:hAnsiTheme="minorHAnsi" w:cstheme="minorHAnsi"/>
          <w:b/>
          <w:color w:val="000000"/>
          <w:shd w:val="clear" w:color="auto" w:fill="FFFFFF"/>
          <w:lang w:eastAsia="pt-PT"/>
        </w:rPr>
      </w:pPr>
    </w:p>
    <w:p w:rsidR="007A74C8" w:rsidRPr="004675AB" w:rsidRDefault="00B21A11" w:rsidP="004675AB">
      <w:pPr>
        <w:spacing w:line="0" w:lineRule="atLeast"/>
        <w:jc w:val="both"/>
        <w:rPr>
          <w:rFonts w:asciiTheme="minorHAnsi" w:eastAsia="Tahoma" w:hAnsiTheme="minorHAnsi" w:cstheme="minorHAnsi"/>
          <w:b/>
          <w:color w:val="000000"/>
          <w:shd w:val="clear" w:color="auto" w:fill="FFFFFF"/>
          <w:lang w:eastAsia="pt-PT"/>
        </w:rPr>
      </w:pPr>
      <w:r w:rsidRPr="004675AB">
        <w:rPr>
          <w:rFonts w:asciiTheme="minorHAnsi" w:hAnsiTheme="minorHAnsi" w:cstheme="minorHAnsi"/>
          <w:lang w:eastAsia="en-US"/>
        </w:rPr>
        <w:t>Artigo 13</w:t>
      </w:r>
      <w:r w:rsidR="00EA6AB3">
        <w:rPr>
          <w:rFonts w:asciiTheme="minorHAnsi" w:hAnsiTheme="minorHAnsi" w:cstheme="minorHAnsi"/>
          <w:lang w:eastAsia="en-US"/>
        </w:rPr>
        <w:t>9</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lang w:eastAsia="pt-BR"/>
        </w:rPr>
      </w:pPr>
      <w:r w:rsidRPr="004675AB">
        <w:rPr>
          <w:rFonts w:asciiTheme="minorHAnsi" w:hAnsiTheme="minorHAnsi" w:cstheme="minorHAnsi"/>
          <w:b/>
          <w:color w:val="000000"/>
          <w:shd w:val="clear" w:color="auto" w:fill="FFFFFF"/>
          <w:lang w:eastAsia="pt-PT"/>
        </w:rPr>
        <w:t>(Motim)</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lang w:eastAsia="pt-BR"/>
        </w:rPr>
      </w:pPr>
      <w:r w:rsidRPr="004675AB">
        <w:rPr>
          <w:rFonts w:asciiTheme="minorHAnsi" w:hAnsiTheme="minorHAnsi" w:cstheme="minorHAnsi"/>
          <w:lang w:eastAsia="pt-BR"/>
        </w:rPr>
        <w:t xml:space="preserve">São punidos com pena de prisão de 4 a 8 anos, os militares que se reunirem </w:t>
      </w:r>
      <w:r w:rsidRPr="004675AB">
        <w:rPr>
          <w:rFonts w:asciiTheme="minorHAnsi" w:hAnsiTheme="minorHAnsi" w:cstheme="minorHAnsi"/>
          <w:shd w:val="clear" w:color="auto" w:fill="FFFFFF"/>
          <w:lang w:eastAsia="pt-BR"/>
        </w:rPr>
        <w:t>em grupo:</w:t>
      </w:r>
    </w:p>
    <w:p w:rsidR="007A74C8" w:rsidRPr="004675AB" w:rsidRDefault="007A74C8" w:rsidP="004675AB">
      <w:pPr>
        <w:spacing w:line="0" w:lineRule="atLeast"/>
        <w:jc w:val="both"/>
        <w:rPr>
          <w:rFonts w:asciiTheme="minorHAnsi" w:hAnsiTheme="minorHAnsi" w:cstheme="minorHAnsi"/>
          <w:lang w:eastAsia="pt-BR"/>
        </w:rPr>
      </w:pPr>
      <w:r w:rsidRPr="004675AB">
        <w:rPr>
          <w:rFonts w:asciiTheme="minorHAnsi" w:hAnsiTheme="minorHAnsi" w:cstheme="minorHAnsi"/>
          <w:lang w:eastAsia="pt-BR"/>
        </w:rPr>
        <w:t>a) agindo contra a ordem recebida de superior, ou negando-se a cumpri-la;</w:t>
      </w:r>
    </w:p>
    <w:p w:rsidR="007A74C8" w:rsidRPr="004675AB" w:rsidRDefault="007A74C8" w:rsidP="004675AB">
      <w:pPr>
        <w:spacing w:line="0" w:lineRule="atLeast"/>
        <w:jc w:val="both"/>
        <w:rPr>
          <w:rFonts w:asciiTheme="minorHAnsi" w:hAnsiTheme="minorHAnsi" w:cstheme="minorHAnsi"/>
          <w:lang w:eastAsia="pt-BR"/>
        </w:rPr>
      </w:pPr>
      <w:r w:rsidRPr="004675AB">
        <w:rPr>
          <w:rFonts w:asciiTheme="minorHAnsi" w:hAnsiTheme="minorHAnsi" w:cstheme="minorHAnsi"/>
          <w:lang w:eastAsia="pt-BR"/>
        </w:rPr>
        <w:t>b) recusando obediência a superior, quando estejam agindo sem ordem ou praticando violência;</w:t>
      </w:r>
    </w:p>
    <w:p w:rsidR="007A74C8" w:rsidRPr="004675AB" w:rsidRDefault="007A74C8" w:rsidP="004675AB">
      <w:pPr>
        <w:spacing w:line="0" w:lineRule="atLeast"/>
        <w:jc w:val="both"/>
        <w:rPr>
          <w:rFonts w:asciiTheme="minorHAnsi" w:hAnsiTheme="minorHAnsi" w:cstheme="minorHAnsi"/>
          <w:lang w:eastAsia="pt-BR"/>
        </w:rPr>
      </w:pPr>
      <w:r w:rsidRPr="004675AB">
        <w:rPr>
          <w:rFonts w:asciiTheme="minorHAnsi" w:hAnsiTheme="minorHAnsi" w:cstheme="minorHAnsi"/>
          <w:lang w:eastAsia="pt-BR"/>
        </w:rPr>
        <w:t>c) assentindo em recusa conjunta de obediência, ou em resistência ou violência, em comum, contra superior;</w:t>
      </w:r>
    </w:p>
    <w:p w:rsidR="007A74C8" w:rsidRPr="004675AB" w:rsidRDefault="007A74C8" w:rsidP="004675AB">
      <w:pPr>
        <w:spacing w:line="0" w:lineRule="atLeast"/>
        <w:jc w:val="both"/>
        <w:rPr>
          <w:rFonts w:asciiTheme="minorHAnsi" w:hAnsiTheme="minorHAnsi" w:cstheme="minorHAnsi"/>
          <w:b/>
          <w:color w:val="000000"/>
          <w:shd w:val="clear" w:color="auto" w:fill="FFFFFF"/>
          <w:lang w:eastAsia="pt-PT"/>
        </w:rPr>
      </w:pPr>
      <w:r w:rsidRPr="004675AB">
        <w:rPr>
          <w:rFonts w:asciiTheme="minorHAnsi" w:hAnsiTheme="minorHAnsi" w:cstheme="minorHAnsi"/>
          <w:lang w:eastAsia="pt-BR"/>
        </w:rPr>
        <w:t>d) ocupando quartel, fortaleza, arsenal, fábrica ou estabelecimento militar, ou dependência de qualquer deles, hangar, aeródromo ou aeronave, navio ou viatura militar, ou utilizando-se de qualquer daqueles locais ou meios de transporte, para acção militar, ou prática de violência, em desobediência a ordem superior ou em detrimento da ordem ou da disciplina militar.</w:t>
      </w:r>
    </w:p>
    <w:p w:rsidR="007A74C8" w:rsidRPr="004675AB" w:rsidRDefault="007A74C8" w:rsidP="004675AB">
      <w:pPr>
        <w:spacing w:line="0" w:lineRule="atLeast"/>
        <w:jc w:val="both"/>
        <w:rPr>
          <w:rFonts w:asciiTheme="minorHAnsi" w:hAnsiTheme="minorHAnsi" w:cstheme="minorHAnsi"/>
          <w:b/>
          <w:color w:val="000000"/>
          <w:shd w:val="clear" w:color="auto" w:fill="FFFFFF"/>
          <w:lang w:eastAsia="pt-PT"/>
        </w:rPr>
      </w:pPr>
    </w:p>
    <w:p w:rsidR="007A74C8" w:rsidRPr="004675AB" w:rsidRDefault="00B21A11" w:rsidP="004675AB">
      <w:pPr>
        <w:spacing w:line="0" w:lineRule="atLeast"/>
        <w:jc w:val="both"/>
        <w:rPr>
          <w:rFonts w:asciiTheme="minorHAnsi" w:eastAsia="Tahoma" w:hAnsiTheme="minorHAnsi" w:cstheme="minorHAnsi"/>
          <w:b/>
          <w:color w:val="000000"/>
          <w:shd w:val="clear" w:color="auto" w:fill="FFFFFF"/>
          <w:lang w:eastAsia="pt-PT"/>
        </w:rPr>
      </w:pPr>
      <w:r w:rsidRPr="004675AB">
        <w:rPr>
          <w:rFonts w:asciiTheme="minorHAnsi" w:hAnsiTheme="minorHAnsi" w:cstheme="minorHAnsi"/>
          <w:lang w:eastAsia="en-US"/>
        </w:rPr>
        <w:t>Artigo 1</w:t>
      </w:r>
      <w:r w:rsidR="00EA6AB3">
        <w:rPr>
          <w:rFonts w:asciiTheme="minorHAnsi" w:hAnsiTheme="minorHAnsi" w:cstheme="minorHAnsi"/>
          <w:lang w:eastAsia="en-US"/>
        </w:rPr>
        <w:t>40</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lang w:eastAsia="pt-BR"/>
        </w:rPr>
      </w:pPr>
      <w:r w:rsidRPr="004675AB">
        <w:rPr>
          <w:rFonts w:asciiTheme="minorHAnsi" w:hAnsiTheme="minorHAnsi" w:cstheme="minorHAnsi"/>
          <w:b/>
          <w:color w:val="000000"/>
          <w:shd w:val="clear" w:color="auto" w:fill="FFFFFF"/>
          <w:lang w:eastAsia="pt-PT"/>
        </w:rPr>
        <w:t>(Revolta)</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pt-BR"/>
        </w:rPr>
        <w:t>Os factos descritos no artigo anterior, quando praticados com emprego de arma, são punidos com pena de prisão de 8 a 20 anos.</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B21A11" w:rsidP="004675AB">
      <w:pPr>
        <w:spacing w:line="0" w:lineRule="atLeast"/>
        <w:jc w:val="both"/>
        <w:rPr>
          <w:rFonts w:asciiTheme="minorHAnsi" w:eastAsia="Tahoma" w:hAnsiTheme="minorHAnsi" w:cstheme="minorHAnsi"/>
          <w:b/>
          <w:bCs/>
          <w:color w:val="000000"/>
          <w:lang w:eastAsia="pt-PT"/>
        </w:rPr>
      </w:pPr>
      <w:r w:rsidRPr="004675AB">
        <w:rPr>
          <w:rFonts w:asciiTheme="minorHAnsi" w:hAnsiTheme="minorHAnsi" w:cstheme="minorHAnsi"/>
          <w:lang w:eastAsia="en-US"/>
        </w:rPr>
        <w:t>Artigo 14</w:t>
      </w:r>
      <w:r w:rsidR="00EA6AB3">
        <w:rPr>
          <w:rFonts w:asciiTheme="minorHAnsi" w:hAnsiTheme="minorHAnsi" w:cstheme="minorHAnsi"/>
          <w:lang w:eastAsia="en-US"/>
        </w:rPr>
        <w:t>1</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b/>
          <w:bCs/>
          <w:color w:val="000000"/>
          <w:lang w:eastAsia="pt-PT"/>
        </w:rPr>
      </w:pPr>
      <w:r w:rsidRPr="004675AB">
        <w:rPr>
          <w:rFonts w:asciiTheme="minorHAnsi" w:hAnsiTheme="minorHAnsi" w:cstheme="minorHAnsi"/>
          <w:b/>
          <w:bCs/>
          <w:color w:val="000000"/>
          <w:lang w:eastAsia="pt-PT"/>
        </w:rPr>
        <w:t>(Conspiração)</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Os militares que se concertarem para a prática dos crimes previstos nos artigos anteriores deste capítulo são punidos com a pena de prisão de 3 a 5 anos.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lang w:eastAsia="pt-PT"/>
        </w:rPr>
        <w:t xml:space="preserve">2. É isento da pena do crime previsto no nº 1, aquele que, antes da execução do crime de motim ou de revolta, e quando era ainda possível evitar-lhe as consequências, denuncia o ajuste de que participou. </w:t>
      </w:r>
    </w:p>
    <w:p w:rsidR="007A74C8" w:rsidRPr="004675AB" w:rsidRDefault="007A74C8" w:rsidP="004675AB">
      <w:pPr>
        <w:spacing w:line="0" w:lineRule="atLeast"/>
        <w:jc w:val="both"/>
        <w:rPr>
          <w:rFonts w:asciiTheme="minorHAnsi" w:hAnsiTheme="minorHAnsi" w:cstheme="minorHAnsi"/>
        </w:rPr>
      </w:pPr>
    </w:p>
    <w:p w:rsidR="007A74C8" w:rsidRPr="004675AB" w:rsidRDefault="00B21A11" w:rsidP="004675AB">
      <w:pPr>
        <w:spacing w:line="0" w:lineRule="atLeast"/>
        <w:jc w:val="both"/>
        <w:rPr>
          <w:rFonts w:asciiTheme="minorHAnsi" w:eastAsia="Tahoma" w:hAnsiTheme="minorHAnsi" w:cstheme="minorHAnsi"/>
          <w:b/>
          <w:bCs/>
          <w:lang w:eastAsia="pt-PT"/>
        </w:rPr>
      </w:pPr>
      <w:r w:rsidRPr="004675AB">
        <w:rPr>
          <w:rFonts w:asciiTheme="minorHAnsi" w:hAnsiTheme="minorHAnsi" w:cstheme="minorHAnsi"/>
          <w:lang w:eastAsia="en-US"/>
        </w:rPr>
        <w:t>Artigo 14</w:t>
      </w:r>
      <w:r w:rsidR="00EA6AB3">
        <w:rPr>
          <w:rFonts w:asciiTheme="minorHAnsi" w:hAnsiTheme="minorHAnsi" w:cstheme="minorHAnsi"/>
          <w:lang w:eastAsia="en-US"/>
        </w:rPr>
        <w:t>2</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shd w:val="clear" w:color="auto" w:fill="FFFFFF"/>
          <w:lang w:eastAsia="pt-PT"/>
        </w:rPr>
      </w:pPr>
      <w:r w:rsidRPr="004675AB">
        <w:rPr>
          <w:rFonts w:asciiTheme="minorHAnsi" w:hAnsiTheme="minorHAnsi" w:cstheme="minorHAnsi"/>
          <w:b/>
          <w:bCs/>
          <w:lang w:eastAsia="pt-PT"/>
        </w:rPr>
        <w:t>(Organização de grupo para a prática de violência)</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shd w:val="clear" w:color="auto" w:fill="FFFFFF"/>
          <w:lang w:eastAsia="pt-PT"/>
        </w:rPr>
      </w:pPr>
      <w:r w:rsidRPr="004675AB">
        <w:rPr>
          <w:rFonts w:asciiTheme="minorHAnsi" w:hAnsiTheme="minorHAnsi" w:cstheme="minorHAnsi"/>
          <w:shd w:val="clear" w:color="auto" w:fill="FFFFFF"/>
          <w:lang w:eastAsia="pt-PT"/>
        </w:rPr>
        <w:t xml:space="preserve">Os militares que se reunirem com armamento militar ou outro material de propriedade militar, para prática de violência contra pessoa ou coisa pública ou particular em lugar sujeito ou não à </w:t>
      </w:r>
      <w:r w:rsidRPr="004675AB">
        <w:rPr>
          <w:rFonts w:asciiTheme="minorHAnsi" w:hAnsiTheme="minorHAnsi" w:cstheme="minorHAnsi"/>
          <w:shd w:val="clear" w:color="auto" w:fill="FFFFFF"/>
          <w:lang w:eastAsia="pt-PT"/>
        </w:rPr>
        <w:lastRenderedPageBreak/>
        <w:t xml:space="preserve">administração militar, são punidos com pena de prisão de 4 a 8 anos, sem </w:t>
      </w:r>
      <w:r w:rsidR="00114BD9" w:rsidRPr="004675AB">
        <w:rPr>
          <w:rFonts w:asciiTheme="minorHAnsi" w:hAnsiTheme="minorHAnsi" w:cstheme="minorHAnsi"/>
          <w:shd w:val="clear" w:color="auto" w:fill="FFFFFF"/>
          <w:lang w:eastAsia="pt-PT"/>
        </w:rPr>
        <w:t>prejuízo</w:t>
      </w:r>
      <w:r w:rsidRPr="004675AB">
        <w:rPr>
          <w:rFonts w:asciiTheme="minorHAnsi" w:hAnsiTheme="minorHAnsi" w:cstheme="minorHAnsi"/>
          <w:shd w:val="clear" w:color="auto" w:fill="FFFFFF"/>
          <w:lang w:eastAsia="pt-PT"/>
        </w:rPr>
        <w:t xml:space="preserve"> das penas previstas para os crimes contra as pessoas ou de dano.</w:t>
      </w:r>
    </w:p>
    <w:p w:rsidR="007A74C8" w:rsidRPr="004675AB" w:rsidRDefault="007A74C8" w:rsidP="004675AB">
      <w:pPr>
        <w:spacing w:line="0" w:lineRule="atLeast"/>
        <w:jc w:val="both"/>
        <w:rPr>
          <w:rFonts w:asciiTheme="minorHAnsi" w:hAnsiTheme="minorHAnsi" w:cstheme="minorHAnsi"/>
          <w:b/>
          <w:shd w:val="clear" w:color="auto" w:fill="FFFFFF"/>
          <w:lang w:eastAsia="pt-PT"/>
        </w:rPr>
      </w:pPr>
    </w:p>
    <w:p w:rsidR="007A74C8" w:rsidRPr="004675AB" w:rsidRDefault="00B21A11" w:rsidP="004675AB">
      <w:pPr>
        <w:spacing w:line="0" w:lineRule="atLeast"/>
        <w:jc w:val="both"/>
        <w:rPr>
          <w:rFonts w:asciiTheme="minorHAnsi" w:eastAsia="Tahoma" w:hAnsiTheme="minorHAnsi" w:cstheme="minorHAnsi"/>
          <w:b/>
          <w:shd w:val="clear" w:color="auto" w:fill="FFFFFF"/>
          <w:lang w:eastAsia="pt-PT"/>
        </w:rPr>
      </w:pPr>
      <w:r w:rsidRPr="004675AB">
        <w:rPr>
          <w:rFonts w:asciiTheme="minorHAnsi" w:hAnsiTheme="minorHAnsi" w:cstheme="minorHAnsi"/>
          <w:lang w:eastAsia="en-US"/>
        </w:rPr>
        <w:t>Artigo 14</w:t>
      </w:r>
      <w:r w:rsidR="00EA6AB3">
        <w:rPr>
          <w:rFonts w:asciiTheme="minorHAnsi" w:hAnsiTheme="minorHAnsi" w:cstheme="minorHAnsi"/>
          <w:lang w:eastAsia="en-US"/>
        </w:rPr>
        <w:t>3</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eastAsia="TimesNewRomanPS-BoldMT" w:hAnsiTheme="minorHAnsi" w:cstheme="minorHAnsi"/>
          <w:b/>
          <w:bCs/>
        </w:rPr>
      </w:pPr>
      <w:r w:rsidRPr="004675AB">
        <w:rPr>
          <w:rFonts w:asciiTheme="minorHAnsi" w:hAnsiTheme="minorHAnsi" w:cstheme="minorHAnsi"/>
          <w:b/>
          <w:shd w:val="clear" w:color="auto" w:fill="FFFFFF"/>
          <w:lang w:eastAsia="pt-PT"/>
        </w:rPr>
        <w:t>(Omissão de lealdade militar)</w:t>
      </w: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hAnsiTheme="minorHAnsi" w:cstheme="minorHAnsi"/>
          <w:lang w:eastAsia="pt-PT"/>
        </w:rPr>
        <w:t xml:space="preserve">O militar que, deixar de levar ao conhecimento do superior informação sobre motim ou revolta de cuja preparação teve notícia ou outras informações de interesse militar, é punido com pena de prisão de até </w:t>
      </w:r>
      <w:proofErr w:type="gramStart"/>
      <w:r w:rsidRPr="004675AB">
        <w:rPr>
          <w:rFonts w:asciiTheme="minorHAnsi" w:hAnsiTheme="minorHAnsi" w:cstheme="minorHAnsi"/>
          <w:lang w:eastAsia="pt-PT"/>
        </w:rPr>
        <w:t>5</w:t>
      </w:r>
      <w:proofErr w:type="gramEnd"/>
      <w:r w:rsidRPr="004675AB">
        <w:rPr>
          <w:rFonts w:asciiTheme="minorHAnsi" w:hAnsiTheme="minorHAnsi" w:cstheme="minorHAnsi"/>
          <w:lang w:eastAsia="pt-PT"/>
        </w:rPr>
        <w:t xml:space="preserve"> anos.</w:t>
      </w:r>
    </w:p>
    <w:p w:rsidR="007A74C8" w:rsidRPr="004675AB" w:rsidRDefault="007A74C8" w:rsidP="004675AB">
      <w:pPr>
        <w:spacing w:line="0" w:lineRule="atLeast"/>
        <w:jc w:val="both"/>
        <w:rPr>
          <w:rFonts w:asciiTheme="minorHAnsi" w:eastAsia="MS Mincho" w:hAnsiTheme="minorHAnsi" w:cstheme="minorHAnsi"/>
          <w:b/>
        </w:rPr>
      </w:pP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eastAsia="MS Mincho" w:hAnsiTheme="minorHAnsi" w:cstheme="minorHAnsi"/>
          <w:b/>
        </w:rPr>
        <w:t>CAPÍTULO II</w:t>
      </w: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eastAsia="MS Mincho" w:hAnsiTheme="minorHAnsi" w:cstheme="minorHAnsi"/>
          <w:b/>
        </w:rPr>
        <w:t>INCITAMENTO</w:t>
      </w:r>
      <w:r w:rsidR="000E6CFF">
        <w:rPr>
          <w:rFonts w:asciiTheme="minorHAnsi" w:eastAsia="MS Mincho" w:hAnsiTheme="minorHAnsi" w:cstheme="minorHAnsi"/>
          <w:b/>
        </w:rPr>
        <w:t xml:space="preserve"> E APOLOGIA</w:t>
      </w:r>
    </w:p>
    <w:p w:rsidR="007A74C8" w:rsidRPr="004675AB" w:rsidRDefault="007A74C8" w:rsidP="004675AB">
      <w:pPr>
        <w:spacing w:line="0" w:lineRule="atLeast"/>
        <w:jc w:val="both"/>
        <w:rPr>
          <w:rFonts w:asciiTheme="minorHAnsi" w:eastAsia="MS Mincho" w:hAnsiTheme="minorHAnsi" w:cstheme="minorHAnsi"/>
          <w:b/>
        </w:rPr>
      </w:pPr>
    </w:p>
    <w:p w:rsidR="007A74C8" w:rsidRPr="004675AB" w:rsidRDefault="00B21A11" w:rsidP="004675AB">
      <w:pPr>
        <w:spacing w:line="0" w:lineRule="atLeast"/>
        <w:jc w:val="both"/>
        <w:rPr>
          <w:rFonts w:asciiTheme="minorHAnsi" w:eastAsia="MS Mincho" w:hAnsiTheme="minorHAnsi" w:cstheme="minorHAnsi"/>
          <w:b/>
          <w:color w:val="000000"/>
          <w:shd w:val="clear" w:color="auto" w:fill="FFFFFF"/>
        </w:rPr>
      </w:pPr>
      <w:r w:rsidRPr="004675AB">
        <w:rPr>
          <w:rFonts w:asciiTheme="minorHAnsi" w:hAnsiTheme="minorHAnsi" w:cstheme="minorHAnsi"/>
          <w:lang w:eastAsia="en-US"/>
        </w:rPr>
        <w:t>Artigo 14</w:t>
      </w:r>
      <w:r w:rsidR="00EA6AB3">
        <w:rPr>
          <w:rFonts w:asciiTheme="minorHAnsi" w:hAnsiTheme="minorHAnsi" w:cstheme="minorHAnsi"/>
          <w:lang w:eastAsia="en-US"/>
        </w:rPr>
        <w:t>4</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000000"/>
        </w:rPr>
      </w:pPr>
      <w:r w:rsidRPr="004675AB">
        <w:rPr>
          <w:rFonts w:asciiTheme="minorHAnsi" w:eastAsia="MS Mincho" w:hAnsiTheme="minorHAnsi" w:cstheme="minorHAnsi"/>
          <w:b/>
          <w:color w:val="000000"/>
          <w:shd w:val="clear" w:color="auto" w:fill="FFFFFF"/>
        </w:rPr>
        <w:t>(</w:t>
      </w:r>
      <w:r w:rsidRPr="004675AB">
        <w:rPr>
          <w:rFonts w:asciiTheme="minorHAnsi" w:eastAsia="MS Mincho" w:hAnsiTheme="minorHAnsi" w:cstheme="minorHAnsi"/>
          <w:b/>
          <w:color w:val="000000"/>
        </w:rPr>
        <w:t xml:space="preserve">Incitamento a militar)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Aquele que por palavras, escritos ou por qualquer outro meio, incitar o militar à desobediência para com os seus chefes ou superiores hierárquicos ou promover entre eles o descontentamento que atente contra a autoridade, hierarquia ou a disciplina militar, é punido com pena de até </w:t>
      </w:r>
      <w:proofErr w:type="gramStart"/>
      <w:r w:rsidRPr="004675AB">
        <w:rPr>
          <w:rFonts w:asciiTheme="minorHAnsi" w:eastAsia="MS Mincho" w:hAnsiTheme="minorHAnsi" w:cstheme="minorHAnsi"/>
        </w:rPr>
        <w:t>5</w:t>
      </w:r>
      <w:proofErr w:type="gramEnd"/>
      <w:r w:rsidRPr="004675AB">
        <w:rPr>
          <w:rFonts w:asciiTheme="minorHAnsi" w:eastAsia="MS Mincho" w:hAnsiTheme="minorHAnsi" w:cstheme="minorHAnsi"/>
        </w:rPr>
        <w:t xml:space="preserve"> anos de prisão, se o facto não constituir crime mais grave;</w:t>
      </w:r>
    </w:p>
    <w:p w:rsidR="007A74C8" w:rsidRPr="004675AB" w:rsidRDefault="007A74C8" w:rsidP="004675AB">
      <w:pPr>
        <w:spacing w:line="0" w:lineRule="atLeast"/>
        <w:jc w:val="both"/>
        <w:rPr>
          <w:rFonts w:asciiTheme="minorHAnsi" w:eastAsia="MS Mincho" w:hAnsiTheme="minorHAnsi" w:cstheme="minorHAnsi"/>
          <w:b/>
        </w:rPr>
      </w:pPr>
    </w:p>
    <w:p w:rsidR="007A74C8" w:rsidRPr="004675AB" w:rsidRDefault="00B21A11" w:rsidP="004675AB">
      <w:pPr>
        <w:spacing w:line="0" w:lineRule="atLeast"/>
        <w:jc w:val="both"/>
        <w:rPr>
          <w:rFonts w:asciiTheme="minorHAnsi" w:eastAsia="Tahoma" w:hAnsiTheme="minorHAnsi" w:cstheme="minorHAnsi"/>
          <w:b/>
          <w:bCs/>
          <w:color w:val="000000"/>
          <w:lang w:eastAsia="pt-PT"/>
        </w:rPr>
      </w:pPr>
      <w:r w:rsidRPr="004675AB">
        <w:rPr>
          <w:rFonts w:asciiTheme="minorHAnsi" w:hAnsiTheme="minorHAnsi" w:cstheme="minorHAnsi"/>
          <w:lang w:eastAsia="en-US"/>
        </w:rPr>
        <w:t>Artigo 14</w:t>
      </w:r>
      <w:r w:rsidR="00EA6AB3">
        <w:rPr>
          <w:rFonts w:asciiTheme="minorHAnsi" w:hAnsiTheme="minorHAnsi" w:cstheme="minorHAnsi"/>
          <w:lang w:eastAsia="en-US"/>
        </w:rPr>
        <w:t>5</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color w:val="000000"/>
          <w:lang w:eastAsia="pt-PT"/>
        </w:rPr>
        <w:t>(</w:t>
      </w:r>
      <w:proofErr w:type="gramStart"/>
      <w:r w:rsidRPr="004675AB">
        <w:rPr>
          <w:rFonts w:asciiTheme="minorHAnsi" w:hAnsiTheme="minorHAnsi" w:cstheme="minorHAnsi"/>
          <w:b/>
          <w:bCs/>
          <w:color w:val="000000"/>
          <w:lang w:eastAsia="pt-PT"/>
        </w:rPr>
        <w:t>Apologia de facto criminoso</w:t>
      </w:r>
      <w:proofErr w:type="gramEnd"/>
      <w:r w:rsidRPr="004675AB">
        <w:rPr>
          <w:rFonts w:asciiTheme="minorHAnsi" w:hAnsiTheme="minorHAnsi" w:cstheme="minorHAnsi"/>
          <w:b/>
          <w:bCs/>
          <w:color w:val="000000"/>
          <w:lang w:eastAsia="pt-PT"/>
        </w:rPr>
        <w:t xml:space="preserve"> ou do seu autor)</w:t>
      </w: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hAnsiTheme="minorHAnsi" w:cstheme="minorHAnsi"/>
          <w:lang w:eastAsia="pt-PT"/>
        </w:rPr>
        <w:t xml:space="preserve">Aquele que fizer apologia de facto que configure crime militar, ou do autor do mesmo,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 xml:space="preserve">até </w:t>
      </w:r>
      <w:proofErr w:type="gramStart"/>
      <w:r w:rsidRPr="004675AB">
        <w:rPr>
          <w:rFonts w:asciiTheme="minorHAnsi" w:hAnsiTheme="minorHAnsi" w:cstheme="minorHAnsi"/>
          <w:lang w:eastAsia="pt-PT"/>
        </w:rPr>
        <w:t>3</w:t>
      </w:r>
      <w:proofErr w:type="gramEnd"/>
      <w:r w:rsidRPr="004675AB">
        <w:rPr>
          <w:rFonts w:asciiTheme="minorHAnsi" w:hAnsiTheme="minorHAnsi" w:cstheme="minorHAnsi"/>
          <w:lang w:eastAsia="pt-PT"/>
        </w:rPr>
        <w:t xml:space="preserve"> anos. </w:t>
      </w:r>
    </w:p>
    <w:p w:rsidR="00D42155" w:rsidRDefault="00D42155" w:rsidP="004675AB">
      <w:pPr>
        <w:spacing w:line="0" w:lineRule="atLeast"/>
        <w:jc w:val="both"/>
        <w:rPr>
          <w:rFonts w:asciiTheme="minorHAnsi" w:eastAsia="MS Mincho" w:hAnsiTheme="minorHAnsi" w:cstheme="minorHAnsi"/>
          <w:b/>
        </w:rPr>
      </w:pPr>
    </w:p>
    <w:p w:rsidR="007A74C8" w:rsidRPr="004675AB" w:rsidRDefault="007A74C8" w:rsidP="004675AB">
      <w:pPr>
        <w:spacing w:line="0" w:lineRule="atLeast"/>
        <w:jc w:val="both"/>
        <w:rPr>
          <w:rFonts w:asciiTheme="minorHAnsi" w:hAnsiTheme="minorHAnsi" w:cstheme="minorHAnsi"/>
          <w:b/>
          <w:bCs/>
          <w:kern w:val="1"/>
          <w:lang w:eastAsia="pt-PT"/>
        </w:rPr>
      </w:pPr>
      <w:r w:rsidRPr="004675AB">
        <w:rPr>
          <w:rFonts w:asciiTheme="minorHAnsi" w:eastAsia="MS Mincho" w:hAnsiTheme="minorHAnsi" w:cstheme="minorHAnsi"/>
          <w:b/>
        </w:rPr>
        <w:t>CAPÍTULO III</w:t>
      </w:r>
    </w:p>
    <w:p w:rsidR="007A74C8" w:rsidRPr="004675AB" w:rsidRDefault="007A74C8" w:rsidP="004675AB">
      <w:pPr>
        <w:keepNext/>
        <w:spacing w:line="0" w:lineRule="atLeast"/>
        <w:jc w:val="both"/>
        <w:rPr>
          <w:rFonts w:asciiTheme="minorHAnsi" w:hAnsiTheme="minorHAnsi" w:cstheme="minorHAnsi"/>
          <w:b/>
          <w:bCs/>
          <w:kern w:val="1"/>
          <w:lang w:eastAsia="pt-PT"/>
        </w:rPr>
      </w:pPr>
      <w:r w:rsidRPr="004675AB">
        <w:rPr>
          <w:rFonts w:asciiTheme="minorHAnsi" w:hAnsiTheme="minorHAnsi" w:cstheme="minorHAnsi"/>
          <w:b/>
          <w:bCs/>
          <w:kern w:val="1"/>
          <w:lang w:eastAsia="pt-PT"/>
        </w:rPr>
        <w:t>VIOLÊNCIA CONTRA MILITAR</w:t>
      </w:r>
    </w:p>
    <w:p w:rsidR="007A74C8" w:rsidRPr="004675AB" w:rsidRDefault="007A74C8" w:rsidP="004675AB">
      <w:pPr>
        <w:keepNext/>
        <w:spacing w:line="0" w:lineRule="atLeast"/>
        <w:jc w:val="both"/>
        <w:rPr>
          <w:rFonts w:asciiTheme="minorHAnsi" w:hAnsiTheme="minorHAnsi" w:cstheme="minorHAnsi"/>
          <w:b/>
          <w:bCs/>
          <w:kern w:val="1"/>
          <w:lang w:eastAsia="pt-PT"/>
        </w:rPr>
      </w:pPr>
      <w:r w:rsidRPr="004675AB">
        <w:rPr>
          <w:rFonts w:asciiTheme="minorHAnsi" w:hAnsiTheme="minorHAnsi" w:cstheme="minorHAnsi"/>
          <w:b/>
          <w:bCs/>
          <w:kern w:val="1"/>
          <w:lang w:eastAsia="pt-PT"/>
        </w:rPr>
        <w:t xml:space="preserve"> </w:t>
      </w:r>
    </w:p>
    <w:p w:rsidR="007A74C8" w:rsidRPr="004675AB" w:rsidRDefault="007A74C8" w:rsidP="004675AB">
      <w:pPr>
        <w:keepNext/>
        <w:spacing w:line="0" w:lineRule="atLeast"/>
        <w:jc w:val="both"/>
        <w:rPr>
          <w:rFonts w:asciiTheme="minorHAnsi" w:hAnsiTheme="minorHAnsi" w:cstheme="minorHAnsi"/>
          <w:b/>
          <w:bCs/>
          <w:kern w:val="1"/>
          <w:lang w:eastAsia="pt-PT"/>
        </w:rPr>
      </w:pPr>
      <w:r w:rsidRPr="004675AB">
        <w:rPr>
          <w:rFonts w:asciiTheme="minorHAnsi" w:hAnsiTheme="minorHAnsi" w:cstheme="minorHAnsi"/>
          <w:b/>
          <w:bCs/>
          <w:kern w:val="1"/>
          <w:lang w:eastAsia="pt-PT"/>
        </w:rPr>
        <w:t>Secção Única</w:t>
      </w:r>
    </w:p>
    <w:p w:rsidR="007A74C8" w:rsidRPr="004675AB" w:rsidRDefault="007A74C8" w:rsidP="004675AB">
      <w:pPr>
        <w:keepNext/>
        <w:spacing w:line="0" w:lineRule="atLeast"/>
        <w:jc w:val="both"/>
        <w:rPr>
          <w:rFonts w:asciiTheme="minorHAnsi" w:hAnsiTheme="minorHAnsi" w:cstheme="minorHAnsi"/>
        </w:rPr>
      </w:pPr>
      <w:r w:rsidRPr="004675AB">
        <w:rPr>
          <w:rFonts w:asciiTheme="minorHAnsi" w:hAnsiTheme="minorHAnsi" w:cstheme="minorHAnsi"/>
          <w:b/>
          <w:bCs/>
          <w:kern w:val="1"/>
          <w:lang w:eastAsia="pt-PT"/>
        </w:rPr>
        <w:t>Violências</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B21A11" w:rsidP="004675AB">
      <w:pPr>
        <w:spacing w:line="0" w:lineRule="atLeast"/>
        <w:jc w:val="both"/>
        <w:rPr>
          <w:rFonts w:asciiTheme="minorHAnsi" w:eastAsia="Tahoma" w:hAnsiTheme="minorHAnsi" w:cstheme="minorHAnsi"/>
          <w:b/>
          <w:bCs/>
          <w:kern w:val="1"/>
          <w:lang w:eastAsia="pt-PT"/>
        </w:rPr>
      </w:pPr>
      <w:r w:rsidRPr="004675AB">
        <w:rPr>
          <w:rFonts w:asciiTheme="minorHAnsi" w:hAnsiTheme="minorHAnsi" w:cstheme="minorHAnsi"/>
          <w:lang w:eastAsia="en-US"/>
        </w:rPr>
        <w:t>Artigo 14</w:t>
      </w:r>
      <w:r w:rsidR="00EA6AB3">
        <w:rPr>
          <w:rFonts w:asciiTheme="minorHAnsi" w:hAnsiTheme="minorHAnsi" w:cstheme="minorHAnsi"/>
          <w:lang w:eastAsia="en-US"/>
        </w:rPr>
        <w:t>6</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keepNext/>
        <w:spacing w:line="0" w:lineRule="atLeast"/>
        <w:jc w:val="both"/>
        <w:rPr>
          <w:rFonts w:asciiTheme="minorHAnsi" w:hAnsiTheme="minorHAnsi" w:cstheme="minorHAnsi"/>
          <w:lang w:eastAsia="pt-PT"/>
        </w:rPr>
      </w:pPr>
      <w:r w:rsidRPr="004675AB">
        <w:rPr>
          <w:rFonts w:asciiTheme="minorHAnsi" w:hAnsiTheme="minorHAnsi" w:cstheme="minorHAnsi"/>
          <w:b/>
          <w:bCs/>
          <w:kern w:val="1"/>
          <w:lang w:eastAsia="pt-PT"/>
        </w:rPr>
        <w:t>(Violência contra superior</w:t>
      </w:r>
      <w:r w:rsidRPr="004675AB">
        <w:rPr>
          <w:rFonts w:asciiTheme="minorHAnsi" w:eastAsia="MS Mincho" w:hAnsiTheme="minorHAnsi" w:cstheme="minorHAnsi"/>
          <w:b/>
          <w:bCs/>
          <w:kern w:val="1"/>
        </w:rPr>
        <w:t>)</w:t>
      </w:r>
      <w:r w:rsidRPr="004675AB">
        <w:rPr>
          <w:rFonts w:asciiTheme="minorHAnsi" w:hAnsiTheme="minorHAnsi" w:cstheme="minorHAnsi"/>
          <w:lang w:eastAsia="pt-PT"/>
        </w:rPr>
        <w:t xml:space="preserv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1. O militar que ofender voluntária e corporalmente um superior é</w:t>
      </w:r>
      <w:r w:rsidRPr="004675AB">
        <w:rPr>
          <w:rFonts w:asciiTheme="minorHAnsi" w:eastAsia="MS Mincho" w:hAnsiTheme="minorHAnsi" w:cstheme="minorHAnsi"/>
        </w:rPr>
        <w:t xml:space="preserve"> punido com pena de prisão de </w:t>
      </w:r>
      <w:proofErr w:type="gramStart"/>
      <w:r w:rsidRPr="004675AB">
        <w:rPr>
          <w:rFonts w:asciiTheme="minorHAnsi" w:hAnsiTheme="minorHAnsi" w:cstheme="minorHAnsi"/>
          <w:lang w:eastAsia="pt-PT"/>
        </w:rPr>
        <w:t>6</w:t>
      </w:r>
      <w:proofErr w:type="gramEnd"/>
      <w:r w:rsidRPr="004675AB">
        <w:rPr>
          <w:rFonts w:asciiTheme="minorHAnsi" w:hAnsiTheme="minorHAnsi" w:cstheme="minorHAnsi"/>
          <w:lang w:eastAsia="pt-PT"/>
        </w:rPr>
        <w:t xml:space="preserve"> meses a 3 anos; </w:t>
      </w:r>
      <w:bookmarkStart w:id="4" w:name="art157%252525252525252525252525252525252"/>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2. Se o superior for oficial general, comandante da unidade, estabelecimento ou órgão a que pertence o agente ou, a pena é de 1 a 5 anos de prisão;</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3. Se a violência for praticada com </w:t>
      </w:r>
      <w:r w:rsidRPr="004675AB">
        <w:rPr>
          <w:rFonts w:asciiTheme="minorHAnsi" w:eastAsia="MS Mincho" w:hAnsiTheme="minorHAnsi" w:cstheme="minorHAnsi"/>
        </w:rPr>
        <w:t>arma de fogo, branca ou de arremesso</w:t>
      </w:r>
      <w:r w:rsidR="00B44D20" w:rsidRPr="004675AB">
        <w:rPr>
          <w:rFonts w:asciiTheme="minorHAnsi" w:hAnsiTheme="minorHAnsi" w:cstheme="minorHAnsi"/>
          <w:lang w:eastAsia="pt-PT"/>
        </w:rPr>
        <w:t>, as penas dos nsº</w:t>
      </w:r>
      <w:r w:rsidRPr="004675AB">
        <w:rPr>
          <w:rFonts w:asciiTheme="minorHAnsi" w:hAnsiTheme="minorHAnsi" w:cstheme="minorHAnsi"/>
          <w:lang w:eastAsia="pt-PT"/>
        </w:rPr>
        <w:t xml:space="preserve"> </w:t>
      </w:r>
      <w:proofErr w:type="gramStart"/>
      <w:r w:rsidRPr="004675AB">
        <w:rPr>
          <w:rFonts w:asciiTheme="minorHAnsi" w:hAnsiTheme="minorHAnsi" w:cstheme="minorHAnsi"/>
          <w:lang w:eastAsia="pt-PT"/>
        </w:rPr>
        <w:t>1</w:t>
      </w:r>
      <w:proofErr w:type="gramEnd"/>
      <w:r w:rsidRPr="004675AB">
        <w:rPr>
          <w:rFonts w:asciiTheme="minorHAnsi" w:hAnsiTheme="minorHAnsi" w:cstheme="minorHAnsi"/>
          <w:lang w:eastAsia="pt-PT"/>
        </w:rPr>
        <w:t xml:space="preserve"> e 2 são agravadas de um terço;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4. Se a violência causar deformidade grave e permanente ou privação do órgão ou membro, diminuição ou perda permanente da saúde física ou psíquica, de um dos sentidos, de um membro, de um órgão ou de uma função, doença particularmente dolorosa ou perigo para a vida, é punido com a pena de prisão de 3 a 10 anos.</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5. Se a violência referida no número anterior for efectuada com fim lucrativo, a pena é de 4 a 12 anos de prisão.</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pt-PT"/>
        </w:rPr>
        <w:lastRenderedPageBreak/>
        <w:t xml:space="preserve">6. Se das violências praticadas nos números anteriores resultarem em morte e as circunstâncias evidenciarem que o agente quis o resultado ou assumiu o risco de produzi-lo,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até 20 a 25 anos.</w:t>
      </w:r>
    </w:p>
    <w:bookmarkEnd w:id="4"/>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B21A11" w:rsidP="004675AB">
      <w:pPr>
        <w:spacing w:line="0" w:lineRule="atLeast"/>
        <w:jc w:val="both"/>
        <w:rPr>
          <w:rFonts w:asciiTheme="minorHAnsi" w:eastAsia="Tahoma" w:hAnsiTheme="minorHAnsi" w:cstheme="minorHAnsi"/>
          <w:b/>
          <w:bCs/>
          <w:kern w:val="1"/>
          <w:lang w:eastAsia="pt-PT"/>
        </w:rPr>
      </w:pPr>
      <w:r w:rsidRPr="004675AB">
        <w:rPr>
          <w:rFonts w:asciiTheme="minorHAnsi" w:hAnsiTheme="minorHAnsi" w:cstheme="minorHAnsi"/>
          <w:lang w:eastAsia="en-US"/>
        </w:rPr>
        <w:t>Artigo 14</w:t>
      </w:r>
      <w:r w:rsidR="00EA6AB3">
        <w:rPr>
          <w:rFonts w:asciiTheme="minorHAnsi" w:hAnsiTheme="minorHAnsi" w:cstheme="minorHAnsi"/>
          <w:lang w:eastAsia="en-US"/>
        </w:rPr>
        <w:t>7</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keepNext/>
        <w:spacing w:line="0" w:lineRule="atLeast"/>
        <w:jc w:val="both"/>
        <w:rPr>
          <w:rFonts w:asciiTheme="minorHAnsi" w:eastAsia="MS Mincho" w:hAnsiTheme="minorHAnsi" w:cstheme="minorHAnsi"/>
          <w:b/>
          <w:bCs/>
          <w:kern w:val="1"/>
        </w:rPr>
      </w:pPr>
      <w:r w:rsidRPr="004675AB">
        <w:rPr>
          <w:rFonts w:asciiTheme="minorHAnsi" w:hAnsiTheme="minorHAnsi" w:cstheme="minorHAnsi"/>
          <w:b/>
          <w:bCs/>
          <w:kern w:val="1"/>
          <w:lang w:eastAsia="pt-PT"/>
        </w:rPr>
        <w:t>(Violência contra inferior</w:t>
      </w:r>
      <w:r w:rsidRPr="004675AB">
        <w:rPr>
          <w:rFonts w:asciiTheme="minorHAnsi" w:eastAsia="MS Mincho" w:hAnsiTheme="minorHAnsi" w:cstheme="minorHAnsi"/>
          <w:b/>
          <w:bCs/>
          <w:kern w:val="1"/>
        </w:rPr>
        <w:t xml:space="preserv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O superior que praticar violência contra inferior,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 xml:space="preserve">até </w:t>
      </w:r>
      <w:proofErr w:type="gramStart"/>
      <w:r w:rsidRPr="004675AB">
        <w:rPr>
          <w:rFonts w:asciiTheme="minorHAnsi" w:hAnsiTheme="minorHAnsi" w:cstheme="minorHAnsi"/>
          <w:lang w:eastAsia="pt-PT"/>
        </w:rPr>
        <w:t>3</w:t>
      </w:r>
      <w:proofErr w:type="gramEnd"/>
      <w:r w:rsidRPr="004675AB">
        <w:rPr>
          <w:rFonts w:asciiTheme="minorHAnsi" w:hAnsiTheme="minorHAnsi" w:cstheme="minorHAnsi"/>
          <w:lang w:eastAsia="pt-PT"/>
        </w:rPr>
        <w:t xml:space="preserve"> anos.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2. Se a violência for praticada com </w:t>
      </w:r>
      <w:r w:rsidRPr="004675AB">
        <w:rPr>
          <w:rFonts w:asciiTheme="minorHAnsi" w:eastAsia="MS Mincho" w:hAnsiTheme="minorHAnsi" w:cstheme="minorHAnsi"/>
        </w:rPr>
        <w:t>arma de fogo, branca ou de arremesso</w:t>
      </w:r>
      <w:r w:rsidRPr="004675AB">
        <w:rPr>
          <w:rFonts w:asciiTheme="minorHAnsi" w:hAnsiTheme="minorHAnsi" w:cstheme="minorHAnsi"/>
          <w:lang w:eastAsia="pt-PT"/>
        </w:rPr>
        <w:t xml:space="preserve">, a pena é agravada de um terço.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3. Se a violência causar deformidade grave e permanente ou privação do órgão ou membro, diminuição ou perda permanente da saúde física ou psíquica, de um dos sentidos, de um membro, de um órgão ou de uma função, doença particularmente dolorosa ou perigo para a vida, é punido com a pena de prisão de 3 a 10 anos.</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4. Se a privação do órgão referido no número anterior for efectuada com fim lucrativo, a pena é de 4 a 12 anos de prisão.</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pt-PT"/>
        </w:rPr>
        <w:t xml:space="preserve">5. Se das violências praticadas nos números anteriores resultarem em morte e as circunstâncias evidenciarem que o agente quis o resultado ou assumiu o risco de produzi-lo,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até 20 a 25 anos.</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B21A11"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14</w:t>
      </w:r>
      <w:r w:rsidR="00EA6AB3">
        <w:rPr>
          <w:rFonts w:asciiTheme="minorHAnsi" w:hAnsiTheme="minorHAnsi" w:cstheme="minorHAnsi"/>
          <w:lang w:eastAsia="en-US"/>
        </w:rPr>
        <w:t>8</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eastAsia="TimesNewRomanPS-BoldMT" w:hAnsiTheme="minorHAnsi" w:cstheme="minorHAnsi"/>
          <w:b/>
          <w:bCs/>
        </w:rPr>
      </w:pPr>
      <w:r w:rsidRPr="004675AB">
        <w:rPr>
          <w:rFonts w:asciiTheme="minorHAnsi" w:hAnsiTheme="minorHAnsi" w:cstheme="minorHAnsi"/>
          <w:b/>
          <w:lang w:eastAsia="pt-PT"/>
        </w:rPr>
        <w:t>(Violência contra militar de igual graduação ou equivalente)</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bCs/>
          <w:lang w:eastAsia="pt-PT"/>
        </w:rPr>
        <w:t>1.</w:t>
      </w:r>
      <w:r w:rsidRPr="004675AB">
        <w:rPr>
          <w:rFonts w:asciiTheme="minorHAnsi" w:hAnsiTheme="minorHAnsi" w:cstheme="minorHAnsi"/>
          <w:b/>
          <w:bCs/>
          <w:lang w:eastAsia="pt-PT"/>
        </w:rPr>
        <w:t xml:space="preserve"> </w:t>
      </w:r>
      <w:r w:rsidRPr="004675AB">
        <w:rPr>
          <w:rFonts w:asciiTheme="minorHAnsi" w:hAnsiTheme="minorHAnsi" w:cstheme="minorHAnsi"/>
          <w:bCs/>
        </w:rPr>
        <w:t xml:space="preserve">O militar que </w:t>
      </w:r>
      <w:r w:rsidRPr="004675AB">
        <w:rPr>
          <w:rFonts w:asciiTheme="minorHAnsi" w:hAnsiTheme="minorHAnsi" w:cstheme="minorHAnsi"/>
          <w:lang w:eastAsia="pt-PT"/>
        </w:rPr>
        <w:t xml:space="preserve">praticar violência contra </w:t>
      </w:r>
      <w:r w:rsidRPr="004675AB">
        <w:rPr>
          <w:rFonts w:asciiTheme="minorHAnsi" w:hAnsiTheme="minorHAnsi" w:cstheme="minorHAnsi"/>
        </w:rPr>
        <w:t xml:space="preserve">outro militar da mesma graduação ou equivalente, com relação ao qual não existe vínculo de subordinação ou superioridade, é punido com pena de prisão até </w:t>
      </w:r>
      <w:proofErr w:type="gramStart"/>
      <w:r w:rsidRPr="004675AB">
        <w:rPr>
          <w:rFonts w:asciiTheme="minorHAnsi" w:hAnsiTheme="minorHAnsi" w:cstheme="minorHAnsi"/>
        </w:rPr>
        <w:t>3</w:t>
      </w:r>
      <w:proofErr w:type="gramEnd"/>
      <w:r w:rsidRPr="004675AB">
        <w:rPr>
          <w:rFonts w:asciiTheme="minorHAnsi" w:hAnsiTheme="minorHAnsi" w:cstheme="minorHAnsi"/>
        </w:rPr>
        <w:t xml:space="preserve"> anos.</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2. Se a violência for praticada com </w:t>
      </w:r>
      <w:r w:rsidRPr="004675AB">
        <w:rPr>
          <w:rFonts w:asciiTheme="minorHAnsi" w:eastAsia="MS Mincho" w:hAnsiTheme="minorHAnsi" w:cstheme="minorHAnsi"/>
        </w:rPr>
        <w:t>arma de fogo, branca ou de arremesso</w:t>
      </w:r>
      <w:r w:rsidRPr="004675AB">
        <w:rPr>
          <w:rFonts w:asciiTheme="minorHAnsi" w:hAnsiTheme="minorHAnsi" w:cstheme="minorHAnsi"/>
          <w:lang w:eastAsia="pt-PT"/>
        </w:rPr>
        <w:t xml:space="preserve">, a pena é agravada de um terço.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3. Se a violência causar deformidade grave e permanente ou privação do órgão ou membro, diminuição ou perda permanente da saúde física ou psíquica, de um dos sentidos, de um membro, de um órgão ou de uma função, doença particularmente dolorosa ou perigo para a vida, é punido com a pena de prisão de 3 a 10 anos.</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4. Se a privação do órgão referido no número anterior for efectuada com fim lucrativo, a pena é de 4 a 12 anos de prisão.</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pt-PT"/>
        </w:rPr>
        <w:t xml:space="preserve">5. Se das violências praticadas nos números anteriores resultarem em morte e as circunstâncias evidenciarem que o agente quis o resultado ou assumiu o risco de produzi-lo,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até 20 a 25 anos.</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B21A11" w:rsidP="004675AB">
      <w:pPr>
        <w:spacing w:line="0" w:lineRule="atLeast"/>
        <w:jc w:val="both"/>
        <w:rPr>
          <w:rFonts w:asciiTheme="minorHAnsi" w:eastAsia="Tahoma" w:hAnsiTheme="minorHAnsi" w:cstheme="minorHAnsi"/>
          <w:b/>
          <w:bCs/>
          <w:lang w:eastAsia="pt-PT"/>
        </w:rPr>
      </w:pPr>
      <w:r w:rsidRPr="004675AB">
        <w:rPr>
          <w:rFonts w:asciiTheme="minorHAnsi" w:hAnsiTheme="minorHAnsi" w:cstheme="minorHAnsi"/>
          <w:lang w:eastAsia="en-US"/>
        </w:rPr>
        <w:t>Artigo 14</w:t>
      </w:r>
      <w:r w:rsidR="00EA6AB3">
        <w:rPr>
          <w:rFonts w:asciiTheme="minorHAnsi" w:hAnsiTheme="minorHAnsi" w:cstheme="minorHAnsi"/>
          <w:lang w:eastAsia="en-US"/>
        </w:rPr>
        <w:t>9</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eastAsia="TimesNewRomanPS-BoldMT" w:hAnsiTheme="minorHAnsi" w:cstheme="minorHAnsi"/>
          <w:b/>
          <w:bCs/>
        </w:rPr>
      </w:pPr>
      <w:r w:rsidRPr="004675AB">
        <w:rPr>
          <w:rFonts w:asciiTheme="minorHAnsi" w:hAnsiTheme="minorHAnsi" w:cstheme="minorHAnsi"/>
          <w:b/>
          <w:bCs/>
          <w:lang w:eastAsia="pt-PT"/>
        </w:rPr>
        <w:t>(Violência contra militar de serviço)</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Aquele que praticar violência contra membro do corpo da guarda, patrulha ou escolta, </w:t>
      </w:r>
      <w:r w:rsidRPr="004675AB">
        <w:rPr>
          <w:rFonts w:asciiTheme="minorHAnsi" w:eastAsia="MS Mincho" w:hAnsiTheme="minorHAnsi" w:cstheme="minorHAnsi"/>
        </w:rPr>
        <w:t xml:space="preserve">é punido com pena de prisão até </w:t>
      </w:r>
      <w:proofErr w:type="gramStart"/>
      <w:r w:rsidRPr="004675AB">
        <w:rPr>
          <w:rFonts w:asciiTheme="minorHAnsi" w:hAnsiTheme="minorHAnsi" w:cstheme="minorHAnsi"/>
          <w:lang w:eastAsia="pt-PT"/>
        </w:rPr>
        <w:t>3</w:t>
      </w:r>
      <w:proofErr w:type="gramEnd"/>
      <w:r w:rsidRPr="004675AB">
        <w:rPr>
          <w:rFonts w:asciiTheme="minorHAnsi" w:hAnsiTheme="minorHAnsi" w:cstheme="minorHAnsi"/>
          <w:lang w:eastAsia="pt-PT"/>
        </w:rPr>
        <w:t xml:space="preserve"> anos.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2. Se a violência for praticada com </w:t>
      </w:r>
      <w:r w:rsidRPr="004675AB">
        <w:rPr>
          <w:rFonts w:asciiTheme="minorHAnsi" w:eastAsia="MS Mincho" w:hAnsiTheme="minorHAnsi" w:cstheme="minorHAnsi"/>
        </w:rPr>
        <w:t>arma de fogo, branca ou de arremesso</w:t>
      </w:r>
      <w:r w:rsidRPr="004675AB">
        <w:rPr>
          <w:rFonts w:asciiTheme="minorHAnsi" w:hAnsiTheme="minorHAnsi" w:cstheme="minorHAnsi"/>
          <w:lang w:eastAsia="pt-PT"/>
        </w:rPr>
        <w:t xml:space="preserve">, a pena é agravada de um terço.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3. Se a violência causar deformidade grave e permanente ou privação do órgão ou membro, diminuição ou perda permanente da saúde física ou psíquica, de um dos sentidos, de um membro, de um órgão ou de uma função, doença particularmente dolorosa ou perigo para a vida, é punido com a pena de prisão de 3 a 10 anos.</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lastRenderedPageBreak/>
        <w:t>4. Se a privação do órgão referido no número anterior for efectuada com fim lucrativo, a pena é de 4 a 12 anos de prisão.</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pt-PT"/>
        </w:rPr>
        <w:t xml:space="preserve">5. Se das violências praticadas nos números anteriores resultarem em morte e as circunstâncias evidenciarem que o agente quis o resultado ou assumiu o risco de produzi-lo,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até 20 a 25 anos.</w:t>
      </w:r>
    </w:p>
    <w:p w:rsidR="007A74C8" w:rsidRPr="004675AB" w:rsidRDefault="007A74C8" w:rsidP="004675AB">
      <w:pPr>
        <w:pStyle w:val="Ttulo9"/>
        <w:keepNext w:val="0"/>
        <w:numPr>
          <w:ilvl w:val="0"/>
          <w:numId w:val="0"/>
        </w:numPr>
        <w:spacing w:line="0" w:lineRule="atLeast"/>
        <w:jc w:val="both"/>
        <w:rPr>
          <w:rFonts w:asciiTheme="minorHAnsi" w:hAnsiTheme="minorHAnsi" w:cstheme="minorHAnsi"/>
          <w:b w:val="0"/>
        </w:rPr>
      </w:pPr>
    </w:p>
    <w:p w:rsidR="007A74C8" w:rsidRPr="004675AB" w:rsidRDefault="00B21A11" w:rsidP="004675AB">
      <w:pPr>
        <w:spacing w:line="0" w:lineRule="atLeast"/>
        <w:jc w:val="both"/>
        <w:rPr>
          <w:rFonts w:asciiTheme="minorHAnsi" w:hAnsiTheme="minorHAnsi" w:cstheme="minorHAnsi"/>
          <w:b/>
        </w:rPr>
      </w:pPr>
      <w:r w:rsidRPr="004675AB">
        <w:rPr>
          <w:rFonts w:asciiTheme="minorHAnsi" w:hAnsiTheme="minorHAnsi" w:cstheme="minorHAnsi"/>
          <w:lang w:eastAsia="en-US"/>
        </w:rPr>
        <w:t>Artigo 1</w:t>
      </w:r>
      <w:r w:rsidR="00EA6AB3">
        <w:rPr>
          <w:rFonts w:asciiTheme="minorHAnsi" w:hAnsiTheme="minorHAnsi" w:cstheme="minorHAnsi"/>
          <w:lang w:eastAsia="en-US"/>
        </w:rPr>
        <w:t>50</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rPr>
        <w:t>(Violência de que resulte morte)</w:t>
      </w:r>
      <w:r w:rsidRPr="004675AB">
        <w:rPr>
          <w:rFonts w:asciiTheme="minorHAnsi" w:eastAsia="TimesNewRomanPS-BoldMT" w:hAnsiTheme="minorHAnsi" w:cstheme="minorHAnsi"/>
          <w:b/>
          <w:bCs/>
        </w:rPr>
        <w:t xml:space="preserve"> </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pt-PT"/>
        </w:rPr>
        <w:t xml:space="preserve">Se as </w:t>
      </w:r>
      <w:r w:rsidR="00B44D20" w:rsidRPr="004675AB">
        <w:rPr>
          <w:rFonts w:asciiTheme="minorHAnsi" w:hAnsiTheme="minorHAnsi" w:cstheme="minorHAnsi"/>
          <w:lang w:eastAsia="pt-PT"/>
        </w:rPr>
        <w:t>violências</w:t>
      </w:r>
      <w:r w:rsidRPr="004675AB">
        <w:rPr>
          <w:rFonts w:asciiTheme="minorHAnsi" w:hAnsiTheme="minorHAnsi" w:cstheme="minorHAnsi"/>
          <w:lang w:eastAsia="pt-PT"/>
        </w:rPr>
        <w:t xml:space="preserve"> praticadas nos artigos anteriores resultarem a morte e as circunstâncias </w:t>
      </w:r>
      <w:proofErr w:type="gramStart"/>
      <w:r w:rsidRPr="004675AB">
        <w:rPr>
          <w:rFonts w:asciiTheme="minorHAnsi" w:hAnsiTheme="minorHAnsi" w:cstheme="minorHAnsi"/>
          <w:lang w:eastAsia="pt-PT"/>
        </w:rPr>
        <w:t>evidenciarem</w:t>
      </w:r>
      <w:proofErr w:type="gramEnd"/>
      <w:r w:rsidRPr="004675AB">
        <w:rPr>
          <w:rFonts w:asciiTheme="minorHAnsi" w:hAnsiTheme="minorHAnsi" w:cstheme="minorHAnsi"/>
          <w:lang w:eastAsia="pt-PT"/>
        </w:rPr>
        <w:t xml:space="preserve"> que o agente não quis o resultado nem assumiu o risco de produzi-lo, </w:t>
      </w:r>
      <w:r w:rsidRPr="004675AB">
        <w:rPr>
          <w:rFonts w:asciiTheme="minorHAnsi" w:eastAsia="MS Mincho" w:hAnsiTheme="minorHAnsi" w:cstheme="minorHAnsi"/>
        </w:rPr>
        <w:t xml:space="preserve">é punido com pena de prisão </w:t>
      </w:r>
      <w:r w:rsidRPr="004675AB">
        <w:rPr>
          <w:rFonts w:asciiTheme="minorHAnsi" w:hAnsiTheme="minorHAnsi" w:cstheme="minorHAnsi"/>
          <w:lang w:eastAsia="pt-PT"/>
        </w:rPr>
        <w:t>de 1 a 14 anos.</w:t>
      </w:r>
    </w:p>
    <w:p w:rsidR="007A74C8" w:rsidRPr="004675AB" w:rsidRDefault="007A74C8" w:rsidP="004675AB">
      <w:pPr>
        <w:spacing w:line="0" w:lineRule="atLeast"/>
        <w:jc w:val="both"/>
        <w:rPr>
          <w:rFonts w:asciiTheme="minorHAnsi" w:hAnsiTheme="minorHAnsi" w:cstheme="minorHAnsi"/>
          <w:color w:val="00B050"/>
          <w:lang w:eastAsia="en-US"/>
        </w:rPr>
      </w:pPr>
    </w:p>
    <w:p w:rsidR="007A74C8" w:rsidRPr="004675AB" w:rsidRDefault="00B21A11" w:rsidP="004675AB">
      <w:pPr>
        <w:spacing w:line="0" w:lineRule="atLeast"/>
        <w:jc w:val="both"/>
        <w:rPr>
          <w:rFonts w:asciiTheme="minorHAnsi" w:eastAsia="Tahoma" w:hAnsiTheme="minorHAnsi" w:cstheme="minorHAnsi"/>
        </w:rPr>
      </w:pPr>
      <w:r w:rsidRPr="004675AB">
        <w:rPr>
          <w:rFonts w:asciiTheme="minorHAnsi" w:hAnsiTheme="minorHAnsi" w:cstheme="minorHAnsi"/>
          <w:lang w:eastAsia="en-US"/>
        </w:rPr>
        <w:t>Artigo 15</w:t>
      </w:r>
      <w:r w:rsidR="00EA6AB3">
        <w:rPr>
          <w:rFonts w:asciiTheme="minorHAnsi" w:hAnsiTheme="minorHAnsi" w:cstheme="minorHAnsi"/>
          <w:lang w:eastAsia="en-US"/>
        </w:rPr>
        <w:t>1</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pStyle w:val="Ttulo1"/>
        <w:keepNext w:val="0"/>
        <w:spacing w:before="0" w:after="0" w:line="0" w:lineRule="atLeast"/>
        <w:ind w:left="0" w:firstLine="0"/>
        <w:jc w:val="both"/>
        <w:rPr>
          <w:rFonts w:asciiTheme="minorHAnsi" w:hAnsiTheme="minorHAnsi" w:cstheme="minorHAnsi"/>
          <w:sz w:val="24"/>
          <w:szCs w:val="24"/>
        </w:rPr>
      </w:pPr>
      <w:r w:rsidRPr="004675AB">
        <w:rPr>
          <w:rFonts w:asciiTheme="minorHAnsi" w:hAnsiTheme="minorHAnsi" w:cstheme="minorHAnsi"/>
          <w:sz w:val="24"/>
          <w:szCs w:val="24"/>
        </w:rPr>
        <w:t xml:space="preserve">(Violência por negligência)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1. Se as violências previstas nos artigos anteriores forem praticadas por negligência, </w:t>
      </w:r>
      <w:r w:rsidRPr="004675AB">
        <w:rPr>
          <w:rFonts w:asciiTheme="minorHAnsi" w:eastAsia="MS Mincho" w:hAnsiTheme="minorHAnsi" w:cstheme="minorHAnsi"/>
        </w:rPr>
        <w:t xml:space="preserve">a pena de prisão até </w:t>
      </w:r>
      <w:proofErr w:type="gramStart"/>
      <w:r w:rsidRPr="004675AB">
        <w:rPr>
          <w:rFonts w:asciiTheme="minorHAnsi" w:hAnsiTheme="minorHAnsi" w:cstheme="minorHAnsi"/>
        </w:rPr>
        <w:t>2</w:t>
      </w:r>
      <w:proofErr w:type="gramEnd"/>
      <w:r w:rsidRPr="004675AB">
        <w:rPr>
          <w:rFonts w:asciiTheme="minorHAnsi" w:hAnsiTheme="minorHAnsi" w:cstheme="minorHAnsi"/>
        </w:rPr>
        <w:t xml:space="preserve"> anos;</w:t>
      </w:r>
    </w:p>
    <w:p w:rsidR="007A74C8" w:rsidRPr="004675AB" w:rsidRDefault="007A74C8" w:rsidP="004675AB">
      <w:pPr>
        <w:autoSpaceDE w:val="0"/>
        <w:spacing w:line="0" w:lineRule="atLeast"/>
        <w:jc w:val="both"/>
        <w:rPr>
          <w:rFonts w:asciiTheme="minorHAnsi" w:hAnsiTheme="minorHAnsi" w:cstheme="minorHAnsi"/>
          <w:lang w:eastAsia="pt-PT"/>
        </w:rPr>
      </w:pPr>
      <w:r w:rsidRPr="004675AB">
        <w:rPr>
          <w:rFonts w:asciiTheme="minorHAnsi" w:hAnsiTheme="minorHAnsi" w:cstheme="minorHAnsi"/>
          <w:lang w:eastAsia="pt-PT"/>
        </w:rPr>
        <w:t>2. Se a</w:t>
      </w:r>
      <w:r w:rsidRPr="004675AB">
        <w:rPr>
          <w:rFonts w:asciiTheme="minorHAnsi" w:hAnsiTheme="minorHAnsi" w:cstheme="minorHAnsi"/>
        </w:rPr>
        <w:t xml:space="preserve"> negligência </w:t>
      </w:r>
      <w:r w:rsidRPr="004675AB">
        <w:rPr>
          <w:rFonts w:asciiTheme="minorHAnsi" w:hAnsiTheme="minorHAnsi" w:cstheme="minorHAnsi"/>
          <w:lang w:eastAsia="pt-PT"/>
        </w:rPr>
        <w:t xml:space="preserve">for grosseira, a pena é de prisão até </w:t>
      </w:r>
      <w:proofErr w:type="gramStart"/>
      <w:r w:rsidRPr="004675AB">
        <w:rPr>
          <w:rFonts w:asciiTheme="minorHAnsi" w:hAnsiTheme="minorHAnsi" w:cstheme="minorHAnsi"/>
          <w:lang w:eastAsia="pt-PT"/>
        </w:rPr>
        <w:t>3</w:t>
      </w:r>
      <w:proofErr w:type="gramEnd"/>
      <w:r w:rsidRPr="004675AB">
        <w:rPr>
          <w:rFonts w:asciiTheme="minorHAnsi" w:hAnsiTheme="minorHAnsi" w:cstheme="minorHAnsi"/>
          <w:lang w:eastAsia="pt-PT"/>
        </w:rPr>
        <w:t xml:space="preserve"> anos;</w:t>
      </w:r>
      <w:bookmarkStart w:id="5" w:name="art206%25252525252525252525C2%2525252525"/>
      <w:bookmarkEnd w:id="5"/>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3. Se em consequência da </w:t>
      </w:r>
      <w:r w:rsidRPr="004675AB">
        <w:rPr>
          <w:rFonts w:asciiTheme="minorHAnsi" w:hAnsiTheme="minorHAnsi" w:cstheme="minorHAnsi"/>
        </w:rPr>
        <w:t>negligência</w:t>
      </w:r>
      <w:r w:rsidRPr="004675AB">
        <w:rPr>
          <w:rFonts w:asciiTheme="minorHAnsi" w:hAnsiTheme="minorHAnsi" w:cstheme="minorHAnsi"/>
          <w:lang w:eastAsia="pt-PT"/>
        </w:rPr>
        <w:t xml:space="preserve"> ocorrer </w:t>
      </w:r>
      <w:proofErr w:type="gramStart"/>
      <w:r w:rsidRPr="004675AB">
        <w:rPr>
          <w:rFonts w:asciiTheme="minorHAnsi" w:hAnsiTheme="minorHAnsi" w:cstheme="minorHAnsi"/>
          <w:lang w:eastAsia="pt-PT"/>
        </w:rPr>
        <w:t>a</w:t>
      </w:r>
      <w:proofErr w:type="gramEnd"/>
      <w:r w:rsidRPr="004675AB">
        <w:rPr>
          <w:rFonts w:asciiTheme="minorHAnsi" w:hAnsiTheme="minorHAnsi" w:cstheme="minorHAnsi"/>
          <w:lang w:eastAsia="pt-PT"/>
        </w:rPr>
        <w:t xml:space="preserve"> morte, a </w:t>
      </w:r>
      <w:r w:rsidR="00B44D20" w:rsidRPr="004675AB">
        <w:rPr>
          <w:rFonts w:asciiTheme="minorHAnsi" w:hAnsiTheme="minorHAnsi" w:cstheme="minorHAnsi"/>
          <w:lang w:eastAsia="pt-PT"/>
        </w:rPr>
        <w:t>pena é</w:t>
      </w:r>
      <w:r w:rsidRPr="004675AB">
        <w:rPr>
          <w:rFonts w:asciiTheme="minorHAnsi" w:hAnsiTheme="minorHAnsi" w:cstheme="minorHAnsi"/>
          <w:lang w:eastAsia="pt-PT"/>
        </w:rPr>
        <w:t xml:space="preserve"> de 1 a 3 anos de prisão.</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4. Se a </w:t>
      </w:r>
      <w:r w:rsidRPr="004675AB">
        <w:rPr>
          <w:rFonts w:asciiTheme="minorHAnsi" w:hAnsiTheme="minorHAnsi" w:cstheme="minorHAnsi"/>
        </w:rPr>
        <w:t xml:space="preserve">negligência for </w:t>
      </w:r>
      <w:r w:rsidR="00B44D20" w:rsidRPr="004675AB">
        <w:rPr>
          <w:rFonts w:asciiTheme="minorHAnsi" w:hAnsiTheme="minorHAnsi" w:cstheme="minorHAnsi"/>
        </w:rPr>
        <w:t xml:space="preserve">grosseira </w:t>
      </w:r>
      <w:r w:rsidR="00B44D20" w:rsidRPr="004675AB">
        <w:rPr>
          <w:rFonts w:asciiTheme="minorHAnsi" w:hAnsiTheme="minorHAnsi" w:cstheme="minorHAnsi"/>
          <w:lang w:eastAsia="pt-PT"/>
        </w:rPr>
        <w:t>e</w:t>
      </w:r>
      <w:r w:rsidRPr="004675AB">
        <w:rPr>
          <w:rFonts w:asciiTheme="minorHAnsi" w:hAnsiTheme="minorHAnsi" w:cstheme="minorHAnsi"/>
          <w:lang w:eastAsia="pt-PT"/>
        </w:rPr>
        <w:t xml:space="preserve"> ocorrer </w:t>
      </w:r>
      <w:proofErr w:type="gramStart"/>
      <w:r w:rsidRPr="004675AB">
        <w:rPr>
          <w:rFonts w:asciiTheme="minorHAnsi" w:hAnsiTheme="minorHAnsi" w:cstheme="minorHAnsi"/>
          <w:lang w:eastAsia="pt-PT"/>
        </w:rPr>
        <w:t>a</w:t>
      </w:r>
      <w:proofErr w:type="gramEnd"/>
      <w:r w:rsidRPr="004675AB">
        <w:rPr>
          <w:rFonts w:asciiTheme="minorHAnsi" w:hAnsiTheme="minorHAnsi" w:cstheme="minorHAnsi"/>
          <w:lang w:eastAsia="pt-PT"/>
        </w:rPr>
        <w:t xml:space="preserve"> morte, a </w:t>
      </w:r>
      <w:r w:rsidR="00B44D20" w:rsidRPr="004675AB">
        <w:rPr>
          <w:rFonts w:asciiTheme="minorHAnsi" w:hAnsiTheme="minorHAnsi" w:cstheme="minorHAnsi"/>
          <w:lang w:eastAsia="pt-PT"/>
        </w:rPr>
        <w:t>pena é</w:t>
      </w:r>
      <w:r w:rsidRPr="004675AB">
        <w:rPr>
          <w:rFonts w:asciiTheme="minorHAnsi" w:hAnsiTheme="minorHAnsi" w:cstheme="minorHAnsi"/>
          <w:lang w:eastAsia="pt-PT"/>
        </w:rPr>
        <w:t xml:space="preserve"> de 1 a 5 anos de prisão.</w:t>
      </w:r>
    </w:p>
    <w:p w:rsidR="007A74C8" w:rsidRPr="004675AB" w:rsidRDefault="007A74C8" w:rsidP="004675AB">
      <w:pPr>
        <w:spacing w:line="0" w:lineRule="atLeast"/>
        <w:jc w:val="both"/>
        <w:rPr>
          <w:rFonts w:asciiTheme="minorHAnsi" w:hAnsiTheme="minorHAnsi" w:cstheme="minorHAnsi"/>
          <w:b/>
          <w:bCs/>
          <w:kern w:val="1"/>
          <w:lang w:eastAsia="pt-PT"/>
        </w:rPr>
      </w:pP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kern w:val="1"/>
          <w:lang w:eastAsia="pt-PT"/>
        </w:rPr>
        <w:t>CAPÍTULO IV</w:t>
      </w:r>
    </w:p>
    <w:p w:rsidR="007A74C8" w:rsidRPr="004675AB" w:rsidRDefault="007A74C8" w:rsidP="004675AB">
      <w:pPr>
        <w:keepNext/>
        <w:spacing w:line="0" w:lineRule="atLeast"/>
        <w:jc w:val="both"/>
        <w:rPr>
          <w:rFonts w:asciiTheme="minorHAnsi" w:hAnsiTheme="minorHAnsi" w:cstheme="minorHAnsi"/>
          <w:b/>
          <w:bCs/>
          <w:kern w:val="1"/>
          <w:lang w:eastAsia="pt-PT"/>
        </w:rPr>
      </w:pPr>
      <w:r w:rsidRPr="004675AB">
        <w:rPr>
          <w:rFonts w:asciiTheme="minorHAnsi" w:hAnsiTheme="minorHAnsi" w:cstheme="minorHAnsi"/>
          <w:b/>
          <w:bCs/>
          <w:kern w:val="1"/>
          <w:lang w:eastAsia="pt-PT"/>
        </w:rPr>
        <w:t>DESRESPEITO A MILITAR E A SÍMBOLO NACIONAL OU A FARDA</w:t>
      </w:r>
    </w:p>
    <w:p w:rsidR="007A74C8" w:rsidRPr="004675AB" w:rsidRDefault="007A74C8" w:rsidP="004675AB">
      <w:pPr>
        <w:pStyle w:val="Ttulo1"/>
        <w:keepNext w:val="0"/>
        <w:spacing w:before="0" w:after="0" w:line="0" w:lineRule="atLeast"/>
        <w:ind w:left="0" w:firstLine="0"/>
        <w:jc w:val="both"/>
        <w:rPr>
          <w:rFonts w:asciiTheme="minorHAnsi" w:hAnsiTheme="minorHAnsi" w:cstheme="minorHAnsi"/>
          <w:b w:val="0"/>
          <w:sz w:val="24"/>
          <w:szCs w:val="24"/>
        </w:rPr>
      </w:pPr>
    </w:p>
    <w:p w:rsidR="007A74C8" w:rsidRPr="004675AB" w:rsidRDefault="00B21A11" w:rsidP="004675AB">
      <w:pPr>
        <w:numPr>
          <w:ilvl w:val="0"/>
          <w:numId w:val="2"/>
        </w:numPr>
        <w:spacing w:line="0" w:lineRule="atLeast"/>
        <w:ind w:left="0" w:firstLine="0"/>
        <w:jc w:val="both"/>
        <w:rPr>
          <w:rFonts w:asciiTheme="minorHAnsi" w:hAnsiTheme="minorHAnsi" w:cstheme="minorHAnsi"/>
          <w:b/>
          <w:bCs/>
          <w:color w:val="000000"/>
          <w:lang w:eastAsia="pt-PT"/>
        </w:rPr>
      </w:pPr>
      <w:r w:rsidRPr="004675AB">
        <w:rPr>
          <w:rFonts w:asciiTheme="minorHAnsi" w:hAnsiTheme="minorHAnsi" w:cstheme="minorHAnsi"/>
          <w:lang w:eastAsia="en-US"/>
        </w:rPr>
        <w:t>Artigo 15</w:t>
      </w:r>
      <w:r w:rsidR="00EA6AB3">
        <w:rPr>
          <w:rFonts w:asciiTheme="minorHAnsi" w:hAnsiTheme="minorHAnsi" w:cstheme="minorHAnsi"/>
          <w:lang w:eastAsia="en-US"/>
        </w:rPr>
        <w:t>2</w:t>
      </w:r>
      <w:r w:rsidR="007A74C8" w:rsidRPr="004675AB">
        <w:rPr>
          <w:rFonts w:asciiTheme="minorHAnsi" w:hAnsiTheme="minorHAnsi" w:cstheme="minorHAnsi"/>
          <w:lang w:eastAsia="en-US"/>
        </w:rPr>
        <w:t>º</w:t>
      </w:r>
    </w:p>
    <w:p w:rsidR="007A74C8" w:rsidRPr="004675AB" w:rsidRDefault="007A74C8" w:rsidP="004675AB">
      <w:pPr>
        <w:spacing w:line="0" w:lineRule="atLeast"/>
        <w:jc w:val="both"/>
        <w:rPr>
          <w:rFonts w:asciiTheme="minorHAnsi" w:hAnsiTheme="minorHAnsi" w:cstheme="minorHAnsi"/>
          <w:b/>
          <w:bCs/>
          <w:color w:val="000000"/>
          <w:lang w:eastAsia="pt-PT"/>
        </w:rPr>
      </w:pPr>
      <w:r w:rsidRPr="004675AB">
        <w:rPr>
          <w:rFonts w:asciiTheme="minorHAnsi" w:hAnsiTheme="minorHAnsi" w:cstheme="minorHAnsi"/>
          <w:b/>
          <w:bCs/>
          <w:color w:val="000000"/>
          <w:lang w:eastAsia="pt-PT"/>
        </w:rPr>
        <w:t>(Desrespeito a superior)</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1. O militar que desrespeitar superior diante de outro militar ou</w:t>
      </w:r>
      <w:r w:rsidRPr="004675AB">
        <w:rPr>
          <w:rFonts w:asciiTheme="minorHAnsi" w:eastAsia="MS Mincho" w:hAnsiTheme="minorHAnsi" w:cstheme="minorHAnsi"/>
        </w:rPr>
        <w:t xml:space="preserve"> tropa reunida</w:t>
      </w:r>
      <w:r w:rsidRPr="004675AB">
        <w:rPr>
          <w:rFonts w:asciiTheme="minorHAnsi" w:hAnsiTheme="minorHAnsi" w:cstheme="minorHAnsi"/>
          <w:lang w:eastAsia="pt-PT"/>
        </w:rPr>
        <w:t xml:space="preserve"> </w:t>
      </w:r>
      <w:r w:rsidRPr="004675AB">
        <w:rPr>
          <w:rFonts w:asciiTheme="minorHAnsi" w:eastAsia="MS Mincho" w:hAnsiTheme="minorHAnsi" w:cstheme="minorHAnsi"/>
        </w:rPr>
        <w:t xml:space="preserve">é punido com pena de prisão </w:t>
      </w:r>
      <w:r w:rsidRPr="004675AB">
        <w:rPr>
          <w:rFonts w:asciiTheme="minorHAnsi" w:hAnsiTheme="minorHAnsi" w:cstheme="minorHAnsi"/>
          <w:lang w:eastAsia="pt-PT"/>
        </w:rPr>
        <w:t xml:space="preserve">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 se o facto não constituir crime mais grave. </w:t>
      </w:r>
    </w:p>
    <w:p w:rsidR="007A74C8" w:rsidRPr="004675AB" w:rsidRDefault="007A74C8" w:rsidP="004675AB">
      <w:pPr>
        <w:spacing w:line="0" w:lineRule="atLeast"/>
        <w:jc w:val="both"/>
        <w:rPr>
          <w:rFonts w:asciiTheme="minorHAnsi" w:hAnsiTheme="minorHAnsi" w:cstheme="minorHAnsi"/>
          <w:b/>
          <w:lang w:eastAsia="pt-PT"/>
        </w:rPr>
      </w:pPr>
      <w:r w:rsidRPr="004675AB">
        <w:rPr>
          <w:rFonts w:asciiTheme="minorHAnsi" w:hAnsiTheme="minorHAnsi" w:cstheme="minorHAnsi"/>
          <w:lang w:eastAsia="pt-PT"/>
        </w:rPr>
        <w:t>2. Se o facto for praticado contra comandante da unidade, chefe de instituição, órgão ou estabelecimento a que pertence o agente, ou contra oficial general ou oficial de serviço, a pena é agravada de metade.</w:t>
      </w:r>
    </w:p>
    <w:p w:rsidR="007A74C8" w:rsidRPr="004675AB" w:rsidRDefault="007A74C8" w:rsidP="004675AB">
      <w:pPr>
        <w:keepNext/>
        <w:spacing w:line="0" w:lineRule="atLeast"/>
        <w:jc w:val="both"/>
        <w:rPr>
          <w:rFonts w:asciiTheme="minorHAnsi" w:hAnsiTheme="minorHAnsi" w:cstheme="minorHAnsi"/>
          <w:b/>
          <w:lang w:eastAsia="pt-PT"/>
        </w:rPr>
      </w:pPr>
    </w:p>
    <w:p w:rsidR="007A74C8" w:rsidRPr="004675AB" w:rsidRDefault="00B21A11"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15</w:t>
      </w:r>
      <w:r w:rsidR="00EA6AB3">
        <w:rPr>
          <w:rFonts w:asciiTheme="minorHAnsi" w:hAnsiTheme="minorHAnsi" w:cstheme="minorHAnsi"/>
          <w:lang w:eastAsia="en-US"/>
        </w:rPr>
        <w:t>3</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2647FF" w:rsidP="004675AB">
      <w:pPr>
        <w:spacing w:line="0" w:lineRule="atLeast"/>
        <w:jc w:val="both"/>
        <w:rPr>
          <w:rFonts w:asciiTheme="minorHAnsi" w:eastAsia="MS Mincho" w:hAnsiTheme="minorHAnsi" w:cstheme="minorHAnsi"/>
        </w:rPr>
      </w:pPr>
      <w:r>
        <w:rPr>
          <w:rFonts w:asciiTheme="minorHAnsi" w:hAnsiTheme="minorHAnsi" w:cstheme="minorHAnsi"/>
          <w:b/>
          <w:lang w:eastAsia="pt-PT"/>
        </w:rPr>
        <w:t>(Ofensas ou</w:t>
      </w:r>
      <w:r w:rsidR="007A74C8" w:rsidRPr="004675AB">
        <w:rPr>
          <w:rFonts w:asciiTheme="minorHAnsi" w:hAnsiTheme="minorHAnsi" w:cstheme="minorHAnsi"/>
          <w:b/>
          <w:lang w:eastAsia="pt-PT"/>
        </w:rPr>
        <w:t xml:space="preserve"> ameaças a superior)</w:t>
      </w:r>
    </w:p>
    <w:p w:rsidR="007A74C8" w:rsidRPr="004675AB" w:rsidRDefault="007A74C8" w:rsidP="004675AB">
      <w:pPr>
        <w:tabs>
          <w:tab w:val="left" w:pos="720"/>
        </w:tabs>
        <w:spacing w:line="0" w:lineRule="atLeast"/>
        <w:jc w:val="both"/>
        <w:rPr>
          <w:rFonts w:asciiTheme="minorHAnsi" w:eastAsia="Tahoma" w:hAnsiTheme="minorHAnsi" w:cstheme="minorHAnsi"/>
          <w:lang w:eastAsia="pt-PT"/>
        </w:rPr>
      </w:pPr>
      <w:r w:rsidRPr="004675AB">
        <w:rPr>
          <w:rFonts w:asciiTheme="minorHAnsi" w:eastAsia="MS Mincho" w:hAnsiTheme="minorHAnsi" w:cstheme="minorHAnsi"/>
          <w:bCs/>
        </w:rPr>
        <w:t>1.</w:t>
      </w:r>
      <w:r w:rsidRPr="004675AB">
        <w:rPr>
          <w:rFonts w:asciiTheme="minorHAnsi" w:eastAsia="MS Mincho" w:hAnsiTheme="minorHAnsi" w:cstheme="minorHAnsi"/>
          <w:b/>
          <w:bCs/>
        </w:rPr>
        <w:t xml:space="preserve"> </w:t>
      </w:r>
      <w:r w:rsidRPr="004675AB">
        <w:rPr>
          <w:rFonts w:asciiTheme="minorHAnsi" w:eastAsia="MS Mincho" w:hAnsiTheme="minorHAnsi" w:cstheme="minorHAnsi"/>
        </w:rPr>
        <w:t xml:space="preserve">O militar que ofender por palavras ou acções não violentas, ameaçar de ofensas corporais ou de morte um superior, é punido com pena de prisão de </w:t>
      </w:r>
      <w:proofErr w:type="gramStart"/>
      <w:r w:rsidRPr="004675AB">
        <w:rPr>
          <w:rFonts w:asciiTheme="minorHAnsi" w:eastAsia="MS Mincho" w:hAnsiTheme="minorHAnsi" w:cstheme="minorHAnsi"/>
        </w:rPr>
        <w:t>6</w:t>
      </w:r>
      <w:proofErr w:type="gramEnd"/>
      <w:r w:rsidRPr="004675AB">
        <w:rPr>
          <w:rFonts w:asciiTheme="minorHAnsi" w:eastAsia="MS Mincho" w:hAnsiTheme="minorHAnsi" w:cstheme="minorHAnsi"/>
        </w:rPr>
        <w:t xml:space="preserve"> meses a 3 anos;</w:t>
      </w:r>
    </w:p>
    <w:p w:rsidR="007A74C8" w:rsidRPr="004675AB" w:rsidRDefault="007A74C8" w:rsidP="004675AB">
      <w:pPr>
        <w:tabs>
          <w:tab w:val="left" w:pos="720"/>
        </w:tabs>
        <w:spacing w:line="0" w:lineRule="atLeast"/>
        <w:jc w:val="both"/>
        <w:rPr>
          <w:rFonts w:asciiTheme="minorHAnsi" w:eastAsia="Tahoma" w:hAnsiTheme="minorHAnsi" w:cstheme="minorHAnsi"/>
          <w:lang w:eastAsia="pt-PT"/>
        </w:rPr>
      </w:pPr>
      <w:r w:rsidRPr="004675AB">
        <w:rPr>
          <w:rFonts w:asciiTheme="minorHAnsi" w:eastAsia="Tahoma" w:hAnsiTheme="minorHAnsi" w:cstheme="minorHAnsi"/>
          <w:lang w:eastAsia="pt-PT"/>
        </w:rPr>
        <w:t xml:space="preserve">2. </w:t>
      </w:r>
      <w:r w:rsidRPr="004675AB">
        <w:rPr>
          <w:rFonts w:asciiTheme="minorHAnsi" w:eastAsia="MS Mincho" w:hAnsiTheme="minorHAnsi" w:cstheme="minorHAnsi"/>
        </w:rPr>
        <w:t>Se no caso do número anterior for usada arma de fogo, branca ou de arremesso, a pena é agravada de um terço.</w:t>
      </w:r>
    </w:p>
    <w:p w:rsidR="007A74C8" w:rsidRPr="004675AB" w:rsidRDefault="007A74C8" w:rsidP="004675AB">
      <w:pPr>
        <w:keepNext/>
        <w:spacing w:line="0" w:lineRule="atLeast"/>
        <w:jc w:val="both"/>
        <w:rPr>
          <w:rFonts w:asciiTheme="minorHAnsi" w:eastAsia="Tahoma" w:hAnsiTheme="minorHAnsi" w:cstheme="minorHAnsi"/>
          <w:lang w:eastAsia="pt-PT"/>
        </w:rPr>
      </w:pPr>
    </w:p>
    <w:p w:rsidR="007A74C8" w:rsidRPr="004675AB" w:rsidRDefault="00B21A11" w:rsidP="004675AB">
      <w:pPr>
        <w:spacing w:line="0" w:lineRule="atLeast"/>
        <w:jc w:val="both"/>
        <w:rPr>
          <w:rFonts w:asciiTheme="minorHAnsi" w:eastAsia="Tahoma" w:hAnsiTheme="minorHAnsi" w:cstheme="minorHAnsi"/>
          <w:b/>
          <w:lang w:eastAsia="pt-PT"/>
        </w:rPr>
      </w:pPr>
      <w:r w:rsidRPr="004675AB">
        <w:rPr>
          <w:rFonts w:asciiTheme="minorHAnsi" w:hAnsiTheme="minorHAnsi" w:cstheme="minorHAnsi"/>
          <w:lang w:eastAsia="en-US"/>
        </w:rPr>
        <w:t>Artigo 15</w:t>
      </w:r>
      <w:r w:rsidR="00EA6AB3">
        <w:rPr>
          <w:rFonts w:asciiTheme="minorHAnsi" w:hAnsiTheme="minorHAnsi" w:cstheme="minorHAnsi"/>
          <w:lang w:eastAsia="en-US"/>
        </w:rPr>
        <w:t>4</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eastAsia="MS Mincho" w:hAnsiTheme="minorHAnsi" w:cstheme="minorHAnsi"/>
          <w:b/>
          <w:u w:val="single"/>
        </w:rPr>
      </w:pPr>
      <w:r w:rsidRPr="004675AB">
        <w:rPr>
          <w:rFonts w:asciiTheme="minorHAnsi" w:hAnsiTheme="minorHAnsi" w:cstheme="minorHAnsi"/>
          <w:b/>
          <w:lang w:eastAsia="pt-PT"/>
        </w:rPr>
        <w:t>(Resistência ou coacção a superior)</w:t>
      </w:r>
    </w:p>
    <w:p w:rsidR="007A74C8" w:rsidRPr="004675AB" w:rsidRDefault="007A74C8" w:rsidP="004675AB">
      <w:pPr>
        <w:tabs>
          <w:tab w:val="left" w:pos="720"/>
        </w:tabs>
        <w:spacing w:line="0" w:lineRule="atLeast"/>
        <w:jc w:val="both"/>
        <w:rPr>
          <w:rFonts w:asciiTheme="minorHAnsi" w:eastAsia="Tahoma" w:hAnsiTheme="minorHAnsi" w:cstheme="minorHAnsi"/>
          <w:lang w:eastAsia="pt-PT"/>
        </w:rPr>
      </w:pPr>
      <w:r w:rsidRPr="004675AB">
        <w:rPr>
          <w:rFonts w:asciiTheme="minorHAnsi" w:eastAsia="MS Mincho" w:hAnsiTheme="minorHAnsi" w:cstheme="minorHAnsi"/>
        </w:rPr>
        <w:t>1. O militar que resistir ao superior no exercício das funções ou exercer coacção sobre ele, para que deixe de cumprir as suas obrigações militares, é punido com pena de prisão de 1 a 5 anos;</w:t>
      </w:r>
    </w:p>
    <w:p w:rsidR="007A74C8" w:rsidRPr="004675AB" w:rsidRDefault="007A74C8" w:rsidP="004675AB">
      <w:pPr>
        <w:tabs>
          <w:tab w:val="left" w:pos="720"/>
        </w:tabs>
        <w:spacing w:line="0" w:lineRule="atLeast"/>
        <w:jc w:val="both"/>
        <w:rPr>
          <w:rFonts w:asciiTheme="minorHAnsi" w:eastAsia="Tahoma" w:hAnsiTheme="minorHAnsi" w:cstheme="minorHAnsi"/>
          <w:lang w:eastAsia="pt-PT"/>
        </w:rPr>
      </w:pPr>
      <w:r w:rsidRPr="004675AB">
        <w:rPr>
          <w:rFonts w:asciiTheme="minorHAnsi" w:eastAsia="Tahoma" w:hAnsiTheme="minorHAnsi" w:cstheme="minorHAnsi"/>
          <w:lang w:eastAsia="pt-PT"/>
        </w:rPr>
        <w:t xml:space="preserve">2. </w:t>
      </w:r>
      <w:r w:rsidRPr="004675AB">
        <w:rPr>
          <w:rFonts w:asciiTheme="minorHAnsi" w:eastAsia="MS Mincho" w:hAnsiTheme="minorHAnsi" w:cstheme="minorHAnsi"/>
        </w:rPr>
        <w:t>Se no caso do número anterior for usada arma de fogo, branca ou de arremesso, a pena é agravada de um terço.</w:t>
      </w:r>
    </w:p>
    <w:p w:rsidR="007A74C8" w:rsidRDefault="007A74C8" w:rsidP="004675AB">
      <w:pPr>
        <w:tabs>
          <w:tab w:val="left" w:pos="720"/>
        </w:tabs>
        <w:spacing w:line="0" w:lineRule="atLeast"/>
        <w:jc w:val="both"/>
        <w:rPr>
          <w:rFonts w:asciiTheme="minorHAnsi" w:hAnsiTheme="minorHAnsi" w:cstheme="minorHAnsi"/>
        </w:rPr>
      </w:pPr>
    </w:p>
    <w:p w:rsidR="00EA6AB3" w:rsidRPr="004675AB" w:rsidRDefault="00EA6AB3" w:rsidP="004675AB">
      <w:pPr>
        <w:tabs>
          <w:tab w:val="left" w:pos="720"/>
        </w:tabs>
        <w:spacing w:line="0" w:lineRule="atLeast"/>
        <w:jc w:val="both"/>
        <w:rPr>
          <w:rFonts w:asciiTheme="minorHAnsi" w:hAnsiTheme="minorHAnsi" w:cstheme="minorHAnsi"/>
        </w:rPr>
      </w:pPr>
    </w:p>
    <w:p w:rsidR="007A74C8" w:rsidRPr="002647FF" w:rsidRDefault="00944456" w:rsidP="002647FF">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Artigo 15</w:t>
      </w:r>
      <w:r w:rsidR="00EA6AB3">
        <w:rPr>
          <w:rFonts w:asciiTheme="minorHAnsi" w:hAnsiTheme="minorHAnsi" w:cstheme="minorHAnsi"/>
          <w:lang w:eastAsia="en-US"/>
        </w:rPr>
        <w:t>5</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pStyle w:val="Ttulo9"/>
        <w:keepNext w:val="0"/>
        <w:spacing w:line="0" w:lineRule="atLeast"/>
        <w:ind w:left="0" w:firstLine="0"/>
        <w:jc w:val="both"/>
        <w:rPr>
          <w:rFonts w:asciiTheme="minorHAnsi" w:hAnsiTheme="minorHAnsi" w:cstheme="minorHAnsi"/>
        </w:rPr>
      </w:pPr>
      <w:r w:rsidRPr="004675AB">
        <w:rPr>
          <w:rFonts w:asciiTheme="minorHAnsi" w:hAnsiTheme="minorHAnsi" w:cstheme="minorHAnsi"/>
          <w:u w:val="none"/>
        </w:rPr>
        <w:t>(Desrespeito a inferior)</w:t>
      </w:r>
      <w:r w:rsidRPr="004675AB">
        <w:rPr>
          <w:rFonts w:asciiTheme="minorHAnsi" w:eastAsia="TimesNewRomanPS-BoldMT" w:hAnsiTheme="minorHAnsi" w:cstheme="minorHAnsi"/>
          <w:bCs/>
          <w:u w:val="none"/>
        </w:rPr>
        <w:t xml:space="preserve"> </w:t>
      </w:r>
    </w:p>
    <w:p w:rsidR="007A74C8" w:rsidRPr="004675AB" w:rsidRDefault="007A74C8" w:rsidP="004675AB">
      <w:pPr>
        <w:tabs>
          <w:tab w:val="left" w:pos="720"/>
        </w:tabs>
        <w:spacing w:line="0" w:lineRule="atLeast"/>
        <w:jc w:val="both"/>
        <w:rPr>
          <w:rFonts w:asciiTheme="minorHAnsi" w:hAnsiTheme="minorHAnsi" w:cstheme="minorHAnsi"/>
          <w:lang w:eastAsia="pt-PT"/>
        </w:rPr>
      </w:pPr>
      <w:r w:rsidRPr="004675AB">
        <w:rPr>
          <w:rFonts w:asciiTheme="minorHAnsi" w:hAnsiTheme="minorHAnsi" w:cstheme="minorHAnsi"/>
        </w:rPr>
        <w:t xml:space="preserve">1. O superior que desrespeitar por actos ou palavras um inferior, diante de outro militar ou tropa reunida, </w:t>
      </w:r>
      <w:r w:rsidRPr="004675AB">
        <w:rPr>
          <w:rFonts w:asciiTheme="minorHAnsi" w:eastAsia="MS Mincho" w:hAnsiTheme="minorHAnsi" w:cstheme="minorHAnsi"/>
        </w:rPr>
        <w:t xml:space="preserve">é punido com pena de prisão até </w:t>
      </w:r>
      <w:proofErr w:type="gramStart"/>
      <w:r w:rsidRPr="004675AB">
        <w:rPr>
          <w:rFonts w:asciiTheme="minorHAnsi" w:hAnsiTheme="minorHAnsi" w:cstheme="minorHAnsi"/>
          <w:lang w:eastAsia="pt-PT"/>
        </w:rPr>
        <w:t>1</w:t>
      </w:r>
      <w:proofErr w:type="gramEnd"/>
      <w:r w:rsidRPr="004675AB">
        <w:rPr>
          <w:rFonts w:asciiTheme="minorHAnsi" w:hAnsiTheme="minorHAnsi" w:cstheme="minorHAnsi"/>
          <w:lang w:eastAsia="pt-PT"/>
        </w:rPr>
        <w:t xml:space="preserve"> ano, se o facto não constituir crime mais grave</w:t>
      </w:r>
      <w:r w:rsidRPr="004675AB">
        <w:rPr>
          <w:rFonts w:asciiTheme="minorHAnsi" w:hAnsiTheme="minorHAnsi" w:cstheme="minorHAnsi"/>
        </w:rPr>
        <w:t>.</w:t>
      </w:r>
    </w:p>
    <w:p w:rsidR="007A74C8" w:rsidRPr="004675AB" w:rsidRDefault="007A74C8" w:rsidP="004675AB">
      <w:pPr>
        <w:keepNext/>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2. Se o desrespeito for público ou praticado contra militar de serviço, a pena é de </w:t>
      </w:r>
      <w:proofErr w:type="gramStart"/>
      <w:r w:rsidRPr="004675AB">
        <w:rPr>
          <w:rFonts w:asciiTheme="minorHAnsi" w:hAnsiTheme="minorHAnsi" w:cstheme="minorHAnsi"/>
          <w:lang w:eastAsia="pt-PT"/>
        </w:rPr>
        <w:t>6</w:t>
      </w:r>
      <w:proofErr w:type="gramEnd"/>
      <w:r w:rsidRPr="004675AB">
        <w:rPr>
          <w:rFonts w:asciiTheme="minorHAnsi" w:hAnsiTheme="minorHAnsi" w:cstheme="minorHAnsi"/>
          <w:lang w:eastAsia="pt-PT"/>
        </w:rPr>
        <w:t xml:space="preserve"> meses a 4 anos de prisão.</w:t>
      </w:r>
    </w:p>
    <w:p w:rsidR="007A74C8" w:rsidRPr="004675AB" w:rsidRDefault="007A74C8" w:rsidP="004675AB">
      <w:pPr>
        <w:pStyle w:val="Ttulo9"/>
        <w:numPr>
          <w:ilvl w:val="0"/>
          <w:numId w:val="0"/>
        </w:numPr>
        <w:tabs>
          <w:tab w:val="left" w:pos="5811"/>
        </w:tabs>
        <w:spacing w:line="0" w:lineRule="atLeast"/>
        <w:jc w:val="both"/>
        <w:rPr>
          <w:rFonts w:asciiTheme="minorHAnsi" w:hAnsiTheme="minorHAnsi" w:cstheme="minorHAnsi"/>
          <w:u w:val="none"/>
          <w:lang w:eastAsia="pt-PT"/>
        </w:rPr>
      </w:pPr>
      <w:r w:rsidRPr="004675AB">
        <w:rPr>
          <w:rFonts w:asciiTheme="minorHAnsi" w:hAnsiTheme="minorHAnsi" w:cstheme="minorHAnsi"/>
          <w:u w:val="none"/>
          <w:lang w:eastAsia="pt-PT"/>
        </w:rPr>
        <w:tab/>
      </w:r>
    </w:p>
    <w:p w:rsidR="007A74C8" w:rsidRPr="004675AB" w:rsidRDefault="00944456" w:rsidP="004675AB">
      <w:pPr>
        <w:spacing w:line="0" w:lineRule="atLeast"/>
        <w:jc w:val="both"/>
        <w:rPr>
          <w:rFonts w:asciiTheme="minorHAnsi" w:eastAsia="Tahoma" w:hAnsiTheme="minorHAnsi" w:cstheme="minorHAnsi"/>
          <w:lang w:eastAsia="pt-PT"/>
        </w:rPr>
      </w:pPr>
      <w:r w:rsidRPr="004675AB">
        <w:rPr>
          <w:rFonts w:asciiTheme="minorHAnsi" w:hAnsiTheme="minorHAnsi" w:cstheme="minorHAnsi"/>
          <w:lang w:eastAsia="en-US"/>
        </w:rPr>
        <w:t>Artigo 15</w:t>
      </w:r>
      <w:r w:rsidR="00EA6AB3">
        <w:rPr>
          <w:rFonts w:asciiTheme="minorHAnsi" w:hAnsiTheme="minorHAnsi" w:cstheme="minorHAnsi"/>
          <w:lang w:eastAsia="en-US"/>
        </w:rPr>
        <w:t>6</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pStyle w:val="Ttulo9"/>
        <w:keepNext w:val="0"/>
        <w:spacing w:line="0" w:lineRule="atLeast"/>
        <w:ind w:left="0" w:firstLine="0"/>
        <w:jc w:val="both"/>
        <w:rPr>
          <w:rFonts w:asciiTheme="minorHAnsi" w:eastAsia="MS Mincho" w:hAnsiTheme="minorHAnsi" w:cstheme="minorHAnsi"/>
        </w:rPr>
      </w:pPr>
      <w:r w:rsidRPr="004675AB">
        <w:rPr>
          <w:rFonts w:asciiTheme="minorHAnsi" w:hAnsiTheme="minorHAnsi" w:cstheme="minorHAnsi"/>
          <w:u w:val="none"/>
          <w:lang w:eastAsia="pt-PT"/>
        </w:rPr>
        <w:t>(Coacção a inferior)</w:t>
      </w:r>
      <w:r w:rsidRPr="004675AB">
        <w:rPr>
          <w:rFonts w:asciiTheme="minorHAnsi" w:eastAsia="TimesNewRomanPS-BoldMT" w:hAnsiTheme="minorHAnsi" w:cstheme="minorHAnsi"/>
          <w:bCs/>
          <w:u w:val="none"/>
        </w:rPr>
        <w:t xml:space="preserv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O superior que por meios coercivos obrigar um inferior a praticar quaisquer actos a que não é obrigado pelos deveres de serviço ou da disciplina, pedir dádivas ou empréstimos a inferior, fazendo-lhe exigências ou contrair com ele obrigações que possam prejudicar a administração militar, é punido com pena de prisão de até </w:t>
      </w:r>
      <w:proofErr w:type="gramStart"/>
      <w:r w:rsidRPr="004675AB">
        <w:rPr>
          <w:rFonts w:asciiTheme="minorHAnsi" w:eastAsia="MS Mincho" w:hAnsiTheme="minorHAnsi" w:cstheme="minorHAnsi"/>
        </w:rPr>
        <w:t>2</w:t>
      </w:r>
      <w:proofErr w:type="gramEnd"/>
      <w:r w:rsidRPr="004675AB">
        <w:rPr>
          <w:rFonts w:asciiTheme="minorHAnsi" w:eastAsia="MS Mincho" w:hAnsiTheme="minorHAnsi" w:cstheme="minorHAnsi"/>
        </w:rPr>
        <w:t xml:space="preserve"> anos.</w:t>
      </w:r>
    </w:p>
    <w:p w:rsidR="007A74C8" w:rsidRPr="004675AB" w:rsidRDefault="007A74C8" w:rsidP="004675AB">
      <w:pPr>
        <w:pStyle w:val="Ttulo9"/>
        <w:keepNext w:val="0"/>
        <w:spacing w:line="0" w:lineRule="atLeast"/>
        <w:ind w:left="0" w:firstLine="0"/>
        <w:jc w:val="both"/>
        <w:rPr>
          <w:rFonts w:asciiTheme="minorHAnsi" w:eastAsia="MS Mincho" w:hAnsiTheme="minorHAnsi" w:cstheme="minorHAnsi"/>
          <w:b w:val="0"/>
        </w:rPr>
      </w:pPr>
    </w:p>
    <w:p w:rsidR="007A74C8" w:rsidRPr="0092434C" w:rsidRDefault="00944456" w:rsidP="0092434C">
      <w:pPr>
        <w:spacing w:line="0" w:lineRule="atLeast"/>
        <w:jc w:val="both"/>
        <w:rPr>
          <w:rFonts w:asciiTheme="minorHAnsi" w:eastAsia="Tahoma" w:hAnsiTheme="minorHAnsi" w:cstheme="minorHAnsi"/>
          <w:lang w:eastAsia="pt-PT"/>
        </w:rPr>
      </w:pPr>
      <w:r w:rsidRPr="0092434C">
        <w:rPr>
          <w:rFonts w:asciiTheme="minorHAnsi" w:hAnsiTheme="minorHAnsi" w:cstheme="minorHAnsi"/>
          <w:lang w:eastAsia="en-US"/>
        </w:rPr>
        <w:t>Artigo 15</w:t>
      </w:r>
      <w:r w:rsidR="00EA6AB3">
        <w:rPr>
          <w:rFonts w:asciiTheme="minorHAnsi" w:hAnsiTheme="minorHAnsi" w:cstheme="minorHAnsi"/>
          <w:lang w:eastAsia="en-US"/>
        </w:rPr>
        <w:t>7</w:t>
      </w:r>
      <w:r w:rsidR="007A74C8" w:rsidRPr="0092434C">
        <w:rPr>
          <w:rFonts w:asciiTheme="minorHAnsi" w:hAnsiTheme="minorHAnsi" w:cstheme="minorHAnsi"/>
          <w:lang w:eastAsia="en-US"/>
        </w:rPr>
        <w:t>º</w:t>
      </w:r>
      <w:r w:rsidR="007A74C8" w:rsidRPr="0092434C">
        <w:rPr>
          <w:rFonts w:asciiTheme="minorHAnsi" w:hAnsiTheme="minorHAnsi" w:cstheme="minorHAnsi"/>
          <w:b/>
          <w:color w:val="000000"/>
          <w:lang w:eastAsia="pt-PT"/>
        </w:rPr>
        <w:t xml:space="preserve"> </w:t>
      </w:r>
    </w:p>
    <w:p w:rsidR="007A74C8" w:rsidRPr="004675AB" w:rsidRDefault="007A74C8" w:rsidP="004675AB">
      <w:pPr>
        <w:pStyle w:val="Ttulo9"/>
        <w:keepNext w:val="0"/>
        <w:spacing w:line="0" w:lineRule="atLeast"/>
        <w:ind w:left="0" w:firstLine="0"/>
        <w:jc w:val="both"/>
        <w:rPr>
          <w:rFonts w:asciiTheme="minorHAnsi" w:hAnsiTheme="minorHAnsi" w:cstheme="minorHAnsi"/>
        </w:rPr>
      </w:pPr>
      <w:r w:rsidRPr="004675AB">
        <w:rPr>
          <w:rFonts w:asciiTheme="minorHAnsi" w:hAnsiTheme="minorHAnsi" w:cstheme="minorHAnsi"/>
          <w:u w:val="none"/>
          <w:lang w:eastAsia="pt-PT"/>
        </w:rPr>
        <w:t>(Ofensas ou ameaças a inferior)</w:t>
      </w:r>
    </w:p>
    <w:p w:rsidR="007A74C8" w:rsidRPr="004675AB" w:rsidRDefault="007A74C8" w:rsidP="004675AB">
      <w:pPr>
        <w:spacing w:line="0" w:lineRule="atLeast"/>
        <w:jc w:val="both"/>
        <w:rPr>
          <w:rFonts w:asciiTheme="minorHAnsi" w:eastAsia="Tahoma" w:hAnsiTheme="minorHAnsi" w:cstheme="minorHAnsi"/>
          <w:lang w:eastAsia="pt-PT"/>
        </w:rPr>
      </w:pPr>
      <w:r w:rsidRPr="004675AB">
        <w:rPr>
          <w:rFonts w:asciiTheme="minorHAnsi" w:eastAsia="MS Mincho" w:hAnsiTheme="minorHAnsi" w:cstheme="minorHAnsi"/>
          <w:lang w:eastAsia="pt-PT"/>
        </w:rPr>
        <w:t>1.</w:t>
      </w:r>
      <w:r w:rsidRPr="004675AB">
        <w:rPr>
          <w:rFonts w:asciiTheme="minorHAnsi" w:eastAsia="MS Mincho" w:hAnsiTheme="minorHAnsi" w:cstheme="minorHAnsi"/>
          <w:b/>
          <w:lang w:eastAsia="pt-PT"/>
        </w:rPr>
        <w:t xml:space="preserve"> </w:t>
      </w:r>
      <w:r w:rsidRPr="004675AB">
        <w:rPr>
          <w:rFonts w:asciiTheme="minorHAnsi" w:eastAsia="MS Mincho" w:hAnsiTheme="minorHAnsi" w:cstheme="minorHAnsi"/>
        </w:rPr>
        <w:t xml:space="preserve">O superior que ofender por palavras ou acções não violentas, ameaçar de ofensas corporais ou de morte um inferior é punido com pena de prisão até </w:t>
      </w:r>
      <w:proofErr w:type="gramStart"/>
      <w:r w:rsidRPr="004675AB">
        <w:rPr>
          <w:rFonts w:asciiTheme="minorHAnsi" w:eastAsia="MS Mincho" w:hAnsiTheme="minorHAnsi" w:cstheme="minorHAnsi"/>
        </w:rPr>
        <w:t>2</w:t>
      </w:r>
      <w:proofErr w:type="gramEnd"/>
      <w:r w:rsidRPr="004675AB">
        <w:rPr>
          <w:rFonts w:asciiTheme="minorHAnsi" w:eastAsia="MS Mincho" w:hAnsiTheme="minorHAnsi" w:cstheme="minorHAnsi"/>
        </w:rPr>
        <w:t xml:space="preserve"> anos.</w:t>
      </w:r>
    </w:p>
    <w:p w:rsidR="007A74C8" w:rsidRPr="004675AB" w:rsidRDefault="007A74C8" w:rsidP="004675AB">
      <w:pPr>
        <w:tabs>
          <w:tab w:val="left" w:pos="720"/>
        </w:tabs>
        <w:spacing w:line="0" w:lineRule="atLeast"/>
        <w:jc w:val="both"/>
        <w:rPr>
          <w:rFonts w:asciiTheme="minorHAnsi" w:eastAsia="MS Mincho" w:hAnsiTheme="minorHAnsi" w:cstheme="minorHAnsi"/>
        </w:rPr>
      </w:pPr>
      <w:r w:rsidRPr="004675AB">
        <w:rPr>
          <w:rFonts w:asciiTheme="minorHAnsi" w:eastAsia="Tahoma" w:hAnsiTheme="minorHAnsi" w:cstheme="minorHAnsi"/>
          <w:lang w:eastAsia="pt-PT"/>
        </w:rPr>
        <w:t xml:space="preserve">2. </w:t>
      </w:r>
      <w:r w:rsidRPr="004675AB">
        <w:rPr>
          <w:rFonts w:asciiTheme="minorHAnsi" w:eastAsia="MS Mincho" w:hAnsiTheme="minorHAnsi" w:cstheme="minorHAnsi"/>
        </w:rPr>
        <w:t>Se no caso do número anterior for usada arma de fogo, branca ou de arremesso, a pena é agravada de um terço.</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eastAsia="Tahoma" w:hAnsiTheme="minorHAnsi" w:cstheme="minorHAnsi"/>
          <w:lang w:eastAsia="pt-PT"/>
        </w:rPr>
      </w:pPr>
      <w:r w:rsidRPr="004675AB">
        <w:rPr>
          <w:rFonts w:asciiTheme="minorHAnsi" w:hAnsiTheme="minorHAnsi" w:cstheme="minorHAnsi"/>
          <w:lang w:eastAsia="en-US"/>
        </w:rPr>
        <w:t>Artigo 15</w:t>
      </w:r>
      <w:r w:rsidR="00EA6AB3">
        <w:rPr>
          <w:rFonts w:asciiTheme="minorHAnsi" w:hAnsiTheme="minorHAnsi" w:cstheme="minorHAnsi"/>
          <w:lang w:eastAsia="en-US"/>
        </w:rPr>
        <w:t>8</w:t>
      </w:r>
      <w:r w:rsidR="007A74C8" w:rsidRPr="004675AB">
        <w:rPr>
          <w:rFonts w:asciiTheme="minorHAnsi" w:hAnsiTheme="minorHAnsi" w:cstheme="minorHAnsi"/>
          <w:lang w:eastAsia="en-US"/>
        </w:rPr>
        <w:t xml:space="preserve">º </w:t>
      </w:r>
    </w:p>
    <w:p w:rsidR="007A74C8" w:rsidRPr="004675AB" w:rsidRDefault="007A74C8" w:rsidP="004675AB">
      <w:pPr>
        <w:pStyle w:val="Ttulo9"/>
        <w:keepNext w:val="0"/>
        <w:spacing w:line="0" w:lineRule="atLeast"/>
        <w:ind w:left="0" w:firstLine="0"/>
        <w:jc w:val="both"/>
        <w:rPr>
          <w:rFonts w:asciiTheme="minorHAnsi" w:hAnsiTheme="minorHAnsi" w:cstheme="minorHAnsi"/>
        </w:rPr>
      </w:pPr>
      <w:r w:rsidRPr="004675AB">
        <w:rPr>
          <w:rFonts w:asciiTheme="minorHAnsi" w:hAnsiTheme="minorHAnsi" w:cstheme="minorHAnsi"/>
          <w:u w:val="none"/>
          <w:lang w:eastAsia="pt-PT"/>
        </w:rPr>
        <w:t>(Ofensas ou ameaças a militar de igual graduação)</w:t>
      </w:r>
    </w:p>
    <w:p w:rsidR="007A74C8" w:rsidRPr="004675AB" w:rsidRDefault="007A74C8" w:rsidP="004675AB">
      <w:pPr>
        <w:spacing w:line="0" w:lineRule="atLeast"/>
        <w:jc w:val="both"/>
        <w:rPr>
          <w:rFonts w:asciiTheme="minorHAnsi" w:eastAsia="Tahoma" w:hAnsiTheme="minorHAnsi" w:cstheme="minorHAnsi"/>
          <w:lang w:eastAsia="pt-PT"/>
        </w:rPr>
      </w:pPr>
      <w:r w:rsidRPr="004675AB">
        <w:rPr>
          <w:rFonts w:asciiTheme="minorHAnsi" w:eastAsia="MS Mincho" w:hAnsiTheme="minorHAnsi" w:cstheme="minorHAnsi"/>
          <w:lang w:eastAsia="pt-PT"/>
        </w:rPr>
        <w:t>1.</w:t>
      </w:r>
      <w:r w:rsidRPr="004675AB">
        <w:rPr>
          <w:rFonts w:asciiTheme="minorHAnsi" w:eastAsia="MS Mincho" w:hAnsiTheme="minorHAnsi" w:cstheme="minorHAnsi"/>
          <w:b/>
          <w:lang w:eastAsia="pt-PT"/>
        </w:rPr>
        <w:t xml:space="preserve"> </w:t>
      </w:r>
      <w:r w:rsidRPr="004675AB">
        <w:rPr>
          <w:rFonts w:asciiTheme="minorHAnsi" w:eastAsia="MS Mincho" w:hAnsiTheme="minorHAnsi" w:cstheme="minorHAnsi"/>
        </w:rPr>
        <w:t xml:space="preserve">O militar que ofender por palavras ou acções não violentas, ameaçar de ofensas corporais ou de morte, </w:t>
      </w:r>
      <w:proofErr w:type="gramStart"/>
      <w:r w:rsidRPr="004675AB">
        <w:rPr>
          <w:rFonts w:asciiTheme="minorHAnsi" w:eastAsia="MS Mincho" w:hAnsiTheme="minorHAnsi" w:cstheme="minorHAnsi"/>
        </w:rPr>
        <w:t>um outro</w:t>
      </w:r>
      <w:proofErr w:type="gramEnd"/>
      <w:r w:rsidRPr="004675AB">
        <w:rPr>
          <w:rFonts w:asciiTheme="minorHAnsi" w:eastAsia="MS Mincho" w:hAnsiTheme="minorHAnsi" w:cstheme="minorHAnsi"/>
        </w:rPr>
        <w:t xml:space="preserve"> militar, com relação ao qual não existe vínculo de </w:t>
      </w:r>
      <w:r w:rsidR="00FA2C31" w:rsidRPr="004675AB">
        <w:rPr>
          <w:rFonts w:asciiTheme="minorHAnsi" w:eastAsia="MS Mincho" w:hAnsiTheme="minorHAnsi" w:cstheme="minorHAnsi"/>
        </w:rPr>
        <w:t>subordinação é</w:t>
      </w:r>
      <w:r w:rsidRPr="004675AB">
        <w:rPr>
          <w:rFonts w:asciiTheme="minorHAnsi" w:eastAsia="MS Mincho" w:hAnsiTheme="minorHAnsi" w:cstheme="minorHAnsi"/>
        </w:rPr>
        <w:t xml:space="preserve"> punido com pena de prisão até 2 anos.</w:t>
      </w:r>
    </w:p>
    <w:p w:rsidR="007A74C8" w:rsidRPr="004675AB" w:rsidRDefault="007A74C8" w:rsidP="004675AB">
      <w:pPr>
        <w:tabs>
          <w:tab w:val="left" w:pos="720"/>
        </w:tabs>
        <w:spacing w:line="0" w:lineRule="atLeast"/>
        <w:jc w:val="both"/>
        <w:rPr>
          <w:rFonts w:asciiTheme="minorHAnsi" w:eastAsia="MS Mincho" w:hAnsiTheme="minorHAnsi" w:cstheme="minorHAnsi"/>
        </w:rPr>
      </w:pPr>
      <w:r w:rsidRPr="004675AB">
        <w:rPr>
          <w:rFonts w:asciiTheme="minorHAnsi" w:eastAsia="Tahoma" w:hAnsiTheme="minorHAnsi" w:cstheme="minorHAnsi"/>
          <w:lang w:eastAsia="pt-PT"/>
        </w:rPr>
        <w:t xml:space="preserve">2. </w:t>
      </w:r>
      <w:r w:rsidRPr="004675AB">
        <w:rPr>
          <w:rFonts w:asciiTheme="minorHAnsi" w:eastAsia="MS Mincho" w:hAnsiTheme="minorHAnsi" w:cstheme="minorHAnsi"/>
        </w:rPr>
        <w:t>Se no caso do número anterior for usada arma de fogo, branca ou de arremesso, a pena é agravada de um terço.</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eastAsia="Tahoma" w:hAnsiTheme="minorHAnsi" w:cstheme="minorHAnsi"/>
          <w:b/>
          <w:bCs/>
          <w:lang w:eastAsia="pt-PT"/>
        </w:rPr>
      </w:pPr>
      <w:r w:rsidRPr="004675AB">
        <w:rPr>
          <w:rFonts w:asciiTheme="minorHAnsi" w:hAnsiTheme="minorHAnsi" w:cstheme="minorHAnsi"/>
          <w:lang w:eastAsia="en-US"/>
        </w:rPr>
        <w:t>Artigo 15</w:t>
      </w:r>
      <w:r w:rsidR="00EA6AB3">
        <w:rPr>
          <w:rFonts w:asciiTheme="minorHAnsi" w:hAnsiTheme="minorHAnsi" w:cstheme="minorHAnsi"/>
          <w:lang w:eastAsia="en-US"/>
        </w:rPr>
        <w:t>9</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b/>
          <w:bCs/>
          <w:lang w:eastAsia="pt-PT"/>
        </w:rPr>
        <w:t>(Desrespeito a símbolo nacional)</w:t>
      </w:r>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lang w:eastAsia="pt-PT"/>
        </w:rPr>
        <w:t xml:space="preserve">1. O militar que em lugar sujeito à administração militar praticar acto que se traduza em ultraje a símbolo nacional,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 xml:space="preserve">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 </w:t>
      </w:r>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lang w:eastAsia="pt-PT"/>
        </w:rPr>
        <w:t>2. A pena é agravada de um terço, se o facto for praticado diante da tropa ou em público.</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EA6AB3" w:rsidP="004675AB">
      <w:pPr>
        <w:spacing w:line="0" w:lineRule="atLeast"/>
        <w:jc w:val="both"/>
        <w:rPr>
          <w:rFonts w:asciiTheme="minorHAnsi" w:eastAsia="Tahoma" w:hAnsiTheme="minorHAnsi" w:cstheme="minorHAnsi"/>
          <w:b/>
          <w:bCs/>
          <w:lang w:eastAsia="pt-PT"/>
        </w:rPr>
      </w:pPr>
      <w:r>
        <w:rPr>
          <w:rFonts w:asciiTheme="minorHAnsi" w:hAnsiTheme="minorHAnsi" w:cstheme="minorHAnsi"/>
          <w:lang w:eastAsia="en-US"/>
        </w:rPr>
        <w:t>Artigo 160</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lang w:eastAsia="pt-PT"/>
        </w:rPr>
        <w:t xml:space="preserve">(Despojamento desprezível)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O militar que despojar-se de uniforme, condecoração militar, insígnia ou distintivo, por menosprezo ou vilipêndio,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 xml:space="preserve">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 </w:t>
      </w:r>
    </w:p>
    <w:p w:rsidR="007A74C8" w:rsidRPr="004675AB" w:rsidRDefault="007A74C8" w:rsidP="004675AB">
      <w:pPr>
        <w:spacing w:line="0" w:lineRule="atLeast"/>
        <w:jc w:val="both"/>
        <w:rPr>
          <w:rFonts w:asciiTheme="minorHAnsi" w:eastAsia="MS Mincho" w:hAnsiTheme="minorHAnsi" w:cstheme="minorHAnsi"/>
          <w:b/>
        </w:rPr>
      </w:pPr>
      <w:r w:rsidRPr="004675AB">
        <w:rPr>
          <w:rFonts w:asciiTheme="minorHAnsi" w:hAnsiTheme="minorHAnsi" w:cstheme="minorHAnsi"/>
          <w:lang w:eastAsia="pt-PT"/>
        </w:rPr>
        <w:t xml:space="preserve">2. A pena é agravada de um terço, se o facto for praticado diante da tropa ou em público. </w:t>
      </w:r>
    </w:p>
    <w:p w:rsidR="0023438B" w:rsidRDefault="0023438B" w:rsidP="002647FF">
      <w:pPr>
        <w:suppressAutoHyphens w:val="0"/>
        <w:spacing w:line="0" w:lineRule="atLeast"/>
        <w:jc w:val="both"/>
        <w:rPr>
          <w:rFonts w:asciiTheme="minorHAnsi" w:eastAsia="MS Mincho" w:hAnsiTheme="minorHAnsi" w:cstheme="minorHAnsi"/>
          <w:b/>
        </w:rPr>
      </w:pPr>
    </w:p>
    <w:p w:rsidR="0087276D" w:rsidRDefault="0087276D" w:rsidP="002647FF">
      <w:pPr>
        <w:suppressAutoHyphens w:val="0"/>
        <w:spacing w:line="0" w:lineRule="atLeast"/>
        <w:jc w:val="both"/>
        <w:rPr>
          <w:rFonts w:asciiTheme="minorHAnsi" w:eastAsia="MS Mincho" w:hAnsiTheme="minorHAnsi" w:cstheme="minorHAnsi"/>
          <w:b/>
        </w:rPr>
      </w:pPr>
    </w:p>
    <w:p w:rsidR="0087276D" w:rsidRDefault="0087276D" w:rsidP="002647FF">
      <w:pPr>
        <w:suppressAutoHyphens w:val="0"/>
        <w:spacing w:line="0" w:lineRule="atLeast"/>
        <w:jc w:val="both"/>
        <w:rPr>
          <w:rFonts w:asciiTheme="minorHAnsi" w:eastAsia="MS Mincho" w:hAnsiTheme="minorHAnsi" w:cstheme="minorHAnsi"/>
          <w:b/>
        </w:rPr>
      </w:pPr>
    </w:p>
    <w:p w:rsidR="0087276D" w:rsidRDefault="0087276D" w:rsidP="002647FF">
      <w:pPr>
        <w:suppressAutoHyphens w:val="0"/>
        <w:spacing w:line="0" w:lineRule="atLeast"/>
        <w:jc w:val="both"/>
        <w:rPr>
          <w:rFonts w:asciiTheme="minorHAnsi" w:eastAsia="MS Mincho" w:hAnsiTheme="minorHAnsi" w:cstheme="minorHAnsi"/>
          <w:b/>
        </w:rPr>
      </w:pPr>
    </w:p>
    <w:p w:rsidR="0087276D" w:rsidRDefault="0087276D" w:rsidP="002647FF">
      <w:pPr>
        <w:suppressAutoHyphens w:val="0"/>
        <w:spacing w:line="0" w:lineRule="atLeast"/>
        <w:jc w:val="both"/>
        <w:rPr>
          <w:rFonts w:asciiTheme="minorHAnsi" w:eastAsia="MS Mincho" w:hAnsiTheme="minorHAnsi" w:cstheme="minorHAnsi"/>
          <w:b/>
        </w:rPr>
      </w:pPr>
    </w:p>
    <w:p w:rsidR="0087276D" w:rsidRDefault="0087276D" w:rsidP="002647FF">
      <w:pPr>
        <w:suppressAutoHyphens w:val="0"/>
        <w:spacing w:line="0" w:lineRule="atLeast"/>
        <w:jc w:val="both"/>
        <w:rPr>
          <w:rFonts w:asciiTheme="minorHAnsi" w:eastAsia="MS Mincho" w:hAnsiTheme="minorHAnsi" w:cstheme="minorHAnsi"/>
          <w:b/>
        </w:rPr>
      </w:pPr>
    </w:p>
    <w:p w:rsidR="007A74C8" w:rsidRPr="004675AB" w:rsidRDefault="007A74C8" w:rsidP="002647FF">
      <w:pPr>
        <w:suppressAutoHyphens w:val="0"/>
        <w:spacing w:line="0" w:lineRule="atLeast"/>
        <w:jc w:val="both"/>
        <w:rPr>
          <w:rFonts w:asciiTheme="minorHAnsi" w:eastAsia="MS Mincho" w:hAnsiTheme="minorHAnsi" w:cstheme="minorHAnsi"/>
          <w:b/>
        </w:rPr>
      </w:pPr>
      <w:r w:rsidRPr="004675AB">
        <w:rPr>
          <w:rFonts w:asciiTheme="minorHAnsi" w:eastAsia="MS Mincho" w:hAnsiTheme="minorHAnsi" w:cstheme="minorHAnsi"/>
          <w:b/>
        </w:rPr>
        <w:lastRenderedPageBreak/>
        <w:t>CAPÍTULO V</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b/>
        </w:rPr>
        <w:t xml:space="preserve">INSUBORDINAÇÃO </w:t>
      </w:r>
    </w:p>
    <w:p w:rsidR="007A74C8" w:rsidRPr="004675AB" w:rsidRDefault="007A74C8" w:rsidP="004675AB">
      <w:pPr>
        <w:spacing w:line="0" w:lineRule="atLeast"/>
        <w:jc w:val="both"/>
        <w:rPr>
          <w:rFonts w:asciiTheme="minorHAnsi" w:eastAsia="MS Mincho" w:hAnsiTheme="minorHAnsi" w:cstheme="minorHAnsi"/>
        </w:rPr>
      </w:pPr>
    </w:p>
    <w:p w:rsidR="007A74C8" w:rsidRPr="004675AB" w:rsidRDefault="00944456" w:rsidP="004675AB">
      <w:pPr>
        <w:spacing w:line="0" w:lineRule="atLeast"/>
        <w:jc w:val="both"/>
        <w:rPr>
          <w:rFonts w:asciiTheme="minorHAnsi" w:eastAsia="Tahoma" w:hAnsiTheme="minorHAnsi" w:cstheme="minorHAnsi"/>
          <w:b/>
          <w:lang w:eastAsia="pt-PT"/>
        </w:rPr>
      </w:pPr>
      <w:r w:rsidRPr="004675AB">
        <w:rPr>
          <w:rFonts w:asciiTheme="minorHAnsi" w:hAnsiTheme="minorHAnsi" w:cstheme="minorHAnsi"/>
          <w:lang w:eastAsia="en-US"/>
        </w:rPr>
        <w:t>Artigo 16</w:t>
      </w:r>
      <w:r w:rsidR="00EA6AB3">
        <w:rPr>
          <w:rFonts w:asciiTheme="minorHAnsi" w:hAnsiTheme="minorHAnsi" w:cstheme="minorHAnsi"/>
          <w:lang w:eastAsia="en-US"/>
        </w:rPr>
        <w:t>1</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keepNext/>
        <w:spacing w:line="0" w:lineRule="atLeast"/>
        <w:jc w:val="both"/>
        <w:rPr>
          <w:rFonts w:asciiTheme="minorHAnsi" w:eastAsia="MS Mincho" w:hAnsiTheme="minorHAnsi" w:cstheme="minorHAnsi"/>
        </w:rPr>
      </w:pPr>
      <w:r w:rsidRPr="004675AB">
        <w:rPr>
          <w:rFonts w:asciiTheme="minorHAnsi" w:hAnsiTheme="minorHAnsi" w:cstheme="minorHAnsi"/>
          <w:b/>
          <w:lang w:eastAsia="pt-PT"/>
        </w:rPr>
        <w:t>(Insubordinação)</w:t>
      </w:r>
      <w:r w:rsidRPr="004675AB">
        <w:rPr>
          <w:rFonts w:asciiTheme="minorHAnsi" w:eastAsia="TimesNewRomanPS-BoldMT" w:hAnsiTheme="minorHAnsi" w:cstheme="minorHAnsi"/>
          <w:bCs/>
        </w:rPr>
        <w:t xml:space="preserve"> </w:t>
      </w:r>
    </w:p>
    <w:p w:rsidR="007A74C8" w:rsidRPr="004675AB" w:rsidRDefault="007A74C8" w:rsidP="004675AB">
      <w:pPr>
        <w:tabs>
          <w:tab w:val="left" w:pos="720"/>
        </w:tabs>
        <w:spacing w:line="0" w:lineRule="atLeast"/>
        <w:jc w:val="both"/>
        <w:rPr>
          <w:rFonts w:asciiTheme="minorHAnsi" w:hAnsiTheme="minorHAnsi" w:cstheme="minorHAnsi"/>
          <w:lang w:eastAsia="en-US"/>
        </w:rPr>
      </w:pPr>
      <w:r w:rsidRPr="004675AB">
        <w:rPr>
          <w:rFonts w:asciiTheme="minorHAnsi" w:eastAsia="MS Mincho" w:hAnsiTheme="minorHAnsi" w:cstheme="minorHAnsi"/>
        </w:rPr>
        <w:t xml:space="preserve">1. O militar que se negar ou deixar de cumprir uma ordem, que lhe seja dada por um superior hierárquico, em matéria de serviço ou relativamente a dever imposto por lei, regulamento ou instrução, é punido com pena de prisão até </w:t>
      </w:r>
      <w:proofErr w:type="gramStart"/>
      <w:r w:rsidRPr="004675AB">
        <w:rPr>
          <w:rFonts w:asciiTheme="minorHAnsi" w:eastAsia="MS Mincho" w:hAnsiTheme="minorHAnsi" w:cstheme="minorHAnsi"/>
        </w:rPr>
        <w:t>5</w:t>
      </w:r>
      <w:proofErr w:type="gramEnd"/>
      <w:r w:rsidRPr="004675AB">
        <w:rPr>
          <w:rFonts w:asciiTheme="minorHAnsi" w:eastAsia="MS Mincho" w:hAnsiTheme="minorHAnsi" w:cstheme="minorHAnsi"/>
        </w:rPr>
        <w:t xml:space="preserve"> anos.</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2. Se do incumprimento da ordem resultar consequências graves a pena </w:t>
      </w:r>
      <w:r w:rsidR="00CD1068" w:rsidRPr="004675AB">
        <w:rPr>
          <w:rFonts w:asciiTheme="minorHAnsi" w:hAnsiTheme="minorHAnsi" w:cstheme="minorHAnsi"/>
          <w:lang w:eastAsia="en-US"/>
        </w:rPr>
        <w:t>é de</w:t>
      </w:r>
      <w:r w:rsidRPr="004675AB">
        <w:rPr>
          <w:rFonts w:asciiTheme="minorHAnsi" w:hAnsiTheme="minorHAnsi" w:cstheme="minorHAnsi"/>
          <w:lang w:eastAsia="en-US"/>
        </w:rPr>
        <w:t xml:space="preserve"> 4 a 10 anos de prisão.</w:t>
      </w:r>
    </w:p>
    <w:p w:rsidR="007A74C8" w:rsidRPr="004675AB" w:rsidRDefault="007A74C8" w:rsidP="004675AB">
      <w:pPr>
        <w:spacing w:line="0" w:lineRule="atLeast"/>
        <w:jc w:val="both"/>
        <w:rPr>
          <w:rFonts w:asciiTheme="minorHAnsi" w:hAnsiTheme="minorHAnsi" w:cstheme="minorHAnsi"/>
          <w:color w:val="FF0000"/>
          <w:lang w:eastAsia="en-US"/>
        </w:rPr>
      </w:pPr>
    </w:p>
    <w:p w:rsidR="007A74C8" w:rsidRPr="004675AB" w:rsidRDefault="00944456" w:rsidP="004675AB">
      <w:pPr>
        <w:spacing w:line="0" w:lineRule="atLeast"/>
        <w:jc w:val="both"/>
        <w:rPr>
          <w:rFonts w:asciiTheme="minorHAnsi" w:eastAsia="Tahoma" w:hAnsiTheme="minorHAnsi" w:cstheme="minorHAnsi"/>
          <w:b/>
          <w:bCs/>
          <w:color w:val="000000"/>
          <w:kern w:val="1"/>
          <w:shd w:val="clear" w:color="auto" w:fill="FFFFFF"/>
          <w:lang w:eastAsia="pt-PT"/>
        </w:rPr>
      </w:pPr>
      <w:r w:rsidRPr="004675AB">
        <w:rPr>
          <w:rFonts w:asciiTheme="minorHAnsi" w:hAnsiTheme="minorHAnsi" w:cstheme="minorHAnsi"/>
          <w:lang w:eastAsia="en-US"/>
        </w:rPr>
        <w:t>Artigo 16</w:t>
      </w:r>
      <w:r w:rsidR="00EA6AB3">
        <w:rPr>
          <w:rFonts w:asciiTheme="minorHAnsi" w:hAnsiTheme="minorHAnsi" w:cstheme="minorHAnsi"/>
          <w:lang w:eastAsia="en-US"/>
        </w:rPr>
        <w:t>2</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hAnsiTheme="minorHAnsi" w:cstheme="minorHAnsi"/>
          <w:b/>
          <w:bCs/>
          <w:color w:val="000000"/>
          <w:kern w:val="1"/>
          <w:shd w:val="clear" w:color="auto" w:fill="FFFFFF"/>
          <w:lang w:eastAsia="pt-PT"/>
        </w:rPr>
        <w:t>(</w:t>
      </w:r>
      <w:r w:rsidRPr="004675AB">
        <w:rPr>
          <w:rFonts w:asciiTheme="minorHAnsi" w:hAnsiTheme="minorHAnsi" w:cstheme="minorHAnsi"/>
          <w:b/>
          <w:lang w:eastAsia="pt-PT"/>
        </w:rPr>
        <w:t>Modificação ou excesso)</w:t>
      </w:r>
    </w:p>
    <w:p w:rsidR="007A74C8" w:rsidRPr="004675AB" w:rsidRDefault="007A74C8" w:rsidP="004675AB">
      <w:pPr>
        <w:tabs>
          <w:tab w:val="left" w:pos="720"/>
        </w:tabs>
        <w:spacing w:line="0" w:lineRule="atLeast"/>
        <w:jc w:val="both"/>
        <w:rPr>
          <w:rFonts w:asciiTheme="minorHAnsi" w:hAnsiTheme="minorHAnsi" w:cstheme="minorHAnsi"/>
          <w:lang w:eastAsia="en-US"/>
        </w:rPr>
      </w:pPr>
      <w:r w:rsidRPr="004675AB">
        <w:rPr>
          <w:rFonts w:asciiTheme="minorHAnsi" w:eastAsia="MS Mincho" w:hAnsiTheme="minorHAnsi" w:cstheme="minorHAnsi"/>
        </w:rPr>
        <w:t xml:space="preserve">O militar que modificar a ordem recebida, que lhe seja dada por um superior hierárquico, em matéria de serviço ou relativamente a dever imposto por lei, regulamento ou instrução ou se exceder no seu cumprimento, colocando em perigo a missão que lhe foi confiada, é punido com pena de prisão até </w:t>
      </w:r>
      <w:proofErr w:type="gramStart"/>
      <w:r w:rsidRPr="004675AB">
        <w:rPr>
          <w:rFonts w:asciiTheme="minorHAnsi" w:eastAsia="MS Mincho" w:hAnsiTheme="minorHAnsi" w:cstheme="minorHAnsi"/>
        </w:rPr>
        <w:t>5</w:t>
      </w:r>
      <w:proofErr w:type="gramEnd"/>
      <w:r w:rsidRPr="004675AB">
        <w:rPr>
          <w:rFonts w:asciiTheme="minorHAnsi" w:eastAsia="MS Mincho" w:hAnsiTheme="minorHAnsi" w:cstheme="minorHAnsi"/>
        </w:rPr>
        <w:t xml:space="preserve"> anos, se o facto não constituir crime mais grave.</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eastAsia="Tahoma" w:hAnsiTheme="minorHAnsi" w:cstheme="minorHAnsi"/>
          <w:b/>
          <w:color w:val="000000"/>
          <w:shd w:val="clear" w:color="auto" w:fill="FFFFFF"/>
          <w:lang w:eastAsia="pt-PT"/>
        </w:rPr>
      </w:pPr>
      <w:r w:rsidRPr="004675AB">
        <w:rPr>
          <w:rFonts w:asciiTheme="minorHAnsi" w:hAnsiTheme="minorHAnsi" w:cstheme="minorHAnsi"/>
          <w:lang w:eastAsia="en-US"/>
        </w:rPr>
        <w:t>Artigo 16</w:t>
      </w:r>
      <w:r w:rsidR="00EA6AB3">
        <w:rPr>
          <w:rFonts w:asciiTheme="minorHAnsi" w:hAnsiTheme="minorHAnsi" w:cstheme="minorHAnsi"/>
          <w:lang w:eastAsia="en-US"/>
        </w:rPr>
        <w:t>3</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hAnsiTheme="minorHAnsi" w:cstheme="minorHAnsi"/>
          <w:b/>
          <w:color w:val="000000"/>
          <w:shd w:val="clear" w:color="auto" w:fill="FFFFFF"/>
          <w:lang w:eastAsia="pt-PT"/>
        </w:rPr>
        <w:t>(</w:t>
      </w:r>
      <w:r w:rsidRPr="004675AB">
        <w:rPr>
          <w:rFonts w:asciiTheme="minorHAnsi" w:hAnsiTheme="minorHAnsi" w:cstheme="minorHAnsi"/>
          <w:b/>
          <w:lang w:eastAsia="pt-PT"/>
        </w:rPr>
        <w:t xml:space="preserve">Oposição ao corpo de guarda ou a militar em patrulha ou escolta) </w:t>
      </w:r>
    </w:p>
    <w:p w:rsidR="007A74C8" w:rsidRPr="004675AB" w:rsidRDefault="007A74C8" w:rsidP="004675AB">
      <w:pPr>
        <w:spacing w:line="0" w:lineRule="atLeast"/>
        <w:jc w:val="both"/>
        <w:rPr>
          <w:rFonts w:asciiTheme="minorHAnsi" w:hAnsiTheme="minorHAnsi" w:cstheme="minorHAnsi"/>
        </w:rPr>
      </w:pPr>
      <w:r w:rsidRPr="004675AB">
        <w:rPr>
          <w:rFonts w:asciiTheme="minorHAnsi" w:eastAsia="MS Mincho" w:hAnsiTheme="minorHAnsi" w:cstheme="minorHAnsi"/>
        </w:rPr>
        <w:t xml:space="preserve">Aquele que se opuser a ordem de um membro do corpo da guarda </w:t>
      </w:r>
      <w:r w:rsidRPr="004675AB">
        <w:rPr>
          <w:rFonts w:asciiTheme="minorHAnsi" w:eastAsia="MS Mincho" w:hAnsiTheme="minorHAnsi" w:cstheme="minorHAnsi"/>
          <w:kern w:val="1"/>
        </w:rPr>
        <w:t>ou ao militar em patrulha, escolta, ronda, piquete</w:t>
      </w:r>
      <w:r w:rsidRPr="004675AB">
        <w:rPr>
          <w:rFonts w:asciiTheme="minorHAnsi" w:eastAsia="MS Mincho" w:hAnsiTheme="minorHAnsi" w:cstheme="minorHAnsi"/>
        </w:rPr>
        <w:t xml:space="preserve"> ou outros serviços equivalentes, é punido com pena de prisão até </w:t>
      </w:r>
      <w:proofErr w:type="gramStart"/>
      <w:r w:rsidRPr="004675AB">
        <w:rPr>
          <w:rFonts w:asciiTheme="minorHAnsi" w:eastAsia="MS Mincho" w:hAnsiTheme="minorHAnsi" w:cstheme="minorHAnsi"/>
        </w:rPr>
        <w:t>2</w:t>
      </w:r>
      <w:proofErr w:type="gramEnd"/>
      <w:r w:rsidRPr="004675AB">
        <w:rPr>
          <w:rFonts w:asciiTheme="minorHAnsi" w:eastAsia="MS Mincho" w:hAnsiTheme="minorHAnsi" w:cstheme="minorHAnsi"/>
        </w:rPr>
        <w:t xml:space="preserve"> anos.</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eastAsia="Tahoma" w:hAnsiTheme="minorHAnsi" w:cstheme="minorHAnsi"/>
          <w:b/>
          <w:bCs/>
          <w:color w:val="000000"/>
          <w:lang w:eastAsia="pt-PT"/>
        </w:rPr>
      </w:pPr>
      <w:r w:rsidRPr="004675AB">
        <w:rPr>
          <w:rFonts w:asciiTheme="minorHAnsi" w:hAnsiTheme="minorHAnsi" w:cstheme="minorHAnsi"/>
          <w:lang w:eastAsia="en-US"/>
        </w:rPr>
        <w:t>Artigo 16</w:t>
      </w:r>
      <w:r w:rsidR="00EA6AB3">
        <w:rPr>
          <w:rFonts w:asciiTheme="minorHAnsi" w:hAnsiTheme="minorHAnsi" w:cstheme="minorHAnsi"/>
          <w:lang w:eastAsia="en-US"/>
        </w:rPr>
        <w:t>4</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b/>
          <w:bCs/>
          <w:color w:val="000000"/>
          <w:lang w:eastAsia="pt-PT"/>
        </w:rPr>
      </w:pPr>
      <w:r w:rsidRPr="004675AB">
        <w:rPr>
          <w:rFonts w:asciiTheme="minorHAnsi" w:hAnsiTheme="minorHAnsi" w:cstheme="minorHAnsi"/>
          <w:b/>
          <w:bCs/>
          <w:color w:val="000000"/>
          <w:lang w:eastAsia="pt-PT"/>
        </w:rPr>
        <w:t xml:space="preserve">(Reunião ilícita)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O militar que se reunir em grupo para discussão de acto de superior ou assunto atinente à disciplina militar, </w:t>
      </w:r>
      <w:r w:rsidRPr="004675AB">
        <w:rPr>
          <w:rFonts w:asciiTheme="minorHAnsi" w:eastAsia="MS Mincho" w:hAnsiTheme="minorHAnsi" w:cstheme="minorHAnsi"/>
        </w:rPr>
        <w:t xml:space="preserve">é punido com pena de prisão </w:t>
      </w:r>
      <w:r w:rsidRPr="004675AB">
        <w:rPr>
          <w:rFonts w:asciiTheme="minorHAnsi" w:hAnsiTheme="minorHAnsi" w:cstheme="minorHAnsi"/>
          <w:lang w:eastAsia="pt-PT"/>
        </w:rPr>
        <w:t xml:space="preserve">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 se o facto não constituir crime mais grave.</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16</w:t>
      </w:r>
      <w:r w:rsidR="00EA6AB3">
        <w:rPr>
          <w:rFonts w:asciiTheme="minorHAnsi" w:hAnsiTheme="minorHAnsi" w:cstheme="minorHAnsi"/>
          <w:lang w:eastAsia="en-US"/>
        </w:rPr>
        <w:t>5</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lang w:eastAsia="pt-PT"/>
        </w:rPr>
        <w:t xml:space="preserve">(Publicação ou crítica indevida) </w:t>
      </w:r>
    </w:p>
    <w:p w:rsidR="007A74C8" w:rsidRPr="004675AB" w:rsidRDefault="007A74C8" w:rsidP="004675AB">
      <w:pPr>
        <w:spacing w:line="0" w:lineRule="atLeast"/>
        <w:jc w:val="both"/>
        <w:rPr>
          <w:rFonts w:asciiTheme="minorHAnsi" w:hAnsiTheme="minorHAnsi" w:cstheme="minorHAnsi"/>
          <w:b/>
          <w:bCs/>
          <w:kern w:val="1"/>
          <w:lang w:eastAsia="pt-PT"/>
        </w:rPr>
      </w:pPr>
      <w:r w:rsidRPr="004675AB">
        <w:rPr>
          <w:rFonts w:asciiTheme="minorHAnsi" w:hAnsiTheme="minorHAnsi" w:cstheme="minorHAnsi"/>
          <w:lang w:eastAsia="pt-PT"/>
        </w:rPr>
        <w:t xml:space="preserve">O militar que publicar sem licença, acto ou documento oficial, ou criticar publicamente acto de seu superior ou assunto atinente à disciplina militar, ou a qualquer resolução do governo, </w:t>
      </w:r>
      <w:r w:rsidRPr="004675AB">
        <w:rPr>
          <w:rFonts w:asciiTheme="minorHAnsi" w:eastAsia="MS Mincho" w:hAnsiTheme="minorHAnsi" w:cstheme="minorHAnsi"/>
        </w:rPr>
        <w:t xml:space="preserve">é punido com pena de prisão </w:t>
      </w:r>
      <w:r w:rsidRPr="004675AB">
        <w:rPr>
          <w:rFonts w:asciiTheme="minorHAnsi" w:hAnsiTheme="minorHAnsi" w:cstheme="minorHAnsi"/>
          <w:lang w:eastAsia="pt-PT"/>
        </w:rPr>
        <w:t xml:space="preserve">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 se o facto não constituir crime mais grave.</w:t>
      </w:r>
    </w:p>
    <w:p w:rsidR="007A74C8" w:rsidRPr="004675AB" w:rsidRDefault="007A74C8" w:rsidP="004675AB">
      <w:pPr>
        <w:spacing w:line="0" w:lineRule="atLeast"/>
        <w:jc w:val="both"/>
        <w:rPr>
          <w:rFonts w:asciiTheme="minorHAnsi" w:hAnsiTheme="minorHAnsi" w:cstheme="minorHAnsi"/>
          <w:b/>
          <w:bCs/>
          <w:kern w:val="1"/>
          <w:lang w:eastAsia="pt-PT"/>
        </w:rPr>
      </w:pPr>
    </w:p>
    <w:p w:rsidR="007A74C8" w:rsidRPr="004675AB" w:rsidRDefault="007A74C8" w:rsidP="004675AB">
      <w:pPr>
        <w:spacing w:line="0" w:lineRule="atLeast"/>
        <w:jc w:val="both"/>
        <w:rPr>
          <w:rFonts w:asciiTheme="minorHAnsi" w:hAnsiTheme="minorHAnsi" w:cstheme="minorHAnsi"/>
          <w:b/>
          <w:bCs/>
          <w:lang w:eastAsia="pt-PT"/>
        </w:rPr>
      </w:pPr>
      <w:proofErr w:type="gramStart"/>
      <w:r w:rsidRPr="004675AB">
        <w:rPr>
          <w:rFonts w:asciiTheme="minorHAnsi" w:hAnsiTheme="minorHAnsi" w:cstheme="minorHAnsi"/>
          <w:b/>
          <w:bCs/>
          <w:kern w:val="1"/>
          <w:lang w:eastAsia="pt-PT"/>
        </w:rPr>
        <w:t>CAPÍTULO VI</w:t>
      </w:r>
      <w:proofErr w:type="gramEnd"/>
    </w:p>
    <w:p w:rsidR="007A74C8" w:rsidRPr="004675AB" w:rsidRDefault="00C04C1C" w:rsidP="004675AB">
      <w:pPr>
        <w:spacing w:line="0" w:lineRule="atLeast"/>
        <w:jc w:val="both"/>
        <w:rPr>
          <w:rFonts w:asciiTheme="minorHAnsi" w:eastAsia="TimesNewRomanPSMT" w:hAnsiTheme="minorHAnsi" w:cstheme="minorHAnsi"/>
        </w:rPr>
      </w:pPr>
      <w:r>
        <w:rPr>
          <w:rFonts w:asciiTheme="minorHAnsi" w:hAnsiTheme="minorHAnsi" w:cstheme="minorHAnsi"/>
          <w:b/>
          <w:bCs/>
          <w:lang w:eastAsia="pt-PT"/>
        </w:rPr>
        <w:t xml:space="preserve">USURPAÇÃO, </w:t>
      </w:r>
      <w:r w:rsidR="007A74C8" w:rsidRPr="004675AB">
        <w:rPr>
          <w:rFonts w:asciiTheme="minorHAnsi" w:hAnsiTheme="minorHAnsi" w:cstheme="minorHAnsi"/>
          <w:b/>
          <w:lang w:eastAsia="pt-PT"/>
        </w:rPr>
        <w:t xml:space="preserve">EXCESSO OU ABUSO DE </w:t>
      </w:r>
      <w:proofErr w:type="gramStart"/>
      <w:r w:rsidR="007A74C8" w:rsidRPr="004675AB">
        <w:rPr>
          <w:rFonts w:asciiTheme="minorHAnsi" w:hAnsiTheme="minorHAnsi" w:cstheme="minorHAnsi"/>
          <w:b/>
          <w:lang w:eastAsia="pt-PT"/>
        </w:rPr>
        <w:t>AUTORIDADE</w:t>
      </w:r>
      <w:proofErr w:type="gramEnd"/>
    </w:p>
    <w:p w:rsidR="007A74C8" w:rsidRPr="004675AB" w:rsidRDefault="007A74C8" w:rsidP="004675AB">
      <w:pPr>
        <w:autoSpaceDE w:val="0"/>
        <w:spacing w:line="0" w:lineRule="atLeast"/>
        <w:jc w:val="both"/>
        <w:rPr>
          <w:rFonts w:asciiTheme="minorHAnsi" w:eastAsia="TimesNewRomanPSMT" w:hAnsiTheme="minorHAnsi" w:cstheme="minorHAnsi"/>
        </w:rPr>
      </w:pPr>
    </w:p>
    <w:p w:rsidR="007A74C8" w:rsidRPr="004675AB" w:rsidRDefault="00944456" w:rsidP="004675AB">
      <w:pPr>
        <w:spacing w:line="0" w:lineRule="atLeast"/>
        <w:jc w:val="both"/>
        <w:rPr>
          <w:rFonts w:asciiTheme="minorHAnsi" w:eastAsia="Tahoma" w:hAnsiTheme="minorHAnsi" w:cstheme="minorHAnsi"/>
          <w:b/>
          <w:bCs/>
          <w:lang w:eastAsia="pt-PT"/>
        </w:rPr>
      </w:pPr>
      <w:r w:rsidRPr="004675AB">
        <w:rPr>
          <w:rFonts w:asciiTheme="minorHAnsi" w:hAnsiTheme="minorHAnsi" w:cstheme="minorHAnsi"/>
          <w:lang w:eastAsia="en-US"/>
        </w:rPr>
        <w:t>Artigo 16</w:t>
      </w:r>
      <w:r w:rsidR="00EA6AB3">
        <w:rPr>
          <w:rFonts w:asciiTheme="minorHAnsi" w:hAnsiTheme="minorHAnsi" w:cstheme="minorHAnsi"/>
          <w:lang w:eastAsia="en-US"/>
        </w:rPr>
        <w:t>6</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lang w:eastAsia="pt-PT"/>
        </w:rPr>
        <w:t>(Assunção de comando sem ordem ou autorização)</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O militar que assumir, sem ordem ou autorização, salvo se em grave emergência, qualquer comando ou a direcção de instituição, órgão ou estabelecimento, </w:t>
      </w:r>
      <w:r w:rsidRPr="004675AB">
        <w:rPr>
          <w:rFonts w:asciiTheme="minorHAnsi" w:eastAsia="MS Mincho" w:hAnsiTheme="minorHAnsi" w:cstheme="minorHAnsi"/>
        </w:rPr>
        <w:t xml:space="preserve">é punido com pena de prisão até </w:t>
      </w:r>
      <w:proofErr w:type="gramStart"/>
      <w:r w:rsidRPr="004675AB">
        <w:rPr>
          <w:rFonts w:asciiTheme="minorHAnsi" w:hAnsiTheme="minorHAnsi" w:cstheme="minorHAnsi"/>
          <w:lang w:eastAsia="pt-PT"/>
        </w:rPr>
        <w:t>4</w:t>
      </w:r>
      <w:proofErr w:type="gramEnd"/>
      <w:r w:rsidRPr="004675AB">
        <w:rPr>
          <w:rFonts w:asciiTheme="minorHAnsi" w:hAnsiTheme="minorHAnsi" w:cstheme="minorHAnsi"/>
          <w:lang w:eastAsia="pt-PT"/>
        </w:rPr>
        <w:t xml:space="preserve"> anos, se o facto não constitui crime mais grave. </w:t>
      </w:r>
    </w:p>
    <w:p w:rsidR="007A74C8" w:rsidRDefault="007A74C8" w:rsidP="004675AB">
      <w:pPr>
        <w:spacing w:line="0" w:lineRule="atLeast"/>
        <w:jc w:val="both"/>
        <w:rPr>
          <w:rFonts w:asciiTheme="minorHAnsi" w:hAnsiTheme="minorHAnsi" w:cstheme="minorHAnsi"/>
          <w:lang w:eastAsia="pt-PT"/>
        </w:rPr>
      </w:pPr>
    </w:p>
    <w:p w:rsidR="0087276D" w:rsidRDefault="0087276D" w:rsidP="004675AB">
      <w:pPr>
        <w:spacing w:line="0" w:lineRule="atLeast"/>
        <w:jc w:val="both"/>
        <w:rPr>
          <w:rFonts w:asciiTheme="minorHAnsi" w:hAnsiTheme="minorHAnsi" w:cstheme="minorHAnsi"/>
          <w:lang w:eastAsia="pt-PT"/>
        </w:rPr>
      </w:pPr>
    </w:p>
    <w:p w:rsidR="0087276D" w:rsidRDefault="0087276D" w:rsidP="004675AB">
      <w:pPr>
        <w:spacing w:line="0" w:lineRule="atLeast"/>
        <w:jc w:val="both"/>
        <w:rPr>
          <w:rFonts w:asciiTheme="minorHAnsi" w:hAnsiTheme="minorHAnsi" w:cstheme="minorHAnsi"/>
          <w:lang w:eastAsia="pt-PT"/>
        </w:rPr>
      </w:pPr>
    </w:p>
    <w:p w:rsidR="0087276D" w:rsidRPr="004675AB" w:rsidRDefault="0087276D" w:rsidP="004675AB">
      <w:pPr>
        <w:spacing w:line="0" w:lineRule="atLeast"/>
        <w:jc w:val="both"/>
        <w:rPr>
          <w:rFonts w:asciiTheme="minorHAnsi" w:hAnsiTheme="minorHAnsi" w:cstheme="minorHAnsi"/>
          <w:lang w:eastAsia="pt-PT"/>
        </w:rPr>
      </w:pPr>
    </w:p>
    <w:p w:rsidR="007A74C8" w:rsidRPr="002647FF" w:rsidRDefault="00944456" w:rsidP="002647FF">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lastRenderedPageBreak/>
        <w:t>Artigo 16</w:t>
      </w:r>
      <w:r w:rsidR="00EA6AB3">
        <w:rPr>
          <w:rFonts w:asciiTheme="minorHAnsi" w:hAnsiTheme="minorHAnsi" w:cstheme="minorHAnsi"/>
          <w:lang w:eastAsia="en-US"/>
        </w:rPr>
        <w:t>7</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lang w:eastAsia="pt-PT"/>
        </w:rPr>
        <w:t xml:space="preserve">(Conservação ilegal de comando)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O militar que conservar comando ou função legitimamente assumida, depois de receber ordem de seu superior para deixá-la ou transmiti-la a outrem, </w:t>
      </w:r>
      <w:r w:rsidRPr="004675AB">
        <w:rPr>
          <w:rFonts w:asciiTheme="minorHAnsi" w:eastAsia="MS Mincho" w:hAnsiTheme="minorHAnsi" w:cstheme="minorHAnsi"/>
        </w:rPr>
        <w:t xml:space="preserve">é punido com pena de prisão até </w:t>
      </w:r>
      <w:proofErr w:type="gramStart"/>
      <w:r w:rsidRPr="004675AB">
        <w:rPr>
          <w:rFonts w:asciiTheme="minorHAnsi" w:hAnsiTheme="minorHAnsi" w:cstheme="minorHAnsi"/>
          <w:lang w:eastAsia="pt-PT"/>
        </w:rPr>
        <w:t>4</w:t>
      </w:r>
      <w:proofErr w:type="gramEnd"/>
      <w:r w:rsidRPr="004675AB">
        <w:rPr>
          <w:rFonts w:asciiTheme="minorHAnsi" w:hAnsiTheme="minorHAnsi" w:cstheme="minorHAnsi"/>
          <w:lang w:eastAsia="pt-PT"/>
        </w:rPr>
        <w:t xml:space="preserve"> anos, se o facto não constitui crime mais grave.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eastAsia="Tahoma" w:hAnsiTheme="minorHAnsi" w:cstheme="minorHAnsi"/>
          <w:b/>
          <w:lang w:eastAsia="pt-PT"/>
        </w:rPr>
      </w:pPr>
      <w:r w:rsidRPr="004675AB">
        <w:rPr>
          <w:rFonts w:asciiTheme="minorHAnsi" w:hAnsiTheme="minorHAnsi" w:cstheme="minorHAnsi"/>
          <w:lang w:eastAsia="en-US"/>
        </w:rPr>
        <w:t>Artigo 16</w:t>
      </w:r>
      <w:r w:rsidR="00EA6AB3">
        <w:rPr>
          <w:rFonts w:asciiTheme="minorHAnsi" w:hAnsiTheme="minorHAnsi" w:cstheme="minorHAnsi"/>
          <w:lang w:eastAsia="en-US"/>
        </w:rPr>
        <w:t>8</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b/>
        </w:rPr>
      </w:pPr>
      <w:r w:rsidRPr="004675AB">
        <w:rPr>
          <w:rFonts w:asciiTheme="minorHAnsi" w:hAnsiTheme="minorHAnsi" w:cstheme="minorHAnsi"/>
          <w:b/>
          <w:lang w:eastAsia="pt-PT"/>
        </w:rPr>
        <w:t>(Operação militar sem ordem</w:t>
      </w:r>
      <w:r w:rsidRPr="004675AB">
        <w:rPr>
          <w:rFonts w:asciiTheme="minorHAnsi" w:hAnsiTheme="minorHAnsi" w:cstheme="minorHAnsi"/>
          <w:b/>
        </w:rPr>
        <w:t>)</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eastAsia="MS Mincho" w:hAnsiTheme="minorHAnsi" w:cstheme="minorHAnsi"/>
          <w:lang w:eastAsia="pt-PT"/>
        </w:rPr>
        <w:t xml:space="preserve">1. O </w:t>
      </w:r>
      <w:r w:rsidRPr="004675AB">
        <w:rPr>
          <w:rFonts w:asciiTheme="minorHAnsi" w:eastAsia="MS Mincho" w:hAnsiTheme="minorHAnsi" w:cstheme="minorHAnsi"/>
        </w:rPr>
        <w:t xml:space="preserve">militar que, sem ordem superior e fora dos casos em que essa se </w:t>
      </w:r>
      <w:proofErr w:type="gramStart"/>
      <w:r w:rsidRPr="004675AB">
        <w:rPr>
          <w:rFonts w:asciiTheme="minorHAnsi" w:eastAsia="MS Mincho" w:hAnsiTheme="minorHAnsi" w:cstheme="minorHAnsi"/>
        </w:rPr>
        <w:t>dispensa,</w:t>
      </w:r>
      <w:proofErr w:type="gramEnd"/>
      <w:r w:rsidRPr="004675AB">
        <w:rPr>
          <w:rFonts w:asciiTheme="minorHAnsi" w:eastAsia="MS Mincho" w:hAnsiTheme="minorHAnsi" w:cstheme="minorHAnsi"/>
        </w:rPr>
        <w:t xml:space="preserve"> realizar movimento de tropas, meios de combate ou acções operativas militares, é punido com pena de prisão de 1 a </w:t>
      </w:r>
      <w:r w:rsidRPr="004675AB">
        <w:rPr>
          <w:rFonts w:asciiTheme="minorHAnsi" w:hAnsiTheme="minorHAnsi" w:cstheme="minorHAnsi"/>
          <w:lang w:eastAsia="pt-PT"/>
        </w:rPr>
        <w:t xml:space="preserve">5 anos, se o facto não constitui crime mais grave; </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2. </w:t>
      </w:r>
      <w:r w:rsidRPr="004675AB">
        <w:rPr>
          <w:rFonts w:asciiTheme="minorHAnsi" w:hAnsiTheme="minorHAnsi" w:cstheme="minorHAnsi"/>
          <w:kern w:val="1"/>
          <w:shd w:val="clear" w:color="auto" w:fill="FFFFFF"/>
          <w:lang w:eastAsia="pt-PT"/>
        </w:rPr>
        <w:t xml:space="preserve">Se o movimento da tropa ou acção militar </w:t>
      </w:r>
      <w:r w:rsidR="00FA2C31" w:rsidRPr="004675AB">
        <w:rPr>
          <w:rFonts w:asciiTheme="minorHAnsi" w:hAnsiTheme="minorHAnsi" w:cstheme="minorHAnsi"/>
          <w:kern w:val="1"/>
          <w:shd w:val="clear" w:color="auto" w:fill="FFFFFF"/>
          <w:lang w:eastAsia="pt-PT"/>
        </w:rPr>
        <w:t>é em</w:t>
      </w:r>
      <w:r w:rsidRPr="004675AB">
        <w:rPr>
          <w:rFonts w:asciiTheme="minorHAnsi" w:hAnsiTheme="minorHAnsi" w:cstheme="minorHAnsi"/>
          <w:kern w:val="1"/>
          <w:shd w:val="clear" w:color="auto" w:fill="FFFFFF"/>
          <w:lang w:eastAsia="pt-PT"/>
        </w:rPr>
        <w:t xml:space="preserve"> território estrangeiro ou contra força, navio ou aeronave de país estrangeiro</w:t>
      </w:r>
      <w:proofErr w:type="gramStart"/>
      <w:r w:rsidRPr="004675AB">
        <w:rPr>
          <w:rFonts w:asciiTheme="minorHAnsi" w:hAnsiTheme="minorHAnsi" w:cstheme="minorHAnsi"/>
          <w:kern w:val="1"/>
          <w:shd w:val="clear" w:color="auto" w:fill="FFFFFF"/>
          <w:lang w:eastAsia="pt-PT"/>
        </w:rPr>
        <w:t xml:space="preserve">, </w:t>
      </w:r>
      <w:r w:rsidRPr="004675AB">
        <w:rPr>
          <w:rFonts w:asciiTheme="minorHAnsi" w:eastAsia="MS Mincho" w:hAnsiTheme="minorHAnsi" w:cstheme="minorHAnsi"/>
        </w:rPr>
        <w:t>é</w:t>
      </w:r>
      <w:proofErr w:type="gramEnd"/>
      <w:r w:rsidRPr="004675AB">
        <w:rPr>
          <w:rFonts w:asciiTheme="minorHAnsi" w:eastAsia="MS Mincho" w:hAnsiTheme="minorHAnsi" w:cstheme="minorHAnsi"/>
        </w:rPr>
        <w:t xml:space="preserve"> punido com pena de prisão de </w:t>
      </w:r>
      <w:r w:rsidRPr="004675AB">
        <w:rPr>
          <w:rFonts w:asciiTheme="minorHAnsi" w:hAnsiTheme="minorHAnsi" w:cstheme="minorHAnsi"/>
          <w:kern w:val="1"/>
          <w:shd w:val="clear" w:color="auto" w:fill="FFFFFF"/>
          <w:lang w:eastAsia="pt-PT"/>
        </w:rPr>
        <w:t>4 a 10 anos, se o facto não constituir crime mais grave;</w:t>
      </w:r>
    </w:p>
    <w:p w:rsidR="007A74C8" w:rsidRPr="004675AB" w:rsidRDefault="007A74C8" w:rsidP="004675AB">
      <w:pPr>
        <w:spacing w:line="0" w:lineRule="atLeast"/>
        <w:jc w:val="both"/>
        <w:rPr>
          <w:rFonts w:asciiTheme="minorHAnsi" w:eastAsia="MS Mincho" w:hAnsiTheme="minorHAnsi" w:cstheme="minorHAnsi"/>
        </w:rPr>
      </w:pPr>
      <w:r w:rsidRPr="0092434C">
        <w:rPr>
          <w:rFonts w:asciiTheme="minorHAnsi" w:eastAsia="MS Mincho" w:hAnsiTheme="minorHAnsi" w:cstheme="minorHAnsi"/>
        </w:rPr>
        <w:t>3. Se da operação militar se</w:t>
      </w:r>
      <w:r w:rsidR="00B437E0" w:rsidRPr="0092434C">
        <w:rPr>
          <w:rFonts w:asciiTheme="minorHAnsi" w:eastAsia="MS Mincho" w:hAnsiTheme="minorHAnsi" w:cstheme="minorHAnsi"/>
        </w:rPr>
        <w:t>m ordem, resultar morte, ofensa grave à integridade física</w:t>
      </w:r>
      <w:r w:rsidRPr="0092434C">
        <w:rPr>
          <w:rFonts w:asciiTheme="minorHAnsi" w:eastAsia="MS Mincho" w:hAnsiTheme="minorHAnsi" w:cstheme="minorHAnsi"/>
        </w:rPr>
        <w:t xml:space="preserve"> contra pessoas ou danos</w:t>
      </w:r>
      <w:r w:rsidRPr="004675AB">
        <w:rPr>
          <w:rFonts w:asciiTheme="minorHAnsi" w:eastAsia="MS Mincho" w:hAnsiTheme="minorHAnsi" w:cstheme="minorHAnsi"/>
        </w:rPr>
        <w:t xml:space="preserve">, além das penas cominadas nos nsº </w:t>
      </w:r>
      <w:proofErr w:type="gramStart"/>
      <w:r w:rsidRPr="004675AB">
        <w:rPr>
          <w:rFonts w:asciiTheme="minorHAnsi" w:eastAsia="MS Mincho" w:hAnsiTheme="minorHAnsi" w:cstheme="minorHAnsi"/>
        </w:rPr>
        <w:t>1</w:t>
      </w:r>
      <w:proofErr w:type="gramEnd"/>
      <w:r w:rsidRPr="004675AB">
        <w:rPr>
          <w:rFonts w:asciiTheme="minorHAnsi" w:eastAsia="MS Mincho" w:hAnsiTheme="minorHAnsi" w:cstheme="minorHAnsi"/>
        </w:rPr>
        <w:t xml:space="preserve"> e 2, aplicam-se as correspondentes </w:t>
      </w:r>
      <w:r w:rsidR="00B437E0">
        <w:rPr>
          <w:rFonts w:asciiTheme="minorHAnsi" w:eastAsia="MS Mincho" w:hAnsiTheme="minorHAnsi" w:cstheme="minorHAnsi"/>
        </w:rPr>
        <w:t>aos crimes cometidos.</w:t>
      </w:r>
    </w:p>
    <w:p w:rsidR="007A74C8" w:rsidRPr="004675AB" w:rsidRDefault="007A74C8" w:rsidP="004675AB">
      <w:pPr>
        <w:spacing w:line="0" w:lineRule="atLeast"/>
        <w:jc w:val="both"/>
        <w:rPr>
          <w:rFonts w:asciiTheme="minorHAnsi" w:hAnsiTheme="minorHAnsi" w:cstheme="minorHAnsi"/>
          <w:color w:val="FF0000"/>
          <w:lang w:eastAsia="pt-PT"/>
        </w:rPr>
      </w:pPr>
      <w:r w:rsidRPr="004675AB">
        <w:rPr>
          <w:rFonts w:asciiTheme="minorHAnsi" w:eastAsia="MS Mincho" w:hAnsiTheme="minorHAnsi" w:cstheme="minorHAnsi"/>
        </w:rPr>
        <w:t>4</w:t>
      </w:r>
      <w:r w:rsidRPr="004675AB">
        <w:rPr>
          <w:rFonts w:asciiTheme="minorHAnsi" w:eastAsia="MS Mincho" w:hAnsiTheme="minorHAnsi" w:cstheme="minorHAnsi"/>
          <w:kern w:val="1"/>
          <w:shd w:val="clear" w:color="auto" w:fill="FFFFFF"/>
          <w:lang w:eastAsia="pt-PT"/>
        </w:rPr>
        <w:t>. A pena é agravada de um terço se for praticado por Comandante ou chefe;</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16</w:t>
      </w:r>
      <w:r w:rsidR="00EA6AB3">
        <w:rPr>
          <w:rFonts w:asciiTheme="minorHAnsi" w:hAnsiTheme="minorHAnsi" w:cstheme="minorHAnsi"/>
          <w:lang w:eastAsia="en-US"/>
        </w:rPr>
        <w:t>9</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 xml:space="preserve">(Ordem arbitrária de invasão)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O comandante ou chefe de força, navio, aeronave ou engenho de guerra motomecanizado que </w:t>
      </w:r>
      <w:proofErr w:type="gramStart"/>
      <w:r w:rsidRPr="004675AB">
        <w:rPr>
          <w:rFonts w:asciiTheme="minorHAnsi" w:hAnsiTheme="minorHAnsi" w:cstheme="minorHAnsi"/>
          <w:lang w:eastAsia="pt-PT"/>
        </w:rPr>
        <w:t>ordenar,</w:t>
      </w:r>
      <w:proofErr w:type="gramEnd"/>
      <w:r w:rsidRPr="004675AB">
        <w:rPr>
          <w:rFonts w:asciiTheme="minorHAnsi" w:hAnsiTheme="minorHAnsi" w:cstheme="minorHAnsi"/>
          <w:lang w:eastAsia="pt-PT"/>
        </w:rPr>
        <w:t xml:space="preserve"> arbitrariamente a entrada de comandados seus em águas ou território estrangeiro, ou sobrevoá-los, </w:t>
      </w:r>
      <w:r w:rsidRPr="004675AB">
        <w:rPr>
          <w:rFonts w:asciiTheme="minorHAnsi" w:eastAsia="MS Mincho" w:hAnsiTheme="minorHAnsi" w:cstheme="minorHAnsi"/>
        </w:rPr>
        <w:t>é punido com pena de prisão de</w:t>
      </w:r>
      <w:r w:rsidRPr="004675AB">
        <w:rPr>
          <w:rFonts w:asciiTheme="minorHAnsi" w:hAnsiTheme="minorHAnsi" w:cstheme="minorHAnsi"/>
          <w:lang w:eastAsia="pt-PT"/>
        </w:rPr>
        <w:t xml:space="preserve"> 2 a 8 anos, se o facto não constituir crime mais grave.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eastAsia="Tahoma" w:hAnsiTheme="minorHAnsi" w:cstheme="minorHAnsi"/>
          <w:b/>
          <w:bCs/>
          <w:color w:val="000000"/>
          <w:lang w:eastAsia="pt-PT"/>
        </w:rPr>
      </w:pPr>
      <w:r w:rsidRPr="004675AB">
        <w:rPr>
          <w:rFonts w:asciiTheme="minorHAnsi" w:hAnsiTheme="minorHAnsi" w:cstheme="minorHAnsi"/>
          <w:lang w:eastAsia="en-US"/>
        </w:rPr>
        <w:t>Artigo 1</w:t>
      </w:r>
      <w:r w:rsidR="00EA6AB3">
        <w:rPr>
          <w:rFonts w:asciiTheme="minorHAnsi" w:hAnsiTheme="minorHAnsi" w:cstheme="minorHAnsi"/>
          <w:lang w:eastAsia="en-US"/>
        </w:rPr>
        <w:t>70</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lang w:eastAsia="pt-PT"/>
        </w:rPr>
        <w:t>(Uso indevido por militar de uniforme, distintivo ou insígnia de superior</w:t>
      </w:r>
      <w:proofErr w:type="gramStart"/>
      <w:r w:rsidRPr="004675AB">
        <w:rPr>
          <w:rFonts w:asciiTheme="minorHAnsi" w:hAnsiTheme="minorHAnsi" w:cstheme="minorHAnsi"/>
          <w:b/>
          <w:bCs/>
          <w:lang w:eastAsia="pt-PT"/>
        </w:rPr>
        <w:t>)</w:t>
      </w:r>
      <w:proofErr w:type="gramEnd"/>
      <w:r w:rsidRPr="004675AB">
        <w:rPr>
          <w:rFonts w:asciiTheme="minorHAnsi" w:hAnsiTheme="minorHAnsi" w:cstheme="minorHAnsi"/>
          <w:b/>
          <w:bCs/>
          <w:lang w:eastAsia="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lang w:eastAsia="pt-PT"/>
        </w:rPr>
        <w:t>O militar que usar, indevidamente, uniforme, distintivo ou insígnia de posto ou graduação superior,</w:t>
      </w:r>
      <w:r w:rsidRPr="004675AB">
        <w:rPr>
          <w:rFonts w:asciiTheme="minorHAnsi" w:eastAsia="MS Mincho" w:hAnsiTheme="minorHAnsi" w:cstheme="minorHAnsi"/>
        </w:rPr>
        <w:t xml:space="preserve"> é punido com pena de prisão de </w:t>
      </w:r>
      <w:proofErr w:type="gramStart"/>
      <w:r w:rsidRPr="004675AB">
        <w:rPr>
          <w:rFonts w:asciiTheme="minorHAnsi" w:hAnsiTheme="minorHAnsi" w:cstheme="minorHAnsi"/>
          <w:lang w:eastAsia="pt-PT"/>
        </w:rPr>
        <w:t>6</w:t>
      </w:r>
      <w:proofErr w:type="gramEnd"/>
      <w:r w:rsidRPr="004675AB">
        <w:rPr>
          <w:rFonts w:asciiTheme="minorHAnsi" w:hAnsiTheme="minorHAnsi" w:cstheme="minorHAnsi"/>
          <w:lang w:eastAsia="pt-PT"/>
        </w:rPr>
        <w:t xml:space="preserve"> meses a 3 anos, se o facto não constituir crime mais grave.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eastAsia="Tahoma" w:hAnsiTheme="minorHAnsi" w:cstheme="minorHAnsi"/>
          <w:b/>
          <w:bCs/>
          <w:color w:val="000000"/>
          <w:lang w:eastAsia="pt-PT"/>
        </w:rPr>
      </w:pPr>
      <w:r w:rsidRPr="004675AB">
        <w:rPr>
          <w:rFonts w:asciiTheme="minorHAnsi" w:hAnsiTheme="minorHAnsi" w:cstheme="minorHAnsi"/>
          <w:lang w:eastAsia="en-US"/>
        </w:rPr>
        <w:t>Artigo 17</w:t>
      </w:r>
      <w:r w:rsidR="00EA6AB3">
        <w:rPr>
          <w:rFonts w:asciiTheme="minorHAnsi" w:hAnsiTheme="minorHAnsi" w:cstheme="minorHAnsi"/>
          <w:lang w:eastAsia="en-US"/>
        </w:rPr>
        <w:t>1</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lang w:eastAsia="pt-PT"/>
        </w:rPr>
        <w:t>(Uso indevido de designação, uniforme, distintivo ou insígnia militar</w:t>
      </w:r>
      <w:proofErr w:type="gramStart"/>
      <w:r w:rsidRPr="004675AB">
        <w:rPr>
          <w:rFonts w:asciiTheme="minorHAnsi" w:hAnsiTheme="minorHAnsi" w:cstheme="minorHAnsi"/>
          <w:b/>
          <w:bCs/>
          <w:lang w:eastAsia="pt-PT"/>
        </w:rPr>
        <w:t>)</w:t>
      </w:r>
      <w:proofErr w:type="gramEnd"/>
      <w:r w:rsidRPr="004675AB">
        <w:rPr>
          <w:rFonts w:asciiTheme="minorHAnsi" w:hAnsiTheme="minorHAnsi" w:cstheme="minorHAnsi"/>
          <w:b/>
          <w:bCs/>
          <w:lang w:eastAsia="pt-PT"/>
        </w:rPr>
        <w:t xml:space="preserve"> </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pt-PT"/>
        </w:rPr>
        <w:t xml:space="preserve">Aquele que indevidamente usar designação, uniforme, distintivo ou insígnia </w:t>
      </w:r>
      <w:r w:rsidRPr="005B500C">
        <w:rPr>
          <w:rFonts w:asciiTheme="minorHAnsi" w:hAnsiTheme="minorHAnsi" w:cstheme="minorHAnsi"/>
          <w:lang w:eastAsia="pt-PT"/>
        </w:rPr>
        <w:t xml:space="preserve">das </w:t>
      </w:r>
      <w:r w:rsidRPr="005B500C">
        <w:rPr>
          <w:rFonts w:asciiTheme="minorHAnsi" w:hAnsiTheme="minorHAnsi" w:cstheme="minorHAnsi"/>
        </w:rPr>
        <w:t xml:space="preserve">Forças Armadas, </w:t>
      </w:r>
      <w:r w:rsidR="00D34DA2" w:rsidRPr="005B500C">
        <w:rPr>
          <w:rFonts w:asciiTheme="minorHAnsi" w:eastAsia="Tahoma" w:hAnsiTheme="minorHAnsi" w:cstheme="minorHAnsi"/>
        </w:rPr>
        <w:t>dos S</w:t>
      </w:r>
      <w:r w:rsidR="00D34DA2" w:rsidRPr="005B500C">
        <w:rPr>
          <w:rFonts w:asciiTheme="minorHAnsi" w:hAnsiTheme="minorHAnsi" w:cstheme="minorHAnsi"/>
        </w:rPr>
        <w:t>erviços</w:t>
      </w:r>
      <w:r w:rsidR="00D34DA2" w:rsidRPr="005B500C">
        <w:rPr>
          <w:rFonts w:asciiTheme="minorHAnsi" w:eastAsia="Tahoma" w:hAnsiTheme="minorHAnsi" w:cstheme="minorHAnsi"/>
        </w:rPr>
        <w:t xml:space="preserve"> </w:t>
      </w:r>
      <w:r w:rsidR="00D34DA2" w:rsidRPr="005B500C">
        <w:rPr>
          <w:rFonts w:asciiTheme="minorHAnsi" w:hAnsiTheme="minorHAnsi" w:cstheme="minorHAnsi"/>
        </w:rPr>
        <w:t>de</w:t>
      </w:r>
      <w:r w:rsidR="00D34DA2" w:rsidRPr="005B500C">
        <w:rPr>
          <w:rFonts w:asciiTheme="minorHAnsi" w:eastAsia="Tahoma" w:hAnsiTheme="minorHAnsi" w:cstheme="minorHAnsi"/>
        </w:rPr>
        <w:t xml:space="preserve"> </w:t>
      </w:r>
      <w:r w:rsidR="00D34DA2" w:rsidRPr="005B500C">
        <w:rPr>
          <w:rFonts w:asciiTheme="minorHAnsi" w:hAnsiTheme="minorHAnsi" w:cstheme="minorHAnsi"/>
        </w:rPr>
        <w:t>Segurança,</w:t>
      </w:r>
      <w:r w:rsidR="00D34DA2" w:rsidRPr="005B500C">
        <w:rPr>
          <w:rFonts w:asciiTheme="minorHAnsi" w:eastAsia="Tahoma" w:hAnsiTheme="minorHAnsi" w:cstheme="minorHAnsi"/>
        </w:rPr>
        <w:t xml:space="preserve"> </w:t>
      </w:r>
      <w:r w:rsidR="005B500C" w:rsidRPr="005B500C">
        <w:rPr>
          <w:rFonts w:asciiTheme="minorHAnsi" w:eastAsia="Tahoma" w:hAnsiTheme="minorHAnsi" w:cstheme="minorHAnsi"/>
        </w:rPr>
        <w:t xml:space="preserve">da </w:t>
      </w:r>
      <w:r w:rsidR="00D34DA2" w:rsidRPr="005B500C">
        <w:rPr>
          <w:rFonts w:asciiTheme="minorHAnsi" w:hAnsiTheme="minorHAnsi" w:cstheme="minorHAnsi"/>
        </w:rPr>
        <w:t>Polícia</w:t>
      </w:r>
      <w:r w:rsidR="00D34DA2" w:rsidRPr="005B500C">
        <w:rPr>
          <w:rFonts w:asciiTheme="minorHAnsi" w:eastAsia="Tahoma" w:hAnsiTheme="minorHAnsi" w:cstheme="minorHAnsi"/>
        </w:rPr>
        <w:t xml:space="preserve"> </w:t>
      </w:r>
      <w:r w:rsidR="00D34DA2" w:rsidRPr="005B500C">
        <w:rPr>
          <w:rFonts w:asciiTheme="minorHAnsi" w:hAnsiTheme="minorHAnsi" w:cstheme="minorHAnsi"/>
        </w:rPr>
        <w:t>Nacional</w:t>
      </w:r>
      <w:r w:rsidR="005B500C" w:rsidRPr="005B500C">
        <w:rPr>
          <w:rFonts w:asciiTheme="minorHAnsi" w:eastAsia="Tahoma" w:hAnsiTheme="minorHAnsi" w:cstheme="minorHAnsi"/>
        </w:rPr>
        <w:t xml:space="preserve"> e </w:t>
      </w:r>
      <w:r w:rsidR="00D34DA2" w:rsidRPr="005B500C">
        <w:rPr>
          <w:rFonts w:asciiTheme="minorHAnsi" w:hAnsiTheme="minorHAnsi" w:cstheme="minorHAnsi"/>
        </w:rPr>
        <w:t>outros Serviços Executivos do Ministério do Interior</w:t>
      </w:r>
      <w:r w:rsidRPr="004675AB">
        <w:rPr>
          <w:rFonts w:asciiTheme="minorHAnsi" w:hAnsiTheme="minorHAnsi" w:cstheme="minorHAnsi"/>
        </w:rPr>
        <w:t xml:space="preserve">, </w:t>
      </w:r>
      <w:r w:rsidRPr="004675AB">
        <w:rPr>
          <w:rFonts w:asciiTheme="minorHAnsi" w:hAnsiTheme="minorHAnsi" w:cstheme="minorHAnsi"/>
          <w:lang w:eastAsia="pt-PT"/>
        </w:rPr>
        <w:t xml:space="preserve">a que não tenha direito, </w:t>
      </w:r>
      <w:r w:rsidRPr="004675AB">
        <w:rPr>
          <w:rFonts w:asciiTheme="minorHAnsi" w:eastAsia="MS Mincho" w:hAnsiTheme="minorHAnsi" w:cstheme="minorHAnsi"/>
        </w:rPr>
        <w:t>é punido com pena de prisão de</w:t>
      </w:r>
      <w:r w:rsidRPr="004675AB">
        <w:rPr>
          <w:rFonts w:asciiTheme="minorHAnsi" w:hAnsiTheme="minorHAnsi" w:cstheme="minorHAnsi"/>
          <w:lang w:eastAsia="pt-PT"/>
        </w:rPr>
        <w:t xml:space="preserve"> </w:t>
      </w:r>
      <w:proofErr w:type="gramStart"/>
      <w:r w:rsidRPr="004675AB">
        <w:rPr>
          <w:rFonts w:asciiTheme="minorHAnsi" w:hAnsiTheme="minorHAnsi" w:cstheme="minorHAnsi"/>
          <w:lang w:eastAsia="pt-PT"/>
        </w:rPr>
        <w:t>6</w:t>
      </w:r>
      <w:proofErr w:type="gramEnd"/>
      <w:r w:rsidRPr="004675AB">
        <w:rPr>
          <w:rFonts w:asciiTheme="minorHAnsi" w:hAnsiTheme="minorHAnsi" w:cstheme="minorHAnsi"/>
          <w:lang w:eastAsia="pt-PT"/>
        </w:rPr>
        <w:t xml:space="preserve"> meses a 2 anos ou multa de 200 dias. </w:t>
      </w:r>
    </w:p>
    <w:p w:rsidR="007A74C8" w:rsidRPr="004675AB" w:rsidRDefault="007A74C8" w:rsidP="004675AB">
      <w:pPr>
        <w:spacing w:line="0" w:lineRule="atLeast"/>
        <w:jc w:val="both"/>
        <w:rPr>
          <w:rFonts w:asciiTheme="minorHAnsi" w:hAnsiTheme="minorHAnsi" w:cstheme="minorHAnsi"/>
        </w:rPr>
      </w:pPr>
    </w:p>
    <w:p w:rsidR="007A74C8" w:rsidRPr="004675AB" w:rsidRDefault="00944456" w:rsidP="004675AB">
      <w:pPr>
        <w:spacing w:line="0" w:lineRule="atLeast"/>
        <w:jc w:val="both"/>
        <w:rPr>
          <w:rFonts w:asciiTheme="minorHAnsi" w:eastAsia="Tahoma" w:hAnsiTheme="minorHAnsi" w:cstheme="minorHAnsi"/>
          <w:b/>
          <w:bCs/>
          <w:lang w:eastAsia="pt-PT"/>
        </w:rPr>
      </w:pPr>
      <w:r w:rsidRPr="004675AB">
        <w:rPr>
          <w:rFonts w:asciiTheme="minorHAnsi" w:hAnsiTheme="minorHAnsi" w:cstheme="minorHAnsi"/>
          <w:lang w:eastAsia="en-US"/>
        </w:rPr>
        <w:t>Artigo 17</w:t>
      </w:r>
      <w:r w:rsidR="00EA6AB3">
        <w:rPr>
          <w:rFonts w:asciiTheme="minorHAnsi" w:hAnsiTheme="minorHAnsi" w:cstheme="minorHAnsi"/>
          <w:lang w:eastAsia="en-US"/>
        </w:rPr>
        <w:t>2</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5B500C" w:rsidP="004675AB">
      <w:pPr>
        <w:spacing w:line="0" w:lineRule="atLeast"/>
        <w:jc w:val="both"/>
        <w:rPr>
          <w:rFonts w:asciiTheme="minorHAnsi" w:eastAsia="Tahoma" w:hAnsiTheme="minorHAnsi" w:cstheme="minorHAnsi"/>
          <w:b/>
          <w:bCs/>
          <w:lang w:eastAsia="pt-PT"/>
        </w:rPr>
      </w:pPr>
      <w:r>
        <w:rPr>
          <w:rFonts w:asciiTheme="minorHAnsi" w:hAnsiTheme="minorHAnsi" w:cstheme="minorHAnsi"/>
          <w:b/>
          <w:bCs/>
          <w:lang w:eastAsia="pt-PT"/>
        </w:rPr>
        <w:t>(Abuso no exercício do</w:t>
      </w:r>
      <w:r w:rsidR="007A74C8" w:rsidRPr="004675AB">
        <w:rPr>
          <w:rFonts w:asciiTheme="minorHAnsi" w:hAnsiTheme="minorHAnsi" w:cstheme="minorHAnsi"/>
          <w:b/>
          <w:bCs/>
          <w:lang w:eastAsia="pt-PT"/>
        </w:rPr>
        <w:t xml:space="preserve"> cargo)</w:t>
      </w:r>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eastAsia="MS Mincho" w:hAnsiTheme="minorHAnsi" w:cstheme="minorHAnsi"/>
        </w:rPr>
        <w:t xml:space="preserve">O militar que retardar ou deixar de praticar, indevidamente, acto funcional, praticá-lo contra disposição expressa de lei, para satisfazer interesse ou sentimento pessoal, sempre que a sua conduta não constitua crime mais grave, é punido com pena de prisão até </w:t>
      </w:r>
      <w:proofErr w:type="gramStart"/>
      <w:r w:rsidRPr="004675AB">
        <w:rPr>
          <w:rFonts w:asciiTheme="minorHAnsi" w:eastAsia="MS Mincho" w:hAnsiTheme="minorHAnsi" w:cstheme="minorHAnsi"/>
        </w:rPr>
        <w:t>3</w:t>
      </w:r>
      <w:proofErr w:type="gramEnd"/>
      <w:r w:rsidRPr="004675AB">
        <w:rPr>
          <w:rFonts w:asciiTheme="minorHAnsi" w:eastAsia="MS Mincho" w:hAnsiTheme="minorHAnsi" w:cstheme="minorHAnsi"/>
        </w:rPr>
        <w:t xml:space="preserve"> anos. </w:t>
      </w:r>
    </w:p>
    <w:p w:rsidR="007A74C8" w:rsidRPr="004675AB" w:rsidRDefault="007A74C8" w:rsidP="004675AB">
      <w:pPr>
        <w:spacing w:line="0" w:lineRule="atLeast"/>
        <w:jc w:val="both"/>
        <w:rPr>
          <w:rFonts w:asciiTheme="minorHAnsi" w:hAnsiTheme="minorHAnsi" w:cstheme="minorHAnsi"/>
          <w:b/>
          <w:bCs/>
          <w:color w:val="000000"/>
          <w:lang w:eastAsia="pt-PT"/>
        </w:rPr>
      </w:pPr>
    </w:p>
    <w:p w:rsidR="007A74C8" w:rsidRPr="004675AB" w:rsidRDefault="00944456" w:rsidP="002647FF">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17</w:t>
      </w:r>
      <w:r w:rsidR="00EA6AB3">
        <w:rPr>
          <w:rFonts w:asciiTheme="minorHAnsi" w:hAnsiTheme="minorHAnsi" w:cstheme="minorHAnsi"/>
          <w:lang w:eastAsia="en-US"/>
        </w:rPr>
        <w:t>3</w:t>
      </w:r>
      <w:r w:rsidR="007A74C8" w:rsidRPr="004675AB">
        <w:rPr>
          <w:rFonts w:asciiTheme="minorHAnsi" w:hAnsiTheme="minorHAnsi" w:cstheme="minorHAnsi"/>
          <w:lang w:eastAsia="en-US"/>
        </w:rPr>
        <w:t>º</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eastAsia="MS Mincho" w:hAnsiTheme="minorHAnsi" w:cstheme="minorHAnsi"/>
          <w:b/>
          <w:bCs/>
          <w:color w:val="000000"/>
        </w:rPr>
        <w:t>(</w:t>
      </w:r>
      <w:r w:rsidRPr="004675AB">
        <w:rPr>
          <w:rFonts w:asciiTheme="minorHAnsi" w:eastAsia="MS Mincho" w:hAnsiTheme="minorHAnsi" w:cstheme="minorHAnsi"/>
          <w:b/>
        </w:rPr>
        <w:t xml:space="preserve">Utilização indevida de meios) </w:t>
      </w:r>
    </w:p>
    <w:p w:rsidR="007A74C8" w:rsidRPr="004675AB" w:rsidRDefault="007A74C8" w:rsidP="004675AB">
      <w:pPr>
        <w:spacing w:line="0" w:lineRule="atLeast"/>
        <w:jc w:val="both"/>
        <w:rPr>
          <w:rFonts w:asciiTheme="minorHAnsi" w:eastAsia="MS Mincho" w:hAnsiTheme="minorHAnsi" w:cstheme="minorHAnsi"/>
          <w:kern w:val="1"/>
          <w:shd w:val="clear" w:color="auto" w:fill="FFFFFF"/>
          <w:lang w:eastAsia="pt-PT"/>
        </w:rPr>
      </w:pPr>
      <w:r w:rsidRPr="004675AB">
        <w:rPr>
          <w:rFonts w:asciiTheme="minorHAnsi" w:eastAsia="MS Mincho" w:hAnsiTheme="minorHAnsi" w:cstheme="minorHAnsi"/>
        </w:rPr>
        <w:lastRenderedPageBreak/>
        <w:t xml:space="preserve">O militar que sem recorrer à autoridade competente e em proveito próprio utilizar indevidamente meios de transportes terrestres, marítimos ou aéreos, géneros, mantimentos ou quaisquer outros meios não sendo justificado o seu acto por necessidade urgente ou contraposição a acção inimiga, socorro de naufrágio, incêndio, enfermidades, é punido com pena de prisão de 1 a 9 anos. </w:t>
      </w:r>
    </w:p>
    <w:p w:rsidR="00D34DA2" w:rsidRPr="004675AB" w:rsidRDefault="00D34DA2"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eastAsia="TimesNewRomanPS-BoldMT" w:hAnsiTheme="minorHAnsi" w:cstheme="minorHAnsi"/>
          <w:b/>
          <w:bCs/>
          <w:lang w:eastAsia="pt-BR"/>
        </w:rPr>
      </w:pPr>
      <w:r w:rsidRPr="004675AB">
        <w:rPr>
          <w:rFonts w:asciiTheme="minorHAnsi" w:hAnsiTheme="minorHAnsi" w:cstheme="minorHAnsi"/>
          <w:lang w:eastAsia="en-US"/>
        </w:rPr>
        <w:t>Artigo 17</w:t>
      </w:r>
      <w:r w:rsidR="00EA6AB3">
        <w:rPr>
          <w:rFonts w:asciiTheme="minorHAnsi" w:hAnsiTheme="minorHAnsi" w:cstheme="minorHAnsi"/>
          <w:lang w:eastAsia="en-US"/>
        </w:rPr>
        <w:t>4</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eastAsia="TimesNewRomanPS-BoldMT" w:hAnsiTheme="minorHAnsi" w:cstheme="minorHAnsi"/>
          <w:b/>
          <w:bCs/>
          <w:lang w:eastAsia="pt-BR"/>
        </w:rPr>
        <w:t>(Abuso</w:t>
      </w:r>
      <w:r w:rsidRPr="004675AB">
        <w:rPr>
          <w:rFonts w:asciiTheme="minorHAnsi" w:eastAsia="Tahoma" w:hAnsiTheme="minorHAnsi" w:cstheme="minorHAnsi"/>
          <w:b/>
          <w:bCs/>
          <w:lang w:eastAsia="pt-BR"/>
        </w:rPr>
        <w:t xml:space="preserve"> </w:t>
      </w:r>
      <w:r w:rsidRPr="004675AB">
        <w:rPr>
          <w:rFonts w:asciiTheme="minorHAnsi" w:hAnsiTheme="minorHAnsi" w:cstheme="minorHAnsi"/>
          <w:b/>
          <w:bCs/>
          <w:lang w:eastAsia="pt-BR"/>
        </w:rPr>
        <w:t>de</w:t>
      </w:r>
      <w:r w:rsidRPr="004675AB">
        <w:rPr>
          <w:rFonts w:asciiTheme="minorHAnsi" w:eastAsia="Tahoma" w:hAnsiTheme="minorHAnsi" w:cstheme="minorHAnsi"/>
          <w:b/>
          <w:bCs/>
          <w:lang w:eastAsia="pt-BR"/>
        </w:rPr>
        <w:t xml:space="preserve"> </w:t>
      </w:r>
      <w:r w:rsidRPr="004675AB">
        <w:rPr>
          <w:rFonts w:asciiTheme="minorHAnsi" w:hAnsiTheme="minorHAnsi" w:cstheme="minorHAnsi"/>
          <w:b/>
          <w:bCs/>
          <w:lang w:eastAsia="pt-BR"/>
        </w:rPr>
        <w:t>autoridade)</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 xml:space="preserve">É </w:t>
      </w:r>
      <w:r w:rsidRPr="004675AB">
        <w:rPr>
          <w:rFonts w:asciiTheme="minorHAnsi" w:eastAsia="MS Mincho" w:hAnsiTheme="minorHAnsi" w:cstheme="minorHAnsi"/>
        </w:rPr>
        <w:t xml:space="preserve">punido com pena de prisão de </w:t>
      </w:r>
      <w:r w:rsidRPr="004675AB">
        <w:rPr>
          <w:rFonts w:asciiTheme="minorHAnsi" w:eastAsia="TimesNewRomanPSMT" w:hAnsiTheme="minorHAnsi" w:cstheme="minorHAnsi"/>
        </w:rPr>
        <w:t>2 a 5 anos, se o facto não constituir crime mais grave</w:t>
      </w:r>
      <w:r w:rsidRPr="004675AB">
        <w:rPr>
          <w:rFonts w:asciiTheme="minorHAnsi" w:hAnsiTheme="minorHAnsi" w:cstheme="minorHAnsi"/>
        </w:rPr>
        <w:t>, o militar que, no exercício das suas funções ou em lugar sujeito a administração militar ou equivalente:</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 xml:space="preserve">a) </w:t>
      </w:r>
      <w:r w:rsidRPr="004675AB">
        <w:rPr>
          <w:rFonts w:asciiTheme="minorHAnsi" w:hAnsiTheme="minorHAnsi" w:cstheme="minorHAnsi"/>
        </w:rPr>
        <w:t>ordenar</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executar</w:t>
      </w:r>
      <w:r w:rsidRPr="004675AB">
        <w:rPr>
          <w:rFonts w:asciiTheme="minorHAnsi" w:eastAsia="Tahoma" w:hAnsiTheme="minorHAnsi" w:cstheme="minorHAnsi"/>
        </w:rPr>
        <w:t xml:space="preserve"> detenção ou </w:t>
      </w:r>
      <w:r w:rsidRPr="004675AB">
        <w:rPr>
          <w:rFonts w:asciiTheme="minorHAnsi" w:hAnsiTheme="minorHAnsi" w:cstheme="minorHAnsi"/>
        </w:rPr>
        <w:t>prisão,</w:t>
      </w:r>
      <w:r w:rsidRPr="004675AB">
        <w:rPr>
          <w:rFonts w:asciiTheme="minorHAnsi" w:eastAsia="Tahoma" w:hAnsiTheme="minorHAnsi" w:cstheme="minorHAnsi"/>
        </w:rPr>
        <w:t xml:space="preserve"> </w:t>
      </w:r>
      <w:r w:rsidRPr="004675AB">
        <w:rPr>
          <w:rFonts w:asciiTheme="minorHAnsi" w:hAnsiTheme="minorHAnsi" w:cstheme="minorHAnsi"/>
        </w:rPr>
        <w:t>não prevista em lei ou regulamentos militares;</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 xml:space="preserve">b) </w:t>
      </w:r>
      <w:r w:rsidRPr="004675AB">
        <w:rPr>
          <w:rFonts w:asciiTheme="minorHAnsi" w:hAnsiTheme="minorHAnsi" w:cstheme="minorHAnsi"/>
        </w:rPr>
        <w:t>constranger</w:t>
      </w:r>
      <w:r w:rsidRPr="004675AB">
        <w:rPr>
          <w:rFonts w:asciiTheme="minorHAnsi" w:eastAsia="Tahoma" w:hAnsiTheme="minorHAnsi" w:cstheme="minorHAnsi"/>
        </w:rPr>
        <w:t xml:space="preserve"> </w:t>
      </w:r>
      <w:r w:rsidRPr="004675AB">
        <w:rPr>
          <w:rFonts w:asciiTheme="minorHAnsi" w:hAnsiTheme="minorHAnsi" w:cstheme="minorHAnsi"/>
        </w:rPr>
        <w:t>qualquer</w:t>
      </w:r>
      <w:r w:rsidRPr="004675AB">
        <w:rPr>
          <w:rFonts w:asciiTheme="minorHAnsi" w:eastAsia="Tahoma" w:hAnsiTheme="minorHAnsi" w:cstheme="minorHAnsi"/>
        </w:rPr>
        <w:t xml:space="preserve"> </w:t>
      </w:r>
      <w:r w:rsidRPr="004675AB">
        <w:rPr>
          <w:rFonts w:asciiTheme="minorHAnsi" w:hAnsiTheme="minorHAnsi" w:cstheme="minorHAnsi"/>
        </w:rPr>
        <w:t>pessoa,</w:t>
      </w:r>
      <w:r w:rsidRPr="004675AB">
        <w:rPr>
          <w:rFonts w:asciiTheme="minorHAnsi" w:eastAsia="Tahoma" w:hAnsiTheme="minorHAnsi" w:cstheme="minorHAnsi"/>
        </w:rPr>
        <w:t xml:space="preserve"> </w:t>
      </w:r>
      <w:proofErr w:type="gramStart"/>
      <w:r w:rsidRPr="004675AB">
        <w:rPr>
          <w:rFonts w:asciiTheme="minorHAnsi" w:hAnsiTheme="minorHAnsi" w:cstheme="minorHAnsi"/>
        </w:rPr>
        <w:t>sob</w:t>
      </w:r>
      <w:r w:rsidRPr="004675AB">
        <w:rPr>
          <w:rFonts w:asciiTheme="minorHAnsi" w:eastAsia="Tahoma" w:hAnsiTheme="minorHAnsi" w:cstheme="minorHAnsi"/>
        </w:rPr>
        <w:t xml:space="preserve"> </w:t>
      </w:r>
      <w:r w:rsidRPr="004675AB">
        <w:rPr>
          <w:rFonts w:asciiTheme="minorHAnsi" w:hAnsiTheme="minorHAnsi" w:cstheme="minorHAnsi"/>
        </w:rPr>
        <w:t>ameaça</w:t>
      </w:r>
      <w:proofErr w:type="gramEnd"/>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prisão</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outro</w:t>
      </w:r>
      <w:r w:rsidRPr="004675AB">
        <w:rPr>
          <w:rFonts w:asciiTheme="minorHAnsi" w:eastAsia="Tahoma" w:hAnsiTheme="minorHAnsi" w:cstheme="minorHAnsi"/>
        </w:rPr>
        <w:t xml:space="preserve"> </w:t>
      </w:r>
      <w:r w:rsidRPr="004675AB">
        <w:rPr>
          <w:rFonts w:asciiTheme="minorHAnsi" w:hAnsiTheme="minorHAnsi" w:cstheme="minorHAnsi"/>
        </w:rPr>
        <w:t>acto</w:t>
      </w:r>
      <w:r w:rsidRPr="004675AB">
        <w:rPr>
          <w:rFonts w:asciiTheme="minorHAnsi" w:eastAsia="Tahoma" w:hAnsiTheme="minorHAnsi" w:cstheme="minorHAnsi"/>
        </w:rPr>
        <w:t xml:space="preserve"> </w:t>
      </w:r>
      <w:r w:rsidRPr="004675AB">
        <w:rPr>
          <w:rFonts w:asciiTheme="minorHAnsi" w:hAnsiTheme="minorHAnsi" w:cstheme="minorHAnsi"/>
        </w:rPr>
        <w:t>administrativo</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judicial,</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fazer</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que</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lei</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exige</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deixar</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fazer</w:t>
      </w:r>
      <w:r w:rsidRPr="004675AB">
        <w:rPr>
          <w:rFonts w:asciiTheme="minorHAnsi" w:eastAsia="Tahoma" w:hAnsiTheme="minorHAnsi" w:cstheme="minorHAnsi"/>
        </w:rPr>
        <w:t xml:space="preserve"> </w:t>
      </w:r>
      <w:r w:rsidRPr="004675AB">
        <w:rPr>
          <w:rFonts w:asciiTheme="minorHAnsi" w:hAnsiTheme="minorHAnsi" w:cstheme="minorHAnsi"/>
        </w:rPr>
        <w:t>o</w:t>
      </w:r>
      <w:r w:rsidRPr="004675AB">
        <w:rPr>
          <w:rFonts w:asciiTheme="minorHAnsi" w:eastAsia="Tahoma" w:hAnsiTheme="minorHAnsi" w:cstheme="minorHAnsi"/>
        </w:rPr>
        <w:t xml:space="preserve"> </w:t>
      </w:r>
      <w:r w:rsidRPr="004675AB">
        <w:rPr>
          <w:rFonts w:asciiTheme="minorHAnsi" w:hAnsiTheme="minorHAnsi" w:cstheme="minorHAnsi"/>
        </w:rPr>
        <w:t>que</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lei</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proíbe;</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 xml:space="preserve">c) </w:t>
      </w:r>
      <w:r w:rsidRPr="004675AB">
        <w:rPr>
          <w:rFonts w:asciiTheme="minorHAnsi" w:hAnsiTheme="minorHAnsi" w:cstheme="minorHAnsi"/>
        </w:rPr>
        <w:t>retardar</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deixar</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praticar</w:t>
      </w:r>
      <w:r w:rsidRPr="004675AB">
        <w:rPr>
          <w:rFonts w:asciiTheme="minorHAnsi" w:eastAsia="Tahoma" w:hAnsiTheme="minorHAnsi" w:cstheme="minorHAnsi"/>
        </w:rPr>
        <w:t xml:space="preserve"> </w:t>
      </w:r>
      <w:r w:rsidRPr="004675AB">
        <w:rPr>
          <w:rFonts w:asciiTheme="minorHAnsi" w:hAnsiTheme="minorHAnsi" w:cstheme="minorHAnsi"/>
        </w:rPr>
        <w:t>acto,</w:t>
      </w:r>
      <w:r w:rsidRPr="004675AB">
        <w:rPr>
          <w:rFonts w:asciiTheme="minorHAnsi" w:eastAsia="Tahoma" w:hAnsiTheme="minorHAnsi" w:cstheme="minorHAnsi"/>
        </w:rPr>
        <w:t xml:space="preserve"> </w:t>
      </w:r>
      <w:r w:rsidRPr="004675AB">
        <w:rPr>
          <w:rFonts w:asciiTheme="minorHAnsi" w:hAnsiTheme="minorHAnsi" w:cstheme="minorHAnsi"/>
        </w:rPr>
        <w:t>previsto</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lei</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fixado</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decisão</w:t>
      </w:r>
      <w:r w:rsidRPr="004675AB">
        <w:rPr>
          <w:rFonts w:asciiTheme="minorHAnsi" w:eastAsia="Tahoma" w:hAnsiTheme="minorHAnsi" w:cstheme="minorHAnsi"/>
        </w:rPr>
        <w:t xml:space="preserve"> </w:t>
      </w:r>
      <w:r w:rsidRPr="004675AB">
        <w:rPr>
          <w:rFonts w:asciiTheme="minorHAnsi" w:hAnsiTheme="minorHAnsi" w:cstheme="minorHAnsi"/>
        </w:rPr>
        <w:t>judicial,</w:t>
      </w:r>
      <w:r w:rsidRPr="004675AB">
        <w:rPr>
          <w:rFonts w:asciiTheme="minorHAnsi" w:eastAsia="Tahoma" w:hAnsiTheme="minorHAnsi" w:cstheme="minorHAnsi"/>
        </w:rPr>
        <w:t xml:space="preserve"> </w:t>
      </w:r>
      <w:r w:rsidRPr="004675AB">
        <w:rPr>
          <w:rFonts w:asciiTheme="minorHAnsi" w:hAnsiTheme="minorHAnsi" w:cstheme="minorHAnsi"/>
        </w:rPr>
        <w:t>relacionado</w:t>
      </w:r>
      <w:r w:rsidRPr="004675AB">
        <w:rPr>
          <w:rFonts w:asciiTheme="minorHAnsi" w:eastAsia="Tahoma" w:hAnsiTheme="minorHAnsi" w:cstheme="minorHAnsi"/>
        </w:rPr>
        <w:t xml:space="preserve"> </w:t>
      </w:r>
      <w:r w:rsidRPr="004675AB">
        <w:rPr>
          <w:rFonts w:asciiTheme="minorHAnsi" w:hAnsiTheme="minorHAnsi" w:cstheme="minorHAnsi"/>
        </w:rPr>
        <w:t>à</w:t>
      </w:r>
      <w:r w:rsidRPr="004675AB">
        <w:rPr>
          <w:rFonts w:asciiTheme="minorHAnsi" w:eastAsia="Tahoma" w:hAnsiTheme="minorHAnsi" w:cstheme="minorHAnsi"/>
        </w:rPr>
        <w:t xml:space="preserve"> </w:t>
      </w:r>
      <w:r w:rsidRPr="004675AB">
        <w:rPr>
          <w:rFonts w:asciiTheme="minorHAnsi" w:hAnsiTheme="minorHAnsi" w:cstheme="minorHAnsi"/>
        </w:rPr>
        <w:t>prisão</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qualquer</w:t>
      </w:r>
      <w:r w:rsidRPr="004675AB">
        <w:rPr>
          <w:rFonts w:asciiTheme="minorHAnsi" w:eastAsia="Tahoma" w:hAnsiTheme="minorHAnsi" w:cstheme="minorHAnsi"/>
        </w:rPr>
        <w:t xml:space="preserve"> </w:t>
      </w:r>
      <w:r w:rsidRPr="004675AB">
        <w:rPr>
          <w:rFonts w:asciiTheme="minorHAnsi" w:hAnsiTheme="minorHAnsi" w:cstheme="minorHAnsi"/>
        </w:rPr>
        <w:t>pessoa;</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 xml:space="preserve">d) </w:t>
      </w:r>
      <w:r w:rsidRPr="004675AB">
        <w:rPr>
          <w:rFonts w:asciiTheme="minorHAnsi" w:hAnsiTheme="minorHAnsi" w:cstheme="minorHAnsi"/>
        </w:rPr>
        <w:t>deixar</w:t>
      </w:r>
      <w:r w:rsidRPr="004675AB">
        <w:rPr>
          <w:rFonts w:asciiTheme="minorHAnsi" w:eastAsia="Tahoma" w:hAnsiTheme="minorHAnsi" w:cstheme="minorHAnsi"/>
        </w:rPr>
        <w:t xml:space="preserve"> </w:t>
      </w:r>
      <w:r w:rsidRPr="004675AB">
        <w:rPr>
          <w:rFonts w:asciiTheme="minorHAnsi" w:hAnsiTheme="minorHAnsi" w:cstheme="minorHAnsi"/>
        </w:rPr>
        <w:t>injustificadamente</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conceder</w:t>
      </w:r>
      <w:r w:rsidRPr="004675AB">
        <w:rPr>
          <w:rFonts w:asciiTheme="minorHAnsi" w:eastAsia="Tahoma" w:hAnsiTheme="minorHAnsi" w:cstheme="minorHAnsi"/>
        </w:rPr>
        <w:t xml:space="preserve"> </w:t>
      </w:r>
      <w:r w:rsidRPr="004675AB">
        <w:rPr>
          <w:rFonts w:asciiTheme="minorHAnsi" w:hAnsiTheme="minorHAnsi" w:cstheme="minorHAnsi"/>
        </w:rPr>
        <w:t>ao</w:t>
      </w:r>
      <w:r w:rsidRPr="004675AB">
        <w:rPr>
          <w:rFonts w:asciiTheme="minorHAnsi" w:eastAsia="Tahoma" w:hAnsiTheme="minorHAnsi" w:cstheme="minorHAnsi"/>
        </w:rPr>
        <w:t xml:space="preserve"> </w:t>
      </w:r>
      <w:r w:rsidRPr="004675AB">
        <w:rPr>
          <w:rFonts w:asciiTheme="minorHAnsi" w:hAnsiTheme="minorHAnsi" w:cstheme="minorHAnsi"/>
        </w:rPr>
        <w:t>preso</w:t>
      </w:r>
      <w:r w:rsidRPr="004675AB">
        <w:rPr>
          <w:rFonts w:asciiTheme="minorHAnsi" w:eastAsia="Tahoma" w:hAnsiTheme="minorHAnsi" w:cstheme="minorHAnsi"/>
        </w:rPr>
        <w:t xml:space="preserve"> </w:t>
      </w:r>
      <w:r w:rsidRPr="004675AB">
        <w:rPr>
          <w:rFonts w:asciiTheme="minorHAnsi" w:hAnsiTheme="minorHAnsi" w:cstheme="minorHAnsi"/>
        </w:rPr>
        <w:t>qualquer</w:t>
      </w:r>
      <w:r w:rsidRPr="004675AB">
        <w:rPr>
          <w:rFonts w:asciiTheme="minorHAnsi" w:eastAsia="Tahoma" w:hAnsiTheme="minorHAnsi" w:cstheme="minorHAnsi"/>
        </w:rPr>
        <w:t xml:space="preserve"> </w:t>
      </w:r>
      <w:r w:rsidRPr="004675AB">
        <w:rPr>
          <w:rFonts w:asciiTheme="minorHAnsi" w:hAnsiTheme="minorHAnsi" w:cstheme="minorHAnsi"/>
        </w:rPr>
        <w:t>direito</w:t>
      </w:r>
      <w:r w:rsidRPr="004675AB">
        <w:rPr>
          <w:rFonts w:asciiTheme="minorHAnsi" w:eastAsia="Tahoma" w:hAnsiTheme="minorHAnsi" w:cstheme="minorHAnsi"/>
        </w:rPr>
        <w:t xml:space="preserve"> </w:t>
      </w:r>
      <w:r w:rsidRPr="004675AB">
        <w:rPr>
          <w:rFonts w:asciiTheme="minorHAnsi" w:hAnsiTheme="minorHAnsi" w:cstheme="minorHAnsi"/>
        </w:rPr>
        <w:t>se</w:t>
      </w:r>
      <w:r w:rsidRPr="004675AB">
        <w:rPr>
          <w:rFonts w:asciiTheme="minorHAnsi" w:eastAsia="Tahoma" w:hAnsiTheme="minorHAnsi" w:cstheme="minorHAnsi"/>
        </w:rPr>
        <w:t xml:space="preserve"> </w:t>
      </w:r>
      <w:r w:rsidRPr="004675AB">
        <w:rPr>
          <w:rFonts w:asciiTheme="minorHAnsi" w:hAnsiTheme="minorHAnsi" w:cstheme="minorHAnsi"/>
        </w:rPr>
        <w:t>atendidas</w:t>
      </w:r>
      <w:r w:rsidRPr="004675AB">
        <w:rPr>
          <w:rFonts w:asciiTheme="minorHAnsi" w:eastAsia="Tahoma" w:hAnsiTheme="minorHAnsi" w:cstheme="minorHAnsi"/>
        </w:rPr>
        <w:t xml:space="preserve"> </w:t>
      </w:r>
      <w:proofErr w:type="gramStart"/>
      <w:r w:rsidRPr="004675AB">
        <w:rPr>
          <w:rFonts w:asciiTheme="minorHAnsi" w:hAnsiTheme="minorHAnsi" w:cstheme="minorHAnsi"/>
        </w:rPr>
        <w:t>as</w:t>
      </w:r>
      <w:proofErr w:type="gramEnd"/>
      <w:r w:rsidRPr="004675AB">
        <w:rPr>
          <w:rFonts w:asciiTheme="minorHAnsi" w:eastAsia="Tahoma" w:hAnsiTheme="minorHAnsi" w:cstheme="minorHAnsi"/>
        </w:rPr>
        <w:t xml:space="preserve"> </w:t>
      </w:r>
      <w:r w:rsidRPr="004675AB">
        <w:rPr>
          <w:rFonts w:asciiTheme="minorHAnsi" w:hAnsiTheme="minorHAnsi" w:cstheme="minorHAnsi"/>
        </w:rPr>
        <w:t>condições</w:t>
      </w:r>
      <w:r w:rsidRPr="004675AB">
        <w:rPr>
          <w:rFonts w:asciiTheme="minorHAnsi" w:eastAsia="Tahoma" w:hAnsiTheme="minorHAnsi" w:cstheme="minorHAnsi"/>
        </w:rPr>
        <w:t xml:space="preserve"> </w:t>
      </w:r>
      <w:r w:rsidRPr="004675AB">
        <w:rPr>
          <w:rFonts w:asciiTheme="minorHAnsi" w:hAnsiTheme="minorHAnsi" w:cstheme="minorHAnsi"/>
        </w:rPr>
        <w:t>legais</w:t>
      </w:r>
      <w:r w:rsidRPr="004675AB">
        <w:rPr>
          <w:rFonts w:asciiTheme="minorHAnsi" w:eastAsia="Tahoma" w:hAnsiTheme="minorHAnsi" w:cstheme="minorHAnsi"/>
        </w:rPr>
        <w:t xml:space="preserve"> </w:t>
      </w:r>
      <w:r w:rsidRPr="004675AB">
        <w:rPr>
          <w:rFonts w:asciiTheme="minorHAnsi" w:hAnsiTheme="minorHAnsi" w:cstheme="minorHAnsi"/>
        </w:rPr>
        <w:t>para</w:t>
      </w:r>
      <w:r w:rsidRPr="004675AB">
        <w:rPr>
          <w:rFonts w:asciiTheme="minorHAnsi" w:eastAsia="Tahoma" w:hAnsiTheme="minorHAnsi" w:cstheme="minorHAnsi"/>
        </w:rPr>
        <w:t xml:space="preserve"> </w:t>
      </w:r>
      <w:r w:rsidRPr="004675AB">
        <w:rPr>
          <w:rFonts w:asciiTheme="minorHAnsi" w:hAnsiTheme="minorHAnsi" w:cstheme="minorHAnsi"/>
        </w:rPr>
        <w:t>sua</w:t>
      </w:r>
      <w:r w:rsidRPr="004675AB">
        <w:rPr>
          <w:rFonts w:asciiTheme="minorHAnsi" w:eastAsia="Tahoma" w:hAnsiTheme="minorHAnsi" w:cstheme="minorHAnsi"/>
        </w:rPr>
        <w:t xml:space="preserve"> </w:t>
      </w:r>
      <w:r w:rsidRPr="004675AB">
        <w:rPr>
          <w:rFonts w:asciiTheme="minorHAnsi" w:hAnsiTheme="minorHAnsi" w:cstheme="minorHAnsi"/>
        </w:rPr>
        <w:t>concessão;</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 xml:space="preserve">e) </w:t>
      </w:r>
      <w:r w:rsidRPr="004675AB">
        <w:rPr>
          <w:rFonts w:asciiTheme="minorHAnsi" w:hAnsiTheme="minorHAnsi" w:cstheme="minorHAnsi"/>
        </w:rPr>
        <w:t>submeter</w:t>
      </w:r>
      <w:r w:rsidRPr="004675AB">
        <w:rPr>
          <w:rFonts w:asciiTheme="minorHAnsi" w:eastAsia="Tahoma" w:hAnsiTheme="minorHAnsi" w:cstheme="minorHAnsi"/>
        </w:rPr>
        <w:t xml:space="preserve"> </w:t>
      </w:r>
      <w:r w:rsidRPr="004675AB">
        <w:rPr>
          <w:rFonts w:asciiTheme="minorHAnsi" w:hAnsiTheme="minorHAnsi" w:cstheme="minorHAnsi"/>
        </w:rPr>
        <w:t>injustificadamente</w:t>
      </w:r>
      <w:r w:rsidRPr="004675AB">
        <w:rPr>
          <w:rFonts w:asciiTheme="minorHAnsi" w:eastAsia="Tahoma" w:hAnsiTheme="minorHAnsi" w:cstheme="minorHAnsi"/>
        </w:rPr>
        <w:t xml:space="preserve"> </w:t>
      </w:r>
      <w:r w:rsidRPr="004675AB">
        <w:rPr>
          <w:rFonts w:asciiTheme="minorHAnsi" w:hAnsiTheme="minorHAnsi" w:cstheme="minorHAnsi"/>
        </w:rPr>
        <w:t>qualquer</w:t>
      </w:r>
      <w:r w:rsidRPr="004675AB">
        <w:rPr>
          <w:rFonts w:asciiTheme="minorHAnsi" w:eastAsia="Tahoma" w:hAnsiTheme="minorHAnsi" w:cstheme="minorHAnsi"/>
        </w:rPr>
        <w:t xml:space="preserve"> </w:t>
      </w:r>
      <w:r w:rsidRPr="004675AB">
        <w:rPr>
          <w:rFonts w:asciiTheme="minorHAnsi" w:hAnsiTheme="minorHAnsi" w:cstheme="minorHAnsi"/>
        </w:rPr>
        <w:t>pessoa</w:t>
      </w:r>
      <w:r w:rsidRPr="004675AB">
        <w:rPr>
          <w:rFonts w:asciiTheme="minorHAnsi" w:eastAsia="Tahoma" w:hAnsiTheme="minorHAnsi" w:cstheme="minorHAnsi"/>
        </w:rPr>
        <w:t xml:space="preserve"> </w:t>
      </w:r>
      <w:r w:rsidRPr="004675AB">
        <w:rPr>
          <w:rFonts w:asciiTheme="minorHAnsi" w:hAnsiTheme="minorHAnsi" w:cstheme="minorHAnsi"/>
        </w:rPr>
        <w:t>sob</w:t>
      </w:r>
      <w:r w:rsidRPr="004675AB">
        <w:rPr>
          <w:rFonts w:asciiTheme="minorHAnsi" w:eastAsia="Tahoma" w:hAnsiTheme="minorHAnsi" w:cstheme="minorHAnsi"/>
        </w:rPr>
        <w:t xml:space="preserve"> </w:t>
      </w:r>
      <w:r w:rsidRPr="004675AB">
        <w:rPr>
          <w:rFonts w:asciiTheme="minorHAnsi" w:hAnsiTheme="minorHAnsi" w:cstheme="minorHAnsi"/>
        </w:rPr>
        <w:t>sua</w:t>
      </w:r>
      <w:r w:rsidRPr="004675AB">
        <w:rPr>
          <w:rFonts w:asciiTheme="minorHAnsi" w:eastAsia="Tahoma" w:hAnsiTheme="minorHAnsi" w:cstheme="minorHAnsi"/>
        </w:rPr>
        <w:t xml:space="preserve"> </w:t>
      </w:r>
      <w:r w:rsidRPr="004675AB">
        <w:rPr>
          <w:rFonts w:asciiTheme="minorHAnsi" w:hAnsiTheme="minorHAnsi" w:cstheme="minorHAnsi"/>
        </w:rPr>
        <w:t>custódia</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durante</w:t>
      </w:r>
      <w:r w:rsidRPr="004675AB">
        <w:rPr>
          <w:rFonts w:asciiTheme="minorHAnsi" w:eastAsia="Tahoma" w:hAnsiTheme="minorHAnsi" w:cstheme="minorHAnsi"/>
        </w:rPr>
        <w:t xml:space="preserve"> </w:t>
      </w:r>
      <w:r w:rsidRPr="004675AB">
        <w:rPr>
          <w:rFonts w:asciiTheme="minorHAnsi" w:hAnsiTheme="minorHAnsi" w:cstheme="minorHAnsi"/>
        </w:rPr>
        <w:t>diligência</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vexame</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constrangimento</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autorizado</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lei;</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 xml:space="preserve">f) </w:t>
      </w:r>
      <w:r w:rsidRPr="004675AB">
        <w:rPr>
          <w:rFonts w:asciiTheme="minorHAnsi" w:hAnsiTheme="minorHAnsi" w:cstheme="minorHAnsi"/>
        </w:rPr>
        <w:t>submeter</w:t>
      </w:r>
      <w:r w:rsidRPr="004675AB">
        <w:rPr>
          <w:rFonts w:asciiTheme="minorHAnsi" w:eastAsia="Tahoma" w:hAnsiTheme="minorHAnsi" w:cstheme="minorHAnsi"/>
        </w:rPr>
        <w:t xml:space="preserve"> </w:t>
      </w:r>
      <w:r w:rsidRPr="004675AB">
        <w:rPr>
          <w:rFonts w:asciiTheme="minorHAnsi" w:hAnsiTheme="minorHAnsi" w:cstheme="minorHAnsi"/>
        </w:rPr>
        <w:t>injustificadamente</w:t>
      </w:r>
      <w:r w:rsidRPr="004675AB">
        <w:rPr>
          <w:rFonts w:asciiTheme="minorHAnsi" w:eastAsia="Tahoma" w:hAnsiTheme="minorHAnsi" w:cstheme="minorHAnsi"/>
        </w:rPr>
        <w:t xml:space="preserve"> </w:t>
      </w:r>
      <w:r w:rsidRPr="004675AB">
        <w:rPr>
          <w:rFonts w:asciiTheme="minorHAnsi" w:hAnsiTheme="minorHAnsi" w:cstheme="minorHAnsi"/>
        </w:rPr>
        <w:t>preso</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investigado</w:t>
      </w:r>
      <w:r w:rsidRPr="004675AB">
        <w:rPr>
          <w:rFonts w:asciiTheme="minorHAnsi" w:eastAsia="Tahoma" w:hAnsiTheme="minorHAnsi" w:cstheme="minorHAnsi"/>
        </w:rPr>
        <w:t xml:space="preserve"> </w:t>
      </w:r>
      <w:r w:rsidRPr="004675AB">
        <w:rPr>
          <w:rFonts w:asciiTheme="minorHAnsi" w:hAnsiTheme="minorHAnsi" w:cstheme="minorHAnsi"/>
        </w:rPr>
        <w:t>ao</w:t>
      </w:r>
      <w:r w:rsidRPr="004675AB">
        <w:rPr>
          <w:rFonts w:asciiTheme="minorHAnsi" w:eastAsia="Tahoma" w:hAnsiTheme="minorHAnsi" w:cstheme="minorHAnsi"/>
        </w:rPr>
        <w:t xml:space="preserve"> </w:t>
      </w:r>
      <w:r w:rsidRPr="004675AB">
        <w:rPr>
          <w:rFonts w:asciiTheme="minorHAnsi" w:hAnsiTheme="minorHAnsi" w:cstheme="minorHAnsi"/>
        </w:rPr>
        <w:t>uso</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algemas</w:t>
      </w:r>
      <w:r w:rsidRPr="004675AB">
        <w:rPr>
          <w:rFonts w:asciiTheme="minorHAnsi" w:eastAsia="Tahoma" w:hAnsiTheme="minorHAnsi" w:cstheme="minorHAnsi"/>
        </w:rPr>
        <w:t xml:space="preserve"> </w:t>
      </w:r>
      <w:r w:rsidRPr="004675AB">
        <w:rPr>
          <w:rFonts w:asciiTheme="minorHAnsi" w:hAnsiTheme="minorHAnsi" w:cstheme="minorHAnsi"/>
        </w:rPr>
        <w:t>quando</w:t>
      </w:r>
      <w:r w:rsidRPr="004675AB">
        <w:rPr>
          <w:rFonts w:asciiTheme="minorHAnsi" w:eastAsia="Tahoma" w:hAnsiTheme="minorHAnsi" w:cstheme="minorHAnsi"/>
        </w:rPr>
        <w:t xml:space="preserve"> </w:t>
      </w:r>
      <w:r w:rsidRPr="004675AB">
        <w:rPr>
          <w:rFonts w:asciiTheme="minorHAnsi" w:hAnsiTheme="minorHAnsi" w:cstheme="minorHAnsi"/>
        </w:rPr>
        <w:t>ele</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oferecer</w:t>
      </w:r>
      <w:r w:rsidRPr="004675AB">
        <w:rPr>
          <w:rFonts w:asciiTheme="minorHAnsi" w:eastAsia="Tahoma" w:hAnsiTheme="minorHAnsi" w:cstheme="minorHAnsi"/>
        </w:rPr>
        <w:t xml:space="preserve"> </w:t>
      </w:r>
      <w:r w:rsidRPr="004675AB">
        <w:rPr>
          <w:rFonts w:asciiTheme="minorHAnsi" w:hAnsiTheme="minorHAnsi" w:cstheme="minorHAnsi"/>
        </w:rPr>
        <w:t>resistência</w:t>
      </w:r>
      <w:r w:rsidRPr="004675AB">
        <w:rPr>
          <w:rFonts w:asciiTheme="minorHAnsi" w:eastAsia="Tahoma" w:hAnsiTheme="minorHAnsi" w:cstheme="minorHAnsi"/>
        </w:rPr>
        <w:t xml:space="preserve"> </w:t>
      </w:r>
      <w:r w:rsidRPr="004675AB">
        <w:rPr>
          <w:rFonts w:asciiTheme="minorHAnsi" w:hAnsiTheme="minorHAnsi" w:cstheme="minorHAnsi"/>
        </w:rPr>
        <w:t>à</w:t>
      </w:r>
      <w:r w:rsidRPr="004675AB">
        <w:rPr>
          <w:rFonts w:asciiTheme="minorHAnsi" w:eastAsia="Tahoma" w:hAnsiTheme="minorHAnsi" w:cstheme="minorHAnsi"/>
        </w:rPr>
        <w:t xml:space="preserve"> </w:t>
      </w:r>
      <w:r w:rsidRPr="004675AB">
        <w:rPr>
          <w:rFonts w:asciiTheme="minorHAnsi" w:hAnsiTheme="minorHAnsi" w:cstheme="minorHAnsi"/>
        </w:rPr>
        <w:t>prisão</w:t>
      </w:r>
      <w:r w:rsidRPr="004675AB">
        <w:rPr>
          <w:rFonts w:asciiTheme="minorHAnsi" w:eastAsia="Tahoma" w:hAnsiTheme="minorHAnsi" w:cstheme="minorHAnsi"/>
        </w:rPr>
        <w:t xml:space="preserve"> </w:t>
      </w:r>
      <w:r w:rsidRPr="004675AB">
        <w:rPr>
          <w:rFonts w:asciiTheme="minorHAnsi" w:hAnsiTheme="minorHAnsi" w:cstheme="minorHAnsi"/>
        </w:rPr>
        <w:t>e</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expuser</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perigo</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integridade</w:t>
      </w:r>
      <w:r w:rsidRPr="004675AB">
        <w:rPr>
          <w:rFonts w:asciiTheme="minorHAnsi" w:eastAsia="Tahoma" w:hAnsiTheme="minorHAnsi" w:cstheme="minorHAnsi"/>
        </w:rPr>
        <w:t xml:space="preserve"> </w:t>
      </w:r>
      <w:r w:rsidRPr="004675AB">
        <w:rPr>
          <w:rFonts w:asciiTheme="minorHAnsi" w:hAnsiTheme="minorHAnsi" w:cstheme="minorHAnsi"/>
        </w:rPr>
        <w:t>física</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outrem;</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 xml:space="preserve">g) </w:t>
      </w:r>
      <w:r w:rsidRPr="004675AB">
        <w:rPr>
          <w:rFonts w:asciiTheme="minorHAnsi" w:hAnsiTheme="minorHAnsi" w:cstheme="minorHAnsi"/>
        </w:rPr>
        <w:t>invadir,</w:t>
      </w:r>
      <w:r w:rsidRPr="004675AB">
        <w:rPr>
          <w:rFonts w:asciiTheme="minorHAnsi" w:eastAsia="Tahoma" w:hAnsiTheme="minorHAnsi" w:cstheme="minorHAnsi"/>
        </w:rPr>
        <w:t xml:space="preserve"> </w:t>
      </w:r>
      <w:r w:rsidRPr="004675AB">
        <w:rPr>
          <w:rFonts w:asciiTheme="minorHAnsi" w:hAnsiTheme="minorHAnsi" w:cstheme="minorHAnsi"/>
        </w:rPr>
        <w:t>entrar</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permanecer</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casa</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estabelecimento</w:t>
      </w:r>
      <w:r w:rsidRPr="004675AB">
        <w:rPr>
          <w:rFonts w:asciiTheme="minorHAnsi" w:eastAsia="Tahoma" w:hAnsiTheme="minorHAnsi" w:cstheme="minorHAnsi"/>
        </w:rPr>
        <w:t xml:space="preserve"> </w:t>
      </w:r>
      <w:r w:rsidRPr="004675AB">
        <w:rPr>
          <w:rFonts w:asciiTheme="minorHAnsi" w:hAnsiTheme="minorHAnsi" w:cstheme="minorHAnsi"/>
        </w:rPr>
        <w:t>alheio,</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suas</w:t>
      </w:r>
      <w:r w:rsidRPr="004675AB">
        <w:rPr>
          <w:rFonts w:asciiTheme="minorHAnsi" w:eastAsia="Tahoma" w:hAnsiTheme="minorHAnsi" w:cstheme="minorHAnsi"/>
        </w:rPr>
        <w:t xml:space="preserve"> </w:t>
      </w:r>
      <w:r w:rsidRPr="004675AB">
        <w:rPr>
          <w:rFonts w:asciiTheme="minorHAnsi" w:hAnsiTheme="minorHAnsi" w:cstheme="minorHAnsi"/>
        </w:rPr>
        <w:t>dependências,</w:t>
      </w:r>
      <w:r w:rsidRPr="004675AB">
        <w:rPr>
          <w:rFonts w:asciiTheme="minorHAnsi" w:eastAsia="Tahoma" w:hAnsiTheme="minorHAnsi" w:cstheme="minorHAnsi"/>
        </w:rPr>
        <w:t xml:space="preserve"> </w:t>
      </w:r>
      <w:r w:rsidRPr="004675AB">
        <w:rPr>
          <w:rFonts w:asciiTheme="minorHAnsi" w:hAnsiTheme="minorHAnsi" w:cstheme="minorHAnsi"/>
        </w:rPr>
        <w:t>contra</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vontade</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quem</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direito,</w:t>
      </w:r>
      <w:r w:rsidRPr="004675AB">
        <w:rPr>
          <w:rFonts w:asciiTheme="minorHAnsi" w:eastAsia="Tahoma" w:hAnsiTheme="minorHAnsi" w:cstheme="minorHAnsi"/>
        </w:rPr>
        <w:t xml:space="preserve"> </w:t>
      </w:r>
      <w:r w:rsidRPr="004675AB">
        <w:rPr>
          <w:rFonts w:asciiTheme="minorHAnsi" w:hAnsiTheme="minorHAnsi" w:cstheme="minorHAnsi"/>
        </w:rPr>
        <w:t>sem</w:t>
      </w:r>
      <w:r w:rsidRPr="004675AB">
        <w:rPr>
          <w:rFonts w:asciiTheme="minorHAnsi" w:eastAsia="Tahoma" w:hAnsiTheme="minorHAnsi" w:cstheme="minorHAnsi"/>
        </w:rPr>
        <w:t xml:space="preserve"> </w:t>
      </w:r>
      <w:r w:rsidRPr="004675AB">
        <w:rPr>
          <w:rFonts w:asciiTheme="minorHAnsi" w:hAnsiTheme="minorHAnsi" w:cstheme="minorHAnsi"/>
        </w:rPr>
        <w:t>autorização</w:t>
      </w:r>
      <w:r w:rsidRPr="004675AB">
        <w:rPr>
          <w:rFonts w:asciiTheme="minorHAnsi" w:eastAsia="Tahoma" w:hAnsiTheme="minorHAnsi" w:cstheme="minorHAnsi"/>
        </w:rPr>
        <w:t xml:space="preserve"> </w:t>
      </w:r>
      <w:r w:rsidRPr="004675AB">
        <w:rPr>
          <w:rFonts w:asciiTheme="minorHAnsi" w:hAnsiTheme="minorHAnsi" w:cstheme="minorHAnsi"/>
        </w:rPr>
        <w:t>judicial</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fora</w:t>
      </w:r>
      <w:r w:rsidRPr="004675AB">
        <w:rPr>
          <w:rFonts w:asciiTheme="minorHAnsi" w:eastAsia="Tahoma" w:hAnsiTheme="minorHAnsi" w:cstheme="minorHAnsi"/>
        </w:rPr>
        <w:t xml:space="preserve"> </w:t>
      </w:r>
      <w:r w:rsidRPr="004675AB">
        <w:rPr>
          <w:rFonts w:asciiTheme="minorHAnsi" w:hAnsiTheme="minorHAnsi" w:cstheme="minorHAnsi"/>
        </w:rPr>
        <w:t>das</w:t>
      </w:r>
      <w:r w:rsidRPr="004675AB">
        <w:rPr>
          <w:rFonts w:asciiTheme="minorHAnsi" w:eastAsia="Tahoma" w:hAnsiTheme="minorHAnsi" w:cstheme="minorHAnsi"/>
        </w:rPr>
        <w:t xml:space="preserve"> </w:t>
      </w:r>
      <w:r w:rsidRPr="004675AB">
        <w:rPr>
          <w:rFonts w:asciiTheme="minorHAnsi" w:hAnsiTheme="minorHAnsi" w:cstheme="minorHAnsi"/>
        </w:rPr>
        <w:t>hipóteses</w:t>
      </w:r>
      <w:r w:rsidRPr="004675AB">
        <w:rPr>
          <w:rFonts w:asciiTheme="minorHAnsi" w:eastAsia="Tahoma" w:hAnsiTheme="minorHAnsi" w:cstheme="minorHAnsi"/>
        </w:rPr>
        <w:t xml:space="preserve"> </w:t>
      </w:r>
      <w:r w:rsidRPr="004675AB">
        <w:rPr>
          <w:rFonts w:asciiTheme="minorHAnsi" w:hAnsiTheme="minorHAnsi" w:cstheme="minorHAnsi"/>
        </w:rPr>
        <w:t>legais;</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 xml:space="preserve">h) </w:t>
      </w:r>
      <w:r w:rsidRPr="004675AB">
        <w:rPr>
          <w:rFonts w:asciiTheme="minorHAnsi" w:hAnsiTheme="minorHAnsi" w:cstheme="minorHAnsi"/>
        </w:rPr>
        <w:t>proceder</w:t>
      </w:r>
      <w:r w:rsidRPr="004675AB">
        <w:rPr>
          <w:rFonts w:asciiTheme="minorHAnsi" w:eastAsia="Tahoma" w:hAnsiTheme="minorHAnsi" w:cstheme="minorHAnsi"/>
        </w:rPr>
        <w:t xml:space="preserve"> </w:t>
      </w:r>
      <w:r w:rsidRPr="004675AB">
        <w:rPr>
          <w:rFonts w:asciiTheme="minorHAnsi" w:hAnsiTheme="minorHAnsi" w:cstheme="minorHAnsi"/>
        </w:rPr>
        <w:t>à</w:t>
      </w:r>
      <w:r w:rsidRPr="004675AB">
        <w:rPr>
          <w:rFonts w:asciiTheme="minorHAnsi" w:eastAsia="Tahoma" w:hAnsiTheme="minorHAnsi" w:cstheme="minorHAnsi"/>
        </w:rPr>
        <w:t xml:space="preserve"> </w:t>
      </w:r>
      <w:r w:rsidRPr="004675AB">
        <w:rPr>
          <w:rFonts w:asciiTheme="minorHAnsi" w:hAnsiTheme="minorHAnsi" w:cstheme="minorHAnsi"/>
        </w:rPr>
        <w:t>obtenção</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provas</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fontes</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provas</w:t>
      </w:r>
      <w:r w:rsidRPr="004675AB">
        <w:rPr>
          <w:rFonts w:asciiTheme="minorHAnsi" w:eastAsia="Tahoma" w:hAnsiTheme="minorHAnsi" w:cstheme="minorHAnsi"/>
        </w:rPr>
        <w:t xml:space="preserve"> </w:t>
      </w:r>
      <w:r w:rsidRPr="004675AB">
        <w:rPr>
          <w:rFonts w:asciiTheme="minorHAnsi" w:hAnsiTheme="minorHAnsi" w:cstheme="minorHAnsi"/>
        </w:rPr>
        <w:t>destinadas</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processo</w:t>
      </w:r>
      <w:r w:rsidRPr="004675AB">
        <w:rPr>
          <w:rFonts w:asciiTheme="minorHAnsi" w:eastAsia="Tahoma" w:hAnsiTheme="minorHAnsi" w:cstheme="minorHAnsi"/>
        </w:rPr>
        <w:t xml:space="preserve"> </w:t>
      </w:r>
      <w:r w:rsidRPr="004675AB">
        <w:rPr>
          <w:rFonts w:asciiTheme="minorHAnsi" w:hAnsiTheme="minorHAnsi" w:cstheme="minorHAnsi"/>
        </w:rPr>
        <w:t>judicial</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administrativo</w:t>
      </w:r>
      <w:r w:rsidRPr="004675AB">
        <w:rPr>
          <w:rFonts w:asciiTheme="minorHAnsi" w:eastAsia="Tahoma" w:hAnsiTheme="minorHAnsi" w:cstheme="minorHAnsi"/>
        </w:rPr>
        <w:t xml:space="preserve"> </w:t>
      </w:r>
      <w:r w:rsidRPr="004675AB">
        <w:rPr>
          <w:rFonts w:asciiTheme="minorHAnsi" w:hAnsiTheme="minorHAnsi" w:cstheme="minorHAnsi"/>
        </w:rPr>
        <w:t>por</w:t>
      </w:r>
      <w:r w:rsidRPr="004675AB">
        <w:rPr>
          <w:rFonts w:asciiTheme="minorHAnsi" w:eastAsia="Tahoma" w:hAnsiTheme="minorHAnsi" w:cstheme="minorHAnsi"/>
        </w:rPr>
        <w:t xml:space="preserve"> </w:t>
      </w:r>
      <w:r w:rsidRPr="004675AB">
        <w:rPr>
          <w:rFonts w:asciiTheme="minorHAnsi" w:hAnsiTheme="minorHAnsi" w:cstheme="minorHAnsi"/>
        </w:rPr>
        <w:t>meios</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autorizados</w:t>
      </w:r>
      <w:r w:rsidRPr="004675AB">
        <w:rPr>
          <w:rFonts w:asciiTheme="minorHAnsi" w:eastAsia="Tahoma" w:hAnsiTheme="minorHAnsi" w:cstheme="minorHAnsi"/>
        </w:rPr>
        <w:t xml:space="preserve"> </w:t>
      </w:r>
      <w:r w:rsidRPr="004675AB">
        <w:rPr>
          <w:rFonts w:asciiTheme="minorHAnsi" w:hAnsiTheme="minorHAnsi" w:cstheme="minorHAnsi"/>
        </w:rPr>
        <w:t>em</w:t>
      </w:r>
      <w:r w:rsidRPr="004675AB">
        <w:rPr>
          <w:rFonts w:asciiTheme="minorHAnsi" w:eastAsia="Tahoma" w:hAnsiTheme="minorHAnsi" w:cstheme="minorHAnsi"/>
        </w:rPr>
        <w:t xml:space="preserve"> </w:t>
      </w:r>
      <w:r w:rsidRPr="004675AB">
        <w:rPr>
          <w:rFonts w:asciiTheme="minorHAnsi" w:hAnsiTheme="minorHAnsi" w:cstheme="minorHAnsi"/>
        </w:rPr>
        <w:t>lei;</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eastAsia="TimesNewRomanPSMT" w:hAnsiTheme="minorHAnsi" w:cstheme="minorHAnsi"/>
        </w:rPr>
        <w:t xml:space="preserve">i) </w:t>
      </w:r>
      <w:r w:rsidRPr="004675AB">
        <w:rPr>
          <w:rFonts w:asciiTheme="minorHAnsi" w:hAnsiTheme="minorHAnsi" w:cstheme="minorHAnsi"/>
        </w:rPr>
        <w:t>expor</w:t>
      </w:r>
      <w:r w:rsidRPr="004675AB">
        <w:rPr>
          <w:rFonts w:asciiTheme="minorHAnsi" w:eastAsia="Tahoma" w:hAnsiTheme="minorHAnsi" w:cstheme="minorHAnsi"/>
        </w:rPr>
        <w:t xml:space="preserve"> </w:t>
      </w:r>
      <w:r w:rsidRPr="004675AB">
        <w:rPr>
          <w:rFonts w:asciiTheme="minorHAnsi" w:hAnsiTheme="minorHAnsi" w:cstheme="minorHAnsi"/>
        </w:rPr>
        <w:t>injustificadamente</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intimidade</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a</w:t>
      </w:r>
      <w:r w:rsidRPr="004675AB">
        <w:rPr>
          <w:rFonts w:asciiTheme="minorHAnsi" w:eastAsia="Tahoma" w:hAnsiTheme="minorHAnsi" w:cstheme="minorHAnsi"/>
        </w:rPr>
        <w:t xml:space="preserve"> </w:t>
      </w:r>
      <w:r w:rsidRPr="004675AB">
        <w:rPr>
          <w:rFonts w:asciiTheme="minorHAnsi" w:hAnsiTheme="minorHAnsi" w:cstheme="minorHAnsi"/>
        </w:rPr>
        <w:t>vida</w:t>
      </w:r>
      <w:r w:rsidRPr="004675AB">
        <w:rPr>
          <w:rFonts w:asciiTheme="minorHAnsi" w:eastAsia="Tahoma" w:hAnsiTheme="minorHAnsi" w:cstheme="minorHAnsi"/>
        </w:rPr>
        <w:t xml:space="preserve"> </w:t>
      </w:r>
      <w:r w:rsidRPr="004675AB">
        <w:rPr>
          <w:rFonts w:asciiTheme="minorHAnsi" w:hAnsiTheme="minorHAnsi" w:cstheme="minorHAnsi"/>
        </w:rPr>
        <w:t>privada</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qualquer</w:t>
      </w:r>
      <w:r w:rsidRPr="004675AB">
        <w:rPr>
          <w:rFonts w:asciiTheme="minorHAnsi" w:eastAsia="Tahoma" w:hAnsiTheme="minorHAnsi" w:cstheme="minorHAnsi"/>
        </w:rPr>
        <w:t xml:space="preserve"> </w:t>
      </w:r>
      <w:r w:rsidRPr="004675AB">
        <w:rPr>
          <w:rFonts w:asciiTheme="minorHAnsi" w:hAnsiTheme="minorHAnsi" w:cstheme="minorHAnsi"/>
        </w:rPr>
        <w:t>pessoa</w:t>
      </w:r>
      <w:r w:rsidRPr="004675AB">
        <w:rPr>
          <w:rFonts w:asciiTheme="minorHAnsi" w:eastAsia="Tahoma" w:hAnsiTheme="minorHAnsi" w:cstheme="minorHAnsi"/>
        </w:rPr>
        <w:t xml:space="preserve"> </w:t>
      </w:r>
      <w:r w:rsidRPr="004675AB">
        <w:rPr>
          <w:rFonts w:asciiTheme="minorHAnsi" w:hAnsiTheme="minorHAnsi" w:cstheme="minorHAnsi"/>
        </w:rPr>
        <w:t>sem</w:t>
      </w:r>
      <w:r w:rsidRPr="004675AB">
        <w:rPr>
          <w:rFonts w:asciiTheme="minorHAnsi" w:eastAsia="Tahoma" w:hAnsiTheme="minorHAnsi" w:cstheme="minorHAnsi"/>
        </w:rPr>
        <w:t xml:space="preserve"> </w:t>
      </w:r>
      <w:r w:rsidRPr="004675AB">
        <w:rPr>
          <w:rFonts w:asciiTheme="minorHAnsi" w:hAnsiTheme="minorHAnsi" w:cstheme="minorHAnsi"/>
        </w:rPr>
        <w:t>justa</w:t>
      </w:r>
      <w:r w:rsidRPr="004675AB">
        <w:rPr>
          <w:rFonts w:asciiTheme="minorHAnsi" w:eastAsia="Tahoma" w:hAnsiTheme="minorHAnsi" w:cstheme="minorHAnsi"/>
        </w:rPr>
        <w:t xml:space="preserve"> </w:t>
      </w:r>
      <w:r w:rsidRPr="004675AB">
        <w:rPr>
          <w:rFonts w:asciiTheme="minorHAnsi" w:hAnsiTheme="minorHAnsi" w:cstheme="minorHAnsi"/>
        </w:rPr>
        <w:t>causa</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fora</w:t>
      </w:r>
      <w:r w:rsidRPr="004675AB">
        <w:rPr>
          <w:rFonts w:asciiTheme="minorHAnsi" w:eastAsia="Tahoma" w:hAnsiTheme="minorHAnsi" w:cstheme="minorHAnsi"/>
        </w:rPr>
        <w:t xml:space="preserve"> </w:t>
      </w:r>
      <w:r w:rsidRPr="004675AB">
        <w:rPr>
          <w:rFonts w:asciiTheme="minorHAnsi" w:hAnsiTheme="minorHAnsi" w:cstheme="minorHAnsi"/>
        </w:rPr>
        <w:t>das</w:t>
      </w:r>
      <w:r w:rsidRPr="004675AB">
        <w:rPr>
          <w:rFonts w:asciiTheme="minorHAnsi" w:eastAsia="Tahoma" w:hAnsiTheme="minorHAnsi" w:cstheme="minorHAnsi"/>
        </w:rPr>
        <w:t xml:space="preserve"> </w:t>
      </w:r>
      <w:r w:rsidRPr="004675AB">
        <w:rPr>
          <w:rFonts w:asciiTheme="minorHAnsi" w:hAnsiTheme="minorHAnsi" w:cstheme="minorHAnsi"/>
        </w:rPr>
        <w:t>hipóteses</w:t>
      </w:r>
      <w:r w:rsidRPr="004675AB">
        <w:rPr>
          <w:rFonts w:asciiTheme="minorHAnsi" w:eastAsia="Tahoma" w:hAnsiTheme="minorHAnsi" w:cstheme="minorHAnsi"/>
        </w:rPr>
        <w:t xml:space="preserve"> </w:t>
      </w:r>
      <w:r w:rsidRPr="004675AB">
        <w:rPr>
          <w:rFonts w:asciiTheme="minorHAnsi" w:hAnsiTheme="minorHAnsi" w:cstheme="minorHAnsi"/>
        </w:rPr>
        <w:t>legais;</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eastAsia="TimesNewRomanPSMT" w:hAnsiTheme="minorHAnsi" w:cstheme="minorHAnsi"/>
        </w:rPr>
        <w:t xml:space="preserve">j) </w:t>
      </w:r>
      <w:r w:rsidRPr="004675AB">
        <w:rPr>
          <w:rFonts w:asciiTheme="minorHAnsi" w:hAnsiTheme="minorHAnsi" w:cstheme="minorHAnsi"/>
        </w:rPr>
        <w:t>exceder-se</w:t>
      </w:r>
      <w:r w:rsidRPr="004675AB">
        <w:rPr>
          <w:rFonts w:asciiTheme="minorHAnsi" w:eastAsia="Tahoma" w:hAnsiTheme="minorHAnsi" w:cstheme="minorHAnsi"/>
        </w:rPr>
        <w:t xml:space="preserve"> </w:t>
      </w:r>
      <w:r w:rsidRPr="004675AB">
        <w:rPr>
          <w:rFonts w:asciiTheme="minorHAnsi" w:hAnsiTheme="minorHAnsi" w:cstheme="minorHAnsi"/>
        </w:rPr>
        <w:t>sem</w:t>
      </w:r>
      <w:r w:rsidRPr="004675AB">
        <w:rPr>
          <w:rFonts w:asciiTheme="minorHAnsi" w:eastAsia="Tahoma" w:hAnsiTheme="minorHAnsi" w:cstheme="minorHAnsi"/>
        </w:rPr>
        <w:t xml:space="preserve"> </w:t>
      </w:r>
      <w:r w:rsidRPr="004675AB">
        <w:rPr>
          <w:rFonts w:asciiTheme="minorHAnsi" w:hAnsiTheme="minorHAnsi" w:cstheme="minorHAnsi"/>
        </w:rPr>
        <w:t>justa</w:t>
      </w:r>
      <w:r w:rsidRPr="004675AB">
        <w:rPr>
          <w:rFonts w:asciiTheme="minorHAnsi" w:eastAsia="Tahoma" w:hAnsiTheme="minorHAnsi" w:cstheme="minorHAnsi"/>
        </w:rPr>
        <w:t xml:space="preserve"> </w:t>
      </w:r>
      <w:r w:rsidRPr="004675AB">
        <w:rPr>
          <w:rFonts w:asciiTheme="minorHAnsi" w:hAnsiTheme="minorHAnsi" w:cstheme="minorHAnsi"/>
        </w:rPr>
        <w:t>causa</w:t>
      </w:r>
      <w:r w:rsidRPr="004675AB">
        <w:rPr>
          <w:rFonts w:asciiTheme="minorHAnsi" w:eastAsia="Tahoma" w:hAnsiTheme="minorHAnsi" w:cstheme="minorHAnsi"/>
        </w:rPr>
        <w:t xml:space="preserve"> </w:t>
      </w:r>
      <w:r w:rsidRPr="004675AB">
        <w:rPr>
          <w:rFonts w:asciiTheme="minorHAnsi" w:hAnsiTheme="minorHAnsi" w:cstheme="minorHAnsi"/>
        </w:rPr>
        <w:t>no</w:t>
      </w:r>
      <w:r w:rsidRPr="004675AB">
        <w:rPr>
          <w:rFonts w:asciiTheme="minorHAnsi" w:eastAsia="Tahoma" w:hAnsiTheme="minorHAnsi" w:cstheme="minorHAnsi"/>
        </w:rPr>
        <w:t xml:space="preserve"> </w:t>
      </w:r>
      <w:r w:rsidRPr="004675AB">
        <w:rPr>
          <w:rFonts w:asciiTheme="minorHAnsi" w:hAnsiTheme="minorHAnsi" w:cstheme="minorHAnsi"/>
        </w:rPr>
        <w:t>cumprimento</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qualquer</w:t>
      </w:r>
      <w:r w:rsidRPr="004675AB">
        <w:rPr>
          <w:rFonts w:asciiTheme="minorHAnsi" w:eastAsia="Tahoma" w:hAnsiTheme="minorHAnsi" w:cstheme="minorHAnsi"/>
        </w:rPr>
        <w:t xml:space="preserve"> </w:t>
      </w:r>
      <w:r w:rsidRPr="004675AB">
        <w:rPr>
          <w:rFonts w:asciiTheme="minorHAnsi" w:hAnsiTheme="minorHAnsi" w:cstheme="minorHAnsi"/>
        </w:rPr>
        <w:t>diligência;</w:t>
      </w:r>
    </w:p>
    <w:p w:rsidR="007A74C8" w:rsidRPr="004675AB" w:rsidRDefault="007A74C8" w:rsidP="004675AB">
      <w:pPr>
        <w:autoSpaceDE w:val="0"/>
        <w:spacing w:line="0" w:lineRule="atLeast"/>
        <w:jc w:val="both"/>
        <w:rPr>
          <w:rFonts w:asciiTheme="minorHAnsi" w:eastAsia="TimesNewRomanPSMT" w:hAnsiTheme="minorHAnsi" w:cstheme="minorHAnsi"/>
        </w:rPr>
      </w:pPr>
      <w:r w:rsidRPr="004675AB">
        <w:rPr>
          <w:rFonts w:asciiTheme="minorHAnsi" w:hAnsiTheme="minorHAnsi" w:cstheme="minorHAnsi"/>
        </w:rPr>
        <w:t xml:space="preserve">k) </w:t>
      </w:r>
      <w:r w:rsidRPr="004675AB">
        <w:rPr>
          <w:rFonts w:asciiTheme="minorHAnsi" w:hAnsiTheme="minorHAnsi" w:cstheme="minorHAnsi"/>
          <w:color w:val="000000"/>
          <w:lang w:eastAsia="pt-PT"/>
        </w:rPr>
        <w:t>exceder na faculdade de punir o subordinado;</w:t>
      </w:r>
      <w:r w:rsidRPr="004675AB">
        <w:rPr>
          <w:rFonts w:asciiTheme="minorHAnsi" w:eastAsia="TimesNewRomanPSMT" w:hAnsiTheme="minorHAnsi" w:cstheme="minorHAnsi"/>
        </w:rPr>
        <w:t xml:space="preserve"> </w:t>
      </w:r>
      <w:proofErr w:type="gramStart"/>
      <w:r w:rsidR="00D34DA2" w:rsidRPr="004675AB">
        <w:rPr>
          <w:rFonts w:asciiTheme="minorHAnsi" w:eastAsia="TimesNewRomanPSMT" w:hAnsiTheme="minorHAnsi" w:cstheme="minorHAnsi"/>
        </w:rPr>
        <w:t>ou</w:t>
      </w:r>
      <w:proofErr w:type="gramEnd"/>
    </w:p>
    <w:p w:rsidR="007A74C8" w:rsidRPr="004675AB" w:rsidRDefault="007A74C8" w:rsidP="004675AB">
      <w:pPr>
        <w:autoSpaceDE w:val="0"/>
        <w:spacing w:line="0" w:lineRule="atLeast"/>
        <w:jc w:val="both"/>
        <w:rPr>
          <w:rFonts w:asciiTheme="minorHAnsi" w:hAnsiTheme="minorHAnsi" w:cstheme="minorHAnsi"/>
          <w:b/>
          <w:bCs/>
          <w:color w:val="FF0000"/>
          <w:shd w:val="clear" w:color="auto" w:fill="FFFFFF"/>
          <w:lang w:eastAsia="pt-PT"/>
        </w:rPr>
      </w:pPr>
      <w:r w:rsidRPr="004675AB">
        <w:rPr>
          <w:rFonts w:asciiTheme="minorHAnsi" w:eastAsia="TimesNewRomanPSMT" w:hAnsiTheme="minorHAnsi" w:cstheme="minorHAnsi"/>
        </w:rPr>
        <w:t xml:space="preserve">l) </w:t>
      </w:r>
      <w:r w:rsidRPr="004675AB">
        <w:rPr>
          <w:rFonts w:asciiTheme="minorHAnsi" w:hAnsiTheme="minorHAnsi" w:cstheme="minorHAnsi"/>
        </w:rPr>
        <w:t>coibir,</w:t>
      </w:r>
      <w:r w:rsidRPr="004675AB">
        <w:rPr>
          <w:rFonts w:asciiTheme="minorHAnsi" w:eastAsia="Tahoma" w:hAnsiTheme="minorHAnsi" w:cstheme="minorHAnsi"/>
        </w:rPr>
        <w:t xml:space="preserve"> </w:t>
      </w:r>
      <w:r w:rsidRPr="004675AB">
        <w:rPr>
          <w:rFonts w:asciiTheme="minorHAnsi" w:hAnsiTheme="minorHAnsi" w:cstheme="minorHAnsi"/>
        </w:rPr>
        <w:t>dificultar</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impedir</w:t>
      </w:r>
      <w:r w:rsidRPr="004675AB">
        <w:rPr>
          <w:rFonts w:asciiTheme="minorHAnsi" w:eastAsia="Tahoma" w:hAnsiTheme="minorHAnsi" w:cstheme="minorHAnsi"/>
        </w:rPr>
        <w:t xml:space="preserve"> </w:t>
      </w:r>
      <w:r w:rsidRPr="004675AB">
        <w:rPr>
          <w:rFonts w:asciiTheme="minorHAnsi" w:hAnsiTheme="minorHAnsi" w:cstheme="minorHAnsi"/>
        </w:rPr>
        <w:t>reunião,</w:t>
      </w:r>
      <w:r w:rsidRPr="004675AB">
        <w:rPr>
          <w:rFonts w:asciiTheme="minorHAnsi" w:eastAsia="Tahoma" w:hAnsiTheme="minorHAnsi" w:cstheme="minorHAnsi"/>
        </w:rPr>
        <w:t xml:space="preserve"> </w:t>
      </w:r>
      <w:r w:rsidRPr="004675AB">
        <w:rPr>
          <w:rFonts w:asciiTheme="minorHAnsi" w:hAnsiTheme="minorHAnsi" w:cstheme="minorHAnsi"/>
        </w:rPr>
        <w:t>associação</w:t>
      </w:r>
      <w:r w:rsidRPr="004675AB">
        <w:rPr>
          <w:rFonts w:asciiTheme="minorHAnsi" w:eastAsia="Tahoma" w:hAnsiTheme="minorHAnsi" w:cstheme="minorHAnsi"/>
        </w:rPr>
        <w:t xml:space="preserve"> </w:t>
      </w:r>
      <w:r w:rsidRPr="004675AB">
        <w:rPr>
          <w:rFonts w:asciiTheme="minorHAnsi" w:hAnsiTheme="minorHAnsi" w:cstheme="minorHAnsi"/>
        </w:rPr>
        <w:t>ou</w:t>
      </w:r>
      <w:r w:rsidRPr="004675AB">
        <w:rPr>
          <w:rFonts w:asciiTheme="minorHAnsi" w:eastAsia="Tahoma" w:hAnsiTheme="minorHAnsi" w:cstheme="minorHAnsi"/>
        </w:rPr>
        <w:t xml:space="preserve"> </w:t>
      </w:r>
      <w:r w:rsidRPr="004675AB">
        <w:rPr>
          <w:rFonts w:asciiTheme="minorHAnsi" w:hAnsiTheme="minorHAnsi" w:cstheme="minorHAnsi"/>
        </w:rPr>
        <w:t>agrupamento</w:t>
      </w:r>
      <w:r w:rsidRPr="004675AB">
        <w:rPr>
          <w:rFonts w:asciiTheme="minorHAnsi" w:eastAsia="Tahoma" w:hAnsiTheme="minorHAnsi" w:cstheme="minorHAnsi"/>
        </w:rPr>
        <w:t xml:space="preserve"> </w:t>
      </w:r>
      <w:r w:rsidRPr="004675AB">
        <w:rPr>
          <w:rFonts w:asciiTheme="minorHAnsi" w:hAnsiTheme="minorHAnsi" w:cstheme="minorHAnsi"/>
        </w:rPr>
        <w:t>pacífico</w:t>
      </w:r>
      <w:r w:rsidRPr="004675AB">
        <w:rPr>
          <w:rFonts w:asciiTheme="minorHAnsi" w:eastAsia="Tahoma" w:hAnsiTheme="minorHAnsi" w:cstheme="minorHAnsi"/>
        </w:rPr>
        <w:t xml:space="preserve"> </w:t>
      </w:r>
      <w:r w:rsidRPr="004675AB">
        <w:rPr>
          <w:rFonts w:asciiTheme="minorHAnsi" w:hAnsiTheme="minorHAnsi" w:cstheme="minorHAnsi"/>
        </w:rPr>
        <w:t>de</w:t>
      </w:r>
      <w:r w:rsidRPr="004675AB">
        <w:rPr>
          <w:rFonts w:asciiTheme="minorHAnsi" w:eastAsia="Tahoma" w:hAnsiTheme="minorHAnsi" w:cstheme="minorHAnsi"/>
        </w:rPr>
        <w:t xml:space="preserve"> </w:t>
      </w:r>
      <w:r w:rsidRPr="004675AB">
        <w:rPr>
          <w:rFonts w:asciiTheme="minorHAnsi" w:hAnsiTheme="minorHAnsi" w:cstheme="minorHAnsi"/>
        </w:rPr>
        <w:t>pessoas,</w:t>
      </w:r>
      <w:r w:rsidRPr="004675AB">
        <w:rPr>
          <w:rFonts w:asciiTheme="minorHAnsi" w:eastAsia="Tahoma" w:hAnsiTheme="minorHAnsi" w:cstheme="minorHAnsi"/>
        </w:rPr>
        <w:t xml:space="preserve"> </w:t>
      </w:r>
      <w:r w:rsidRPr="004675AB">
        <w:rPr>
          <w:rFonts w:asciiTheme="minorHAnsi" w:hAnsiTheme="minorHAnsi" w:cstheme="minorHAnsi"/>
        </w:rPr>
        <w:t>injustificadamente,</w:t>
      </w:r>
      <w:r w:rsidRPr="004675AB">
        <w:rPr>
          <w:rFonts w:asciiTheme="minorHAnsi" w:eastAsia="Tahoma" w:hAnsiTheme="minorHAnsi" w:cstheme="minorHAnsi"/>
        </w:rPr>
        <w:t xml:space="preserve"> </w:t>
      </w:r>
      <w:r w:rsidRPr="004675AB">
        <w:rPr>
          <w:rFonts w:asciiTheme="minorHAnsi" w:hAnsiTheme="minorHAnsi" w:cstheme="minorHAnsi"/>
        </w:rPr>
        <w:t>para</w:t>
      </w:r>
      <w:r w:rsidRPr="004675AB">
        <w:rPr>
          <w:rFonts w:asciiTheme="minorHAnsi" w:eastAsia="Tahoma" w:hAnsiTheme="minorHAnsi" w:cstheme="minorHAnsi"/>
        </w:rPr>
        <w:t xml:space="preserve"> </w:t>
      </w:r>
      <w:r w:rsidRPr="004675AB">
        <w:rPr>
          <w:rFonts w:asciiTheme="minorHAnsi" w:hAnsiTheme="minorHAnsi" w:cstheme="minorHAnsi"/>
        </w:rPr>
        <w:t>fim</w:t>
      </w:r>
      <w:r w:rsidRPr="004675AB">
        <w:rPr>
          <w:rFonts w:asciiTheme="minorHAnsi" w:eastAsia="Tahoma" w:hAnsiTheme="minorHAnsi" w:cstheme="minorHAnsi"/>
        </w:rPr>
        <w:t xml:space="preserve"> </w:t>
      </w:r>
      <w:r w:rsidRPr="004675AB">
        <w:rPr>
          <w:rFonts w:asciiTheme="minorHAnsi" w:hAnsiTheme="minorHAnsi" w:cstheme="minorHAnsi"/>
        </w:rPr>
        <w:t>não</w:t>
      </w:r>
      <w:r w:rsidRPr="004675AB">
        <w:rPr>
          <w:rFonts w:asciiTheme="minorHAnsi" w:eastAsia="Tahoma" w:hAnsiTheme="minorHAnsi" w:cstheme="minorHAnsi"/>
        </w:rPr>
        <w:t xml:space="preserve"> </w:t>
      </w:r>
      <w:r w:rsidRPr="004675AB">
        <w:rPr>
          <w:rFonts w:asciiTheme="minorHAnsi" w:hAnsiTheme="minorHAnsi" w:cstheme="minorHAnsi"/>
        </w:rPr>
        <w:t>proibido</w:t>
      </w:r>
      <w:r w:rsidRPr="004675AB">
        <w:rPr>
          <w:rFonts w:asciiTheme="minorHAnsi" w:eastAsia="Tahoma" w:hAnsiTheme="minorHAnsi" w:cstheme="minorHAnsi"/>
        </w:rPr>
        <w:t xml:space="preserve"> </w:t>
      </w:r>
      <w:r w:rsidRPr="004675AB">
        <w:rPr>
          <w:rFonts w:asciiTheme="minorHAnsi" w:hAnsiTheme="minorHAnsi" w:cstheme="minorHAnsi"/>
        </w:rPr>
        <w:t>por</w:t>
      </w:r>
      <w:r w:rsidRPr="004675AB">
        <w:rPr>
          <w:rFonts w:asciiTheme="minorHAnsi" w:eastAsia="Tahoma" w:hAnsiTheme="minorHAnsi" w:cstheme="minorHAnsi"/>
        </w:rPr>
        <w:t xml:space="preserve"> </w:t>
      </w:r>
      <w:r w:rsidRPr="004675AB">
        <w:rPr>
          <w:rFonts w:asciiTheme="minorHAnsi" w:hAnsiTheme="minorHAnsi" w:cstheme="minorHAnsi"/>
        </w:rPr>
        <w:t>lei.</w:t>
      </w:r>
    </w:p>
    <w:p w:rsidR="007A74C8" w:rsidRPr="004675AB" w:rsidRDefault="007A74C8" w:rsidP="004675AB">
      <w:pPr>
        <w:spacing w:line="0" w:lineRule="atLeast"/>
        <w:jc w:val="both"/>
        <w:rPr>
          <w:rFonts w:asciiTheme="minorHAnsi" w:hAnsiTheme="minorHAnsi" w:cstheme="minorHAnsi"/>
          <w:b/>
          <w:bCs/>
          <w:color w:val="0000FF"/>
        </w:rPr>
      </w:pPr>
    </w:p>
    <w:p w:rsidR="007A74C8" w:rsidRPr="004675AB" w:rsidRDefault="00944456" w:rsidP="004675AB">
      <w:pPr>
        <w:autoSpaceDE w:val="0"/>
        <w:spacing w:line="0" w:lineRule="atLeast"/>
        <w:jc w:val="both"/>
        <w:rPr>
          <w:rFonts w:asciiTheme="minorHAnsi" w:hAnsiTheme="minorHAnsi" w:cstheme="minorHAnsi"/>
          <w:b/>
          <w:bCs/>
        </w:rPr>
      </w:pPr>
      <w:r w:rsidRPr="004675AB">
        <w:rPr>
          <w:rFonts w:asciiTheme="minorHAnsi" w:hAnsiTheme="minorHAnsi" w:cstheme="minorHAnsi"/>
          <w:lang w:eastAsia="en-US"/>
        </w:rPr>
        <w:t>Artigo 17</w:t>
      </w:r>
      <w:r w:rsidR="00EA6AB3">
        <w:rPr>
          <w:rFonts w:asciiTheme="minorHAnsi" w:hAnsiTheme="minorHAnsi" w:cstheme="minorHAnsi"/>
          <w:lang w:eastAsia="en-US"/>
        </w:rPr>
        <w:t>5</w:t>
      </w:r>
      <w:r w:rsidR="007A74C8" w:rsidRPr="004675AB">
        <w:rPr>
          <w:rFonts w:asciiTheme="minorHAnsi" w:hAnsiTheme="minorHAnsi" w:cstheme="minorHAnsi"/>
          <w:lang w:eastAsia="en-US"/>
        </w:rPr>
        <w:t>º</w:t>
      </w:r>
      <w:r w:rsidR="007A74C8" w:rsidRPr="004675AB">
        <w:rPr>
          <w:rFonts w:asciiTheme="minorHAnsi" w:hAnsiTheme="minorHAnsi" w:cstheme="minorHAnsi"/>
          <w:lang w:eastAsia="pt-PT"/>
        </w:rPr>
        <w:t xml:space="preserve"> </w:t>
      </w:r>
    </w:p>
    <w:p w:rsidR="007A74C8" w:rsidRPr="004675AB" w:rsidRDefault="007A74C8" w:rsidP="004675AB">
      <w:pPr>
        <w:autoSpaceDE w:val="0"/>
        <w:spacing w:line="0" w:lineRule="atLeast"/>
        <w:jc w:val="both"/>
        <w:rPr>
          <w:rFonts w:asciiTheme="minorHAnsi" w:hAnsiTheme="minorHAnsi" w:cstheme="minorHAnsi"/>
          <w:b/>
          <w:bCs/>
          <w:color w:val="FF0000"/>
        </w:rPr>
      </w:pPr>
      <w:r w:rsidRPr="004675AB">
        <w:rPr>
          <w:rFonts w:asciiTheme="minorHAnsi" w:hAnsiTheme="minorHAnsi" w:cstheme="minorHAnsi"/>
          <w:b/>
          <w:bCs/>
        </w:rPr>
        <w:t>(Assédio moral de superior hierárquico)</w:t>
      </w:r>
      <w:r w:rsidRPr="004675AB">
        <w:rPr>
          <w:rFonts w:asciiTheme="minorHAnsi" w:hAnsiTheme="minorHAnsi" w:cstheme="minorHAnsi"/>
          <w:b/>
          <w:bCs/>
          <w:color w:val="0000FF"/>
        </w:rPr>
        <w:t xml:space="preserve"> </w:t>
      </w:r>
    </w:p>
    <w:p w:rsidR="007A74C8" w:rsidRPr="004675AB" w:rsidRDefault="007A74C8" w:rsidP="004675AB">
      <w:pPr>
        <w:autoSpaceDE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 xml:space="preserve">O superior hierárquico que, de forma velada ou dissimulada, praticar um ou mais actos que visem desprestigiar, desqualificar, humilhar, importunar subordinado, dando tratamento desigual ou desproporcional em relação a outros subordinados em igual situação, causando perturbação psíquica ou emocional, é punido com pena de prisão até </w:t>
      </w:r>
      <w:proofErr w:type="gramStart"/>
      <w:r w:rsidRPr="004675AB">
        <w:rPr>
          <w:rFonts w:asciiTheme="minorHAnsi" w:hAnsiTheme="minorHAnsi" w:cstheme="minorHAnsi"/>
          <w:lang w:eastAsia="en-US"/>
        </w:rPr>
        <w:t>5</w:t>
      </w:r>
      <w:proofErr w:type="gramEnd"/>
      <w:r w:rsidRPr="004675AB">
        <w:rPr>
          <w:rFonts w:asciiTheme="minorHAnsi" w:hAnsiTheme="minorHAnsi" w:cstheme="minorHAnsi"/>
          <w:lang w:eastAsia="en-US"/>
        </w:rPr>
        <w:t xml:space="preserve"> anos.</w:t>
      </w:r>
    </w:p>
    <w:p w:rsidR="007A74C8" w:rsidRPr="004675AB" w:rsidRDefault="007A74C8" w:rsidP="004675AB">
      <w:pPr>
        <w:autoSpaceDE w:val="0"/>
        <w:spacing w:line="0" w:lineRule="atLeast"/>
        <w:jc w:val="both"/>
        <w:rPr>
          <w:rFonts w:asciiTheme="minorHAnsi" w:hAnsiTheme="minorHAnsi" w:cstheme="minorHAnsi"/>
          <w:bCs/>
          <w:kern w:val="1"/>
          <w:lang w:eastAsia="pt-PT"/>
        </w:rPr>
      </w:pPr>
    </w:p>
    <w:p w:rsidR="007A74C8" w:rsidRPr="002647FF" w:rsidRDefault="007A74C8" w:rsidP="002647FF">
      <w:pPr>
        <w:suppressAutoHyphens w:val="0"/>
        <w:spacing w:line="0" w:lineRule="atLeast"/>
        <w:jc w:val="both"/>
        <w:rPr>
          <w:rFonts w:asciiTheme="minorHAnsi" w:hAnsiTheme="minorHAnsi" w:cstheme="minorHAnsi"/>
          <w:b/>
          <w:bCs/>
          <w:kern w:val="1"/>
          <w:lang w:eastAsia="pt-PT"/>
        </w:rPr>
      </w:pPr>
      <w:r w:rsidRPr="004675AB">
        <w:rPr>
          <w:rFonts w:asciiTheme="minorHAnsi" w:hAnsiTheme="minorHAnsi" w:cstheme="minorHAnsi"/>
          <w:b/>
          <w:bCs/>
          <w:kern w:val="1"/>
          <w:lang w:eastAsia="pt-PT"/>
        </w:rPr>
        <w:t>CAPÍTULO VII</w:t>
      </w:r>
    </w:p>
    <w:p w:rsidR="007A74C8" w:rsidRPr="00AA6C80" w:rsidRDefault="00C04C1C" w:rsidP="004675AB">
      <w:pPr>
        <w:spacing w:line="0" w:lineRule="atLeast"/>
        <w:jc w:val="both"/>
        <w:rPr>
          <w:rFonts w:asciiTheme="minorHAnsi" w:hAnsiTheme="minorHAnsi" w:cstheme="minorHAnsi"/>
          <w:b/>
          <w:bCs/>
          <w:lang w:eastAsia="pt-PT"/>
        </w:rPr>
      </w:pPr>
      <w:r>
        <w:rPr>
          <w:rFonts w:asciiTheme="minorHAnsi" w:hAnsiTheme="minorHAnsi" w:cstheme="minorHAnsi"/>
          <w:b/>
          <w:bCs/>
          <w:lang w:eastAsia="pt-PT"/>
        </w:rPr>
        <w:t>RESISTÊNCIA E</w:t>
      </w:r>
      <w:r w:rsidR="007A74C8" w:rsidRPr="004675AB">
        <w:rPr>
          <w:rFonts w:asciiTheme="minorHAnsi" w:hAnsiTheme="minorHAnsi" w:cstheme="minorHAnsi"/>
          <w:b/>
          <w:bCs/>
          <w:lang w:eastAsia="pt-PT"/>
        </w:rPr>
        <w:t xml:space="preserve"> OFENSAS A </w:t>
      </w:r>
      <w:r w:rsidR="005B500C">
        <w:rPr>
          <w:rFonts w:asciiTheme="minorHAnsi" w:hAnsiTheme="minorHAnsi" w:cstheme="minorHAnsi"/>
          <w:b/>
          <w:bCs/>
          <w:lang w:eastAsia="pt-PT"/>
        </w:rPr>
        <w:t>MILITAR EM</w:t>
      </w:r>
      <w:r w:rsidR="007A74C8" w:rsidRPr="00AA6C80">
        <w:rPr>
          <w:rFonts w:asciiTheme="minorHAnsi" w:hAnsiTheme="minorHAnsi" w:cstheme="minorHAnsi"/>
          <w:b/>
          <w:bCs/>
          <w:lang w:eastAsia="pt-PT"/>
        </w:rPr>
        <w:t xml:space="preserve"> SERVIÇO</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hAnsiTheme="minorHAnsi" w:cstheme="minorHAnsi"/>
          <w:b/>
          <w:bCs/>
          <w:lang w:eastAsia="pt-PT"/>
        </w:rPr>
      </w:pPr>
      <w:r w:rsidRPr="004675AB">
        <w:rPr>
          <w:rFonts w:asciiTheme="minorHAnsi" w:hAnsiTheme="minorHAnsi" w:cstheme="minorHAnsi"/>
          <w:lang w:eastAsia="en-US"/>
        </w:rPr>
        <w:t>Artigo 17</w:t>
      </w:r>
      <w:r w:rsidR="00EA6AB3">
        <w:rPr>
          <w:rFonts w:asciiTheme="minorHAnsi" w:hAnsiTheme="minorHAnsi" w:cstheme="minorHAnsi"/>
          <w:lang w:eastAsia="en-US"/>
        </w:rPr>
        <w:t>6</w:t>
      </w:r>
      <w:r w:rsidR="007A74C8" w:rsidRPr="004675AB">
        <w:rPr>
          <w:rFonts w:asciiTheme="minorHAnsi" w:hAnsiTheme="minorHAnsi" w:cstheme="minorHAnsi"/>
          <w:lang w:eastAsia="en-US"/>
        </w:rPr>
        <w:t>º</w:t>
      </w:r>
      <w:proofErr w:type="gramStart"/>
      <w:r w:rsidR="007A74C8" w:rsidRPr="004675AB">
        <w:rPr>
          <w:rFonts w:asciiTheme="minorHAnsi" w:hAnsiTheme="minorHAnsi" w:cstheme="minorHAnsi"/>
          <w:b/>
          <w:lang w:eastAsia="pt-PT"/>
        </w:rPr>
        <w:t xml:space="preserve"> </w:t>
      </w:r>
      <w:r w:rsidR="007A74C8" w:rsidRPr="004675AB">
        <w:rPr>
          <w:rFonts w:asciiTheme="minorHAnsi" w:hAnsiTheme="minorHAnsi" w:cstheme="minorHAnsi"/>
          <w:b/>
          <w:bCs/>
          <w:lang w:eastAsia="pt-PT"/>
        </w:rPr>
        <w:t xml:space="preserve">  </w:t>
      </w:r>
    </w:p>
    <w:p w:rsidR="007A74C8" w:rsidRPr="004675AB" w:rsidRDefault="007A74C8" w:rsidP="004675AB">
      <w:pPr>
        <w:spacing w:line="0" w:lineRule="atLeast"/>
        <w:jc w:val="both"/>
        <w:rPr>
          <w:rFonts w:asciiTheme="minorHAnsi" w:hAnsiTheme="minorHAnsi" w:cstheme="minorHAnsi"/>
        </w:rPr>
      </w:pPr>
      <w:proofErr w:type="gramEnd"/>
      <w:r w:rsidRPr="004675AB">
        <w:rPr>
          <w:rFonts w:asciiTheme="minorHAnsi" w:hAnsiTheme="minorHAnsi" w:cstheme="minorHAnsi"/>
          <w:b/>
          <w:bCs/>
          <w:lang w:eastAsia="pt-PT"/>
        </w:rPr>
        <w:t xml:space="preserve">(Resistência mediante ameaça ou violência) </w:t>
      </w:r>
    </w:p>
    <w:p w:rsidR="007A74C8" w:rsidRPr="004675AB" w:rsidRDefault="007A74C8" w:rsidP="004675AB">
      <w:pPr>
        <w:pStyle w:val="Normal1"/>
        <w:spacing w:line="0" w:lineRule="atLeast"/>
        <w:jc w:val="both"/>
        <w:rPr>
          <w:rFonts w:asciiTheme="minorHAnsi" w:hAnsiTheme="minorHAnsi" w:cstheme="minorHAnsi"/>
          <w:color w:val="auto"/>
          <w:lang w:val="pt-PT"/>
        </w:rPr>
      </w:pPr>
      <w:bookmarkStart w:id="6" w:name="parteespeciallivroitituloiicapituloviii"/>
      <w:bookmarkEnd w:id="6"/>
      <w:r w:rsidRPr="004675AB">
        <w:rPr>
          <w:rFonts w:asciiTheme="minorHAnsi" w:hAnsiTheme="minorHAnsi" w:cstheme="minorHAnsi"/>
          <w:color w:val="auto"/>
          <w:lang w:val="pt-PT"/>
        </w:rPr>
        <w:t>1. Aquele que, por meio de violência ou ameaça de violência, opuser resistência a membro</w:t>
      </w:r>
      <w:r w:rsidRPr="005B500C">
        <w:rPr>
          <w:rFonts w:asciiTheme="minorHAnsi" w:hAnsiTheme="minorHAnsi" w:cstheme="minorHAnsi"/>
          <w:color w:val="auto"/>
          <w:lang w:val="pt-PT"/>
        </w:rPr>
        <w:t xml:space="preserve"> </w:t>
      </w:r>
      <w:r w:rsidRPr="005B500C">
        <w:rPr>
          <w:rFonts w:asciiTheme="minorHAnsi" w:hAnsiTheme="minorHAnsi" w:cstheme="minorHAnsi"/>
          <w:color w:val="auto"/>
        </w:rPr>
        <w:t xml:space="preserve">das Forças Armadas, </w:t>
      </w:r>
      <w:r w:rsidR="00D34DA2" w:rsidRPr="005B500C">
        <w:rPr>
          <w:rFonts w:asciiTheme="minorHAnsi" w:eastAsia="Tahoma" w:hAnsiTheme="minorHAnsi" w:cstheme="minorHAnsi"/>
          <w:color w:val="auto"/>
        </w:rPr>
        <w:t>dos S</w:t>
      </w:r>
      <w:r w:rsidR="00D34DA2" w:rsidRPr="005B500C">
        <w:rPr>
          <w:rFonts w:asciiTheme="minorHAnsi" w:hAnsiTheme="minorHAnsi" w:cstheme="minorHAnsi"/>
          <w:color w:val="auto"/>
        </w:rPr>
        <w:t>erviços</w:t>
      </w:r>
      <w:r w:rsidR="00D34DA2" w:rsidRPr="005B500C">
        <w:rPr>
          <w:rFonts w:asciiTheme="minorHAnsi" w:eastAsia="Tahoma" w:hAnsiTheme="minorHAnsi" w:cstheme="minorHAnsi"/>
          <w:color w:val="auto"/>
        </w:rPr>
        <w:t xml:space="preserve"> </w:t>
      </w:r>
      <w:r w:rsidR="00D34DA2" w:rsidRPr="005B500C">
        <w:rPr>
          <w:rFonts w:asciiTheme="minorHAnsi" w:hAnsiTheme="minorHAnsi" w:cstheme="minorHAnsi"/>
          <w:color w:val="auto"/>
        </w:rPr>
        <w:t>de</w:t>
      </w:r>
      <w:r w:rsidR="00D34DA2" w:rsidRPr="005B500C">
        <w:rPr>
          <w:rFonts w:asciiTheme="minorHAnsi" w:eastAsia="Tahoma" w:hAnsiTheme="minorHAnsi" w:cstheme="minorHAnsi"/>
          <w:color w:val="auto"/>
        </w:rPr>
        <w:t xml:space="preserve"> </w:t>
      </w:r>
      <w:r w:rsidR="00D34DA2" w:rsidRPr="005B500C">
        <w:rPr>
          <w:rFonts w:asciiTheme="minorHAnsi" w:hAnsiTheme="minorHAnsi" w:cstheme="minorHAnsi"/>
          <w:color w:val="auto"/>
        </w:rPr>
        <w:t>Segurança,</w:t>
      </w:r>
      <w:r w:rsidR="00D34DA2" w:rsidRPr="005B500C">
        <w:rPr>
          <w:rFonts w:asciiTheme="minorHAnsi" w:eastAsia="Tahoma" w:hAnsiTheme="minorHAnsi" w:cstheme="minorHAnsi"/>
          <w:color w:val="auto"/>
        </w:rPr>
        <w:t xml:space="preserve"> </w:t>
      </w:r>
      <w:r w:rsidR="005B500C" w:rsidRPr="005B500C">
        <w:rPr>
          <w:rFonts w:asciiTheme="minorHAnsi" w:eastAsia="Tahoma" w:hAnsiTheme="minorHAnsi" w:cstheme="minorHAnsi"/>
          <w:color w:val="auto"/>
        </w:rPr>
        <w:t xml:space="preserve">da </w:t>
      </w:r>
      <w:r w:rsidR="00D34DA2" w:rsidRPr="005B500C">
        <w:rPr>
          <w:rFonts w:asciiTheme="minorHAnsi" w:hAnsiTheme="minorHAnsi" w:cstheme="minorHAnsi"/>
          <w:color w:val="auto"/>
        </w:rPr>
        <w:t>Polícia</w:t>
      </w:r>
      <w:r w:rsidR="00D34DA2" w:rsidRPr="005B500C">
        <w:rPr>
          <w:rFonts w:asciiTheme="minorHAnsi" w:eastAsia="Tahoma" w:hAnsiTheme="minorHAnsi" w:cstheme="minorHAnsi"/>
          <w:color w:val="auto"/>
        </w:rPr>
        <w:t xml:space="preserve"> </w:t>
      </w:r>
      <w:r w:rsidR="00D34DA2" w:rsidRPr="005B500C">
        <w:rPr>
          <w:rFonts w:asciiTheme="minorHAnsi" w:hAnsiTheme="minorHAnsi" w:cstheme="minorHAnsi"/>
          <w:color w:val="auto"/>
        </w:rPr>
        <w:t>Nacional</w:t>
      </w:r>
      <w:r w:rsidR="005B500C" w:rsidRPr="005B500C">
        <w:rPr>
          <w:rFonts w:asciiTheme="minorHAnsi" w:eastAsia="Tahoma" w:hAnsiTheme="minorHAnsi" w:cstheme="minorHAnsi"/>
          <w:color w:val="auto"/>
        </w:rPr>
        <w:t xml:space="preserve"> e</w:t>
      </w:r>
      <w:r w:rsidR="00D34DA2" w:rsidRPr="005B500C">
        <w:rPr>
          <w:rFonts w:asciiTheme="minorHAnsi" w:hAnsiTheme="minorHAnsi" w:cstheme="minorHAnsi"/>
          <w:color w:val="auto"/>
        </w:rPr>
        <w:t xml:space="preserve"> outros Serviços Executivos do Ministério do Interior</w:t>
      </w:r>
      <w:r w:rsidRPr="005B500C">
        <w:rPr>
          <w:rFonts w:asciiTheme="minorHAnsi" w:hAnsiTheme="minorHAnsi" w:cstheme="minorHAnsi"/>
          <w:color w:val="auto"/>
          <w:lang w:val="pt-PT"/>
        </w:rPr>
        <w:t xml:space="preserve">, </w:t>
      </w:r>
      <w:r w:rsidRPr="004675AB">
        <w:rPr>
          <w:rFonts w:asciiTheme="minorHAnsi" w:hAnsiTheme="minorHAnsi" w:cstheme="minorHAnsi"/>
          <w:color w:val="auto"/>
          <w:lang w:val="pt-PT"/>
        </w:rPr>
        <w:t xml:space="preserve">para </w:t>
      </w:r>
      <w:proofErr w:type="gramStart"/>
      <w:r w:rsidRPr="004675AB">
        <w:rPr>
          <w:rFonts w:asciiTheme="minorHAnsi" w:hAnsiTheme="minorHAnsi" w:cstheme="minorHAnsi"/>
          <w:color w:val="auto"/>
          <w:lang w:val="pt-PT"/>
        </w:rPr>
        <w:t>os impedir</w:t>
      </w:r>
      <w:proofErr w:type="gramEnd"/>
      <w:r w:rsidRPr="004675AB">
        <w:rPr>
          <w:rFonts w:asciiTheme="minorHAnsi" w:hAnsiTheme="minorHAnsi" w:cstheme="minorHAnsi"/>
          <w:color w:val="auto"/>
          <w:lang w:val="pt-PT"/>
        </w:rPr>
        <w:t xml:space="preserve"> de cumprir um acto legítimo relativo ao exercício das suas </w:t>
      </w:r>
      <w:r w:rsidRPr="004675AB">
        <w:rPr>
          <w:rFonts w:asciiTheme="minorHAnsi" w:hAnsiTheme="minorHAnsi" w:cstheme="minorHAnsi"/>
          <w:color w:val="auto"/>
          <w:lang w:val="pt-PT"/>
        </w:rPr>
        <w:lastRenderedPageBreak/>
        <w:t xml:space="preserve">funções </w:t>
      </w:r>
      <w:r w:rsidRPr="004675AB">
        <w:rPr>
          <w:rFonts w:asciiTheme="minorHAnsi" w:hAnsiTheme="minorHAnsi" w:cstheme="minorHAnsi"/>
          <w:bCs/>
          <w:color w:val="auto"/>
          <w:lang w:val="pt-PT"/>
        </w:rPr>
        <w:t xml:space="preserve">é punido com pena de prisão </w:t>
      </w:r>
      <w:r w:rsidRPr="004675AB">
        <w:rPr>
          <w:rFonts w:asciiTheme="minorHAnsi" w:hAnsiTheme="minorHAnsi" w:cstheme="minorHAnsi"/>
          <w:color w:val="auto"/>
          <w:lang w:eastAsia="pt-PT"/>
        </w:rPr>
        <w:t xml:space="preserve">6 meses a </w:t>
      </w:r>
      <w:r w:rsidRPr="004675AB">
        <w:rPr>
          <w:rFonts w:asciiTheme="minorHAnsi" w:hAnsiTheme="minorHAnsi" w:cstheme="minorHAnsi"/>
          <w:bCs/>
          <w:color w:val="auto"/>
          <w:lang w:val="pt-PT"/>
        </w:rPr>
        <w:t>3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2. </w:t>
      </w:r>
      <w:r w:rsidRPr="004675AB">
        <w:rPr>
          <w:rFonts w:asciiTheme="minorHAnsi" w:hAnsiTheme="minorHAnsi" w:cstheme="minorHAnsi"/>
          <w:bCs/>
          <w:color w:val="auto"/>
          <w:lang w:val="pt-PT"/>
        </w:rPr>
        <w:t xml:space="preserve">A pena é de prisão de 2 a 8 anos </w:t>
      </w:r>
      <w:r w:rsidRPr="004675AB">
        <w:rPr>
          <w:rFonts w:asciiTheme="minorHAnsi" w:hAnsiTheme="minorHAnsi" w:cstheme="minorHAnsi"/>
          <w:color w:val="auto"/>
          <w:lang w:val="pt-PT"/>
        </w:rPr>
        <w:t xml:space="preserve">quando: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o agente estiver armado e usar ou fizer menção de usar a arma;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 xml:space="preserve">o membro </w:t>
      </w:r>
      <w:r w:rsidRPr="005B500C">
        <w:rPr>
          <w:rFonts w:asciiTheme="minorHAnsi" w:hAnsiTheme="minorHAnsi" w:cstheme="minorHAnsi"/>
          <w:color w:val="auto"/>
        </w:rPr>
        <w:t xml:space="preserve">das Forças Armadas, </w:t>
      </w:r>
      <w:r w:rsidR="00D34DA2" w:rsidRPr="005B500C">
        <w:rPr>
          <w:rFonts w:asciiTheme="minorHAnsi" w:eastAsia="Tahoma" w:hAnsiTheme="minorHAnsi" w:cstheme="minorHAnsi"/>
          <w:color w:val="auto"/>
        </w:rPr>
        <w:t>dos S</w:t>
      </w:r>
      <w:r w:rsidR="00D34DA2" w:rsidRPr="005B500C">
        <w:rPr>
          <w:rFonts w:asciiTheme="minorHAnsi" w:hAnsiTheme="minorHAnsi" w:cstheme="minorHAnsi"/>
          <w:color w:val="auto"/>
        </w:rPr>
        <w:t>erviços</w:t>
      </w:r>
      <w:r w:rsidR="00D34DA2" w:rsidRPr="005B500C">
        <w:rPr>
          <w:rFonts w:asciiTheme="minorHAnsi" w:eastAsia="Tahoma" w:hAnsiTheme="minorHAnsi" w:cstheme="minorHAnsi"/>
          <w:color w:val="auto"/>
        </w:rPr>
        <w:t xml:space="preserve"> </w:t>
      </w:r>
      <w:r w:rsidR="00D34DA2" w:rsidRPr="005B500C">
        <w:rPr>
          <w:rFonts w:asciiTheme="minorHAnsi" w:hAnsiTheme="minorHAnsi" w:cstheme="minorHAnsi"/>
          <w:color w:val="auto"/>
        </w:rPr>
        <w:t>de</w:t>
      </w:r>
      <w:r w:rsidR="00D34DA2" w:rsidRPr="005B500C">
        <w:rPr>
          <w:rFonts w:asciiTheme="minorHAnsi" w:eastAsia="Tahoma" w:hAnsiTheme="minorHAnsi" w:cstheme="minorHAnsi"/>
          <w:color w:val="auto"/>
        </w:rPr>
        <w:t xml:space="preserve"> </w:t>
      </w:r>
      <w:r w:rsidR="00D34DA2" w:rsidRPr="005B500C">
        <w:rPr>
          <w:rFonts w:asciiTheme="minorHAnsi" w:hAnsiTheme="minorHAnsi" w:cstheme="minorHAnsi"/>
          <w:color w:val="auto"/>
        </w:rPr>
        <w:t>Segurança,</w:t>
      </w:r>
      <w:r w:rsidR="005B500C" w:rsidRPr="005B500C">
        <w:rPr>
          <w:rFonts w:asciiTheme="minorHAnsi" w:hAnsiTheme="minorHAnsi" w:cstheme="minorHAnsi"/>
          <w:color w:val="auto"/>
        </w:rPr>
        <w:t xml:space="preserve"> da</w:t>
      </w:r>
      <w:r w:rsidR="00D34DA2" w:rsidRPr="005B500C">
        <w:rPr>
          <w:rFonts w:asciiTheme="minorHAnsi" w:eastAsia="Tahoma" w:hAnsiTheme="minorHAnsi" w:cstheme="minorHAnsi"/>
          <w:color w:val="auto"/>
        </w:rPr>
        <w:t xml:space="preserve"> </w:t>
      </w:r>
      <w:r w:rsidR="00D34DA2" w:rsidRPr="005B500C">
        <w:rPr>
          <w:rFonts w:asciiTheme="minorHAnsi" w:hAnsiTheme="minorHAnsi" w:cstheme="minorHAnsi"/>
          <w:color w:val="auto"/>
        </w:rPr>
        <w:t>Polícia</w:t>
      </w:r>
      <w:r w:rsidR="00D34DA2" w:rsidRPr="005B500C">
        <w:rPr>
          <w:rFonts w:asciiTheme="minorHAnsi" w:eastAsia="Tahoma" w:hAnsiTheme="minorHAnsi" w:cstheme="minorHAnsi"/>
          <w:color w:val="auto"/>
        </w:rPr>
        <w:t xml:space="preserve"> </w:t>
      </w:r>
      <w:r w:rsidR="00D34DA2" w:rsidRPr="005B500C">
        <w:rPr>
          <w:rFonts w:asciiTheme="minorHAnsi" w:hAnsiTheme="minorHAnsi" w:cstheme="minorHAnsi"/>
          <w:color w:val="auto"/>
        </w:rPr>
        <w:t>Nacional</w:t>
      </w:r>
      <w:r w:rsidR="005B500C" w:rsidRPr="005B500C">
        <w:rPr>
          <w:rFonts w:asciiTheme="minorHAnsi" w:eastAsia="Tahoma" w:hAnsiTheme="minorHAnsi" w:cstheme="minorHAnsi"/>
          <w:color w:val="auto"/>
        </w:rPr>
        <w:t xml:space="preserve"> e </w:t>
      </w:r>
      <w:r w:rsidR="00D34DA2" w:rsidRPr="005B500C">
        <w:rPr>
          <w:rFonts w:asciiTheme="minorHAnsi" w:hAnsiTheme="minorHAnsi" w:cstheme="minorHAnsi"/>
          <w:color w:val="auto"/>
        </w:rPr>
        <w:t xml:space="preserve">outros Serviços Executivos do Ministério do Interior, </w:t>
      </w:r>
      <w:r w:rsidRPr="004675AB">
        <w:rPr>
          <w:rFonts w:asciiTheme="minorHAnsi" w:hAnsiTheme="minorHAnsi" w:cstheme="minorHAnsi"/>
          <w:color w:val="auto"/>
          <w:lang w:val="pt-PT"/>
        </w:rPr>
        <w:t xml:space="preserve">tiver corrido perigo de vida ou de grave ofensa à sua integridade física. </w:t>
      </w:r>
    </w:p>
    <w:p w:rsidR="007A74C8" w:rsidRPr="004675AB" w:rsidRDefault="007A74C8" w:rsidP="004675AB">
      <w:pPr>
        <w:pStyle w:val="Normal1"/>
        <w:spacing w:line="0" w:lineRule="atLeast"/>
        <w:jc w:val="both"/>
        <w:rPr>
          <w:rFonts w:asciiTheme="minorHAnsi" w:hAnsiTheme="minorHAnsi" w:cstheme="minorHAnsi"/>
          <w:lang w:val="pt-PT"/>
        </w:rPr>
      </w:pPr>
      <w:r w:rsidRPr="004675AB">
        <w:rPr>
          <w:rFonts w:asciiTheme="minorHAnsi" w:hAnsiTheme="minorHAnsi" w:cstheme="minorHAnsi"/>
          <w:lang w:val="pt-PT"/>
        </w:rPr>
        <w:t xml:space="preserve">3. O tribunal pode atenuar especialmente a pena quando o agente tiver cometido o facto convencido, por erro não inevitável, de que era ilegítimo o acto cuja realização </w:t>
      </w:r>
      <w:r w:rsidR="00D34DA2" w:rsidRPr="004675AB">
        <w:rPr>
          <w:rFonts w:asciiTheme="minorHAnsi" w:hAnsiTheme="minorHAnsi" w:cstheme="minorHAnsi"/>
          <w:lang w:val="pt-PT"/>
        </w:rPr>
        <w:t>opôs</w:t>
      </w:r>
      <w:r w:rsidRPr="004675AB">
        <w:rPr>
          <w:rFonts w:asciiTheme="minorHAnsi" w:hAnsiTheme="minorHAnsi" w:cstheme="minorHAnsi"/>
          <w:lang w:val="pt-PT"/>
        </w:rPr>
        <w:t xml:space="preserve"> resistência. </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color w:val="000000"/>
          <w:lang w:eastAsia="pt-PT"/>
        </w:rPr>
        <w:t>4. As penas previstas no número 1 e 2</w:t>
      </w:r>
      <w:proofErr w:type="gramStart"/>
      <w:r w:rsidRPr="004675AB">
        <w:rPr>
          <w:rFonts w:asciiTheme="minorHAnsi" w:hAnsiTheme="minorHAnsi" w:cstheme="minorHAnsi"/>
          <w:color w:val="000000"/>
          <w:lang w:eastAsia="pt-PT"/>
        </w:rPr>
        <w:t>, são</w:t>
      </w:r>
      <w:proofErr w:type="gramEnd"/>
      <w:r w:rsidRPr="004675AB">
        <w:rPr>
          <w:rFonts w:asciiTheme="minorHAnsi" w:hAnsiTheme="minorHAnsi" w:cstheme="minorHAnsi"/>
          <w:color w:val="000000"/>
          <w:lang w:eastAsia="pt-PT"/>
        </w:rPr>
        <w:t xml:space="preserve"> aplicáveis sem prejuízo das correspondentes à violência ou do facto que constitua crime mais grave.</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eastAsia="Tahoma" w:hAnsiTheme="minorHAnsi" w:cstheme="minorHAnsi"/>
        </w:rPr>
      </w:pPr>
      <w:r w:rsidRPr="004675AB">
        <w:rPr>
          <w:rFonts w:asciiTheme="minorHAnsi" w:hAnsiTheme="minorHAnsi" w:cstheme="minorHAnsi"/>
          <w:lang w:eastAsia="en-US"/>
        </w:rPr>
        <w:t>Artigo 17</w:t>
      </w:r>
      <w:r w:rsidR="00EA6AB3">
        <w:rPr>
          <w:rFonts w:asciiTheme="minorHAnsi" w:hAnsiTheme="minorHAnsi" w:cstheme="minorHAnsi"/>
          <w:lang w:eastAsia="en-US"/>
        </w:rPr>
        <w:t>7</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pStyle w:val="Ttulo9"/>
        <w:keepNext w:val="0"/>
        <w:numPr>
          <w:ilvl w:val="0"/>
          <w:numId w:val="0"/>
        </w:numPr>
        <w:spacing w:line="0" w:lineRule="atLeast"/>
        <w:jc w:val="both"/>
        <w:rPr>
          <w:rFonts w:asciiTheme="minorHAnsi" w:hAnsiTheme="minorHAnsi" w:cstheme="minorHAnsi"/>
          <w:color w:val="FF0000"/>
          <w:u w:val="none"/>
        </w:rPr>
      </w:pPr>
      <w:r w:rsidRPr="004675AB">
        <w:rPr>
          <w:rFonts w:asciiTheme="minorHAnsi" w:hAnsiTheme="minorHAnsi" w:cstheme="minorHAnsi"/>
          <w:u w:val="none"/>
        </w:rPr>
        <w:t>(Ofensa ou ameaça contra membro do corpo da guarda)</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1. Aquele que, por palavras ou por outro meio, ofender ou ameaçar um militar membro do corpo da guarda, é punido com pena de prisão de até </w:t>
      </w:r>
      <w:proofErr w:type="gramStart"/>
      <w:r w:rsidRPr="004675AB">
        <w:rPr>
          <w:rFonts w:asciiTheme="minorHAnsi" w:hAnsiTheme="minorHAnsi" w:cstheme="minorHAnsi"/>
        </w:rPr>
        <w:t>2</w:t>
      </w:r>
      <w:proofErr w:type="gramEnd"/>
      <w:r w:rsidRPr="004675AB">
        <w:rPr>
          <w:rFonts w:asciiTheme="minorHAnsi" w:hAnsiTheme="minorHAnsi" w:cstheme="minorHAnsi"/>
        </w:rPr>
        <w:t xml:space="preserve"> anos,</w:t>
      </w:r>
      <w:r w:rsidRPr="004675AB">
        <w:rPr>
          <w:rFonts w:asciiTheme="minorHAnsi" w:hAnsiTheme="minorHAnsi" w:cstheme="minorHAnsi"/>
          <w:lang w:eastAsia="pt-PT"/>
        </w:rPr>
        <w:t xml:space="preserve"> se o facto não constituir crime mais grave</w:t>
      </w:r>
      <w:r w:rsidRPr="004675AB">
        <w:rPr>
          <w:rFonts w:asciiTheme="minorHAnsi" w:hAnsiTheme="minorHAnsi" w:cstheme="minorHAnsi"/>
        </w:rPr>
        <w:t>.</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2. Se para o efeito do número anterior, for utilizada arma de fogo, arma branca ou de arremesso, a pena aplicável é agravada de um terço.</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44456" w:rsidP="004675AB">
      <w:pPr>
        <w:spacing w:line="0" w:lineRule="atLeast"/>
        <w:jc w:val="both"/>
        <w:rPr>
          <w:rFonts w:asciiTheme="minorHAnsi" w:eastAsia="Tahoma" w:hAnsiTheme="minorHAnsi" w:cstheme="minorHAnsi"/>
        </w:rPr>
      </w:pPr>
      <w:r w:rsidRPr="004675AB">
        <w:rPr>
          <w:rFonts w:asciiTheme="minorHAnsi" w:hAnsiTheme="minorHAnsi" w:cstheme="minorHAnsi"/>
          <w:lang w:eastAsia="en-US"/>
        </w:rPr>
        <w:t>Artigo 17</w:t>
      </w:r>
      <w:r w:rsidR="00EA6AB3">
        <w:rPr>
          <w:rFonts w:asciiTheme="minorHAnsi" w:hAnsiTheme="minorHAnsi" w:cstheme="minorHAnsi"/>
          <w:lang w:eastAsia="en-US"/>
        </w:rPr>
        <w:t>8</w:t>
      </w:r>
      <w:r w:rsidR="007A74C8" w:rsidRPr="004675AB">
        <w:rPr>
          <w:rFonts w:asciiTheme="minorHAnsi" w:hAnsiTheme="minorHAnsi" w:cstheme="minorHAnsi"/>
          <w:lang w:eastAsia="en-US"/>
        </w:rPr>
        <w:t>º</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rPr>
        <w:t>(Ofensa ou ameaça contra militar em serviço)</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rPr>
        <w:t xml:space="preserve">1. Aquele que em </w:t>
      </w:r>
      <w:r w:rsidR="000E4F5D" w:rsidRPr="00C768D8">
        <w:rPr>
          <w:rFonts w:asciiTheme="minorHAnsi" w:hAnsiTheme="minorHAnsi" w:cstheme="minorHAnsi"/>
        </w:rPr>
        <w:t>lugar sujeito a</w:t>
      </w:r>
      <w:r w:rsidRPr="00C768D8">
        <w:rPr>
          <w:rFonts w:asciiTheme="minorHAnsi" w:hAnsiTheme="minorHAnsi" w:cstheme="minorHAnsi"/>
        </w:rPr>
        <w:t xml:space="preserve"> administração militar,</w:t>
      </w:r>
      <w:r w:rsidRPr="004675AB">
        <w:rPr>
          <w:rFonts w:asciiTheme="minorHAnsi" w:hAnsiTheme="minorHAnsi" w:cstheme="minorHAnsi"/>
        </w:rPr>
        <w:t xml:space="preserve"> ofender ou ameaçar militar em serviço, por palavras ou por outro meio, é punido com a pena até </w:t>
      </w:r>
      <w:proofErr w:type="gramStart"/>
      <w:r w:rsidRPr="004675AB">
        <w:rPr>
          <w:rFonts w:asciiTheme="minorHAnsi" w:hAnsiTheme="minorHAnsi" w:cstheme="minorHAnsi"/>
        </w:rPr>
        <w:t>1</w:t>
      </w:r>
      <w:proofErr w:type="gramEnd"/>
      <w:r w:rsidRPr="004675AB">
        <w:rPr>
          <w:rFonts w:asciiTheme="minorHAnsi" w:hAnsiTheme="minorHAnsi" w:cstheme="minorHAnsi"/>
        </w:rPr>
        <w:t xml:space="preserve"> ano de prisão,</w:t>
      </w:r>
      <w:r w:rsidRPr="004675AB">
        <w:rPr>
          <w:rFonts w:asciiTheme="minorHAnsi" w:hAnsiTheme="minorHAnsi" w:cstheme="minorHAnsi"/>
          <w:lang w:eastAsia="pt-PT"/>
        </w:rPr>
        <w:t xml:space="preserve"> se o facto não constituir crime mais grave.</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2. Se para o efeito do número anterior, for utilizada arma de fogo, arma branca ou de arremesso, a pena aplicável é agravada de um terço.</w:t>
      </w:r>
    </w:p>
    <w:p w:rsidR="00D34DA2" w:rsidRPr="004675AB" w:rsidRDefault="00D34DA2" w:rsidP="004675AB">
      <w:pPr>
        <w:pStyle w:val="Ttulo7"/>
        <w:keepNext w:val="0"/>
        <w:spacing w:line="0" w:lineRule="atLeast"/>
        <w:ind w:left="0"/>
        <w:jc w:val="both"/>
        <w:rPr>
          <w:rFonts w:asciiTheme="minorHAnsi" w:hAnsiTheme="minorHAnsi" w:cstheme="minorHAnsi"/>
        </w:rPr>
      </w:pPr>
    </w:p>
    <w:p w:rsidR="007A74C8" w:rsidRPr="00955836" w:rsidRDefault="007A74C8" w:rsidP="002647FF">
      <w:pPr>
        <w:suppressAutoHyphens w:val="0"/>
        <w:spacing w:line="0" w:lineRule="atLeast"/>
        <w:jc w:val="both"/>
        <w:rPr>
          <w:rFonts w:asciiTheme="minorHAnsi" w:hAnsiTheme="minorHAnsi" w:cstheme="minorHAnsi"/>
          <w:b/>
          <w:bCs/>
          <w:kern w:val="1"/>
          <w:lang w:eastAsia="pt-PT"/>
        </w:rPr>
      </w:pPr>
      <w:r w:rsidRPr="00955836">
        <w:rPr>
          <w:rFonts w:asciiTheme="minorHAnsi" w:hAnsiTheme="minorHAnsi" w:cstheme="minorHAnsi"/>
          <w:b/>
          <w:bCs/>
          <w:kern w:val="1"/>
          <w:lang w:eastAsia="pt-PT"/>
        </w:rPr>
        <w:t>TÍTULO IV</w:t>
      </w:r>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b/>
          <w:bCs/>
          <w:lang w:eastAsia="pt-PT"/>
        </w:rPr>
        <w:t>DOS CRIMES CONTRA O SERVIÇO E O DEVER MILITAR</w:t>
      </w:r>
    </w:p>
    <w:p w:rsidR="007A74C8" w:rsidRPr="004675AB" w:rsidRDefault="007A74C8" w:rsidP="004675AB">
      <w:pPr>
        <w:spacing w:line="0" w:lineRule="atLeast"/>
        <w:jc w:val="both"/>
        <w:rPr>
          <w:rFonts w:asciiTheme="minorHAnsi" w:hAnsiTheme="minorHAnsi" w:cstheme="minorHAnsi"/>
          <w:b/>
          <w:bCs/>
          <w:kern w:val="1"/>
          <w:lang w:eastAsia="pt-PT"/>
        </w:rPr>
      </w:pPr>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b/>
          <w:bCs/>
          <w:kern w:val="1"/>
          <w:lang w:eastAsia="pt-PT"/>
        </w:rPr>
        <w:t>CAPÍTULO I</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lang w:eastAsia="pt-PT"/>
        </w:rPr>
        <w:t xml:space="preserve">CONTRA A INCORPORAÇÃO </w:t>
      </w:r>
    </w:p>
    <w:p w:rsidR="007A74C8" w:rsidRPr="004675AB" w:rsidRDefault="007A74C8" w:rsidP="004675AB">
      <w:pPr>
        <w:spacing w:line="0" w:lineRule="atLeast"/>
        <w:jc w:val="both"/>
        <w:rPr>
          <w:rFonts w:asciiTheme="minorHAnsi" w:hAnsiTheme="minorHAnsi" w:cstheme="minorHAnsi"/>
        </w:rPr>
      </w:pPr>
    </w:p>
    <w:p w:rsidR="007A74C8" w:rsidRPr="004675AB" w:rsidRDefault="00944456" w:rsidP="004675AB">
      <w:pPr>
        <w:spacing w:line="0" w:lineRule="atLeast"/>
        <w:jc w:val="both"/>
        <w:rPr>
          <w:rFonts w:asciiTheme="minorHAnsi" w:hAnsiTheme="minorHAnsi" w:cstheme="minorHAnsi"/>
          <w:b/>
        </w:rPr>
      </w:pPr>
      <w:r w:rsidRPr="004675AB">
        <w:rPr>
          <w:rFonts w:asciiTheme="minorHAnsi" w:hAnsiTheme="minorHAnsi" w:cstheme="minorHAnsi"/>
          <w:lang w:eastAsia="en-US"/>
        </w:rPr>
        <w:t>Artigo 17</w:t>
      </w:r>
      <w:r w:rsidR="00EA6AB3">
        <w:rPr>
          <w:rFonts w:asciiTheme="minorHAnsi" w:hAnsiTheme="minorHAnsi" w:cstheme="minorHAnsi"/>
          <w:lang w:eastAsia="en-US"/>
        </w:rPr>
        <w:t>9</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rPr>
        <w:t xml:space="preserve">(Fuga à incorporação militar) </w:t>
      </w:r>
    </w:p>
    <w:p w:rsidR="007A74C8" w:rsidRPr="004675AB" w:rsidRDefault="007A74C8" w:rsidP="004675AB">
      <w:pPr>
        <w:tabs>
          <w:tab w:val="left" w:pos="720"/>
        </w:tabs>
        <w:spacing w:line="0" w:lineRule="atLeast"/>
        <w:jc w:val="both"/>
        <w:rPr>
          <w:rFonts w:asciiTheme="minorHAnsi" w:hAnsiTheme="minorHAnsi" w:cstheme="minorHAnsi"/>
          <w:lang w:eastAsia="pt-PT"/>
        </w:rPr>
      </w:pPr>
      <w:r w:rsidRPr="004675AB">
        <w:rPr>
          <w:rFonts w:asciiTheme="minorHAnsi" w:hAnsiTheme="minorHAnsi" w:cstheme="minorHAnsi"/>
        </w:rPr>
        <w:t>1. Aquele que sem causa justificada deixar de comparecer a qualquer acto destinado a sua incorporação militar, é punid</w:t>
      </w:r>
      <w:r w:rsidR="0064319A" w:rsidRPr="004675AB">
        <w:rPr>
          <w:rFonts w:asciiTheme="minorHAnsi" w:hAnsiTheme="minorHAnsi" w:cstheme="minorHAnsi"/>
        </w:rPr>
        <w:t xml:space="preserve">o com pena de prisão até </w:t>
      </w:r>
      <w:proofErr w:type="gramStart"/>
      <w:r w:rsidR="0064319A" w:rsidRPr="004675AB">
        <w:rPr>
          <w:rFonts w:asciiTheme="minorHAnsi" w:hAnsiTheme="minorHAnsi" w:cstheme="minorHAnsi"/>
        </w:rPr>
        <w:t>2</w:t>
      </w:r>
      <w:proofErr w:type="gramEnd"/>
      <w:r w:rsidR="0064319A" w:rsidRPr="004675AB">
        <w:rPr>
          <w:rFonts w:asciiTheme="minorHAnsi" w:hAnsiTheme="minorHAnsi" w:cstheme="minorHAnsi"/>
        </w:rPr>
        <w:t xml:space="preserve"> anos.</w:t>
      </w:r>
      <w:r w:rsidRPr="004675AB">
        <w:rPr>
          <w:rFonts w:asciiTheme="minorHAnsi" w:hAnsiTheme="minorHAnsi" w:cstheme="minorHAnsi"/>
          <w:lang w:eastAsia="pt-PT"/>
        </w:rPr>
        <w:t xml:space="preserve"> </w:t>
      </w:r>
      <w:bookmarkStart w:id="7" w:name="art183%252525252525252525252525252525252"/>
      <w:bookmarkEnd w:id="7"/>
    </w:p>
    <w:p w:rsidR="007A74C8" w:rsidRPr="004675AB" w:rsidRDefault="007A74C8" w:rsidP="004675AB">
      <w:pPr>
        <w:tabs>
          <w:tab w:val="left" w:pos="720"/>
        </w:tabs>
        <w:spacing w:line="0" w:lineRule="atLeast"/>
        <w:jc w:val="both"/>
        <w:rPr>
          <w:rFonts w:asciiTheme="minorHAnsi" w:hAnsiTheme="minorHAnsi" w:cstheme="minorHAnsi"/>
          <w:lang w:eastAsia="en-US"/>
        </w:rPr>
      </w:pPr>
      <w:r w:rsidRPr="004675AB">
        <w:rPr>
          <w:rFonts w:asciiTheme="minorHAnsi" w:hAnsiTheme="minorHAnsi" w:cstheme="minorHAnsi"/>
          <w:lang w:eastAsia="pt-PT"/>
        </w:rPr>
        <w:t>2. Na mesma pena está sujeito aquele que, dispensado temporariamente da incorporação, deixa de se apresentar, decorrido o prazo de licenciamento.</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EA6AB3" w:rsidP="004675AB">
      <w:pPr>
        <w:spacing w:line="0" w:lineRule="atLeast"/>
        <w:jc w:val="both"/>
        <w:rPr>
          <w:rFonts w:asciiTheme="minorHAnsi" w:hAnsiTheme="minorHAnsi" w:cstheme="minorHAnsi"/>
          <w:b/>
        </w:rPr>
      </w:pPr>
      <w:r>
        <w:rPr>
          <w:rFonts w:asciiTheme="minorHAnsi" w:hAnsiTheme="minorHAnsi" w:cstheme="minorHAnsi"/>
          <w:lang w:eastAsia="en-US"/>
        </w:rPr>
        <w:t>Artigo 180</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tabs>
          <w:tab w:val="left" w:pos="720"/>
        </w:tabs>
        <w:spacing w:line="0" w:lineRule="atLeast"/>
        <w:jc w:val="both"/>
        <w:rPr>
          <w:rFonts w:asciiTheme="minorHAnsi" w:hAnsiTheme="minorHAnsi" w:cstheme="minorHAnsi"/>
        </w:rPr>
      </w:pPr>
      <w:r w:rsidRPr="004675AB">
        <w:rPr>
          <w:rFonts w:asciiTheme="minorHAnsi" w:hAnsiTheme="minorHAnsi" w:cstheme="minorHAnsi"/>
          <w:b/>
        </w:rPr>
        <w:t xml:space="preserve">(Incitamento à fuga a incorporação militar) </w:t>
      </w:r>
    </w:p>
    <w:p w:rsidR="007A74C8" w:rsidRPr="004675AB" w:rsidRDefault="007A74C8" w:rsidP="004675AB">
      <w:pPr>
        <w:tabs>
          <w:tab w:val="left" w:pos="720"/>
        </w:tabs>
        <w:spacing w:line="0" w:lineRule="atLeast"/>
        <w:jc w:val="both"/>
        <w:rPr>
          <w:rFonts w:asciiTheme="minorHAnsi" w:hAnsiTheme="minorHAnsi" w:cstheme="minorHAnsi"/>
          <w:lang w:eastAsia="pt-PT"/>
        </w:rPr>
      </w:pPr>
      <w:r w:rsidRPr="004675AB">
        <w:rPr>
          <w:rFonts w:asciiTheme="minorHAnsi" w:hAnsiTheme="minorHAnsi" w:cstheme="minorHAnsi"/>
          <w:bCs/>
        </w:rPr>
        <w:t xml:space="preserve">Aquele que por meio de palavras, escritos ou desenhos ou que por qualquer outro meio, incitar um ou mais cidadãos a deixar de comparecer a qualquer acto destinado a incorporação militar,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bCs/>
        </w:rPr>
        <w:t xml:space="preserve">1 a 3 anos. </w:t>
      </w:r>
    </w:p>
    <w:p w:rsidR="007A74C8" w:rsidRDefault="007A74C8" w:rsidP="004675AB">
      <w:pPr>
        <w:spacing w:line="0" w:lineRule="atLeast"/>
        <w:jc w:val="both"/>
        <w:rPr>
          <w:rFonts w:asciiTheme="minorHAnsi" w:hAnsiTheme="minorHAnsi" w:cstheme="minorHAnsi"/>
          <w:color w:val="000000"/>
          <w:lang w:eastAsia="pt-PT"/>
        </w:rPr>
      </w:pPr>
    </w:p>
    <w:p w:rsidR="0087276D" w:rsidRPr="004675AB" w:rsidRDefault="0087276D" w:rsidP="004675AB">
      <w:pPr>
        <w:spacing w:line="0" w:lineRule="atLeast"/>
        <w:jc w:val="both"/>
        <w:rPr>
          <w:rFonts w:asciiTheme="minorHAnsi" w:hAnsiTheme="minorHAnsi" w:cstheme="minorHAnsi"/>
          <w:color w:val="000000"/>
          <w:lang w:eastAsia="pt-PT"/>
        </w:rPr>
      </w:pPr>
    </w:p>
    <w:p w:rsidR="007A74C8" w:rsidRPr="004675AB" w:rsidRDefault="00EA6AB3" w:rsidP="004675AB">
      <w:pPr>
        <w:spacing w:line="0" w:lineRule="atLeast"/>
        <w:jc w:val="both"/>
        <w:rPr>
          <w:rFonts w:asciiTheme="minorHAnsi" w:hAnsiTheme="minorHAnsi" w:cstheme="minorHAnsi"/>
          <w:b/>
          <w:bCs/>
          <w:lang w:eastAsia="pt-PT"/>
        </w:rPr>
      </w:pPr>
      <w:r>
        <w:rPr>
          <w:rFonts w:asciiTheme="minorHAnsi" w:hAnsiTheme="minorHAnsi" w:cstheme="minorHAnsi"/>
          <w:lang w:eastAsia="en-US"/>
        </w:rPr>
        <w:lastRenderedPageBreak/>
        <w:t>Artigo 181</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lang w:eastAsia="pt-PT"/>
        </w:rPr>
        <w:t xml:space="preserve">(Favorecimento a convocado)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Aquele que der asilo a convocado, ou tomá-lo a seu serviço, ou proporcionar-lhe ou facilitar-lhe transporte ou meio que obste ou dificulte a incorporação, sabendo ou tendo razão para saber que cometeu qualquer dos crimes previstos neste capítulo, </w:t>
      </w:r>
      <w:r w:rsidRPr="004675AB">
        <w:rPr>
          <w:rFonts w:asciiTheme="minorHAnsi" w:eastAsia="MS Mincho" w:hAnsiTheme="minorHAnsi" w:cstheme="minorHAnsi"/>
        </w:rPr>
        <w:t xml:space="preserve">é punido com pena de prisão </w:t>
      </w:r>
      <w:r w:rsidRPr="004675AB">
        <w:rPr>
          <w:rFonts w:asciiTheme="minorHAnsi" w:hAnsiTheme="minorHAnsi" w:cstheme="minorHAnsi"/>
          <w:lang w:eastAsia="pt-PT"/>
        </w:rPr>
        <w:t xml:space="preserve">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 </w:t>
      </w:r>
    </w:p>
    <w:p w:rsidR="007A74C8" w:rsidRPr="004675AB" w:rsidRDefault="007A74C8" w:rsidP="004675AB">
      <w:pPr>
        <w:spacing w:line="0" w:lineRule="atLeast"/>
        <w:jc w:val="both"/>
        <w:rPr>
          <w:rFonts w:asciiTheme="minorHAnsi" w:hAnsiTheme="minorHAnsi" w:cstheme="minorHAnsi"/>
          <w:lang w:eastAsia="en-US"/>
        </w:rPr>
      </w:pPr>
      <w:bookmarkStart w:id="8" w:name="art186p"/>
      <w:bookmarkEnd w:id="8"/>
      <w:r w:rsidRPr="004675AB">
        <w:rPr>
          <w:rFonts w:asciiTheme="minorHAnsi" w:hAnsiTheme="minorHAnsi" w:cstheme="minorHAnsi"/>
          <w:lang w:eastAsia="pt-PT"/>
        </w:rPr>
        <w:t xml:space="preserve">2. Se o favorecedor é ascendente, descendente, cônjuge ou irmão do convocado, fica isento de pena. </w:t>
      </w:r>
    </w:p>
    <w:p w:rsidR="00D42155" w:rsidRDefault="00D42155" w:rsidP="004675AB">
      <w:pPr>
        <w:spacing w:line="0" w:lineRule="atLeast"/>
        <w:jc w:val="both"/>
        <w:rPr>
          <w:rFonts w:asciiTheme="minorHAnsi" w:hAnsiTheme="minorHAnsi" w:cstheme="minorHAnsi"/>
          <w:lang w:eastAsia="en-US"/>
        </w:rPr>
      </w:pPr>
    </w:p>
    <w:p w:rsidR="007A74C8" w:rsidRPr="004675AB" w:rsidRDefault="00EA6AB3" w:rsidP="004675AB">
      <w:pPr>
        <w:spacing w:line="0" w:lineRule="atLeast"/>
        <w:jc w:val="both"/>
        <w:rPr>
          <w:rFonts w:asciiTheme="minorHAnsi" w:hAnsiTheme="minorHAnsi" w:cstheme="minorHAnsi"/>
          <w:b/>
          <w:bCs/>
          <w:color w:val="000000"/>
          <w:lang w:eastAsia="pt-PT"/>
        </w:rPr>
      </w:pPr>
      <w:r>
        <w:rPr>
          <w:rFonts w:asciiTheme="minorHAnsi" w:hAnsiTheme="minorHAnsi" w:cstheme="minorHAnsi"/>
          <w:lang w:eastAsia="en-US"/>
        </w:rPr>
        <w:t>Artigo 182</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 xml:space="preserve">(Criação ou simulação de incapacidade física)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lang w:eastAsia="pt-PT"/>
        </w:rPr>
        <w:t xml:space="preserve">1. </w:t>
      </w:r>
      <w:r w:rsidRPr="004675AB">
        <w:rPr>
          <w:rFonts w:asciiTheme="minorHAnsi" w:hAnsiTheme="minorHAnsi" w:cstheme="minorHAnsi"/>
        </w:rPr>
        <w:t xml:space="preserve">Aquele que criar, simular doença ou incapacidade física, fabricar, trocar documentos, ou que empregue qualquer outro meio fraudulento que o inabilite para o serviço militar </w:t>
      </w:r>
      <w:r w:rsidRPr="004675AB">
        <w:rPr>
          <w:rFonts w:asciiTheme="minorHAnsi" w:eastAsia="MS Mincho" w:hAnsiTheme="minorHAnsi" w:cstheme="minorHAnsi"/>
        </w:rPr>
        <w:t xml:space="preserve">é punido com pena de prisão </w:t>
      </w:r>
      <w:r w:rsidRPr="004675AB">
        <w:rPr>
          <w:rFonts w:asciiTheme="minorHAnsi" w:hAnsiTheme="minorHAnsi" w:cstheme="minorHAnsi"/>
        </w:rPr>
        <w:t xml:space="preserve">até </w:t>
      </w:r>
      <w:proofErr w:type="gramStart"/>
      <w:r w:rsidRPr="004675AB">
        <w:rPr>
          <w:rFonts w:asciiTheme="minorHAnsi" w:hAnsiTheme="minorHAnsi" w:cstheme="minorHAnsi"/>
        </w:rPr>
        <w:t>3</w:t>
      </w:r>
      <w:proofErr w:type="gramEnd"/>
      <w:r w:rsidRPr="004675AB">
        <w:rPr>
          <w:rFonts w:asciiTheme="minorHAnsi" w:hAnsiTheme="minorHAnsi" w:cstheme="minorHAnsi"/>
        </w:rPr>
        <w:t xml:space="preserve"> anos.</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rPr>
        <w:t xml:space="preserve">2. A mesma pena agravada de um terço, é </w:t>
      </w:r>
      <w:proofErr w:type="gramStart"/>
      <w:r w:rsidRPr="004675AB">
        <w:rPr>
          <w:rFonts w:asciiTheme="minorHAnsi" w:hAnsiTheme="minorHAnsi" w:cstheme="minorHAnsi"/>
        </w:rPr>
        <w:t>aplicada</w:t>
      </w:r>
      <w:proofErr w:type="gramEnd"/>
      <w:r w:rsidRPr="004675AB">
        <w:rPr>
          <w:rFonts w:asciiTheme="minorHAnsi" w:hAnsiTheme="minorHAnsi" w:cstheme="minorHAnsi"/>
        </w:rPr>
        <w:t xml:space="preserve"> </w:t>
      </w:r>
      <w:r w:rsidRPr="004675AB">
        <w:rPr>
          <w:rFonts w:asciiTheme="minorHAnsi" w:hAnsiTheme="minorHAnsi" w:cstheme="minorHAnsi"/>
          <w:lang w:eastAsia="pt-PT"/>
        </w:rPr>
        <w:t xml:space="preserve">aquele que </w:t>
      </w:r>
      <w:r w:rsidRPr="004675AB">
        <w:rPr>
          <w:rFonts w:asciiTheme="minorHAnsi" w:hAnsiTheme="minorHAnsi" w:cstheme="minorHAnsi"/>
        </w:rPr>
        <w:t>nas circunstâncias previstas no número anterio</w:t>
      </w:r>
      <w:r w:rsidRPr="004675AB">
        <w:rPr>
          <w:rFonts w:asciiTheme="minorHAnsi" w:hAnsiTheme="minorHAnsi" w:cstheme="minorHAnsi"/>
          <w:lang w:eastAsia="pt-PT"/>
        </w:rPr>
        <w:t xml:space="preserve">r, inabilite o convocado para o serviço militar. </w:t>
      </w:r>
    </w:p>
    <w:p w:rsidR="007A74C8" w:rsidRPr="004675AB" w:rsidRDefault="007A74C8" w:rsidP="004675AB">
      <w:pPr>
        <w:spacing w:line="0" w:lineRule="atLeast"/>
        <w:jc w:val="both"/>
        <w:rPr>
          <w:rFonts w:asciiTheme="minorHAnsi" w:hAnsiTheme="minorHAnsi" w:cstheme="minorHAnsi"/>
          <w:color w:val="000000"/>
          <w:lang w:eastAsia="pt-PT"/>
        </w:rPr>
      </w:pPr>
    </w:p>
    <w:p w:rsidR="007A74C8" w:rsidRPr="004675AB" w:rsidRDefault="00EA6AB3" w:rsidP="004675AB">
      <w:pPr>
        <w:spacing w:line="0" w:lineRule="atLeast"/>
        <w:jc w:val="both"/>
        <w:rPr>
          <w:rFonts w:asciiTheme="minorHAnsi" w:hAnsiTheme="minorHAnsi" w:cstheme="minorHAnsi"/>
          <w:b/>
          <w:bCs/>
          <w:color w:val="000000"/>
          <w:lang w:eastAsia="pt-PT"/>
        </w:rPr>
      </w:pPr>
      <w:r>
        <w:rPr>
          <w:rFonts w:asciiTheme="minorHAnsi" w:hAnsiTheme="minorHAnsi" w:cstheme="minorHAnsi"/>
          <w:lang w:eastAsia="en-US"/>
        </w:rPr>
        <w:t>Artigo 183</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(Substituição de convocado)</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O convocado que se fizer substituir por outrem na apresentação ou na inspecção médica, </w:t>
      </w:r>
      <w:r w:rsidRPr="004675AB">
        <w:rPr>
          <w:rFonts w:asciiTheme="minorHAnsi" w:eastAsia="MS Mincho" w:hAnsiTheme="minorHAnsi" w:cstheme="minorHAnsi"/>
        </w:rPr>
        <w:t xml:space="preserve">é punido com pena de prisão de </w:t>
      </w:r>
      <w:proofErr w:type="gramStart"/>
      <w:r w:rsidRPr="004675AB">
        <w:rPr>
          <w:rFonts w:asciiTheme="minorHAnsi" w:hAnsiTheme="minorHAnsi" w:cstheme="minorHAnsi"/>
          <w:lang w:eastAsia="pt-PT"/>
        </w:rPr>
        <w:t>6</w:t>
      </w:r>
      <w:proofErr w:type="gramEnd"/>
      <w:r w:rsidRPr="004675AB">
        <w:rPr>
          <w:rFonts w:asciiTheme="minorHAnsi" w:hAnsiTheme="minorHAnsi" w:cstheme="minorHAnsi"/>
          <w:lang w:eastAsia="pt-PT"/>
        </w:rPr>
        <w:t xml:space="preserve"> meses a 2 anos. </w:t>
      </w:r>
    </w:p>
    <w:p w:rsidR="007A74C8" w:rsidRPr="004675AB" w:rsidRDefault="007A74C8" w:rsidP="004675AB">
      <w:pPr>
        <w:spacing w:line="0" w:lineRule="atLeast"/>
        <w:jc w:val="both"/>
        <w:rPr>
          <w:rFonts w:asciiTheme="minorHAnsi" w:hAnsiTheme="minorHAnsi" w:cstheme="minorHAnsi"/>
          <w:b/>
          <w:bCs/>
          <w:kern w:val="1"/>
          <w:lang w:eastAsia="pt-PT"/>
        </w:rPr>
      </w:pPr>
      <w:bookmarkStart w:id="9" w:name="art185p"/>
      <w:bookmarkEnd w:id="9"/>
      <w:r w:rsidRPr="004675AB">
        <w:rPr>
          <w:rFonts w:asciiTheme="minorHAnsi" w:hAnsiTheme="minorHAnsi" w:cstheme="minorHAnsi"/>
          <w:lang w:eastAsia="pt-PT"/>
        </w:rPr>
        <w:t xml:space="preserve">2. É </w:t>
      </w:r>
      <w:r w:rsidRPr="004675AB">
        <w:rPr>
          <w:rFonts w:asciiTheme="minorHAnsi" w:eastAsia="MS Mincho" w:hAnsiTheme="minorHAnsi" w:cstheme="minorHAnsi"/>
        </w:rPr>
        <w:t>punido com a mesma pena</w:t>
      </w:r>
      <w:r w:rsidRPr="004675AB">
        <w:rPr>
          <w:rFonts w:asciiTheme="minorHAnsi" w:hAnsiTheme="minorHAnsi" w:cstheme="minorHAnsi"/>
          <w:lang w:eastAsia="pt-PT"/>
        </w:rPr>
        <w:t xml:space="preserve">, aquele que substituir o convocado. </w:t>
      </w:r>
    </w:p>
    <w:p w:rsidR="007A74C8" w:rsidRPr="004675AB" w:rsidRDefault="007A74C8" w:rsidP="004675AB">
      <w:pPr>
        <w:spacing w:line="0" w:lineRule="atLeast"/>
        <w:jc w:val="both"/>
        <w:rPr>
          <w:rFonts w:asciiTheme="minorHAnsi" w:hAnsiTheme="minorHAnsi" w:cstheme="minorHAnsi"/>
          <w:b/>
          <w:bCs/>
          <w:kern w:val="1"/>
          <w:lang w:eastAsia="pt-PT"/>
        </w:rPr>
      </w:pPr>
    </w:p>
    <w:p w:rsidR="007A74C8" w:rsidRPr="002647FF" w:rsidRDefault="007A74C8" w:rsidP="002647FF">
      <w:pPr>
        <w:suppressAutoHyphens w:val="0"/>
        <w:spacing w:line="0" w:lineRule="atLeast"/>
        <w:jc w:val="both"/>
        <w:rPr>
          <w:rFonts w:asciiTheme="minorHAnsi" w:hAnsiTheme="minorHAnsi" w:cstheme="minorHAnsi"/>
          <w:b/>
          <w:bCs/>
          <w:kern w:val="1"/>
          <w:lang w:eastAsia="pt-PT"/>
        </w:rPr>
      </w:pPr>
      <w:r w:rsidRPr="004675AB">
        <w:rPr>
          <w:rFonts w:asciiTheme="minorHAnsi" w:hAnsiTheme="minorHAnsi" w:cstheme="minorHAnsi"/>
          <w:b/>
          <w:bCs/>
          <w:kern w:val="1"/>
          <w:lang w:eastAsia="pt-PT"/>
        </w:rPr>
        <w:t>CAPÍTULO II</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lang w:eastAsia="pt-PT"/>
        </w:rPr>
        <w:t xml:space="preserve">DESERÇÃO </w:t>
      </w:r>
    </w:p>
    <w:p w:rsidR="007A74C8" w:rsidRPr="004675AB" w:rsidRDefault="007A74C8" w:rsidP="004675AB">
      <w:pPr>
        <w:pStyle w:val="Ttulo4"/>
        <w:spacing w:line="0" w:lineRule="atLeast"/>
        <w:ind w:left="0" w:firstLine="0"/>
        <w:jc w:val="both"/>
        <w:rPr>
          <w:rFonts w:asciiTheme="minorHAnsi" w:hAnsiTheme="minorHAnsi" w:cstheme="minorHAnsi"/>
          <w:b w:val="0"/>
          <w:sz w:val="24"/>
          <w:szCs w:val="24"/>
        </w:rPr>
      </w:pPr>
    </w:p>
    <w:p w:rsidR="007A74C8" w:rsidRPr="004675AB" w:rsidRDefault="00B14D2A" w:rsidP="004675AB">
      <w:pPr>
        <w:numPr>
          <w:ilvl w:val="0"/>
          <w:numId w:val="2"/>
        </w:numPr>
        <w:spacing w:line="0" w:lineRule="atLeast"/>
        <w:ind w:left="0" w:firstLine="0"/>
        <w:jc w:val="both"/>
        <w:rPr>
          <w:rFonts w:asciiTheme="minorHAnsi" w:hAnsiTheme="minorHAnsi" w:cstheme="minorHAnsi"/>
        </w:rPr>
      </w:pPr>
      <w:r w:rsidRPr="004675AB">
        <w:rPr>
          <w:rFonts w:asciiTheme="minorHAnsi" w:hAnsiTheme="minorHAnsi" w:cstheme="minorHAnsi"/>
          <w:lang w:eastAsia="en-US"/>
        </w:rPr>
        <w:t>Artigo 18</w:t>
      </w:r>
      <w:r w:rsidR="009D58AE">
        <w:rPr>
          <w:rFonts w:asciiTheme="minorHAnsi" w:hAnsiTheme="minorHAnsi" w:cstheme="minorHAnsi"/>
          <w:lang w:eastAsia="en-US"/>
        </w:rPr>
        <w:t>4</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pStyle w:val="Ttulo5"/>
        <w:keepNext w:val="0"/>
        <w:spacing w:line="0" w:lineRule="atLeast"/>
        <w:ind w:left="0" w:firstLine="0"/>
        <w:jc w:val="both"/>
        <w:rPr>
          <w:rFonts w:asciiTheme="minorHAnsi" w:hAnsiTheme="minorHAnsi" w:cstheme="minorHAnsi"/>
          <w:color w:val="FF0000"/>
          <w:sz w:val="24"/>
          <w:szCs w:val="24"/>
        </w:rPr>
      </w:pPr>
      <w:r w:rsidRPr="004675AB">
        <w:rPr>
          <w:rFonts w:asciiTheme="minorHAnsi" w:hAnsiTheme="minorHAnsi" w:cstheme="minorHAnsi"/>
          <w:sz w:val="24"/>
          <w:szCs w:val="24"/>
          <w:u w:val="none"/>
        </w:rPr>
        <w:t xml:space="preserve">(Deserção) </w:t>
      </w:r>
    </w:p>
    <w:p w:rsidR="0037625C" w:rsidRPr="00B619CC" w:rsidRDefault="007A74C8" w:rsidP="0037625C">
      <w:pPr>
        <w:numPr>
          <w:ilvl w:val="0"/>
          <w:numId w:val="2"/>
        </w:numPr>
        <w:spacing w:line="0" w:lineRule="atLeast"/>
        <w:ind w:left="0" w:firstLine="0"/>
        <w:jc w:val="both"/>
        <w:rPr>
          <w:rFonts w:asciiTheme="minorHAnsi" w:hAnsiTheme="minorHAnsi" w:cstheme="minorHAnsi"/>
          <w:b/>
          <w:lang w:eastAsia="pt-PT"/>
        </w:rPr>
      </w:pPr>
      <w:r w:rsidRPr="0037625C">
        <w:rPr>
          <w:rFonts w:asciiTheme="minorHAnsi" w:hAnsiTheme="minorHAnsi" w:cstheme="minorHAnsi"/>
        </w:rPr>
        <w:t>1. O militar que sem licença ou causa justificada, se ausentar da unidade ou serviço e permanecer nessa condição por um período sucessivo, superior a 10</w:t>
      </w:r>
      <w:r w:rsidRPr="0037625C">
        <w:rPr>
          <w:rFonts w:asciiTheme="minorHAnsi" w:hAnsiTheme="minorHAnsi" w:cstheme="minorHAnsi"/>
          <w:b/>
        </w:rPr>
        <w:t xml:space="preserve"> </w:t>
      </w:r>
      <w:r w:rsidRPr="0037625C">
        <w:rPr>
          <w:rFonts w:asciiTheme="minorHAnsi" w:hAnsiTheme="minorHAnsi" w:cstheme="minorHAnsi"/>
        </w:rPr>
        <w:t>dias ou não comparecer no prazo de 10 dias do fim de licença, missão ou comissão de serviço, cumprimento de sanção, ingresso em centro hospitalar ou em caso de nomeação, transferência, convocatória, mobilização ou designação para cumprimento de qualquer tarefa</w:t>
      </w:r>
      <w:r w:rsidR="0037625C">
        <w:rPr>
          <w:rFonts w:asciiTheme="minorHAnsi" w:hAnsiTheme="minorHAnsi" w:cstheme="minorHAnsi"/>
        </w:rPr>
        <w:t xml:space="preserve"> ou</w:t>
      </w:r>
      <w:r w:rsidR="0037625C" w:rsidRPr="0037625C">
        <w:rPr>
          <w:rFonts w:asciiTheme="minorHAnsi" w:hAnsiTheme="minorHAnsi" w:cstheme="minorHAnsi"/>
          <w:color w:val="FF0000"/>
          <w:lang w:eastAsia="pt-PT"/>
        </w:rPr>
        <w:t xml:space="preserve"> </w:t>
      </w:r>
      <w:r w:rsidR="0037625C" w:rsidRPr="00B619CC">
        <w:rPr>
          <w:rFonts w:asciiTheme="minorHAnsi" w:hAnsiTheme="minorHAnsi" w:cstheme="minorHAnsi"/>
          <w:lang w:eastAsia="pt-PT"/>
        </w:rPr>
        <w:t>se e</w:t>
      </w:r>
      <w:r w:rsidR="00DB29AB" w:rsidRPr="00B619CC">
        <w:rPr>
          <w:rFonts w:asciiTheme="minorHAnsi" w:hAnsiTheme="minorHAnsi" w:cstheme="minorHAnsi"/>
          <w:lang w:eastAsia="pt-PT"/>
        </w:rPr>
        <w:t xml:space="preserve">vadir </w:t>
      </w:r>
      <w:r w:rsidR="0037625C" w:rsidRPr="00B619CC">
        <w:rPr>
          <w:rFonts w:asciiTheme="minorHAnsi" w:hAnsiTheme="minorHAnsi" w:cstheme="minorHAnsi"/>
          <w:lang w:eastAsia="pt-PT"/>
        </w:rPr>
        <w:t>de escolta, d</w:t>
      </w:r>
      <w:r w:rsidR="00DB29AB" w:rsidRPr="00B619CC">
        <w:rPr>
          <w:rFonts w:asciiTheme="minorHAnsi" w:hAnsiTheme="minorHAnsi" w:cstheme="minorHAnsi"/>
          <w:lang w:eastAsia="pt-PT"/>
        </w:rPr>
        <w:t>e</w:t>
      </w:r>
      <w:r w:rsidR="0037625C" w:rsidRPr="00B619CC">
        <w:rPr>
          <w:rFonts w:asciiTheme="minorHAnsi" w:hAnsiTheme="minorHAnsi" w:cstheme="minorHAnsi"/>
          <w:lang w:eastAsia="pt-PT"/>
        </w:rPr>
        <w:t xml:space="preserve"> recinto de detenção ou de prisão, permanecendo ausente por período superior a dez dias, </w:t>
      </w:r>
      <w:r w:rsidR="0037625C" w:rsidRPr="00B619CC">
        <w:rPr>
          <w:rFonts w:asciiTheme="minorHAnsi" w:eastAsia="MS Mincho" w:hAnsiTheme="minorHAnsi" w:cstheme="minorHAnsi"/>
        </w:rPr>
        <w:t>é punido com pena de</w:t>
      </w:r>
      <w:r w:rsidR="0037625C" w:rsidRPr="00B619CC">
        <w:rPr>
          <w:rFonts w:asciiTheme="minorHAnsi" w:hAnsiTheme="minorHAnsi" w:cstheme="minorHAnsi"/>
          <w:lang w:eastAsia="pt-PT"/>
        </w:rPr>
        <w:t xml:space="preserve"> 1 a 8 anos</w:t>
      </w:r>
      <w:r w:rsidR="0037625C" w:rsidRPr="00B619CC">
        <w:rPr>
          <w:rFonts w:asciiTheme="minorHAnsi" w:eastAsia="MS Mincho" w:hAnsiTheme="minorHAnsi" w:cstheme="minorHAnsi"/>
        </w:rPr>
        <w:t xml:space="preserve"> de prisão</w:t>
      </w:r>
      <w:r w:rsidR="0037625C" w:rsidRPr="00B619CC">
        <w:rPr>
          <w:rFonts w:asciiTheme="minorHAnsi" w:hAnsiTheme="minorHAnsi" w:cstheme="minorHAnsi"/>
          <w:lang w:eastAsia="pt-PT"/>
        </w:rPr>
        <w:t xml:space="preserve">. </w:t>
      </w:r>
    </w:p>
    <w:p w:rsidR="007A74C8" w:rsidRPr="00B619CC" w:rsidRDefault="007A74C8" w:rsidP="004675AB">
      <w:pPr>
        <w:spacing w:line="0" w:lineRule="atLeast"/>
        <w:jc w:val="both"/>
        <w:rPr>
          <w:rFonts w:asciiTheme="minorHAnsi" w:hAnsiTheme="minorHAnsi" w:cstheme="minorHAnsi"/>
        </w:rPr>
      </w:pPr>
      <w:r w:rsidRPr="00B619CC">
        <w:rPr>
          <w:rFonts w:asciiTheme="minorHAnsi" w:hAnsiTheme="minorHAnsi" w:cstheme="minorHAnsi"/>
        </w:rPr>
        <w:t xml:space="preserve">2. A mesma pena, agravada de um terço, é aplicada ao militar que por actos inequívocos tenha demonstrado a intenção de abandonar definitivamente as Forças Armadas, </w:t>
      </w:r>
      <w:r w:rsidR="0064319A" w:rsidRPr="00B619CC">
        <w:rPr>
          <w:rFonts w:asciiTheme="minorHAnsi" w:eastAsia="Tahoma" w:hAnsiTheme="minorHAnsi" w:cstheme="minorHAnsi"/>
        </w:rPr>
        <w:t>os S</w:t>
      </w:r>
      <w:r w:rsidR="0064319A" w:rsidRPr="00B619CC">
        <w:rPr>
          <w:rFonts w:asciiTheme="minorHAnsi" w:hAnsiTheme="minorHAnsi" w:cstheme="minorHAnsi"/>
        </w:rPr>
        <w:t>erviços</w:t>
      </w:r>
      <w:r w:rsidR="0064319A" w:rsidRPr="00B619CC">
        <w:rPr>
          <w:rFonts w:asciiTheme="minorHAnsi" w:eastAsia="Tahoma" w:hAnsiTheme="minorHAnsi" w:cstheme="minorHAnsi"/>
        </w:rPr>
        <w:t xml:space="preserve"> </w:t>
      </w:r>
      <w:r w:rsidR="0064319A" w:rsidRPr="00B619CC">
        <w:rPr>
          <w:rFonts w:asciiTheme="minorHAnsi" w:hAnsiTheme="minorHAnsi" w:cstheme="minorHAnsi"/>
        </w:rPr>
        <w:t>de</w:t>
      </w:r>
      <w:r w:rsidR="0064319A" w:rsidRPr="00B619CC">
        <w:rPr>
          <w:rFonts w:asciiTheme="minorHAnsi" w:eastAsia="Tahoma" w:hAnsiTheme="minorHAnsi" w:cstheme="minorHAnsi"/>
        </w:rPr>
        <w:t xml:space="preserve"> </w:t>
      </w:r>
      <w:r w:rsidR="0064319A" w:rsidRPr="00B619CC">
        <w:rPr>
          <w:rFonts w:asciiTheme="minorHAnsi" w:hAnsiTheme="minorHAnsi" w:cstheme="minorHAnsi"/>
        </w:rPr>
        <w:t>Segurança,</w:t>
      </w:r>
      <w:r w:rsidR="0064319A" w:rsidRPr="00B619CC">
        <w:rPr>
          <w:rFonts w:asciiTheme="minorHAnsi" w:eastAsia="Tahoma" w:hAnsiTheme="minorHAnsi" w:cstheme="minorHAnsi"/>
        </w:rPr>
        <w:t xml:space="preserve"> </w:t>
      </w:r>
      <w:r w:rsidR="00B14D2A" w:rsidRPr="00B619CC">
        <w:rPr>
          <w:rFonts w:asciiTheme="minorHAnsi" w:eastAsia="Tahoma" w:hAnsiTheme="minorHAnsi" w:cstheme="minorHAnsi"/>
        </w:rPr>
        <w:t xml:space="preserve">a </w:t>
      </w:r>
      <w:r w:rsidR="0064319A" w:rsidRPr="00B619CC">
        <w:rPr>
          <w:rFonts w:asciiTheme="minorHAnsi" w:hAnsiTheme="minorHAnsi" w:cstheme="minorHAnsi"/>
        </w:rPr>
        <w:t>Polícia</w:t>
      </w:r>
      <w:r w:rsidR="0064319A" w:rsidRPr="00B619CC">
        <w:rPr>
          <w:rFonts w:asciiTheme="minorHAnsi" w:eastAsia="Tahoma" w:hAnsiTheme="minorHAnsi" w:cstheme="minorHAnsi"/>
        </w:rPr>
        <w:t xml:space="preserve"> </w:t>
      </w:r>
      <w:r w:rsidR="0064319A" w:rsidRPr="00B619CC">
        <w:rPr>
          <w:rFonts w:asciiTheme="minorHAnsi" w:hAnsiTheme="minorHAnsi" w:cstheme="minorHAnsi"/>
        </w:rPr>
        <w:t>Nacional</w:t>
      </w:r>
      <w:r w:rsidR="00B14D2A" w:rsidRPr="00B619CC">
        <w:rPr>
          <w:rFonts w:asciiTheme="minorHAnsi" w:eastAsia="Tahoma" w:hAnsiTheme="minorHAnsi" w:cstheme="minorHAnsi"/>
        </w:rPr>
        <w:t xml:space="preserve"> </w:t>
      </w:r>
      <w:r w:rsidR="005B500C" w:rsidRPr="00B619CC">
        <w:rPr>
          <w:rFonts w:asciiTheme="minorHAnsi" w:eastAsia="Tahoma" w:hAnsiTheme="minorHAnsi" w:cstheme="minorHAnsi"/>
        </w:rPr>
        <w:t>e</w:t>
      </w:r>
      <w:r w:rsidR="0064319A" w:rsidRPr="00B619CC">
        <w:rPr>
          <w:rFonts w:asciiTheme="minorHAnsi" w:hAnsiTheme="minorHAnsi" w:cstheme="minorHAnsi"/>
        </w:rPr>
        <w:t xml:space="preserve"> outros Serviços Executivos do Ministério do Interior</w:t>
      </w:r>
      <w:r w:rsidRPr="00B619CC">
        <w:rPr>
          <w:rFonts w:asciiTheme="minorHAnsi" w:hAnsiTheme="minorHAnsi" w:cstheme="minorHAnsi"/>
        </w:rPr>
        <w:t>, independentemente do tempo de duração da ausência.</w:t>
      </w:r>
    </w:p>
    <w:p w:rsidR="007A74C8"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rPr>
        <w:t>3. A pena do número 1, agravada de um terço, é</w:t>
      </w:r>
      <w:r w:rsidRPr="004675AB">
        <w:rPr>
          <w:rFonts w:asciiTheme="minorHAnsi" w:hAnsiTheme="minorHAnsi" w:cstheme="minorHAnsi"/>
          <w:lang w:eastAsia="pt-PT"/>
        </w:rPr>
        <w:t xml:space="preserve"> aplicada ao militar que consegue a exclusão do serviço activo ou colocar-se na situação de inactividade, criando ou simulando incapacidade.</w:t>
      </w:r>
    </w:p>
    <w:p w:rsidR="0037625C" w:rsidRPr="004675AB" w:rsidRDefault="0037625C" w:rsidP="004675AB">
      <w:pPr>
        <w:spacing w:line="0" w:lineRule="atLeast"/>
        <w:jc w:val="both"/>
        <w:rPr>
          <w:rFonts w:asciiTheme="minorHAnsi" w:hAnsiTheme="minorHAnsi" w:cstheme="minorHAnsi"/>
          <w:b/>
        </w:rPr>
      </w:pPr>
    </w:p>
    <w:p w:rsidR="007A74C8" w:rsidRPr="004675AB" w:rsidRDefault="00B14D2A"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18</w:t>
      </w:r>
      <w:r w:rsidR="009D58AE">
        <w:rPr>
          <w:rFonts w:asciiTheme="minorHAnsi" w:hAnsiTheme="minorHAnsi" w:cstheme="minorHAnsi"/>
          <w:lang w:eastAsia="en-US"/>
        </w:rPr>
        <w:t>5</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pStyle w:val="Ttulo5"/>
        <w:keepNext w:val="0"/>
        <w:spacing w:line="0" w:lineRule="atLeast"/>
        <w:ind w:left="0" w:firstLine="0"/>
        <w:jc w:val="both"/>
        <w:rPr>
          <w:rFonts w:asciiTheme="minorHAnsi" w:hAnsiTheme="minorHAnsi" w:cstheme="minorHAnsi"/>
          <w:color w:val="FF0000"/>
          <w:sz w:val="24"/>
          <w:szCs w:val="24"/>
        </w:rPr>
      </w:pPr>
      <w:r w:rsidRPr="004675AB">
        <w:rPr>
          <w:rFonts w:asciiTheme="minorHAnsi" w:hAnsiTheme="minorHAnsi" w:cstheme="minorHAnsi"/>
          <w:sz w:val="24"/>
          <w:szCs w:val="24"/>
          <w:u w:val="none"/>
        </w:rPr>
        <w:t xml:space="preserve">(Favorecimento à deserção) </w:t>
      </w:r>
    </w:p>
    <w:p w:rsidR="007A74C8" w:rsidRPr="004675AB" w:rsidRDefault="007A74C8" w:rsidP="004675AB">
      <w:pPr>
        <w:numPr>
          <w:ilvl w:val="0"/>
          <w:numId w:val="2"/>
        </w:numPr>
        <w:spacing w:line="0" w:lineRule="atLeast"/>
        <w:ind w:left="0" w:firstLine="0"/>
        <w:jc w:val="both"/>
        <w:rPr>
          <w:rFonts w:asciiTheme="minorHAnsi" w:hAnsiTheme="minorHAnsi" w:cstheme="minorHAnsi"/>
          <w:bCs/>
        </w:rPr>
      </w:pPr>
      <w:r w:rsidRPr="004675AB">
        <w:rPr>
          <w:rFonts w:asciiTheme="minorHAnsi" w:hAnsiTheme="minorHAnsi" w:cstheme="minorHAnsi"/>
          <w:bCs/>
        </w:rPr>
        <w:t xml:space="preserve">1. Aquele que favorecer a deserção ou que der asilo ao desertor, tomá-lo a seu serviço, proporcionar-lhe ou facilitar-lhe transporte ou meio de ocultação, sabendo ou tendo razão para </w:t>
      </w:r>
      <w:r w:rsidRPr="004675AB">
        <w:rPr>
          <w:rFonts w:asciiTheme="minorHAnsi" w:hAnsiTheme="minorHAnsi" w:cstheme="minorHAnsi"/>
          <w:bCs/>
        </w:rPr>
        <w:lastRenderedPageBreak/>
        <w:t>saber da sua condição irregular, é considerado cúmplice deste crime e punido com a pena correspondente.</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bCs/>
        </w:rPr>
        <w:t>2. A mesma pena do cúmplice agravada de um terço</w:t>
      </w:r>
      <w:proofErr w:type="gramStart"/>
      <w:r w:rsidRPr="004675AB">
        <w:rPr>
          <w:rFonts w:asciiTheme="minorHAnsi" w:hAnsiTheme="minorHAnsi" w:cstheme="minorHAnsi"/>
          <w:bCs/>
        </w:rPr>
        <w:t>, é</w:t>
      </w:r>
      <w:proofErr w:type="gramEnd"/>
      <w:r w:rsidRPr="004675AB">
        <w:rPr>
          <w:rFonts w:asciiTheme="minorHAnsi" w:hAnsiTheme="minorHAnsi" w:cstheme="minorHAnsi"/>
          <w:bCs/>
        </w:rPr>
        <w:t xml:space="preserve"> aplicada àquele que instigar a deserção.</w:t>
      </w:r>
      <w:r w:rsidRPr="004675AB">
        <w:rPr>
          <w:rFonts w:asciiTheme="minorHAnsi" w:hAnsiTheme="minorHAnsi" w:cstheme="minorHAnsi"/>
          <w:lang w:eastAsia="pt-PT"/>
        </w:rPr>
        <w:t xml:space="preserve">  </w:t>
      </w:r>
    </w:p>
    <w:p w:rsidR="007A74C8" w:rsidRPr="004675AB" w:rsidRDefault="007A74C8" w:rsidP="004675AB">
      <w:pPr>
        <w:spacing w:line="0" w:lineRule="atLeast"/>
        <w:jc w:val="both"/>
        <w:rPr>
          <w:rFonts w:asciiTheme="minorHAnsi" w:hAnsiTheme="minorHAnsi" w:cstheme="minorHAnsi"/>
          <w:b/>
          <w:lang w:eastAsia="pt-PT"/>
        </w:rPr>
      </w:pPr>
      <w:r w:rsidRPr="004675AB">
        <w:rPr>
          <w:rFonts w:asciiTheme="minorHAnsi" w:hAnsiTheme="minorHAnsi" w:cstheme="minorHAnsi"/>
          <w:lang w:eastAsia="pt-PT"/>
        </w:rPr>
        <w:t>3. Se o favorecedor for ascendente, descendente, cônjuge ou irmão do desertor, fica isento de pena.</w:t>
      </w:r>
    </w:p>
    <w:p w:rsidR="00D42155" w:rsidRPr="00D42155" w:rsidRDefault="00D42155" w:rsidP="00B22C31">
      <w:pPr>
        <w:numPr>
          <w:ilvl w:val="0"/>
          <w:numId w:val="2"/>
        </w:numPr>
        <w:spacing w:line="0" w:lineRule="atLeast"/>
        <w:ind w:left="0" w:firstLine="0"/>
        <w:jc w:val="both"/>
        <w:rPr>
          <w:rFonts w:asciiTheme="minorHAnsi" w:hAnsiTheme="minorHAnsi" w:cstheme="minorHAnsi"/>
          <w:b/>
          <w:bCs/>
          <w:color w:val="000000"/>
          <w:lang w:eastAsia="pt-PT"/>
        </w:rPr>
      </w:pPr>
    </w:p>
    <w:p w:rsidR="007A74C8" w:rsidRPr="00B22C31" w:rsidRDefault="009D58AE" w:rsidP="00B22C31">
      <w:pPr>
        <w:numPr>
          <w:ilvl w:val="0"/>
          <w:numId w:val="2"/>
        </w:numPr>
        <w:spacing w:line="0" w:lineRule="atLeast"/>
        <w:ind w:left="0" w:firstLine="0"/>
        <w:jc w:val="both"/>
        <w:rPr>
          <w:rFonts w:asciiTheme="minorHAnsi" w:hAnsiTheme="minorHAnsi" w:cstheme="minorHAnsi"/>
          <w:b/>
          <w:bCs/>
          <w:color w:val="000000"/>
          <w:lang w:eastAsia="pt-PT"/>
        </w:rPr>
      </w:pPr>
      <w:r>
        <w:rPr>
          <w:rFonts w:asciiTheme="minorHAnsi" w:hAnsiTheme="minorHAnsi" w:cstheme="minorHAnsi"/>
          <w:lang w:eastAsia="en-US"/>
        </w:rPr>
        <w:t>Artigo 186</w:t>
      </w:r>
      <w:r w:rsidR="007A74C8" w:rsidRPr="00B22C31">
        <w:rPr>
          <w:rFonts w:asciiTheme="minorHAnsi" w:hAnsiTheme="minorHAnsi" w:cstheme="minorHAnsi"/>
          <w:lang w:eastAsia="en-US"/>
        </w:rPr>
        <w:t>º</w:t>
      </w:r>
      <w:r w:rsidR="007A74C8" w:rsidRPr="00B22C31">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 xml:space="preserve">(Atenuante e agravante especial para a deserção)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Se o agente se apresentar voluntariamente dentro de 30 dias após o </w:t>
      </w:r>
      <w:r w:rsidR="000E4F5D" w:rsidRPr="004675AB">
        <w:rPr>
          <w:rFonts w:asciiTheme="minorHAnsi" w:hAnsiTheme="minorHAnsi" w:cstheme="minorHAnsi"/>
          <w:lang w:eastAsia="pt-PT"/>
        </w:rPr>
        <w:t>início</w:t>
      </w:r>
      <w:r w:rsidRPr="004675AB">
        <w:rPr>
          <w:rFonts w:asciiTheme="minorHAnsi" w:hAnsiTheme="minorHAnsi" w:cstheme="minorHAnsi"/>
          <w:lang w:eastAsia="pt-PT"/>
        </w:rPr>
        <w:t xml:space="preserve"> da consumação do crime, a </w:t>
      </w:r>
      <w:r w:rsidRPr="007C0A05">
        <w:rPr>
          <w:rFonts w:asciiTheme="minorHAnsi" w:hAnsiTheme="minorHAnsi" w:cstheme="minorHAnsi"/>
          <w:lang w:eastAsia="pt-PT"/>
        </w:rPr>
        <w:t xml:space="preserve">pena </w:t>
      </w:r>
      <w:r w:rsidR="00931A3F" w:rsidRPr="009D58AE">
        <w:rPr>
          <w:rFonts w:asciiTheme="minorHAnsi" w:hAnsiTheme="minorHAnsi" w:cstheme="minorHAnsi"/>
          <w:lang w:eastAsia="pt-PT"/>
        </w:rPr>
        <w:t>do artigo</w:t>
      </w:r>
      <w:r w:rsidRPr="009D58AE">
        <w:rPr>
          <w:rFonts w:asciiTheme="minorHAnsi" w:hAnsiTheme="minorHAnsi" w:cstheme="minorHAnsi"/>
          <w:lang w:eastAsia="pt-PT"/>
        </w:rPr>
        <w:t xml:space="preserve"> 1</w:t>
      </w:r>
      <w:r w:rsidR="00B14D2A" w:rsidRPr="009D58AE">
        <w:rPr>
          <w:rFonts w:asciiTheme="minorHAnsi" w:hAnsiTheme="minorHAnsi" w:cstheme="minorHAnsi"/>
          <w:lang w:eastAsia="pt-PT"/>
        </w:rPr>
        <w:t>8</w:t>
      </w:r>
      <w:r w:rsidR="009D58AE" w:rsidRPr="009D58AE">
        <w:rPr>
          <w:rFonts w:asciiTheme="minorHAnsi" w:hAnsiTheme="minorHAnsi" w:cstheme="minorHAnsi"/>
          <w:lang w:eastAsia="pt-PT"/>
        </w:rPr>
        <w:t>4</w:t>
      </w:r>
      <w:r w:rsidRPr="009D58AE">
        <w:rPr>
          <w:rFonts w:asciiTheme="minorHAnsi" w:hAnsiTheme="minorHAnsi" w:cstheme="minorHAnsi"/>
          <w:lang w:eastAsia="pt-PT"/>
        </w:rPr>
        <w:t xml:space="preserve">º é atenuada </w:t>
      </w:r>
      <w:r w:rsidRPr="004675AB">
        <w:rPr>
          <w:rFonts w:asciiTheme="minorHAnsi" w:hAnsiTheme="minorHAnsi" w:cstheme="minorHAnsi"/>
          <w:lang w:eastAsia="pt-PT"/>
        </w:rPr>
        <w:t xml:space="preserve">de metade; </w:t>
      </w:r>
    </w:p>
    <w:p w:rsidR="007A74C8" w:rsidRPr="004675AB" w:rsidRDefault="007A74C8" w:rsidP="004675AB">
      <w:pPr>
        <w:spacing w:line="0" w:lineRule="atLeast"/>
        <w:jc w:val="both"/>
        <w:rPr>
          <w:rFonts w:asciiTheme="minorHAnsi" w:hAnsiTheme="minorHAnsi" w:cstheme="minorHAnsi"/>
          <w:b/>
          <w:lang w:eastAsia="pt-PT"/>
        </w:rPr>
      </w:pPr>
      <w:r w:rsidRPr="004675AB">
        <w:rPr>
          <w:rFonts w:asciiTheme="minorHAnsi" w:hAnsiTheme="minorHAnsi" w:cstheme="minorHAnsi"/>
          <w:lang w:eastAsia="pt-PT"/>
        </w:rPr>
        <w:t>2. Se a deserção ocorre</w:t>
      </w:r>
      <w:r w:rsidR="003175F6">
        <w:rPr>
          <w:rFonts w:asciiTheme="minorHAnsi" w:hAnsiTheme="minorHAnsi" w:cstheme="minorHAnsi"/>
          <w:lang w:eastAsia="pt-PT"/>
        </w:rPr>
        <w:t>r</w:t>
      </w:r>
      <w:r w:rsidRPr="004675AB">
        <w:rPr>
          <w:rFonts w:asciiTheme="minorHAnsi" w:hAnsiTheme="minorHAnsi" w:cstheme="minorHAnsi"/>
          <w:lang w:eastAsia="pt-PT"/>
        </w:rPr>
        <w:t xml:space="preserve"> em unidade estacionada em fronteira ou país estrangeiro, a pena é agravada de um terço. </w:t>
      </w:r>
    </w:p>
    <w:p w:rsidR="007A74C8" w:rsidRDefault="007A74C8" w:rsidP="009D58AE">
      <w:pPr>
        <w:spacing w:line="0" w:lineRule="atLeast"/>
        <w:jc w:val="both"/>
        <w:rPr>
          <w:rFonts w:asciiTheme="minorHAnsi" w:hAnsiTheme="minorHAnsi" w:cstheme="minorHAnsi"/>
          <w:b/>
          <w:bCs/>
          <w:lang w:eastAsia="pt-PT"/>
        </w:rPr>
      </w:pPr>
    </w:p>
    <w:p w:rsidR="007A74C8" w:rsidRPr="004675AB" w:rsidRDefault="009D58AE" w:rsidP="004675AB">
      <w:pPr>
        <w:numPr>
          <w:ilvl w:val="0"/>
          <w:numId w:val="2"/>
        </w:numPr>
        <w:spacing w:line="0" w:lineRule="atLeast"/>
        <w:ind w:left="0" w:firstLine="0"/>
        <w:jc w:val="both"/>
        <w:rPr>
          <w:rFonts w:asciiTheme="minorHAnsi" w:hAnsiTheme="minorHAnsi" w:cstheme="minorHAnsi"/>
          <w:b/>
          <w:bCs/>
          <w:lang w:eastAsia="pt-PT"/>
        </w:rPr>
      </w:pPr>
      <w:r>
        <w:rPr>
          <w:rFonts w:asciiTheme="minorHAnsi" w:hAnsiTheme="minorHAnsi" w:cstheme="minorHAnsi"/>
          <w:lang w:eastAsia="en-US"/>
        </w:rPr>
        <w:t>Artigo 187</w:t>
      </w:r>
      <w:r w:rsidR="007A74C8" w:rsidRPr="004675AB">
        <w:rPr>
          <w:rFonts w:asciiTheme="minorHAnsi" w:hAnsiTheme="minorHAnsi" w:cstheme="minorHAnsi"/>
          <w:lang w:eastAsia="en-US"/>
        </w:rPr>
        <w:t>º</w:t>
      </w:r>
      <w:r w:rsidR="007A74C8"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b/>
          <w:bCs/>
          <w:lang w:eastAsia="pt-PT"/>
        </w:rPr>
        <w:t>(Deserção especial)</w:t>
      </w:r>
      <w:proofErr w:type="gramStart"/>
      <w:r w:rsidRPr="004675AB">
        <w:rPr>
          <w:rFonts w:asciiTheme="minorHAnsi" w:hAnsiTheme="minorHAnsi" w:cstheme="minorHAnsi"/>
          <w:b/>
          <w:bCs/>
          <w:lang w:eastAsia="pt-PT"/>
        </w:rPr>
        <w:t xml:space="preserve"> </w:t>
      </w:r>
      <w:r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lang w:eastAsia="pt-PT"/>
        </w:rPr>
      </w:pPr>
      <w:proofErr w:type="gramEnd"/>
      <w:r w:rsidRPr="004675AB">
        <w:rPr>
          <w:rFonts w:asciiTheme="minorHAnsi" w:hAnsiTheme="minorHAnsi" w:cstheme="minorHAnsi"/>
          <w:lang w:eastAsia="pt-PT"/>
        </w:rPr>
        <w:t xml:space="preserve">1. O militar que deixar de se apresentar no momento da partida do navio ou aeronave, de que é tripulante, ou do deslocamento da unidade ou força em que serve, é punido com pena de prisão até </w:t>
      </w:r>
      <w:proofErr w:type="gramStart"/>
      <w:r w:rsidRPr="004675AB">
        <w:rPr>
          <w:rFonts w:asciiTheme="minorHAnsi" w:hAnsiTheme="minorHAnsi" w:cstheme="minorHAnsi"/>
          <w:lang w:eastAsia="pt-PT"/>
        </w:rPr>
        <w:t>6</w:t>
      </w:r>
      <w:proofErr w:type="gramEnd"/>
      <w:r w:rsidRPr="004675AB">
        <w:rPr>
          <w:rFonts w:asciiTheme="minorHAnsi" w:hAnsiTheme="minorHAnsi" w:cstheme="minorHAnsi"/>
          <w:lang w:eastAsia="pt-PT"/>
        </w:rPr>
        <w:t xml:space="preserve"> meses, se após a partida ou deslocamento se apresentar, dentro de vinte e quatro horas, à autoridade militar do lugar, ou, na falta desta, à autoridade policial, para ser comunicada a apresentação ao comando militar competente;</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2. Se a apresentação se der dentro de prazo superior a vinte e quatro horas e não exceder a cinco dias, a pena de prisão até </w:t>
      </w:r>
      <w:proofErr w:type="gramStart"/>
      <w:r w:rsidRPr="004675AB">
        <w:rPr>
          <w:rFonts w:asciiTheme="minorHAnsi" w:hAnsiTheme="minorHAnsi" w:cstheme="minorHAnsi"/>
          <w:lang w:eastAsia="pt-PT"/>
        </w:rPr>
        <w:t>1</w:t>
      </w:r>
      <w:proofErr w:type="gramEnd"/>
      <w:r w:rsidRPr="004675AB">
        <w:rPr>
          <w:rFonts w:asciiTheme="minorHAnsi" w:hAnsiTheme="minorHAnsi" w:cstheme="minorHAnsi"/>
          <w:lang w:eastAsia="pt-PT"/>
        </w:rPr>
        <w:t xml:space="preserve"> ano;</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3. Se a apresentação se der dentro de prazo superior a cinco dias e não exceder a dez dias, a pena de prisão 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4. Se for capturado ou a apresentação se der dentro de prazo superior a dez dias, a pena é de 1 a 8 anos de prisão; </w:t>
      </w:r>
    </w:p>
    <w:p w:rsidR="007A74C8" w:rsidRPr="004675AB" w:rsidRDefault="007A74C8" w:rsidP="004675AB">
      <w:pPr>
        <w:numPr>
          <w:ilvl w:val="0"/>
          <w:numId w:val="2"/>
        </w:numPr>
        <w:spacing w:line="0" w:lineRule="atLeast"/>
        <w:ind w:left="0" w:firstLine="0"/>
        <w:jc w:val="both"/>
        <w:rPr>
          <w:rFonts w:asciiTheme="minorHAnsi" w:hAnsiTheme="minorHAnsi" w:cstheme="minorHAnsi"/>
          <w:b/>
          <w:lang w:eastAsia="pt-PT"/>
        </w:rPr>
      </w:pPr>
      <w:r w:rsidRPr="004675AB">
        <w:rPr>
          <w:rFonts w:asciiTheme="minorHAnsi" w:hAnsiTheme="minorHAnsi" w:cstheme="minorHAnsi"/>
          <w:lang w:eastAsia="pt-PT"/>
        </w:rPr>
        <w:t>5. A pena é agravada de um terço, se se tratar de oficial.</w:t>
      </w:r>
      <w:r w:rsidRPr="004675AB">
        <w:rPr>
          <w:rFonts w:asciiTheme="minorHAnsi" w:hAnsiTheme="minorHAnsi" w:cstheme="minorHAnsi"/>
          <w:b/>
          <w:lang w:eastAsia="pt-PT"/>
        </w:rPr>
        <w:t xml:space="preserve"> </w:t>
      </w:r>
    </w:p>
    <w:p w:rsidR="007A74C8" w:rsidRPr="004675AB" w:rsidRDefault="007A74C8" w:rsidP="004675AB">
      <w:pPr>
        <w:spacing w:line="0" w:lineRule="atLeast"/>
        <w:jc w:val="both"/>
        <w:rPr>
          <w:rFonts w:asciiTheme="minorHAnsi" w:hAnsiTheme="minorHAnsi" w:cstheme="minorHAnsi"/>
          <w:color w:val="000000"/>
          <w:lang w:eastAsia="pt-PT"/>
        </w:rPr>
      </w:pPr>
    </w:p>
    <w:p w:rsidR="007A74C8" w:rsidRPr="004675AB" w:rsidRDefault="00B14D2A" w:rsidP="004675AB">
      <w:pPr>
        <w:numPr>
          <w:ilvl w:val="0"/>
          <w:numId w:val="2"/>
        </w:numPr>
        <w:spacing w:line="0" w:lineRule="atLeast"/>
        <w:ind w:left="0" w:firstLine="0"/>
        <w:jc w:val="both"/>
        <w:rPr>
          <w:rFonts w:asciiTheme="minorHAnsi" w:hAnsiTheme="minorHAnsi" w:cstheme="minorHAnsi"/>
          <w:b/>
          <w:bCs/>
          <w:color w:val="000000"/>
          <w:lang w:eastAsia="pt-PT"/>
        </w:rPr>
      </w:pPr>
      <w:r w:rsidRPr="004675AB">
        <w:rPr>
          <w:rFonts w:asciiTheme="minorHAnsi" w:hAnsiTheme="minorHAnsi" w:cstheme="minorHAnsi"/>
          <w:lang w:eastAsia="en-US"/>
        </w:rPr>
        <w:t>Artigo 18</w:t>
      </w:r>
      <w:r w:rsidR="009D58AE">
        <w:rPr>
          <w:rFonts w:asciiTheme="minorHAnsi" w:hAnsiTheme="minorHAnsi" w:cstheme="minorHAnsi"/>
          <w:lang w:eastAsia="en-US"/>
        </w:rPr>
        <w:t>8</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 xml:space="preserve">(Concerto para deserção) </w:t>
      </w:r>
    </w:p>
    <w:p w:rsidR="007A74C8" w:rsidRPr="004675AB" w:rsidRDefault="007A74C8" w:rsidP="004675AB">
      <w:pPr>
        <w:spacing w:line="0" w:lineRule="atLeast"/>
        <w:jc w:val="both"/>
        <w:rPr>
          <w:rFonts w:asciiTheme="minorHAnsi" w:hAnsiTheme="minorHAnsi" w:cstheme="minorHAnsi"/>
          <w:b/>
          <w:lang w:eastAsia="pt-PT"/>
        </w:rPr>
      </w:pPr>
      <w:r w:rsidRPr="004675AB">
        <w:rPr>
          <w:rFonts w:asciiTheme="minorHAnsi" w:hAnsiTheme="minorHAnsi" w:cstheme="minorHAnsi"/>
          <w:lang w:eastAsia="pt-PT"/>
        </w:rPr>
        <w:t xml:space="preserve">Os militares que se concertarem para a prática da deserção, são </w:t>
      </w:r>
      <w:r w:rsidRPr="004675AB">
        <w:rPr>
          <w:rFonts w:asciiTheme="minorHAnsi" w:eastAsia="MS Mincho" w:hAnsiTheme="minorHAnsi" w:cstheme="minorHAnsi"/>
        </w:rPr>
        <w:t xml:space="preserve">punidos com pena de prisão até </w:t>
      </w:r>
      <w:proofErr w:type="gramStart"/>
      <w:r w:rsidRPr="004675AB">
        <w:rPr>
          <w:rFonts w:asciiTheme="minorHAnsi" w:hAnsiTheme="minorHAnsi" w:cstheme="minorHAnsi"/>
          <w:lang w:eastAsia="pt-PT"/>
        </w:rPr>
        <w:t>3</w:t>
      </w:r>
      <w:proofErr w:type="gramEnd"/>
      <w:r w:rsidRPr="004675AB">
        <w:rPr>
          <w:rFonts w:asciiTheme="minorHAnsi" w:hAnsiTheme="minorHAnsi" w:cstheme="minorHAnsi"/>
          <w:lang w:eastAsia="pt-PT"/>
        </w:rPr>
        <w:t xml:space="preserve"> anos se a deserção não se consumar, e de 4 a 12 anos de prisão se a deserção se consumar.</w:t>
      </w:r>
    </w:p>
    <w:p w:rsidR="007A74C8" w:rsidRPr="004675AB" w:rsidRDefault="007A74C8" w:rsidP="004675AB">
      <w:pPr>
        <w:spacing w:line="0" w:lineRule="atLeast"/>
        <w:jc w:val="both"/>
        <w:rPr>
          <w:rFonts w:asciiTheme="minorHAnsi" w:hAnsiTheme="minorHAnsi" w:cstheme="minorHAnsi"/>
          <w:b/>
          <w:color w:val="000000"/>
          <w:lang w:eastAsia="pt-PT"/>
        </w:rPr>
      </w:pPr>
    </w:p>
    <w:p w:rsidR="007A74C8" w:rsidRPr="004675AB" w:rsidRDefault="009D58AE" w:rsidP="004675AB">
      <w:pPr>
        <w:numPr>
          <w:ilvl w:val="0"/>
          <w:numId w:val="2"/>
        </w:numPr>
        <w:spacing w:line="0" w:lineRule="atLeast"/>
        <w:ind w:left="0" w:firstLine="0"/>
        <w:jc w:val="both"/>
        <w:rPr>
          <w:rFonts w:asciiTheme="minorHAnsi" w:hAnsiTheme="minorHAnsi" w:cstheme="minorHAnsi"/>
          <w:b/>
          <w:bCs/>
          <w:color w:val="000000"/>
          <w:lang w:eastAsia="pt-PT"/>
        </w:rPr>
      </w:pPr>
      <w:r>
        <w:rPr>
          <w:rFonts w:asciiTheme="minorHAnsi" w:hAnsiTheme="minorHAnsi" w:cstheme="minorHAnsi"/>
          <w:lang w:eastAsia="en-US"/>
        </w:rPr>
        <w:t>Artigo 189</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lang w:eastAsia="pt-PT"/>
        </w:rPr>
        <w:t xml:space="preserve">(Omissão </w:t>
      </w:r>
      <w:r w:rsidR="0064319A" w:rsidRPr="004675AB">
        <w:rPr>
          <w:rFonts w:asciiTheme="minorHAnsi" w:hAnsiTheme="minorHAnsi" w:cstheme="minorHAnsi"/>
          <w:b/>
          <w:bCs/>
          <w:lang w:eastAsia="pt-PT"/>
        </w:rPr>
        <w:t>de participação</w:t>
      </w:r>
      <w:r w:rsidRPr="004675AB">
        <w:rPr>
          <w:rFonts w:asciiTheme="minorHAnsi" w:hAnsiTheme="minorHAnsi" w:cstheme="minorHAnsi"/>
          <w:b/>
          <w:bCs/>
          <w:lang w:eastAsia="pt-PT"/>
        </w:rPr>
        <w:t xml:space="preserve"> contra desertor)</w:t>
      </w:r>
    </w:p>
    <w:p w:rsidR="007A74C8" w:rsidRPr="004675AB" w:rsidRDefault="007A74C8" w:rsidP="004675AB">
      <w:pPr>
        <w:spacing w:line="0" w:lineRule="atLeast"/>
        <w:jc w:val="both"/>
        <w:rPr>
          <w:rFonts w:asciiTheme="minorHAnsi" w:hAnsiTheme="minorHAnsi" w:cstheme="minorHAnsi"/>
          <w:b/>
          <w:bCs/>
          <w:kern w:val="1"/>
          <w:lang w:eastAsia="pt-PT"/>
        </w:rPr>
      </w:pPr>
      <w:r w:rsidRPr="004675AB">
        <w:rPr>
          <w:rFonts w:asciiTheme="minorHAnsi" w:hAnsiTheme="minorHAnsi" w:cstheme="minorHAnsi"/>
          <w:lang w:eastAsia="pt-PT"/>
        </w:rPr>
        <w:t xml:space="preserve">O superior que deixar de proceder contra desertor, sabendo, ou devendo saber encontrar-se entre os seus comandados, </w:t>
      </w:r>
      <w:r w:rsidRPr="004675AB">
        <w:rPr>
          <w:rFonts w:asciiTheme="minorHAnsi" w:eastAsia="MS Mincho" w:hAnsiTheme="minorHAnsi" w:cstheme="minorHAnsi"/>
        </w:rPr>
        <w:t xml:space="preserve">é punido com pena de prisão até </w:t>
      </w:r>
      <w:proofErr w:type="gramStart"/>
      <w:r w:rsidRPr="004675AB">
        <w:rPr>
          <w:rFonts w:asciiTheme="minorHAnsi" w:eastAsia="MS Mincho" w:hAnsiTheme="minorHAnsi" w:cstheme="minorHAnsi"/>
        </w:rPr>
        <w:t>2</w:t>
      </w:r>
      <w:proofErr w:type="gramEnd"/>
      <w:r w:rsidRPr="004675AB">
        <w:rPr>
          <w:rFonts w:asciiTheme="minorHAnsi" w:hAnsiTheme="minorHAnsi" w:cstheme="minorHAnsi"/>
          <w:lang w:eastAsia="pt-PT"/>
        </w:rPr>
        <w:t xml:space="preserve"> anos. </w:t>
      </w:r>
    </w:p>
    <w:p w:rsidR="007A74C8" w:rsidRPr="004675AB" w:rsidRDefault="007A74C8" w:rsidP="004675AB">
      <w:pPr>
        <w:spacing w:line="0" w:lineRule="atLeast"/>
        <w:jc w:val="both"/>
        <w:rPr>
          <w:rFonts w:asciiTheme="minorHAnsi" w:hAnsiTheme="minorHAnsi" w:cstheme="minorHAnsi"/>
          <w:b/>
          <w:bCs/>
          <w:kern w:val="1"/>
          <w:lang w:eastAsia="pt-PT"/>
        </w:rPr>
      </w:pPr>
      <w:bookmarkStart w:id="10" w:name="parteespeciallivroitituloiiicapituloiii"/>
      <w:bookmarkEnd w:id="10"/>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b/>
          <w:bCs/>
          <w:kern w:val="1"/>
          <w:lang w:eastAsia="pt-PT"/>
        </w:rPr>
        <w:t>CAPÍTULO III</w:t>
      </w:r>
    </w:p>
    <w:p w:rsidR="007A74C8" w:rsidRPr="004675AB" w:rsidRDefault="00C04C1C" w:rsidP="004675AB">
      <w:pPr>
        <w:spacing w:line="0" w:lineRule="atLeast"/>
        <w:jc w:val="both"/>
        <w:rPr>
          <w:rFonts w:asciiTheme="minorHAnsi" w:hAnsiTheme="minorHAnsi" w:cstheme="minorHAnsi"/>
          <w:lang w:eastAsia="pt-PT"/>
        </w:rPr>
      </w:pPr>
      <w:r>
        <w:rPr>
          <w:rFonts w:asciiTheme="minorHAnsi" w:hAnsiTheme="minorHAnsi" w:cstheme="minorHAnsi"/>
          <w:b/>
          <w:bCs/>
          <w:lang w:eastAsia="pt-PT"/>
        </w:rPr>
        <w:t xml:space="preserve">ABANDONO DE POSTO E </w:t>
      </w:r>
      <w:r w:rsidR="007A74C8" w:rsidRPr="004675AB">
        <w:rPr>
          <w:rFonts w:asciiTheme="minorHAnsi" w:hAnsiTheme="minorHAnsi" w:cstheme="minorHAnsi"/>
          <w:b/>
          <w:bCs/>
          <w:lang w:eastAsia="pt-PT"/>
        </w:rPr>
        <w:t xml:space="preserve">OUTROS CRIMES DE SERVIÇO </w:t>
      </w:r>
    </w:p>
    <w:p w:rsidR="007A74C8" w:rsidRPr="004675AB" w:rsidRDefault="007A74C8" w:rsidP="004675AB">
      <w:pPr>
        <w:spacing w:line="0" w:lineRule="atLeast"/>
        <w:jc w:val="both"/>
        <w:rPr>
          <w:rFonts w:asciiTheme="minorHAnsi" w:hAnsiTheme="minorHAnsi" w:cstheme="minorHAnsi"/>
          <w:color w:val="000000"/>
          <w:lang w:eastAsia="pt-PT"/>
        </w:rPr>
      </w:pPr>
    </w:p>
    <w:p w:rsidR="007A74C8" w:rsidRPr="004675AB" w:rsidRDefault="009D58AE" w:rsidP="004675AB">
      <w:pPr>
        <w:numPr>
          <w:ilvl w:val="0"/>
          <w:numId w:val="2"/>
        </w:numPr>
        <w:spacing w:line="0" w:lineRule="atLeast"/>
        <w:ind w:left="0" w:firstLine="0"/>
        <w:jc w:val="both"/>
        <w:rPr>
          <w:rFonts w:asciiTheme="minorHAnsi" w:hAnsiTheme="minorHAnsi" w:cstheme="minorHAnsi"/>
          <w:b/>
          <w:bCs/>
          <w:color w:val="000000"/>
          <w:lang w:eastAsia="pt-PT"/>
        </w:rPr>
      </w:pPr>
      <w:r>
        <w:rPr>
          <w:rFonts w:asciiTheme="minorHAnsi" w:hAnsiTheme="minorHAnsi" w:cstheme="minorHAnsi"/>
          <w:lang w:eastAsia="en-US"/>
        </w:rPr>
        <w:t>Artigo 190</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(Abandono de posto de guarda ou lugar de serviço)</w:t>
      </w:r>
    </w:p>
    <w:p w:rsidR="007A74C8" w:rsidRPr="004675AB" w:rsidRDefault="007A74C8" w:rsidP="004675AB">
      <w:pPr>
        <w:spacing w:line="0" w:lineRule="atLeast"/>
        <w:jc w:val="both"/>
        <w:rPr>
          <w:rFonts w:asciiTheme="minorHAnsi" w:hAnsiTheme="minorHAnsi" w:cstheme="minorHAnsi"/>
          <w:b/>
          <w:lang w:eastAsia="pt-PT"/>
        </w:rPr>
      </w:pPr>
      <w:r w:rsidRPr="004675AB">
        <w:rPr>
          <w:rFonts w:asciiTheme="minorHAnsi" w:hAnsiTheme="minorHAnsi" w:cstheme="minorHAnsi"/>
        </w:rPr>
        <w:t xml:space="preserve">O militar que sem ordem superior, motivo legítimo ou causa justificada, abandonar temporária ou definitivamente o posto de guarda ou lugar de serviço, que lhe tenha sido designado para a protecção e segurança, </w:t>
      </w:r>
      <w:r w:rsidRPr="004675AB">
        <w:rPr>
          <w:rFonts w:asciiTheme="minorHAnsi" w:eastAsia="MS Mincho" w:hAnsiTheme="minorHAnsi" w:cstheme="minorHAnsi"/>
        </w:rPr>
        <w:t xml:space="preserve">é punido com a pena de prisão </w:t>
      </w:r>
      <w:r w:rsidRPr="004675AB">
        <w:rPr>
          <w:rFonts w:asciiTheme="minorHAnsi" w:hAnsiTheme="minorHAnsi" w:cstheme="minorHAnsi"/>
        </w:rPr>
        <w:t xml:space="preserve">até </w:t>
      </w:r>
      <w:proofErr w:type="gramStart"/>
      <w:r w:rsidRPr="004675AB">
        <w:rPr>
          <w:rFonts w:asciiTheme="minorHAnsi" w:hAnsiTheme="minorHAnsi" w:cstheme="minorHAnsi"/>
        </w:rPr>
        <w:t>2</w:t>
      </w:r>
      <w:proofErr w:type="gramEnd"/>
      <w:r w:rsidRPr="004675AB">
        <w:rPr>
          <w:rFonts w:asciiTheme="minorHAnsi" w:hAnsiTheme="minorHAnsi" w:cstheme="minorHAnsi"/>
        </w:rPr>
        <w:t xml:space="preserve"> anos.</w:t>
      </w:r>
    </w:p>
    <w:p w:rsidR="007A74C8" w:rsidRPr="004675AB" w:rsidRDefault="007A74C8" w:rsidP="004675AB">
      <w:pPr>
        <w:pStyle w:val="Ttulo5"/>
        <w:keepNext w:val="0"/>
        <w:numPr>
          <w:ilvl w:val="0"/>
          <w:numId w:val="0"/>
        </w:numPr>
        <w:spacing w:line="0" w:lineRule="atLeast"/>
        <w:jc w:val="both"/>
        <w:rPr>
          <w:rFonts w:asciiTheme="minorHAnsi" w:hAnsiTheme="minorHAnsi" w:cstheme="minorHAnsi"/>
          <w:sz w:val="24"/>
          <w:szCs w:val="24"/>
          <w:u w:val="none"/>
        </w:rPr>
      </w:pPr>
    </w:p>
    <w:p w:rsidR="007A74C8" w:rsidRPr="004675AB" w:rsidRDefault="0064319A" w:rsidP="004675AB">
      <w:pPr>
        <w:pStyle w:val="Ttulo5"/>
        <w:keepNext w:val="0"/>
        <w:spacing w:line="0" w:lineRule="atLeast"/>
        <w:ind w:left="0" w:firstLine="0"/>
        <w:jc w:val="both"/>
        <w:rPr>
          <w:rFonts w:asciiTheme="minorHAnsi" w:hAnsiTheme="minorHAnsi" w:cstheme="minorHAnsi"/>
          <w:sz w:val="24"/>
          <w:szCs w:val="24"/>
          <w:u w:val="none"/>
        </w:rPr>
      </w:pPr>
      <w:r w:rsidRPr="004675AB">
        <w:rPr>
          <w:rFonts w:asciiTheme="minorHAnsi" w:hAnsiTheme="minorHAnsi" w:cstheme="minorHAnsi"/>
          <w:b w:val="0"/>
          <w:sz w:val="24"/>
          <w:szCs w:val="24"/>
          <w:u w:val="none"/>
          <w:lang w:eastAsia="en-US"/>
        </w:rPr>
        <w:t>Artigo 1</w:t>
      </w:r>
      <w:r w:rsidR="009D58AE">
        <w:rPr>
          <w:rFonts w:asciiTheme="minorHAnsi" w:hAnsiTheme="minorHAnsi" w:cstheme="minorHAnsi"/>
          <w:b w:val="0"/>
          <w:sz w:val="24"/>
          <w:szCs w:val="24"/>
          <w:u w:val="none"/>
          <w:lang w:eastAsia="en-US"/>
        </w:rPr>
        <w:t>91</w:t>
      </w:r>
      <w:r w:rsidR="007A74C8" w:rsidRPr="004675AB">
        <w:rPr>
          <w:rFonts w:asciiTheme="minorHAnsi" w:hAnsiTheme="minorHAnsi" w:cstheme="minorHAnsi"/>
          <w:b w:val="0"/>
          <w:sz w:val="24"/>
          <w:szCs w:val="24"/>
          <w:u w:val="none"/>
          <w:lang w:eastAsia="en-US"/>
        </w:rPr>
        <w:t>º</w:t>
      </w:r>
    </w:p>
    <w:p w:rsidR="007A74C8" w:rsidRPr="004675AB" w:rsidRDefault="007A74C8" w:rsidP="004675AB">
      <w:pPr>
        <w:pStyle w:val="Ttulo5"/>
        <w:keepNext w:val="0"/>
        <w:spacing w:line="0" w:lineRule="atLeast"/>
        <w:ind w:left="0" w:firstLine="0"/>
        <w:jc w:val="both"/>
        <w:rPr>
          <w:rFonts w:asciiTheme="minorHAnsi" w:hAnsiTheme="minorHAnsi" w:cstheme="minorHAnsi"/>
          <w:color w:val="FF0000"/>
          <w:sz w:val="24"/>
          <w:szCs w:val="24"/>
        </w:rPr>
      </w:pPr>
      <w:r w:rsidRPr="004675AB">
        <w:rPr>
          <w:rFonts w:asciiTheme="minorHAnsi" w:hAnsiTheme="minorHAnsi" w:cstheme="minorHAnsi"/>
          <w:sz w:val="24"/>
          <w:szCs w:val="24"/>
          <w:u w:val="none"/>
        </w:rPr>
        <w:t>(Violação do dever militar)</w:t>
      </w:r>
      <w:r w:rsidRPr="004675AB">
        <w:rPr>
          <w:rFonts w:asciiTheme="minorHAnsi" w:eastAsia="TimesNewRomanPS-BoldMT" w:hAnsiTheme="minorHAnsi" w:cstheme="minorHAnsi"/>
          <w:bCs/>
          <w:sz w:val="24"/>
          <w:szCs w:val="24"/>
          <w:u w:val="none"/>
        </w:rPr>
        <w:t xml:space="preserve"> </w:t>
      </w:r>
    </w:p>
    <w:p w:rsidR="007A74C8" w:rsidRPr="004675AB" w:rsidRDefault="007A74C8" w:rsidP="004675AB">
      <w:pPr>
        <w:numPr>
          <w:ilvl w:val="0"/>
          <w:numId w:val="2"/>
        </w:numPr>
        <w:spacing w:line="0" w:lineRule="atLeast"/>
        <w:ind w:left="0" w:firstLine="0"/>
        <w:jc w:val="both"/>
        <w:rPr>
          <w:rFonts w:asciiTheme="minorHAnsi" w:hAnsiTheme="minorHAnsi" w:cstheme="minorHAnsi"/>
        </w:rPr>
      </w:pPr>
      <w:r w:rsidRPr="004675AB">
        <w:rPr>
          <w:rFonts w:asciiTheme="minorHAnsi" w:hAnsiTheme="minorHAnsi" w:cstheme="minorHAnsi"/>
        </w:rPr>
        <w:t xml:space="preserve">1. O comandante ou chefe de força que deixar de desempenhar serviço ou comissão de serviço de que for incumbido, ou deixar de cumprir alguma instrução relativa </w:t>
      </w:r>
      <w:proofErr w:type="gramStart"/>
      <w:r w:rsidRPr="004675AB">
        <w:rPr>
          <w:rFonts w:asciiTheme="minorHAnsi" w:hAnsiTheme="minorHAnsi" w:cstheme="minorHAnsi"/>
        </w:rPr>
        <w:t>a</w:t>
      </w:r>
      <w:proofErr w:type="gramEnd"/>
      <w:r w:rsidRPr="004675AB">
        <w:rPr>
          <w:rFonts w:asciiTheme="minorHAnsi" w:hAnsiTheme="minorHAnsi" w:cstheme="minorHAnsi"/>
        </w:rPr>
        <w:t xml:space="preserve"> sua missão,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rPr>
        <w:t>6 meses a 3 anos;</w:t>
      </w:r>
    </w:p>
    <w:p w:rsidR="007A74C8" w:rsidRPr="004675AB" w:rsidRDefault="007A74C8" w:rsidP="004675AB">
      <w:pPr>
        <w:tabs>
          <w:tab w:val="left" w:pos="765"/>
        </w:tabs>
        <w:spacing w:line="0" w:lineRule="atLeast"/>
        <w:jc w:val="both"/>
        <w:rPr>
          <w:rFonts w:asciiTheme="minorHAnsi" w:hAnsiTheme="minorHAnsi" w:cstheme="minorHAnsi"/>
        </w:rPr>
      </w:pPr>
      <w:r w:rsidRPr="004675AB">
        <w:rPr>
          <w:rFonts w:asciiTheme="minorHAnsi" w:hAnsiTheme="minorHAnsi" w:cstheme="minorHAnsi"/>
          <w:bCs/>
          <w:kern w:val="1"/>
          <w:lang w:eastAsia="pt-PT"/>
        </w:rPr>
        <w:t xml:space="preserve">2. Se da conduta resultar perda do posto, fortificação, posição, quartel, veículos, navios, aeronaves, áreas ou territórios sob sua responsabilidade a pena aplicável é de 4 a 12 anos de prisão. </w:t>
      </w:r>
    </w:p>
    <w:p w:rsidR="007A74C8" w:rsidRPr="004675AB" w:rsidRDefault="007A74C8" w:rsidP="004675AB">
      <w:pPr>
        <w:pStyle w:val="Ttulo5"/>
        <w:keepNext w:val="0"/>
        <w:spacing w:line="0" w:lineRule="atLeast"/>
        <w:ind w:left="0" w:firstLine="0"/>
        <w:jc w:val="both"/>
        <w:rPr>
          <w:rFonts w:asciiTheme="minorHAnsi" w:hAnsiTheme="minorHAnsi" w:cstheme="minorHAnsi"/>
          <w:sz w:val="24"/>
          <w:szCs w:val="24"/>
        </w:rPr>
      </w:pPr>
    </w:p>
    <w:p w:rsidR="007A74C8" w:rsidRPr="004675AB" w:rsidRDefault="009D58AE" w:rsidP="004675AB">
      <w:pPr>
        <w:pStyle w:val="Ttulo5"/>
        <w:keepNext w:val="0"/>
        <w:numPr>
          <w:ilvl w:val="0"/>
          <w:numId w:val="0"/>
        </w:numPr>
        <w:spacing w:line="0" w:lineRule="atLeast"/>
        <w:jc w:val="both"/>
        <w:rPr>
          <w:rFonts w:asciiTheme="minorHAnsi" w:hAnsiTheme="minorHAnsi" w:cstheme="minorHAnsi"/>
          <w:bCs/>
          <w:color w:val="000000"/>
          <w:sz w:val="24"/>
          <w:szCs w:val="24"/>
          <w:lang w:eastAsia="pt-PT"/>
        </w:rPr>
      </w:pPr>
      <w:r>
        <w:rPr>
          <w:rFonts w:asciiTheme="minorHAnsi" w:hAnsiTheme="minorHAnsi" w:cstheme="minorHAnsi"/>
          <w:b w:val="0"/>
          <w:sz w:val="24"/>
          <w:szCs w:val="24"/>
          <w:u w:val="none"/>
          <w:lang w:eastAsia="en-US"/>
        </w:rPr>
        <w:t>Artigo 192</w:t>
      </w:r>
      <w:r w:rsidR="007A74C8" w:rsidRPr="004675AB">
        <w:rPr>
          <w:rFonts w:asciiTheme="minorHAnsi" w:hAnsiTheme="minorHAnsi" w:cstheme="minorHAnsi"/>
          <w:b w:val="0"/>
          <w:sz w:val="24"/>
          <w:szCs w:val="24"/>
          <w:u w:val="none"/>
          <w:lang w:eastAsia="en-US"/>
        </w:rPr>
        <w:t>º</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 xml:space="preserve">(Retenção indevida)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O militar que deixar de restituir, por ocasião da passagem de função, ou quando lhe for exigido, objecto, plano, carta, cifra, código ou documento que lhe tenha sido confiado, </w:t>
      </w:r>
      <w:r w:rsidRPr="004675AB">
        <w:rPr>
          <w:rFonts w:asciiTheme="minorHAnsi" w:eastAsia="MS Mincho" w:hAnsiTheme="minorHAnsi" w:cstheme="minorHAnsi"/>
        </w:rPr>
        <w:t xml:space="preserve">é punido com pena de prisão até </w:t>
      </w:r>
      <w:proofErr w:type="gramStart"/>
      <w:r w:rsidRPr="004675AB">
        <w:rPr>
          <w:rFonts w:asciiTheme="minorHAnsi" w:hAnsiTheme="minorHAnsi" w:cstheme="minorHAnsi"/>
          <w:lang w:eastAsia="pt-PT"/>
        </w:rPr>
        <w:t>6</w:t>
      </w:r>
      <w:proofErr w:type="gramEnd"/>
      <w:r w:rsidRPr="004675AB">
        <w:rPr>
          <w:rFonts w:asciiTheme="minorHAnsi" w:hAnsiTheme="minorHAnsi" w:cstheme="minorHAnsi"/>
          <w:lang w:eastAsia="pt-PT"/>
        </w:rPr>
        <w:t xml:space="preserve"> meses; </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pt-PT"/>
        </w:rPr>
        <w:t xml:space="preserve">2. Se o objecto, plano, carta, cifra, código, ou documento envolver ou constituir segredo relativo à segurança nacional, a pena de prisão 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 </w:t>
      </w:r>
    </w:p>
    <w:p w:rsidR="0092434C" w:rsidRDefault="0092434C" w:rsidP="0092434C">
      <w:pPr>
        <w:pStyle w:val="Ttulo5"/>
        <w:numPr>
          <w:ilvl w:val="0"/>
          <w:numId w:val="0"/>
        </w:numPr>
        <w:spacing w:line="0" w:lineRule="atLeast"/>
        <w:jc w:val="both"/>
        <w:rPr>
          <w:rFonts w:asciiTheme="minorHAnsi" w:hAnsiTheme="minorHAnsi" w:cstheme="minorHAnsi"/>
          <w:bCs/>
          <w:sz w:val="24"/>
          <w:szCs w:val="24"/>
          <w:lang w:eastAsia="pt-PT"/>
        </w:rPr>
      </w:pPr>
    </w:p>
    <w:p w:rsidR="007A74C8" w:rsidRPr="004675AB" w:rsidRDefault="009D58AE" w:rsidP="0092434C">
      <w:pPr>
        <w:pStyle w:val="Ttulo5"/>
        <w:numPr>
          <w:ilvl w:val="0"/>
          <w:numId w:val="0"/>
        </w:numPr>
        <w:spacing w:line="0" w:lineRule="atLeast"/>
        <w:jc w:val="both"/>
        <w:rPr>
          <w:rFonts w:asciiTheme="minorHAnsi" w:hAnsiTheme="minorHAnsi" w:cstheme="minorHAnsi"/>
          <w:bCs/>
          <w:sz w:val="24"/>
          <w:szCs w:val="24"/>
          <w:lang w:eastAsia="pt-PT"/>
        </w:rPr>
      </w:pPr>
      <w:r>
        <w:rPr>
          <w:rFonts w:asciiTheme="minorHAnsi" w:hAnsiTheme="minorHAnsi" w:cstheme="minorHAnsi"/>
          <w:b w:val="0"/>
          <w:sz w:val="24"/>
          <w:szCs w:val="24"/>
          <w:u w:val="none"/>
          <w:lang w:eastAsia="en-US"/>
        </w:rPr>
        <w:t>Artigo 193</w:t>
      </w:r>
      <w:r w:rsidR="007A74C8" w:rsidRPr="004675AB">
        <w:rPr>
          <w:rFonts w:asciiTheme="minorHAnsi" w:hAnsiTheme="minorHAnsi" w:cstheme="minorHAnsi"/>
          <w:b w:val="0"/>
          <w:sz w:val="24"/>
          <w:szCs w:val="24"/>
          <w:u w:val="none"/>
          <w:lang w:eastAsia="en-US"/>
        </w:rPr>
        <w:t>º</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lang w:eastAsia="pt-PT"/>
        </w:rPr>
        <w:t xml:space="preserve">(Omissão de eficiência nas tropas)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w:t>
      </w:r>
      <w:r w:rsidRPr="004675AB">
        <w:rPr>
          <w:rFonts w:asciiTheme="minorHAnsi" w:hAnsiTheme="minorHAnsi" w:cstheme="minorHAnsi"/>
        </w:rPr>
        <w:t xml:space="preserve">O comandante ou chefe de força </w:t>
      </w:r>
      <w:r w:rsidRPr="004675AB">
        <w:rPr>
          <w:rFonts w:asciiTheme="minorHAnsi" w:hAnsiTheme="minorHAnsi" w:cstheme="minorHAnsi"/>
          <w:lang w:eastAsia="pt-PT"/>
        </w:rPr>
        <w:t xml:space="preserve">que deixar de manter o </w:t>
      </w:r>
      <w:proofErr w:type="gramStart"/>
      <w:r w:rsidRPr="004675AB">
        <w:rPr>
          <w:rFonts w:asciiTheme="minorHAnsi" w:hAnsiTheme="minorHAnsi" w:cstheme="minorHAnsi"/>
          <w:lang w:eastAsia="pt-PT"/>
        </w:rPr>
        <w:t>controlo</w:t>
      </w:r>
      <w:proofErr w:type="gramEnd"/>
      <w:r w:rsidRPr="004675AB">
        <w:rPr>
          <w:rFonts w:asciiTheme="minorHAnsi" w:hAnsiTheme="minorHAnsi" w:cstheme="minorHAnsi"/>
          <w:lang w:eastAsia="pt-PT"/>
        </w:rPr>
        <w:t xml:space="preserve"> da tropa sob seu comando, comprometendo a eficiência operacional, </w:t>
      </w:r>
      <w:r w:rsidRPr="004675AB">
        <w:rPr>
          <w:rFonts w:asciiTheme="minorHAnsi" w:eastAsia="MS Mincho" w:hAnsiTheme="minorHAnsi" w:cstheme="minorHAnsi"/>
        </w:rPr>
        <w:t xml:space="preserve">é punido com pena de 1 </w:t>
      </w:r>
      <w:r w:rsidR="0064319A" w:rsidRPr="004675AB">
        <w:rPr>
          <w:rFonts w:asciiTheme="minorHAnsi" w:eastAsia="MS Mincho" w:hAnsiTheme="minorHAnsi" w:cstheme="minorHAnsi"/>
        </w:rPr>
        <w:t xml:space="preserve">a </w:t>
      </w:r>
      <w:r w:rsidR="0064319A" w:rsidRPr="004675AB">
        <w:rPr>
          <w:rFonts w:asciiTheme="minorHAnsi" w:hAnsiTheme="minorHAnsi" w:cstheme="minorHAnsi"/>
          <w:lang w:eastAsia="pt-PT"/>
        </w:rPr>
        <w:t>5</w:t>
      </w:r>
      <w:r w:rsidRPr="004675AB">
        <w:rPr>
          <w:rFonts w:asciiTheme="minorHAnsi" w:hAnsiTheme="minorHAnsi" w:cstheme="minorHAnsi"/>
          <w:lang w:eastAsia="pt-PT"/>
        </w:rPr>
        <w:t xml:space="preserve"> anos</w:t>
      </w:r>
      <w:r w:rsidRPr="004675AB">
        <w:rPr>
          <w:rFonts w:asciiTheme="minorHAnsi" w:eastAsia="MS Mincho" w:hAnsiTheme="minorHAnsi" w:cstheme="minorHAnsi"/>
        </w:rPr>
        <w:t xml:space="preserve"> de prisão</w:t>
      </w:r>
      <w:r w:rsidRPr="004675AB">
        <w:rPr>
          <w:rFonts w:asciiTheme="minorHAnsi" w:hAnsiTheme="minorHAnsi" w:cstheme="minorHAnsi"/>
          <w:lang w:eastAsia="pt-PT"/>
        </w:rPr>
        <w:t>;</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lang w:eastAsia="pt-PT"/>
        </w:rPr>
        <w:t xml:space="preserve">2. Se a conduta for negligente a pena de prisão 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w:t>
      </w:r>
    </w:p>
    <w:p w:rsidR="007A74C8" w:rsidRPr="004675AB" w:rsidRDefault="007A74C8" w:rsidP="004675AB">
      <w:pPr>
        <w:pStyle w:val="Ttulo5"/>
        <w:keepNext w:val="0"/>
        <w:numPr>
          <w:ilvl w:val="0"/>
          <w:numId w:val="0"/>
        </w:numPr>
        <w:spacing w:line="0" w:lineRule="atLeast"/>
        <w:jc w:val="both"/>
        <w:rPr>
          <w:rFonts w:asciiTheme="minorHAnsi" w:hAnsiTheme="minorHAnsi" w:cstheme="minorHAnsi"/>
          <w:b w:val="0"/>
          <w:sz w:val="24"/>
          <w:szCs w:val="24"/>
          <w:u w:val="none"/>
        </w:rPr>
      </w:pPr>
    </w:p>
    <w:p w:rsidR="007A74C8" w:rsidRPr="004675AB" w:rsidRDefault="009D58AE" w:rsidP="004675AB">
      <w:pPr>
        <w:pStyle w:val="Ttulo5"/>
        <w:keepNext w:val="0"/>
        <w:spacing w:line="0" w:lineRule="atLeast"/>
        <w:ind w:left="0" w:firstLine="0"/>
        <w:jc w:val="both"/>
        <w:rPr>
          <w:rFonts w:asciiTheme="minorHAnsi" w:hAnsiTheme="minorHAnsi" w:cstheme="minorHAnsi"/>
          <w:bCs/>
          <w:color w:val="000000"/>
          <w:sz w:val="24"/>
          <w:szCs w:val="24"/>
          <w:lang w:eastAsia="pt-PT"/>
        </w:rPr>
      </w:pPr>
      <w:r>
        <w:rPr>
          <w:rFonts w:asciiTheme="minorHAnsi" w:hAnsiTheme="minorHAnsi" w:cstheme="minorHAnsi"/>
          <w:b w:val="0"/>
          <w:sz w:val="24"/>
          <w:szCs w:val="24"/>
          <w:u w:val="none"/>
          <w:lang w:eastAsia="en-US"/>
        </w:rPr>
        <w:t>Artigo 194</w:t>
      </w:r>
      <w:r w:rsidR="007A74C8" w:rsidRPr="004675AB">
        <w:rPr>
          <w:rFonts w:asciiTheme="minorHAnsi" w:hAnsiTheme="minorHAnsi" w:cstheme="minorHAnsi"/>
          <w:b w:val="0"/>
          <w:sz w:val="24"/>
          <w:szCs w:val="24"/>
          <w:u w:val="none"/>
          <w:lang w:eastAsia="en-US"/>
        </w:rPr>
        <w:t>º</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 xml:space="preserve">(Omissão de providências para evitar danos)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w:t>
      </w:r>
      <w:r w:rsidRPr="004675AB">
        <w:rPr>
          <w:rFonts w:asciiTheme="minorHAnsi" w:hAnsiTheme="minorHAnsi" w:cstheme="minorHAnsi"/>
        </w:rPr>
        <w:t xml:space="preserve">O comandante ou chefe de força </w:t>
      </w:r>
      <w:r w:rsidRPr="004675AB">
        <w:rPr>
          <w:rFonts w:asciiTheme="minorHAnsi" w:hAnsiTheme="minorHAnsi" w:cstheme="minorHAnsi"/>
          <w:lang w:eastAsia="pt-PT"/>
        </w:rPr>
        <w:t xml:space="preserve">que deixar de empregar todos os meios ao seu alcance para evitar perda, destruição ou inutilização de instalação militar, navio, aeronave ou engenho de guerra motomecanizado em perigo,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 xml:space="preserve">4 a 12 anos; </w:t>
      </w:r>
      <w:bookmarkStart w:id="11" w:name="art199p"/>
      <w:bookmarkEnd w:id="11"/>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lang w:eastAsia="pt-PT"/>
        </w:rPr>
        <w:t xml:space="preserve">2. Se a conduta for negligente a pena de prisão 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w:t>
      </w:r>
    </w:p>
    <w:p w:rsidR="007A74C8" w:rsidRPr="004675AB" w:rsidRDefault="007A74C8" w:rsidP="004675AB">
      <w:pPr>
        <w:pStyle w:val="Ttulo5"/>
        <w:keepNext w:val="0"/>
        <w:numPr>
          <w:ilvl w:val="0"/>
          <w:numId w:val="0"/>
        </w:numPr>
        <w:spacing w:line="0" w:lineRule="atLeast"/>
        <w:jc w:val="both"/>
        <w:rPr>
          <w:rFonts w:asciiTheme="minorHAnsi" w:hAnsiTheme="minorHAnsi" w:cstheme="minorHAnsi"/>
          <w:bCs/>
          <w:color w:val="000000"/>
          <w:sz w:val="24"/>
          <w:szCs w:val="24"/>
          <w:lang w:eastAsia="pt-PT"/>
        </w:rPr>
      </w:pPr>
    </w:p>
    <w:p w:rsidR="007A74C8" w:rsidRPr="004675AB" w:rsidRDefault="0064319A" w:rsidP="004675AB">
      <w:pPr>
        <w:pStyle w:val="Ttulo5"/>
        <w:keepNext w:val="0"/>
        <w:spacing w:line="0" w:lineRule="atLeast"/>
        <w:ind w:left="0" w:firstLine="0"/>
        <w:jc w:val="both"/>
        <w:rPr>
          <w:rFonts w:asciiTheme="minorHAnsi" w:hAnsiTheme="minorHAnsi" w:cstheme="minorHAnsi"/>
          <w:bCs/>
          <w:color w:val="000000"/>
          <w:sz w:val="24"/>
          <w:szCs w:val="24"/>
          <w:lang w:eastAsia="pt-PT"/>
        </w:rPr>
      </w:pPr>
      <w:r w:rsidRPr="004675AB">
        <w:rPr>
          <w:rFonts w:asciiTheme="minorHAnsi" w:hAnsiTheme="minorHAnsi" w:cstheme="minorHAnsi"/>
          <w:b w:val="0"/>
          <w:sz w:val="24"/>
          <w:szCs w:val="24"/>
          <w:u w:val="none"/>
          <w:lang w:eastAsia="en-US"/>
        </w:rPr>
        <w:t>Artigo 1</w:t>
      </w:r>
      <w:r w:rsidR="0092434C">
        <w:rPr>
          <w:rFonts w:asciiTheme="minorHAnsi" w:hAnsiTheme="minorHAnsi" w:cstheme="minorHAnsi"/>
          <w:b w:val="0"/>
          <w:sz w:val="24"/>
          <w:szCs w:val="24"/>
          <w:u w:val="none"/>
          <w:lang w:eastAsia="en-US"/>
        </w:rPr>
        <w:t>9</w:t>
      </w:r>
      <w:r w:rsidR="00EA6AB3">
        <w:rPr>
          <w:rFonts w:asciiTheme="minorHAnsi" w:hAnsiTheme="minorHAnsi" w:cstheme="minorHAnsi"/>
          <w:b w:val="0"/>
          <w:sz w:val="24"/>
          <w:szCs w:val="24"/>
          <w:u w:val="none"/>
          <w:lang w:eastAsia="en-US"/>
        </w:rPr>
        <w:t>5</w:t>
      </w:r>
      <w:r w:rsidR="007A74C8" w:rsidRPr="004675AB">
        <w:rPr>
          <w:rFonts w:asciiTheme="minorHAnsi" w:hAnsiTheme="minorHAnsi" w:cstheme="minorHAnsi"/>
          <w:b w:val="0"/>
          <w:sz w:val="24"/>
          <w:szCs w:val="24"/>
          <w:u w:val="none"/>
          <w:lang w:eastAsia="en-US"/>
        </w:rPr>
        <w:t>º</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 xml:space="preserve">(Omissão de providências para salvar comandados)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w:t>
      </w:r>
      <w:r w:rsidRPr="004675AB">
        <w:rPr>
          <w:rFonts w:asciiTheme="minorHAnsi" w:hAnsiTheme="minorHAnsi" w:cstheme="minorHAnsi"/>
        </w:rPr>
        <w:t xml:space="preserve">O comandante ou chefe de força </w:t>
      </w:r>
      <w:r w:rsidRPr="004675AB">
        <w:rPr>
          <w:rFonts w:asciiTheme="minorHAnsi" w:hAnsiTheme="minorHAnsi" w:cstheme="minorHAnsi"/>
          <w:lang w:eastAsia="pt-PT"/>
        </w:rPr>
        <w:t xml:space="preserve">que deixar, em ocasião de incêndio, naufrágio, </w:t>
      </w:r>
      <w:proofErr w:type="gramStart"/>
      <w:r w:rsidRPr="004675AB">
        <w:rPr>
          <w:rFonts w:asciiTheme="minorHAnsi" w:hAnsiTheme="minorHAnsi" w:cstheme="minorHAnsi"/>
          <w:lang w:eastAsia="pt-PT"/>
        </w:rPr>
        <w:t>encalhe,</w:t>
      </w:r>
      <w:proofErr w:type="gramEnd"/>
      <w:r w:rsidRPr="004675AB">
        <w:rPr>
          <w:rFonts w:asciiTheme="minorHAnsi" w:hAnsiTheme="minorHAnsi" w:cstheme="minorHAnsi"/>
          <w:lang w:eastAsia="pt-PT"/>
        </w:rPr>
        <w:t xml:space="preserve"> colisão, ou outro perigo semelhante, de tomar todas as providências adequadas para salvar os seus comandados e minorar as consequências do sinistro, não sendo o último a sair de bordo ou a deixar a aeronave ou o quartel ou sede militar sob seu comando, </w:t>
      </w:r>
      <w:r w:rsidRPr="004675AB">
        <w:rPr>
          <w:rFonts w:asciiTheme="minorHAnsi" w:eastAsia="MS Mincho" w:hAnsiTheme="minorHAnsi" w:cstheme="minorHAnsi"/>
        </w:rPr>
        <w:t>é punido com pena de prisão de</w:t>
      </w:r>
      <w:r w:rsidRPr="004675AB">
        <w:rPr>
          <w:rFonts w:asciiTheme="minorHAnsi" w:hAnsiTheme="minorHAnsi" w:cstheme="minorHAnsi"/>
          <w:lang w:eastAsia="pt-PT"/>
        </w:rPr>
        <w:t xml:space="preserve"> 4 a 12 anos;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lang w:eastAsia="pt-PT"/>
        </w:rPr>
        <w:t xml:space="preserve">2. Se a conduta for negligente a pena de prisão 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w:t>
      </w:r>
    </w:p>
    <w:p w:rsidR="007A74C8" w:rsidRPr="004675AB" w:rsidRDefault="007A74C8" w:rsidP="004675AB">
      <w:pPr>
        <w:spacing w:line="0" w:lineRule="atLeast"/>
        <w:jc w:val="both"/>
        <w:rPr>
          <w:rFonts w:asciiTheme="minorHAnsi" w:hAnsiTheme="minorHAnsi" w:cstheme="minorHAnsi"/>
          <w:color w:val="000000"/>
          <w:lang w:eastAsia="pt-PT"/>
        </w:rPr>
      </w:pPr>
    </w:p>
    <w:p w:rsidR="007A74C8" w:rsidRPr="004675AB" w:rsidRDefault="0064319A" w:rsidP="004675AB">
      <w:pPr>
        <w:pStyle w:val="Ttulo5"/>
        <w:keepNext w:val="0"/>
        <w:spacing w:line="0" w:lineRule="atLeast"/>
        <w:ind w:left="0" w:firstLine="0"/>
        <w:jc w:val="both"/>
        <w:rPr>
          <w:rFonts w:asciiTheme="minorHAnsi" w:hAnsiTheme="minorHAnsi" w:cstheme="minorHAnsi"/>
          <w:bCs/>
          <w:color w:val="000000"/>
          <w:sz w:val="24"/>
          <w:szCs w:val="24"/>
          <w:lang w:eastAsia="pt-PT"/>
        </w:rPr>
      </w:pPr>
      <w:r w:rsidRPr="004675AB">
        <w:rPr>
          <w:rFonts w:asciiTheme="minorHAnsi" w:hAnsiTheme="minorHAnsi" w:cstheme="minorHAnsi"/>
          <w:b w:val="0"/>
          <w:sz w:val="24"/>
          <w:szCs w:val="24"/>
          <w:u w:val="none"/>
          <w:lang w:eastAsia="en-US"/>
        </w:rPr>
        <w:t>Artigo 19</w:t>
      </w:r>
      <w:r w:rsidR="00EA6AB3">
        <w:rPr>
          <w:rFonts w:asciiTheme="minorHAnsi" w:hAnsiTheme="minorHAnsi" w:cstheme="minorHAnsi"/>
          <w:b w:val="0"/>
          <w:sz w:val="24"/>
          <w:szCs w:val="24"/>
          <w:u w:val="none"/>
          <w:lang w:eastAsia="en-US"/>
        </w:rPr>
        <w:t>6</w:t>
      </w:r>
      <w:r w:rsidR="007A74C8" w:rsidRPr="004675AB">
        <w:rPr>
          <w:rFonts w:asciiTheme="minorHAnsi" w:hAnsiTheme="minorHAnsi" w:cstheme="minorHAnsi"/>
          <w:b w:val="0"/>
          <w:sz w:val="24"/>
          <w:szCs w:val="24"/>
          <w:u w:val="none"/>
          <w:lang w:eastAsia="en-US"/>
        </w:rPr>
        <w:t>º</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 xml:space="preserve">(Omissão de socorro)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rPr>
        <w:t xml:space="preserve">O comandante ou chefe de força </w:t>
      </w:r>
      <w:r w:rsidRPr="004675AB">
        <w:rPr>
          <w:rFonts w:asciiTheme="minorHAnsi" w:hAnsiTheme="minorHAnsi" w:cstheme="minorHAnsi"/>
          <w:lang w:eastAsia="pt-PT"/>
        </w:rPr>
        <w:t xml:space="preserve">que deixar de socorrer, sem justa causa, navio de guerra ou mercante, nacional ou estrangeiro, ou aeronave, em perigo, ou náufragos que tenham pedido socorro, </w:t>
      </w:r>
      <w:r w:rsidRPr="004675AB">
        <w:rPr>
          <w:rFonts w:asciiTheme="minorHAnsi" w:eastAsia="MS Mincho" w:hAnsiTheme="minorHAnsi" w:cstheme="minorHAnsi"/>
        </w:rPr>
        <w:t xml:space="preserve">é punido com pena de prisão </w:t>
      </w:r>
      <w:r w:rsidRPr="004675AB">
        <w:rPr>
          <w:rFonts w:asciiTheme="minorHAnsi" w:hAnsiTheme="minorHAnsi" w:cstheme="minorHAnsi"/>
          <w:lang w:eastAsia="pt-PT"/>
        </w:rPr>
        <w:t xml:space="preserve">até </w:t>
      </w:r>
      <w:proofErr w:type="gramStart"/>
      <w:r w:rsidRPr="004675AB">
        <w:rPr>
          <w:rFonts w:asciiTheme="minorHAnsi" w:hAnsiTheme="minorHAnsi" w:cstheme="minorHAnsi"/>
          <w:lang w:eastAsia="pt-PT"/>
        </w:rPr>
        <w:t>5</w:t>
      </w:r>
      <w:proofErr w:type="gramEnd"/>
      <w:r w:rsidRPr="004675AB">
        <w:rPr>
          <w:rFonts w:asciiTheme="minorHAnsi" w:hAnsiTheme="minorHAnsi" w:cstheme="minorHAnsi"/>
          <w:lang w:eastAsia="pt-PT"/>
        </w:rPr>
        <w:t xml:space="preserve"> anos. </w:t>
      </w:r>
    </w:p>
    <w:p w:rsidR="007A74C8" w:rsidRPr="004675AB" w:rsidRDefault="007A74C8" w:rsidP="004675AB">
      <w:pPr>
        <w:spacing w:line="0" w:lineRule="atLeast"/>
        <w:jc w:val="both"/>
        <w:rPr>
          <w:rFonts w:asciiTheme="minorHAnsi" w:hAnsiTheme="minorHAnsi" w:cstheme="minorHAnsi"/>
        </w:rPr>
      </w:pPr>
    </w:p>
    <w:p w:rsidR="0023438B" w:rsidRPr="0023438B" w:rsidRDefault="0023438B" w:rsidP="004675AB">
      <w:pPr>
        <w:pStyle w:val="Ttulo5"/>
        <w:keepNext w:val="0"/>
        <w:spacing w:line="0" w:lineRule="atLeast"/>
        <w:ind w:left="0" w:firstLine="0"/>
        <w:jc w:val="both"/>
        <w:rPr>
          <w:rFonts w:asciiTheme="minorHAnsi" w:hAnsiTheme="minorHAnsi" w:cstheme="minorHAnsi"/>
          <w:sz w:val="24"/>
          <w:szCs w:val="24"/>
        </w:rPr>
      </w:pPr>
    </w:p>
    <w:p w:rsidR="007A74C8" w:rsidRPr="004675AB" w:rsidRDefault="0092434C" w:rsidP="004675AB">
      <w:pPr>
        <w:pStyle w:val="Ttulo5"/>
        <w:keepNext w:val="0"/>
        <w:spacing w:line="0" w:lineRule="atLeast"/>
        <w:ind w:left="0" w:firstLine="0"/>
        <w:jc w:val="both"/>
        <w:rPr>
          <w:rFonts w:asciiTheme="minorHAnsi" w:hAnsiTheme="minorHAnsi" w:cstheme="minorHAnsi"/>
          <w:sz w:val="24"/>
          <w:szCs w:val="24"/>
        </w:rPr>
      </w:pPr>
      <w:r>
        <w:rPr>
          <w:rFonts w:asciiTheme="minorHAnsi" w:hAnsiTheme="minorHAnsi" w:cstheme="minorHAnsi"/>
          <w:b w:val="0"/>
          <w:sz w:val="24"/>
          <w:szCs w:val="24"/>
          <w:u w:val="none"/>
          <w:lang w:eastAsia="en-US"/>
        </w:rPr>
        <w:lastRenderedPageBreak/>
        <w:t>Artigo 19</w:t>
      </w:r>
      <w:r w:rsidR="00EA6AB3">
        <w:rPr>
          <w:rFonts w:asciiTheme="minorHAnsi" w:hAnsiTheme="minorHAnsi" w:cstheme="minorHAnsi"/>
          <w:b w:val="0"/>
          <w:sz w:val="24"/>
          <w:szCs w:val="24"/>
          <w:u w:val="none"/>
          <w:lang w:eastAsia="en-US"/>
        </w:rPr>
        <w:t>7</w:t>
      </w:r>
      <w:r w:rsidR="007A74C8" w:rsidRPr="004675AB">
        <w:rPr>
          <w:rFonts w:asciiTheme="minorHAnsi" w:hAnsiTheme="minorHAnsi" w:cstheme="minorHAnsi"/>
          <w:b w:val="0"/>
          <w:sz w:val="24"/>
          <w:szCs w:val="24"/>
          <w:u w:val="none"/>
          <w:lang w:eastAsia="en-US"/>
        </w:rPr>
        <w:t>º</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rPr>
        <w:t xml:space="preserve">(Fuga por </w:t>
      </w:r>
      <w:proofErr w:type="gramStart"/>
      <w:r w:rsidRPr="004675AB">
        <w:rPr>
          <w:rFonts w:asciiTheme="minorHAnsi" w:hAnsiTheme="minorHAnsi" w:cstheme="minorHAnsi"/>
          <w:b/>
        </w:rPr>
        <w:t>auto mutilação</w:t>
      </w:r>
      <w:proofErr w:type="gramEnd"/>
      <w:r w:rsidRPr="004675AB">
        <w:rPr>
          <w:rFonts w:asciiTheme="minorHAnsi" w:hAnsiTheme="minorHAnsi" w:cstheme="minorHAnsi"/>
          <w:b/>
        </w:rPr>
        <w:t xml:space="preserve"> ou fraude)</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rPr>
        <w:t xml:space="preserve">1. O militar que se furte ao cumprimento das obrigações militares por meio de </w:t>
      </w:r>
      <w:proofErr w:type="gramStart"/>
      <w:r w:rsidRPr="004675AB">
        <w:rPr>
          <w:rFonts w:asciiTheme="minorHAnsi" w:hAnsiTheme="minorHAnsi" w:cstheme="minorHAnsi"/>
        </w:rPr>
        <w:t>auto mutilação</w:t>
      </w:r>
      <w:proofErr w:type="gramEnd"/>
      <w:r w:rsidRPr="004675AB">
        <w:rPr>
          <w:rFonts w:asciiTheme="minorHAnsi" w:hAnsiTheme="minorHAnsi" w:cstheme="minorHAnsi"/>
        </w:rPr>
        <w:t xml:space="preserve">, simulação de doença, fabricação ou troca de documentos ou outro meio fraudulento, </w:t>
      </w:r>
      <w:r w:rsidRPr="004675AB">
        <w:rPr>
          <w:rFonts w:asciiTheme="minorHAnsi" w:hAnsiTheme="minorHAnsi" w:cstheme="minorHAnsi"/>
          <w:lang w:eastAsia="pt-PT"/>
        </w:rPr>
        <w:t>é punido com pena de prisão até 2 anos.</w:t>
      </w:r>
    </w:p>
    <w:p w:rsidR="007A74C8" w:rsidRPr="004675AB" w:rsidRDefault="007A74C8" w:rsidP="004675AB">
      <w:pPr>
        <w:spacing w:line="0" w:lineRule="atLeast"/>
        <w:jc w:val="both"/>
        <w:rPr>
          <w:rFonts w:asciiTheme="minorHAnsi" w:hAnsiTheme="minorHAnsi" w:cstheme="minorHAnsi"/>
          <w:b/>
        </w:rPr>
      </w:pPr>
      <w:r w:rsidRPr="004675AB">
        <w:rPr>
          <w:rFonts w:asciiTheme="minorHAnsi" w:hAnsiTheme="minorHAnsi" w:cstheme="minorHAnsi"/>
          <w:lang w:eastAsia="pt-PT"/>
        </w:rPr>
        <w:t xml:space="preserve">2. </w:t>
      </w:r>
      <w:r w:rsidRPr="004675AB">
        <w:rPr>
          <w:rFonts w:asciiTheme="minorHAnsi" w:hAnsiTheme="minorHAnsi" w:cstheme="minorHAnsi"/>
        </w:rPr>
        <w:t xml:space="preserve">A mesma pena agravada de um terço, é aplicada àquele que facilitar a </w:t>
      </w:r>
      <w:proofErr w:type="gramStart"/>
      <w:r w:rsidRPr="004675AB">
        <w:rPr>
          <w:rFonts w:asciiTheme="minorHAnsi" w:hAnsiTheme="minorHAnsi" w:cstheme="minorHAnsi"/>
        </w:rPr>
        <w:t>auto mutilação</w:t>
      </w:r>
      <w:proofErr w:type="gramEnd"/>
      <w:r w:rsidRPr="004675AB">
        <w:rPr>
          <w:rFonts w:asciiTheme="minorHAnsi" w:hAnsiTheme="minorHAnsi" w:cstheme="minorHAnsi"/>
        </w:rPr>
        <w:t xml:space="preserve"> ou fraude.</w:t>
      </w:r>
    </w:p>
    <w:p w:rsidR="007A74C8" w:rsidRPr="004675AB" w:rsidRDefault="007A74C8" w:rsidP="004675AB">
      <w:pPr>
        <w:pStyle w:val="Corpodetexto"/>
        <w:spacing w:line="0" w:lineRule="atLeast"/>
        <w:rPr>
          <w:rFonts w:asciiTheme="minorHAnsi" w:hAnsiTheme="minorHAnsi" w:cstheme="minorHAnsi"/>
          <w:b/>
        </w:rPr>
      </w:pPr>
    </w:p>
    <w:p w:rsidR="007A74C8" w:rsidRPr="004675AB" w:rsidRDefault="007A74C8" w:rsidP="004675AB">
      <w:pPr>
        <w:pStyle w:val="Corpodetexto"/>
        <w:spacing w:line="0" w:lineRule="atLeast"/>
        <w:rPr>
          <w:rFonts w:asciiTheme="minorHAnsi" w:hAnsiTheme="minorHAnsi" w:cstheme="minorHAnsi"/>
          <w:b/>
        </w:rPr>
      </w:pPr>
      <w:r w:rsidRPr="004675AB">
        <w:rPr>
          <w:rFonts w:asciiTheme="minorHAnsi" w:hAnsiTheme="minorHAnsi" w:cstheme="minorHAnsi"/>
          <w:b/>
        </w:rPr>
        <w:t>CAPÍTULO IV</w:t>
      </w:r>
    </w:p>
    <w:p w:rsidR="007A74C8" w:rsidRPr="004675AB" w:rsidRDefault="007A74C8" w:rsidP="004675AB">
      <w:pPr>
        <w:pStyle w:val="Corpodetexto"/>
        <w:spacing w:line="0" w:lineRule="atLeast"/>
        <w:rPr>
          <w:rFonts w:asciiTheme="minorHAnsi" w:hAnsiTheme="minorHAnsi" w:cstheme="minorHAnsi"/>
          <w:b/>
        </w:rPr>
      </w:pPr>
      <w:r w:rsidRPr="004675AB">
        <w:rPr>
          <w:rFonts w:asciiTheme="minorHAnsi" w:hAnsiTheme="minorHAnsi" w:cstheme="minorHAnsi"/>
          <w:b/>
        </w:rPr>
        <w:t>CRIMES CONTRA A DIGNIDADE</w:t>
      </w:r>
      <w:proofErr w:type="gramStart"/>
      <w:r w:rsidRPr="004675AB">
        <w:rPr>
          <w:rFonts w:asciiTheme="minorHAnsi" w:hAnsiTheme="minorHAnsi" w:cstheme="minorHAnsi"/>
          <w:b/>
        </w:rPr>
        <w:t>, HONRA</w:t>
      </w:r>
      <w:proofErr w:type="gramEnd"/>
      <w:r w:rsidRPr="004675AB">
        <w:rPr>
          <w:rFonts w:asciiTheme="minorHAnsi" w:hAnsiTheme="minorHAnsi" w:cstheme="minorHAnsi"/>
          <w:b/>
        </w:rPr>
        <w:t xml:space="preserve"> E DECORO MILITAR</w:t>
      </w:r>
    </w:p>
    <w:p w:rsidR="007A74C8" w:rsidRPr="004675AB" w:rsidRDefault="007A74C8" w:rsidP="004675AB">
      <w:pPr>
        <w:pStyle w:val="Corpodetexto"/>
        <w:spacing w:line="0" w:lineRule="atLeast"/>
        <w:rPr>
          <w:rFonts w:asciiTheme="minorHAnsi" w:hAnsiTheme="minorHAnsi" w:cstheme="minorHAnsi"/>
          <w:b/>
        </w:rPr>
      </w:pPr>
    </w:p>
    <w:p w:rsidR="007A74C8" w:rsidRPr="004675AB" w:rsidRDefault="0092434C" w:rsidP="004675AB">
      <w:pPr>
        <w:pStyle w:val="Ttulo5"/>
        <w:keepNext w:val="0"/>
        <w:spacing w:line="0" w:lineRule="atLeast"/>
        <w:ind w:left="0" w:firstLine="0"/>
        <w:jc w:val="both"/>
        <w:rPr>
          <w:rFonts w:asciiTheme="minorHAnsi" w:hAnsiTheme="minorHAnsi" w:cstheme="minorHAnsi"/>
          <w:sz w:val="24"/>
          <w:szCs w:val="24"/>
        </w:rPr>
      </w:pPr>
      <w:r>
        <w:rPr>
          <w:rFonts w:asciiTheme="minorHAnsi" w:hAnsiTheme="minorHAnsi" w:cstheme="minorHAnsi"/>
          <w:b w:val="0"/>
          <w:sz w:val="24"/>
          <w:szCs w:val="24"/>
          <w:u w:val="none"/>
          <w:lang w:eastAsia="en-US"/>
        </w:rPr>
        <w:t>Artigo 19</w:t>
      </w:r>
      <w:r w:rsidR="00EA6AB3">
        <w:rPr>
          <w:rFonts w:asciiTheme="minorHAnsi" w:hAnsiTheme="minorHAnsi" w:cstheme="minorHAnsi"/>
          <w:b w:val="0"/>
          <w:sz w:val="24"/>
          <w:szCs w:val="24"/>
          <w:u w:val="none"/>
          <w:lang w:eastAsia="en-US"/>
        </w:rPr>
        <w:t>8</w:t>
      </w:r>
      <w:r w:rsidR="007A74C8" w:rsidRPr="004675AB">
        <w:rPr>
          <w:rFonts w:asciiTheme="minorHAnsi" w:hAnsiTheme="minorHAnsi" w:cstheme="minorHAnsi"/>
          <w:b w:val="0"/>
          <w:sz w:val="24"/>
          <w:szCs w:val="24"/>
          <w:u w:val="none"/>
          <w:lang w:eastAsia="en-US"/>
        </w:rPr>
        <w:t>º</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rPr>
        <w:t xml:space="preserve">(Ofensas </w:t>
      </w:r>
      <w:proofErr w:type="gramStart"/>
      <w:r w:rsidRPr="004675AB">
        <w:rPr>
          <w:rFonts w:asciiTheme="minorHAnsi" w:hAnsiTheme="minorHAnsi" w:cstheme="minorHAnsi"/>
          <w:b/>
        </w:rPr>
        <w:t>as</w:t>
      </w:r>
      <w:proofErr w:type="gramEnd"/>
      <w:r w:rsidRPr="004675AB">
        <w:rPr>
          <w:rFonts w:asciiTheme="minorHAnsi" w:hAnsiTheme="minorHAnsi" w:cstheme="minorHAnsi"/>
          <w:b/>
        </w:rPr>
        <w:t xml:space="preserve"> forças militares ou militarizadas)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Aquele que, por qualquer meio, propalar factos subversivos ou inverídicos, que afectem a dignidade ou abalem o </w:t>
      </w:r>
      <w:r w:rsidRPr="009D58AE">
        <w:rPr>
          <w:rFonts w:asciiTheme="minorHAnsi" w:hAnsiTheme="minorHAnsi" w:cstheme="minorHAnsi"/>
        </w:rPr>
        <w:t xml:space="preserve">crédito das Forças Armadas, </w:t>
      </w:r>
      <w:r w:rsidR="0064319A" w:rsidRPr="009D58AE">
        <w:rPr>
          <w:rFonts w:asciiTheme="minorHAnsi" w:eastAsia="Tahoma" w:hAnsiTheme="minorHAnsi" w:cstheme="minorHAnsi"/>
        </w:rPr>
        <w:t>dos S</w:t>
      </w:r>
      <w:r w:rsidR="0064319A" w:rsidRPr="009D58AE">
        <w:rPr>
          <w:rFonts w:asciiTheme="minorHAnsi" w:hAnsiTheme="minorHAnsi" w:cstheme="minorHAnsi"/>
        </w:rPr>
        <w:t>erviços</w:t>
      </w:r>
      <w:r w:rsidR="0064319A" w:rsidRPr="009D58AE">
        <w:rPr>
          <w:rFonts w:asciiTheme="minorHAnsi" w:eastAsia="Tahoma" w:hAnsiTheme="minorHAnsi" w:cstheme="minorHAnsi"/>
        </w:rPr>
        <w:t xml:space="preserve"> </w:t>
      </w:r>
      <w:r w:rsidR="0064319A" w:rsidRPr="009D58AE">
        <w:rPr>
          <w:rFonts w:asciiTheme="minorHAnsi" w:hAnsiTheme="minorHAnsi" w:cstheme="minorHAnsi"/>
        </w:rPr>
        <w:t>de</w:t>
      </w:r>
      <w:r w:rsidR="0064319A" w:rsidRPr="009D58AE">
        <w:rPr>
          <w:rFonts w:asciiTheme="minorHAnsi" w:eastAsia="Tahoma" w:hAnsiTheme="minorHAnsi" w:cstheme="minorHAnsi"/>
        </w:rPr>
        <w:t xml:space="preserve"> </w:t>
      </w:r>
      <w:r w:rsidR="0064319A" w:rsidRPr="009D58AE">
        <w:rPr>
          <w:rFonts w:asciiTheme="minorHAnsi" w:hAnsiTheme="minorHAnsi" w:cstheme="minorHAnsi"/>
        </w:rPr>
        <w:t>Segurança,</w:t>
      </w:r>
      <w:r w:rsidR="0064319A" w:rsidRPr="009D58AE">
        <w:rPr>
          <w:rFonts w:asciiTheme="minorHAnsi" w:eastAsia="Tahoma" w:hAnsiTheme="minorHAnsi" w:cstheme="minorHAnsi"/>
        </w:rPr>
        <w:t xml:space="preserve"> </w:t>
      </w:r>
      <w:r w:rsidR="00B14D2A" w:rsidRPr="009D58AE">
        <w:rPr>
          <w:rFonts w:asciiTheme="minorHAnsi" w:eastAsia="Tahoma" w:hAnsiTheme="minorHAnsi" w:cstheme="minorHAnsi"/>
        </w:rPr>
        <w:t xml:space="preserve">da </w:t>
      </w:r>
      <w:r w:rsidR="0064319A" w:rsidRPr="009D58AE">
        <w:rPr>
          <w:rFonts w:asciiTheme="minorHAnsi" w:hAnsiTheme="minorHAnsi" w:cstheme="minorHAnsi"/>
        </w:rPr>
        <w:t>Polícia</w:t>
      </w:r>
      <w:r w:rsidR="0064319A" w:rsidRPr="009D58AE">
        <w:rPr>
          <w:rFonts w:asciiTheme="minorHAnsi" w:eastAsia="Tahoma" w:hAnsiTheme="minorHAnsi" w:cstheme="minorHAnsi"/>
        </w:rPr>
        <w:t xml:space="preserve"> </w:t>
      </w:r>
      <w:r w:rsidR="0064319A" w:rsidRPr="009D58AE">
        <w:rPr>
          <w:rFonts w:asciiTheme="minorHAnsi" w:hAnsiTheme="minorHAnsi" w:cstheme="minorHAnsi"/>
        </w:rPr>
        <w:t>Nacional</w:t>
      </w:r>
      <w:r w:rsidR="00B14D2A" w:rsidRPr="009D58AE">
        <w:rPr>
          <w:rFonts w:asciiTheme="minorHAnsi" w:eastAsia="Tahoma" w:hAnsiTheme="minorHAnsi" w:cstheme="minorHAnsi"/>
        </w:rPr>
        <w:t xml:space="preserve"> </w:t>
      </w:r>
      <w:r w:rsidR="009D58AE" w:rsidRPr="009D58AE">
        <w:rPr>
          <w:rFonts w:asciiTheme="minorHAnsi" w:hAnsiTheme="minorHAnsi" w:cstheme="minorHAnsi"/>
        </w:rPr>
        <w:t>e</w:t>
      </w:r>
      <w:r w:rsidR="0064319A" w:rsidRPr="009D58AE">
        <w:rPr>
          <w:rFonts w:asciiTheme="minorHAnsi" w:hAnsiTheme="minorHAnsi" w:cstheme="minorHAnsi"/>
        </w:rPr>
        <w:t xml:space="preserve"> outros Serviços Executivos do Ministério do Interior</w:t>
      </w:r>
      <w:r w:rsidRPr="009D58AE">
        <w:rPr>
          <w:rFonts w:asciiTheme="minorHAnsi" w:hAnsiTheme="minorHAnsi" w:cstheme="minorHAnsi"/>
        </w:rPr>
        <w:t xml:space="preserve">, é punido com pena </w:t>
      </w:r>
      <w:r w:rsidRPr="004675AB">
        <w:rPr>
          <w:rFonts w:asciiTheme="minorHAnsi" w:hAnsiTheme="minorHAnsi" w:cstheme="minorHAnsi"/>
        </w:rPr>
        <w:t xml:space="preserve">de 1 a 9 anos de prisão. </w:t>
      </w:r>
    </w:p>
    <w:p w:rsidR="007A74C8" w:rsidRPr="004675AB" w:rsidRDefault="007A74C8" w:rsidP="004675AB">
      <w:pPr>
        <w:pStyle w:val="Ttulo5"/>
        <w:keepNext w:val="0"/>
        <w:numPr>
          <w:ilvl w:val="0"/>
          <w:numId w:val="0"/>
        </w:numPr>
        <w:spacing w:line="0" w:lineRule="atLeast"/>
        <w:jc w:val="both"/>
        <w:rPr>
          <w:rFonts w:asciiTheme="minorHAnsi" w:hAnsiTheme="minorHAnsi" w:cstheme="minorHAnsi"/>
          <w:b w:val="0"/>
          <w:sz w:val="24"/>
          <w:szCs w:val="24"/>
          <w:u w:val="none"/>
          <w:lang w:eastAsia="en-US"/>
        </w:rPr>
      </w:pPr>
    </w:p>
    <w:p w:rsidR="007A74C8" w:rsidRPr="004675AB" w:rsidRDefault="0092434C" w:rsidP="004675AB">
      <w:pPr>
        <w:pStyle w:val="Ttulo5"/>
        <w:spacing w:line="0" w:lineRule="atLeast"/>
        <w:ind w:left="0" w:firstLine="0"/>
        <w:jc w:val="both"/>
        <w:rPr>
          <w:rFonts w:asciiTheme="minorHAnsi" w:hAnsiTheme="minorHAnsi" w:cstheme="minorHAnsi"/>
          <w:sz w:val="24"/>
          <w:szCs w:val="24"/>
        </w:rPr>
      </w:pPr>
      <w:r>
        <w:rPr>
          <w:rFonts w:asciiTheme="minorHAnsi" w:hAnsiTheme="minorHAnsi" w:cstheme="minorHAnsi"/>
          <w:b w:val="0"/>
          <w:sz w:val="24"/>
          <w:szCs w:val="24"/>
          <w:u w:val="none"/>
          <w:lang w:eastAsia="en-US"/>
        </w:rPr>
        <w:t>Artigo 19</w:t>
      </w:r>
      <w:r w:rsidR="00EA6AB3">
        <w:rPr>
          <w:rFonts w:asciiTheme="minorHAnsi" w:hAnsiTheme="minorHAnsi" w:cstheme="minorHAnsi"/>
          <w:b w:val="0"/>
          <w:sz w:val="24"/>
          <w:szCs w:val="24"/>
          <w:u w:val="none"/>
          <w:lang w:eastAsia="en-US"/>
        </w:rPr>
        <w:t>9</w:t>
      </w:r>
      <w:r w:rsidR="007A74C8" w:rsidRPr="004675AB">
        <w:rPr>
          <w:rFonts w:asciiTheme="minorHAnsi" w:hAnsiTheme="minorHAnsi" w:cstheme="minorHAnsi"/>
          <w:b w:val="0"/>
          <w:sz w:val="24"/>
          <w:szCs w:val="24"/>
          <w:u w:val="none"/>
          <w:lang w:eastAsia="en-US"/>
        </w:rPr>
        <w:t>º</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rPr>
        <w:t xml:space="preserve">(Uso indevido de identidade militar) </w:t>
      </w:r>
    </w:p>
    <w:p w:rsidR="007A74C8" w:rsidRPr="004675AB" w:rsidRDefault="007A74C8" w:rsidP="004675AB">
      <w:pPr>
        <w:tabs>
          <w:tab w:val="left" w:pos="720"/>
        </w:tabs>
        <w:spacing w:line="0" w:lineRule="atLeast"/>
        <w:jc w:val="both"/>
        <w:rPr>
          <w:rFonts w:asciiTheme="minorHAnsi" w:hAnsiTheme="minorHAnsi" w:cstheme="minorHAnsi"/>
        </w:rPr>
      </w:pPr>
      <w:r w:rsidRPr="004675AB">
        <w:rPr>
          <w:rFonts w:asciiTheme="minorHAnsi" w:hAnsiTheme="minorHAnsi" w:cstheme="minorHAnsi"/>
        </w:rPr>
        <w:t xml:space="preserve">1. Aquele que usar indevidamente como próprio, qualquer documento de identidade militar ou outro para que dele se sirva, é punido com pena de prisão de até </w:t>
      </w:r>
      <w:proofErr w:type="gramStart"/>
      <w:r w:rsidRPr="004675AB">
        <w:rPr>
          <w:rFonts w:asciiTheme="minorHAnsi" w:hAnsiTheme="minorHAnsi" w:cstheme="minorHAnsi"/>
        </w:rPr>
        <w:t>1</w:t>
      </w:r>
      <w:proofErr w:type="gramEnd"/>
      <w:r w:rsidRPr="004675AB">
        <w:rPr>
          <w:rFonts w:asciiTheme="minorHAnsi" w:hAnsiTheme="minorHAnsi" w:cstheme="minorHAnsi"/>
        </w:rPr>
        <w:t xml:space="preserve"> ano se o fato não constituir crime mais grave. </w:t>
      </w:r>
    </w:p>
    <w:p w:rsidR="007A74C8" w:rsidRPr="004675AB" w:rsidRDefault="007A74C8" w:rsidP="004675AB">
      <w:pPr>
        <w:pStyle w:val="Ttulo5"/>
        <w:keepNext w:val="0"/>
        <w:spacing w:line="0" w:lineRule="atLeast"/>
        <w:ind w:left="0" w:firstLine="0"/>
        <w:jc w:val="both"/>
        <w:rPr>
          <w:rFonts w:asciiTheme="minorHAnsi" w:hAnsiTheme="minorHAnsi" w:cstheme="minorHAnsi"/>
          <w:sz w:val="24"/>
          <w:szCs w:val="24"/>
        </w:rPr>
      </w:pPr>
    </w:p>
    <w:p w:rsidR="007A74C8" w:rsidRPr="004675AB" w:rsidRDefault="0092434C" w:rsidP="004675AB">
      <w:pPr>
        <w:pStyle w:val="Ttulo5"/>
        <w:keepNext w:val="0"/>
        <w:numPr>
          <w:ilvl w:val="0"/>
          <w:numId w:val="0"/>
        </w:numPr>
        <w:spacing w:line="0" w:lineRule="atLeast"/>
        <w:jc w:val="both"/>
        <w:rPr>
          <w:rFonts w:asciiTheme="minorHAnsi" w:hAnsiTheme="minorHAnsi" w:cstheme="minorHAnsi"/>
          <w:b w:val="0"/>
          <w:sz w:val="24"/>
          <w:szCs w:val="24"/>
        </w:rPr>
      </w:pPr>
      <w:r>
        <w:rPr>
          <w:rFonts w:asciiTheme="minorHAnsi" w:hAnsiTheme="minorHAnsi" w:cstheme="minorHAnsi"/>
          <w:b w:val="0"/>
          <w:sz w:val="24"/>
          <w:szCs w:val="24"/>
          <w:u w:val="none"/>
          <w:lang w:eastAsia="en-US"/>
        </w:rPr>
        <w:t xml:space="preserve">Artigo </w:t>
      </w:r>
      <w:r w:rsidR="00EA6AB3">
        <w:rPr>
          <w:rFonts w:asciiTheme="minorHAnsi" w:hAnsiTheme="minorHAnsi" w:cstheme="minorHAnsi"/>
          <w:b w:val="0"/>
          <w:sz w:val="24"/>
          <w:szCs w:val="24"/>
          <w:u w:val="none"/>
          <w:lang w:eastAsia="en-US"/>
        </w:rPr>
        <w:t>200</w:t>
      </w:r>
      <w:r w:rsidR="007A74C8" w:rsidRPr="004675AB">
        <w:rPr>
          <w:rFonts w:asciiTheme="minorHAnsi" w:hAnsiTheme="minorHAnsi" w:cstheme="minorHAnsi"/>
          <w:b w:val="0"/>
          <w:sz w:val="24"/>
          <w:szCs w:val="24"/>
          <w:u w:val="none"/>
          <w:lang w:eastAsia="en-US"/>
        </w:rPr>
        <w:t>º</w:t>
      </w:r>
    </w:p>
    <w:p w:rsidR="007A74C8" w:rsidRPr="004675AB" w:rsidRDefault="007A74C8" w:rsidP="004675AB">
      <w:pPr>
        <w:spacing w:line="0" w:lineRule="atLeast"/>
        <w:jc w:val="both"/>
        <w:rPr>
          <w:rFonts w:asciiTheme="minorHAnsi" w:hAnsiTheme="minorHAnsi" w:cstheme="minorHAnsi"/>
          <w:b/>
        </w:rPr>
      </w:pPr>
      <w:r w:rsidRPr="004675AB">
        <w:rPr>
          <w:rFonts w:asciiTheme="minorHAnsi" w:hAnsiTheme="minorHAnsi" w:cstheme="minorHAnsi"/>
          <w:b/>
        </w:rPr>
        <w:t>(Promoção, graduação, despromoção ou desgraduação ilegais</w:t>
      </w:r>
      <w:proofErr w:type="gramStart"/>
      <w:r w:rsidRPr="004675AB">
        <w:rPr>
          <w:rFonts w:asciiTheme="minorHAnsi" w:hAnsiTheme="minorHAnsi" w:cstheme="minorHAnsi"/>
          <w:b/>
        </w:rPr>
        <w:t>)</w:t>
      </w:r>
      <w:proofErr w:type="gramEnd"/>
      <w:r w:rsidRPr="004675AB">
        <w:rPr>
          <w:rFonts w:asciiTheme="minorHAnsi" w:hAnsiTheme="minorHAnsi" w:cstheme="minorHAnsi"/>
          <w:b/>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1. Aquele que praticar actos que visem a promoção ou graduação de alguém fora das normas e regulamentos militares, é punido com pena de prisão até </w:t>
      </w:r>
      <w:proofErr w:type="gramStart"/>
      <w:r w:rsidRPr="004675AB">
        <w:rPr>
          <w:rFonts w:asciiTheme="minorHAnsi" w:hAnsiTheme="minorHAnsi" w:cstheme="minorHAnsi"/>
        </w:rPr>
        <w:t>5</w:t>
      </w:r>
      <w:proofErr w:type="gramEnd"/>
      <w:r w:rsidRPr="004675AB">
        <w:rPr>
          <w:rFonts w:asciiTheme="minorHAnsi" w:hAnsiTheme="minorHAnsi" w:cstheme="minorHAnsi"/>
        </w:rPr>
        <w:t xml:space="preserve"> anos;</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2. A mesma pena é </w:t>
      </w:r>
      <w:r w:rsidRPr="00AC6024">
        <w:rPr>
          <w:rFonts w:asciiTheme="minorHAnsi" w:hAnsiTheme="minorHAnsi" w:cstheme="minorHAnsi"/>
        </w:rPr>
        <w:t xml:space="preserve">aplicada àquele que praticar actos que visem despromover ou desgraduar alguém do seu posto ou irradiá-lo das Forças Armadas, </w:t>
      </w:r>
      <w:r w:rsidR="0064319A" w:rsidRPr="00AC6024">
        <w:rPr>
          <w:rFonts w:asciiTheme="minorHAnsi" w:eastAsia="Tahoma" w:hAnsiTheme="minorHAnsi" w:cstheme="minorHAnsi"/>
        </w:rPr>
        <w:t>dos S</w:t>
      </w:r>
      <w:r w:rsidR="0064319A" w:rsidRPr="00AC6024">
        <w:rPr>
          <w:rFonts w:asciiTheme="minorHAnsi" w:hAnsiTheme="minorHAnsi" w:cstheme="minorHAnsi"/>
        </w:rPr>
        <w:t>erviços</w:t>
      </w:r>
      <w:r w:rsidR="0064319A" w:rsidRPr="00AC6024">
        <w:rPr>
          <w:rFonts w:asciiTheme="minorHAnsi" w:eastAsia="Tahoma" w:hAnsiTheme="minorHAnsi" w:cstheme="minorHAnsi"/>
        </w:rPr>
        <w:t xml:space="preserve"> </w:t>
      </w:r>
      <w:r w:rsidR="0064319A" w:rsidRPr="00AC6024">
        <w:rPr>
          <w:rFonts w:asciiTheme="minorHAnsi" w:hAnsiTheme="minorHAnsi" w:cstheme="minorHAnsi"/>
        </w:rPr>
        <w:t>de</w:t>
      </w:r>
      <w:r w:rsidR="0064319A" w:rsidRPr="00AC6024">
        <w:rPr>
          <w:rFonts w:asciiTheme="minorHAnsi" w:eastAsia="Tahoma" w:hAnsiTheme="minorHAnsi" w:cstheme="minorHAnsi"/>
        </w:rPr>
        <w:t xml:space="preserve"> </w:t>
      </w:r>
      <w:r w:rsidR="0064319A" w:rsidRPr="00AC6024">
        <w:rPr>
          <w:rFonts w:asciiTheme="minorHAnsi" w:hAnsiTheme="minorHAnsi" w:cstheme="minorHAnsi"/>
        </w:rPr>
        <w:t>Segurança,</w:t>
      </w:r>
      <w:r w:rsidR="0064319A" w:rsidRPr="00AC6024">
        <w:rPr>
          <w:rFonts w:asciiTheme="minorHAnsi" w:eastAsia="Tahoma" w:hAnsiTheme="minorHAnsi" w:cstheme="minorHAnsi"/>
        </w:rPr>
        <w:t xml:space="preserve"> </w:t>
      </w:r>
      <w:r w:rsidR="00B14D2A" w:rsidRPr="00AC6024">
        <w:rPr>
          <w:rFonts w:asciiTheme="minorHAnsi" w:eastAsia="Tahoma" w:hAnsiTheme="minorHAnsi" w:cstheme="minorHAnsi"/>
        </w:rPr>
        <w:t xml:space="preserve">da </w:t>
      </w:r>
      <w:r w:rsidR="0064319A" w:rsidRPr="00AC6024">
        <w:rPr>
          <w:rFonts w:asciiTheme="minorHAnsi" w:hAnsiTheme="minorHAnsi" w:cstheme="minorHAnsi"/>
        </w:rPr>
        <w:t>Polícia</w:t>
      </w:r>
      <w:r w:rsidR="0064319A" w:rsidRPr="00AC6024">
        <w:rPr>
          <w:rFonts w:asciiTheme="minorHAnsi" w:eastAsia="Tahoma" w:hAnsiTheme="minorHAnsi" w:cstheme="minorHAnsi"/>
        </w:rPr>
        <w:t xml:space="preserve"> </w:t>
      </w:r>
      <w:r w:rsidR="0064319A" w:rsidRPr="00AC6024">
        <w:rPr>
          <w:rFonts w:asciiTheme="minorHAnsi" w:hAnsiTheme="minorHAnsi" w:cstheme="minorHAnsi"/>
        </w:rPr>
        <w:t>Nacional</w:t>
      </w:r>
      <w:r w:rsidR="00AC6024" w:rsidRPr="00AC6024">
        <w:rPr>
          <w:rFonts w:asciiTheme="minorHAnsi" w:eastAsia="Tahoma" w:hAnsiTheme="minorHAnsi" w:cstheme="minorHAnsi"/>
        </w:rPr>
        <w:t xml:space="preserve"> e </w:t>
      </w:r>
      <w:r w:rsidR="0064319A" w:rsidRPr="00AC6024">
        <w:rPr>
          <w:rFonts w:asciiTheme="minorHAnsi" w:hAnsiTheme="minorHAnsi" w:cstheme="minorHAnsi"/>
        </w:rPr>
        <w:t>outros Serviços Executivos do Ministério do Interior</w:t>
      </w:r>
      <w:r w:rsidRPr="00AC6024">
        <w:rPr>
          <w:rFonts w:asciiTheme="minorHAnsi" w:hAnsiTheme="minorHAnsi" w:cstheme="minorHAnsi"/>
        </w:rPr>
        <w:t xml:space="preserve">, nos termos do número </w:t>
      </w:r>
      <w:r w:rsidRPr="004675AB">
        <w:rPr>
          <w:rFonts w:asciiTheme="minorHAnsi" w:hAnsiTheme="minorHAnsi" w:cstheme="minorHAnsi"/>
        </w:rPr>
        <w:t>anterior.</w:t>
      </w:r>
    </w:p>
    <w:p w:rsidR="007A74C8" w:rsidRPr="004675AB" w:rsidRDefault="007A74C8" w:rsidP="004675AB">
      <w:pPr>
        <w:spacing w:line="0" w:lineRule="atLeast"/>
        <w:jc w:val="both"/>
        <w:rPr>
          <w:rFonts w:asciiTheme="minorHAnsi" w:hAnsiTheme="minorHAnsi" w:cstheme="minorHAnsi"/>
          <w:b/>
        </w:rPr>
      </w:pPr>
    </w:p>
    <w:p w:rsidR="007A74C8" w:rsidRPr="004675AB" w:rsidRDefault="0092434C" w:rsidP="004675AB">
      <w:pPr>
        <w:pStyle w:val="Ttulo5"/>
        <w:keepNext w:val="0"/>
        <w:spacing w:line="0" w:lineRule="atLeast"/>
        <w:ind w:left="0" w:firstLine="0"/>
        <w:jc w:val="both"/>
        <w:rPr>
          <w:rFonts w:asciiTheme="minorHAnsi" w:hAnsiTheme="minorHAnsi" w:cstheme="minorHAnsi"/>
          <w:sz w:val="24"/>
          <w:szCs w:val="24"/>
          <w:u w:val="none"/>
          <w:lang w:eastAsia="en-US"/>
        </w:rPr>
      </w:pPr>
      <w:r>
        <w:rPr>
          <w:rFonts w:asciiTheme="minorHAnsi" w:hAnsiTheme="minorHAnsi" w:cstheme="minorHAnsi"/>
          <w:b w:val="0"/>
          <w:sz w:val="24"/>
          <w:szCs w:val="24"/>
          <w:u w:val="none"/>
          <w:lang w:eastAsia="en-US"/>
        </w:rPr>
        <w:t>Artigo 20</w:t>
      </w:r>
      <w:r w:rsidR="00EA6AB3">
        <w:rPr>
          <w:rFonts w:asciiTheme="minorHAnsi" w:hAnsiTheme="minorHAnsi" w:cstheme="minorHAnsi"/>
          <w:b w:val="0"/>
          <w:sz w:val="24"/>
          <w:szCs w:val="24"/>
          <w:u w:val="none"/>
          <w:lang w:eastAsia="en-US"/>
        </w:rPr>
        <w:t>1</w:t>
      </w:r>
      <w:r w:rsidR="007A74C8" w:rsidRPr="004675AB">
        <w:rPr>
          <w:rFonts w:asciiTheme="minorHAnsi" w:hAnsiTheme="minorHAnsi" w:cstheme="minorHAnsi"/>
          <w:b w:val="0"/>
          <w:sz w:val="24"/>
          <w:szCs w:val="24"/>
          <w:u w:val="none"/>
          <w:lang w:eastAsia="en-US"/>
        </w:rPr>
        <w:t>º</w:t>
      </w:r>
    </w:p>
    <w:p w:rsidR="007A74C8" w:rsidRPr="004675AB" w:rsidRDefault="007A74C8" w:rsidP="004675AB">
      <w:pPr>
        <w:pStyle w:val="Ttulo5"/>
        <w:keepNext w:val="0"/>
        <w:spacing w:line="0" w:lineRule="atLeast"/>
        <w:ind w:left="0" w:firstLine="0"/>
        <w:jc w:val="both"/>
        <w:rPr>
          <w:rFonts w:asciiTheme="minorHAnsi" w:hAnsiTheme="minorHAnsi" w:cstheme="minorHAnsi"/>
          <w:color w:val="FF0000"/>
          <w:sz w:val="24"/>
          <w:szCs w:val="24"/>
        </w:rPr>
      </w:pPr>
      <w:r w:rsidRPr="004675AB">
        <w:rPr>
          <w:rFonts w:asciiTheme="minorHAnsi" w:hAnsiTheme="minorHAnsi" w:cstheme="minorHAnsi"/>
          <w:sz w:val="24"/>
          <w:szCs w:val="24"/>
          <w:u w:val="none"/>
          <w:lang w:eastAsia="en-US"/>
        </w:rPr>
        <w:t>(</w:t>
      </w:r>
      <w:r w:rsidRPr="004675AB">
        <w:rPr>
          <w:rFonts w:asciiTheme="minorHAnsi" w:hAnsiTheme="minorHAnsi" w:cstheme="minorHAnsi"/>
          <w:sz w:val="24"/>
          <w:szCs w:val="24"/>
          <w:u w:val="none"/>
        </w:rPr>
        <w:t xml:space="preserve">Ultraje aos símbolos nacionais) </w:t>
      </w:r>
    </w:p>
    <w:p w:rsidR="007A74C8" w:rsidRPr="004675AB" w:rsidRDefault="007A74C8" w:rsidP="004675AB">
      <w:pPr>
        <w:numPr>
          <w:ilvl w:val="0"/>
          <w:numId w:val="2"/>
        </w:numPr>
        <w:spacing w:line="0" w:lineRule="atLeast"/>
        <w:ind w:left="0" w:firstLine="0"/>
        <w:jc w:val="both"/>
        <w:rPr>
          <w:rFonts w:asciiTheme="minorHAnsi" w:hAnsiTheme="minorHAnsi" w:cstheme="minorHAnsi"/>
        </w:rPr>
      </w:pPr>
      <w:r w:rsidRPr="004675AB">
        <w:rPr>
          <w:rFonts w:asciiTheme="minorHAnsi" w:hAnsiTheme="minorHAnsi" w:cstheme="minorHAnsi"/>
        </w:rPr>
        <w:t xml:space="preserve">O militar que por actos, palavras ou gestos, ultrajar os símbolos nacionais, é punido com pena de prisão até </w:t>
      </w:r>
      <w:proofErr w:type="gramStart"/>
      <w:r w:rsidRPr="004675AB">
        <w:rPr>
          <w:rFonts w:asciiTheme="minorHAnsi" w:hAnsiTheme="minorHAnsi" w:cstheme="minorHAnsi"/>
        </w:rPr>
        <w:t>2</w:t>
      </w:r>
      <w:proofErr w:type="gramEnd"/>
      <w:r w:rsidRPr="004675AB">
        <w:rPr>
          <w:rFonts w:asciiTheme="minorHAnsi" w:hAnsiTheme="minorHAnsi" w:cstheme="minorHAnsi"/>
        </w:rPr>
        <w:t xml:space="preserve"> anos.</w:t>
      </w:r>
    </w:p>
    <w:p w:rsidR="007A74C8" w:rsidRPr="004675AB" w:rsidRDefault="007A74C8" w:rsidP="004675AB">
      <w:pPr>
        <w:spacing w:line="0" w:lineRule="atLeast"/>
        <w:jc w:val="both"/>
        <w:rPr>
          <w:rFonts w:asciiTheme="minorHAnsi" w:hAnsiTheme="minorHAnsi" w:cstheme="minorHAnsi"/>
        </w:rPr>
      </w:pPr>
    </w:p>
    <w:p w:rsidR="007A74C8" w:rsidRPr="004675AB" w:rsidRDefault="0092434C" w:rsidP="004675AB">
      <w:pPr>
        <w:spacing w:line="0" w:lineRule="atLeast"/>
        <w:jc w:val="both"/>
        <w:rPr>
          <w:rFonts w:asciiTheme="minorHAnsi" w:hAnsiTheme="minorHAnsi" w:cstheme="minorHAnsi"/>
          <w:b/>
          <w:color w:val="000000"/>
        </w:rPr>
      </w:pPr>
      <w:r>
        <w:rPr>
          <w:rFonts w:asciiTheme="minorHAnsi" w:hAnsiTheme="minorHAnsi" w:cstheme="minorHAnsi"/>
          <w:color w:val="000000"/>
        </w:rPr>
        <w:t>Artigo 20</w:t>
      </w:r>
      <w:r w:rsidR="00EA6AB3">
        <w:rPr>
          <w:rFonts w:asciiTheme="minorHAnsi" w:hAnsiTheme="minorHAnsi" w:cstheme="minorHAnsi"/>
          <w:color w:val="000000"/>
        </w:rPr>
        <w:t>2</w:t>
      </w:r>
      <w:r w:rsidR="007A74C8" w:rsidRPr="004675AB">
        <w:rPr>
          <w:rFonts w:asciiTheme="minorHAnsi" w:hAnsiTheme="minorHAnsi" w:cstheme="minorHAnsi"/>
          <w:color w:val="000000"/>
        </w:rPr>
        <w:t>º</w:t>
      </w:r>
    </w:p>
    <w:p w:rsidR="007A74C8" w:rsidRPr="004675AB" w:rsidRDefault="000E4F5D" w:rsidP="004675AB">
      <w:pPr>
        <w:spacing w:line="0" w:lineRule="atLeast"/>
        <w:jc w:val="both"/>
        <w:rPr>
          <w:rFonts w:asciiTheme="minorHAnsi" w:hAnsiTheme="minorHAnsi" w:cstheme="minorHAnsi"/>
        </w:rPr>
      </w:pPr>
      <w:r w:rsidRPr="004675AB">
        <w:rPr>
          <w:rFonts w:asciiTheme="minorHAnsi" w:hAnsiTheme="minorHAnsi" w:cstheme="minorHAnsi"/>
          <w:b/>
        </w:rPr>
        <w:t>(Acto sexual em lugar</w:t>
      </w:r>
      <w:r w:rsidR="007A74C8" w:rsidRPr="004675AB">
        <w:rPr>
          <w:rFonts w:asciiTheme="minorHAnsi" w:hAnsiTheme="minorHAnsi" w:cstheme="minorHAnsi"/>
          <w:b/>
        </w:rPr>
        <w:t xml:space="preserve"> sujeito a administração militar)</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O militar que em unid</w:t>
      </w:r>
      <w:r w:rsidR="000E4F5D" w:rsidRPr="004675AB">
        <w:rPr>
          <w:rFonts w:asciiTheme="minorHAnsi" w:hAnsiTheme="minorHAnsi" w:cstheme="minorHAnsi"/>
        </w:rPr>
        <w:t>ade militar, quartel ou em lugar</w:t>
      </w:r>
      <w:r w:rsidRPr="004675AB">
        <w:rPr>
          <w:rFonts w:asciiTheme="minorHAnsi" w:hAnsiTheme="minorHAnsi" w:cstheme="minorHAnsi"/>
        </w:rPr>
        <w:t xml:space="preserve"> sujeito a administração militar ou equivalente </w:t>
      </w:r>
      <w:r w:rsidRPr="004675AB">
        <w:rPr>
          <w:rFonts w:asciiTheme="minorHAnsi" w:hAnsiTheme="minorHAnsi" w:cstheme="minorHAnsi"/>
          <w:bCs/>
        </w:rPr>
        <w:t xml:space="preserve">praticar ou permitir que com ele se pratique acto sexual, é punido com pena de prisão até </w:t>
      </w:r>
      <w:proofErr w:type="gramStart"/>
      <w:r w:rsidRPr="004675AB">
        <w:rPr>
          <w:rFonts w:asciiTheme="minorHAnsi" w:hAnsiTheme="minorHAnsi" w:cstheme="minorHAnsi"/>
          <w:bCs/>
        </w:rPr>
        <w:t>3</w:t>
      </w:r>
      <w:proofErr w:type="gramEnd"/>
      <w:r w:rsidRPr="004675AB">
        <w:rPr>
          <w:rFonts w:asciiTheme="minorHAnsi" w:hAnsiTheme="minorHAnsi" w:cstheme="minorHAnsi"/>
          <w:bCs/>
        </w:rPr>
        <w:t xml:space="preserve"> anos ou multa até 300 dias</w:t>
      </w:r>
      <w:r w:rsidRPr="004675AB">
        <w:rPr>
          <w:rFonts w:asciiTheme="minorHAnsi" w:hAnsiTheme="minorHAnsi" w:cstheme="minorHAnsi"/>
        </w:rPr>
        <w:t xml:space="preserve">.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92434C" w:rsidP="004675AB">
      <w:pPr>
        <w:spacing w:line="0" w:lineRule="atLeast"/>
        <w:jc w:val="both"/>
        <w:rPr>
          <w:rFonts w:asciiTheme="minorHAnsi" w:hAnsiTheme="minorHAnsi" w:cstheme="minorHAnsi"/>
          <w:b/>
          <w:color w:val="000000"/>
        </w:rPr>
      </w:pPr>
      <w:r>
        <w:rPr>
          <w:rFonts w:asciiTheme="minorHAnsi" w:hAnsiTheme="minorHAnsi" w:cstheme="minorHAnsi"/>
          <w:lang w:eastAsia="en-US"/>
        </w:rPr>
        <w:t>Artigo 20</w:t>
      </w:r>
      <w:r w:rsidR="00EA6AB3">
        <w:rPr>
          <w:rFonts w:asciiTheme="minorHAnsi" w:hAnsiTheme="minorHAnsi" w:cstheme="minorHAnsi"/>
          <w:lang w:eastAsia="en-US"/>
        </w:rPr>
        <w:t>3</w:t>
      </w:r>
      <w:r w:rsidR="007A74C8" w:rsidRPr="004675AB">
        <w:rPr>
          <w:rFonts w:asciiTheme="minorHAnsi" w:hAnsiTheme="minorHAnsi" w:cstheme="minorHAnsi"/>
          <w:lang w:eastAsia="en-US"/>
        </w:rPr>
        <w:t>º</w:t>
      </w:r>
      <w:r w:rsidR="007A74C8" w:rsidRPr="004675AB">
        <w:rPr>
          <w:rFonts w:asciiTheme="minorHAnsi" w:hAnsiTheme="minorHAnsi" w:cstheme="minorHAnsi"/>
          <w:lang w:eastAsia="pt-PT"/>
        </w:rPr>
        <w:t xml:space="preserve"> </w:t>
      </w:r>
    </w:p>
    <w:p w:rsidR="007A74C8" w:rsidRPr="004675AB" w:rsidRDefault="007A74C8" w:rsidP="004675AB">
      <w:pPr>
        <w:pStyle w:val="Corpodetexto"/>
        <w:spacing w:line="0" w:lineRule="atLeast"/>
        <w:rPr>
          <w:rFonts w:asciiTheme="minorHAnsi" w:hAnsiTheme="minorHAnsi" w:cstheme="minorHAnsi"/>
          <w:color w:val="FF0000"/>
        </w:rPr>
      </w:pPr>
      <w:r w:rsidRPr="004675AB">
        <w:rPr>
          <w:rFonts w:asciiTheme="minorHAnsi" w:hAnsiTheme="minorHAnsi" w:cstheme="minorHAnsi"/>
          <w:b/>
        </w:rPr>
        <w:t xml:space="preserve">(Partidarismo) </w:t>
      </w:r>
    </w:p>
    <w:p w:rsidR="0092434C" w:rsidRDefault="007A74C8" w:rsidP="0092434C">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1. O militar no activo que exercer actividade partidária, </w:t>
      </w:r>
      <w:r w:rsidRPr="004675AB">
        <w:rPr>
          <w:rFonts w:asciiTheme="minorHAnsi" w:eastAsia="MS Mincho" w:hAnsiTheme="minorHAnsi" w:cstheme="minorHAnsi"/>
          <w:color w:val="auto"/>
        </w:rPr>
        <w:t>é punido com pena de prisão de</w:t>
      </w:r>
      <w:r w:rsidRPr="004675AB">
        <w:rPr>
          <w:rFonts w:asciiTheme="minorHAnsi" w:hAnsiTheme="minorHAnsi" w:cstheme="minorHAnsi"/>
          <w:color w:val="auto"/>
          <w:lang w:eastAsia="pt-PT"/>
        </w:rPr>
        <w:t xml:space="preserve"> até </w:t>
      </w:r>
      <w:proofErr w:type="gramStart"/>
      <w:r w:rsidRPr="004675AB">
        <w:rPr>
          <w:rFonts w:asciiTheme="minorHAnsi" w:hAnsiTheme="minorHAnsi" w:cstheme="minorHAnsi"/>
          <w:color w:val="auto"/>
          <w:lang w:eastAsia="pt-PT"/>
        </w:rPr>
        <w:t>3</w:t>
      </w:r>
      <w:proofErr w:type="gramEnd"/>
      <w:r w:rsidRPr="004675AB">
        <w:rPr>
          <w:rFonts w:asciiTheme="minorHAnsi" w:hAnsiTheme="minorHAnsi" w:cstheme="minorHAnsi"/>
          <w:color w:val="auto"/>
          <w:lang w:eastAsia="pt-PT"/>
        </w:rPr>
        <w:t xml:space="preserve"> anos</w:t>
      </w:r>
      <w:r w:rsidRPr="004675AB">
        <w:rPr>
          <w:rFonts w:asciiTheme="minorHAnsi" w:hAnsiTheme="minorHAnsi" w:cstheme="minorHAnsi"/>
          <w:color w:val="auto"/>
        </w:rPr>
        <w:t>.</w:t>
      </w:r>
    </w:p>
    <w:p w:rsidR="007A74C8" w:rsidRDefault="007A74C8" w:rsidP="0092434C">
      <w:pPr>
        <w:pStyle w:val="Corpodetexto"/>
        <w:spacing w:line="0" w:lineRule="atLeast"/>
        <w:rPr>
          <w:rFonts w:asciiTheme="minorHAnsi" w:hAnsiTheme="minorHAnsi" w:cstheme="minorHAnsi"/>
        </w:rPr>
      </w:pPr>
      <w:r w:rsidRPr="004675AB">
        <w:rPr>
          <w:rFonts w:asciiTheme="minorHAnsi" w:hAnsiTheme="minorHAnsi" w:cstheme="minorHAnsi"/>
        </w:rPr>
        <w:t>2. Se a actividade partidária for exercida em unid</w:t>
      </w:r>
      <w:r w:rsidR="000E4F5D" w:rsidRPr="004675AB">
        <w:rPr>
          <w:rFonts w:asciiTheme="minorHAnsi" w:hAnsiTheme="minorHAnsi" w:cstheme="minorHAnsi"/>
        </w:rPr>
        <w:t>ade militar, quartel ou em lugar</w:t>
      </w:r>
      <w:r w:rsidRPr="004675AB">
        <w:rPr>
          <w:rFonts w:asciiTheme="minorHAnsi" w:hAnsiTheme="minorHAnsi" w:cstheme="minorHAnsi"/>
        </w:rPr>
        <w:t xml:space="preserve"> sujeito a administração militar ou equivalente, a pena é agravada de um terço.</w:t>
      </w:r>
    </w:p>
    <w:p w:rsidR="007A74C8" w:rsidRPr="004675AB" w:rsidRDefault="0092434C" w:rsidP="004675AB">
      <w:pPr>
        <w:pStyle w:val="Ttulo5"/>
        <w:keepNext w:val="0"/>
        <w:numPr>
          <w:ilvl w:val="0"/>
          <w:numId w:val="0"/>
        </w:numPr>
        <w:spacing w:line="0" w:lineRule="atLeast"/>
        <w:jc w:val="both"/>
        <w:rPr>
          <w:rFonts w:asciiTheme="minorHAnsi" w:hAnsiTheme="minorHAnsi" w:cstheme="minorHAnsi"/>
          <w:bCs/>
          <w:color w:val="000000"/>
          <w:sz w:val="24"/>
          <w:szCs w:val="24"/>
          <w:lang w:eastAsia="pt-PT"/>
        </w:rPr>
      </w:pPr>
      <w:r>
        <w:rPr>
          <w:rFonts w:asciiTheme="minorHAnsi" w:hAnsiTheme="minorHAnsi" w:cstheme="minorHAnsi"/>
          <w:b w:val="0"/>
          <w:sz w:val="24"/>
          <w:szCs w:val="24"/>
          <w:u w:val="none"/>
          <w:lang w:eastAsia="en-US"/>
        </w:rPr>
        <w:lastRenderedPageBreak/>
        <w:t>Artigo 20</w:t>
      </w:r>
      <w:r w:rsidR="00EA6AB3">
        <w:rPr>
          <w:rFonts w:asciiTheme="minorHAnsi" w:hAnsiTheme="minorHAnsi" w:cstheme="minorHAnsi"/>
          <w:b w:val="0"/>
          <w:sz w:val="24"/>
          <w:szCs w:val="24"/>
          <w:u w:val="none"/>
          <w:lang w:eastAsia="en-US"/>
        </w:rPr>
        <w:t>4</w:t>
      </w:r>
      <w:r w:rsidR="007A74C8" w:rsidRPr="004675AB">
        <w:rPr>
          <w:rFonts w:asciiTheme="minorHAnsi" w:hAnsiTheme="minorHAnsi" w:cstheme="minorHAnsi"/>
          <w:b w:val="0"/>
          <w:sz w:val="24"/>
          <w:szCs w:val="24"/>
          <w:u w:val="none"/>
          <w:lang w:eastAsia="en-US"/>
        </w:rPr>
        <w:t>º</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lang w:eastAsia="pt-PT"/>
        </w:rPr>
        <w:t>(Embriaguez em serviço ou via pública)</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lang w:eastAsia="pt-PT"/>
        </w:rPr>
        <w:t xml:space="preserve">1. O militar que se embriagar em serviço ou apresentar-se para prestá-lo em estado de embriaguez, por álcool ou qualquer substância psicotrópica, </w:t>
      </w:r>
      <w:r w:rsidRPr="004675AB">
        <w:rPr>
          <w:rFonts w:asciiTheme="minorHAnsi" w:eastAsia="MS Mincho" w:hAnsiTheme="minorHAnsi" w:cstheme="minorHAnsi"/>
          <w:lang w:eastAsia="pt-PT"/>
        </w:rPr>
        <w:t xml:space="preserve">é punido com pena de prisão </w:t>
      </w:r>
      <w:r w:rsidRPr="004675AB">
        <w:rPr>
          <w:rFonts w:asciiTheme="minorHAnsi" w:hAnsiTheme="minorHAnsi" w:cstheme="minorHAnsi"/>
          <w:lang w:eastAsia="pt-PT"/>
        </w:rPr>
        <w:t xml:space="preserve">até </w:t>
      </w:r>
      <w:proofErr w:type="gramStart"/>
      <w:r w:rsidRPr="004675AB">
        <w:rPr>
          <w:rFonts w:asciiTheme="minorHAnsi" w:hAnsiTheme="minorHAnsi" w:cstheme="minorHAnsi"/>
          <w:lang w:eastAsia="pt-PT"/>
        </w:rPr>
        <w:t>3</w:t>
      </w:r>
      <w:proofErr w:type="gramEnd"/>
      <w:r w:rsidRPr="004675AB">
        <w:rPr>
          <w:rFonts w:asciiTheme="minorHAnsi" w:hAnsiTheme="minorHAnsi" w:cstheme="minorHAnsi"/>
          <w:lang w:eastAsia="pt-PT"/>
        </w:rPr>
        <w:t xml:space="preserve"> anos ou com multa até 360 dias; </w:t>
      </w:r>
    </w:p>
    <w:p w:rsidR="007A74C8" w:rsidRPr="004675AB" w:rsidRDefault="007A74C8" w:rsidP="004675AB">
      <w:pPr>
        <w:pStyle w:val="Normal1"/>
        <w:numPr>
          <w:ilvl w:val="0"/>
          <w:numId w:val="2"/>
        </w:numPr>
        <w:spacing w:line="0" w:lineRule="atLeast"/>
        <w:ind w:left="0" w:firstLine="0"/>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A mesma pena é aplicada ao militar que circular na via pública uniformizado </w:t>
      </w:r>
      <w:r w:rsidRPr="004675AB">
        <w:rPr>
          <w:rFonts w:asciiTheme="minorHAnsi" w:hAnsiTheme="minorHAnsi" w:cstheme="minorHAnsi"/>
          <w:color w:val="auto"/>
          <w:lang w:val="pt-PT" w:eastAsia="pt-PT"/>
        </w:rPr>
        <w:t xml:space="preserve">em estado de embriaguez por ingestão de bebida </w:t>
      </w:r>
      <w:r w:rsidR="000E4F5D" w:rsidRPr="004675AB">
        <w:rPr>
          <w:rFonts w:asciiTheme="minorHAnsi" w:hAnsiTheme="minorHAnsi" w:cstheme="minorHAnsi"/>
          <w:color w:val="auto"/>
          <w:lang w:val="pt-PT" w:eastAsia="pt-PT"/>
        </w:rPr>
        <w:t>alcoólica ou</w:t>
      </w:r>
      <w:r w:rsidRPr="004675AB">
        <w:rPr>
          <w:rFonts w:asciiTheme="minorHAnsi" w:hAnsiTheme="minorHAnsi" w:cstheme="minorHAnsi"/>
          <w:color w:val="auto"/>
          <w:lang w:val="pt-PT" w:eastAsia="pt-PT"/>
        </w:rPr>
        <w:t xml:space="preserve"> qualquer outra substância psicotrópica</w:t>
      </w:r>
      <w:r w:rsidRPr="004675AB">
        <w:rPr>
          <w:rFonts w:asciiTheme="minorHAnsi" w:hAnsiTheme="minorHAnsi" w:cstheme="minorHAnsi"/>
          <w:color w:val="auto"/>
          <w:lang w:val="pt-PT"/>
        </w:rPr>
        <w:t>.</w:t>
      </w:r>
    </w:p>
    <w:p w:rsidR="007A74C8" w:rsidRPr="004675AB" w:rsidRDefault="007A74C8" w:rsidP="004675AB">
      <w:pPr>
        <w:pStyle w:val="Normal1"/>
        <w:numPr>
          <w:ilvl w:val="0"/>
          <w:numId w:val="2"/>
        </w:numPr>
        <w:spacing w:line="0" w:lineRule="atLeast"/>
        <w:ind w:left="0" w:firstLine="0"/>
        <w:jc w:val="both"/>
        <w:rPr>
          <w:rFonts w:asciiTheme="minorHAnsi" w:hAnsiTheme="minorHAnsi" w:cstheme="minorHAnsi"/>
          <w:color w:val="auto"/>
          <w:lang w:eastAsia="en-US"/>
        </w:rPr>
      </w:pPr>
      <w:r w:rsidRPr="004675AB">
        <w:rPr>
          <w:rFonts w:asciiTheme="minorHAnsi" w:hAnsiTheme="minorHAnsi" w:cstheme="minorHAnsi"/>
          <w:color w:val="auto"/>
          <w:lang w:val="pt-PT"/>
        </w:rPr>
        <w:t xml:space="preserve">3. Se as condutas dos </w:t>
      </w:r>
      <w:r w:rsidR="000E4F5D" w:rsidRPr="004675AB">
        <w:rPr>
          <w:rFonts w:asciiTheme="minorHAnsi" w:hAnsiTheme="minorHAnsi" w:cstheme="minorHAnsi"/>
          <w:color w:val="auto"/>
          <w:lang w:val="pt-PT"/>
        </w:rPr>
        <w:t>números</w:t>
      </w:r>
      <w:r w:rsidRPr="004675AB">
        <w:rPr>
          <w:rFonts w:asciiTheme="minorHAnsi" w:hAnsiTheme="minorHAnsi" w:cstheme="minorHAnsi"/>
          <w:color w:val="auto"/>
          <w:lang w:val="pt-PT"/>
        </w:rPr>
        <w:t xml:space="preserve"> anteriores afectarem a disciplina militar ou o bom nome da instituição a que o infractor pertença, a pena aplicável é agravada de um terço.</w:t>
      </w:r>
    </w:p>
    <w:p w:rsidR="007A74C8" w:rsidRPr="004675AB" w:rsidRDefault="007A74C8" w:rsidP="004675AB">
      <w:pPr>
        <w:pStyle w:val="Corpodetexto"/>
        <w:numPr>
          <w:ilvl w:val="0"/>
          <w:numId w:val="2"/>
        </w:numPr>
        <w:shd w:val="clear" w:color="auto" w:fill="FFFFFF"/>
        <w:spacing w:line="0" w:lineRule="atLeast"/>
        <w:ind w:left="0" w:firstLine="0"/>
        <w:rPr>
          <w:rFonts w:asciiTheme="minorHAnsi" w:hAnsiTheme="minorHAnsi" w:cstheme="minorHAnsi"/>
          <w:color w:val="auto"/>
          <w:lang w:eastAsia="en-US"/>
        </w:rPr>
      </w:pPr>
    </w:p>
    <w:p w:rsidR="007A74C8" w:rsidRPr="004675AB" w:rsidRDefault="0092434C" w:rsidP="004675AB">
      <w:pPr>
        <w:pStyle w:val="Ttulo5"/>
        <w:numPr>
          <w:ilvl w:val="4"/>
          <w:numId w:val="2"/>
        </w:numPr>
        <w:spacing w:line="0" w:lineRule="atLeast"/>
        <w:ind w:left="0" w:firstLine="0"/>
        <w:jc w:val="both"/>
        <w:rPr>
          <w:rFonts w:asciiTheme="minorHAnsi" w:hAnsiTheme="minorHAnsi" w:cstheme="minorHAnsi"/>
          <w:b w:val="0"/>
          <w:bCs/>
          <w:sz w:val="24"/>
          <w:szCs w:val="24"/>
          <w:lang w:eastAsia="pt-PT"/>
        </w:rPr>
      </w:pPr>
      <w:r>
        <w:rPr>
          <w:rFonts w:asciiTheme="minorHAnsi" w:hAnsiTheme="minorHAnsi" w:cstheme="minorHAnsi"/>
          <w:b w:val="0"/>
          <w:sz w:val="24"/>
          <w:szCs w:val="24"/>
          <w:u w:val="none"/>
          <w:lang w:eastAsia="en-US"/>
        </w:rPr>
        <w:t>Artigo 20</w:t>
      </w:r>
      <w:r w:rsidR="00EA6AB3">
        <w:rPr>
          <w:rFonts w:asciiTheme="minorHAnsi" w:hAnsiTheme="minorHAnsi" w:cstheme="minorHAnsi"/>
          <w:b w:val="0"/>
          <w:sz w:val="24"/>
          <w:szCs w:val="24"/>
          <w:u w:val="none"/>
          <w:lang w:eastAsia="en-US"/>
        </w:rPr>
        <w:t>5</w:t>
      </w:r>
      <w:r w:rsidR="007A74C8" w:rsidRPr="004675AB">
        <w:rPr>
          <w:rFonts w:asciiTheme="minorHAnsi" w:hAnsiTheme="minorHAnsi" w:cstheme="minorHAnsi"/>
          <w:b w:val="0"/>
          <w:sz w:val="24"/>
          <w:szCs w:val="24"/>
          <w:u w:val="none"/>
          <w:lang w:eastAsia="en-US"/>
        </w:rPr>
        <w:t>º</w:t>
      </w:r>
    </w:p>
    <w:p w:rsidR="007A74C8" w:rsidRPr="004675AB" w:rsidRDefault="007A74C8" w:rsidP="004675AB">
      <w:pPr>
        <w:numPr>
          <w:ilvl w:val="0"/>
          <w:numId w:val="2"/>
        </w:numPr>
        <w:spacing w:line="0" w:lineRule="atLeast"/>
        <w:ind w:left="0" w:firstLine="0"/>
        <w:jc w:val="both"/>
        <w:rPr>
          <w:rFonts w:asciiTheme="minorHAnsi" w:hAnsiTheme="minorHAnsi" w:cstheme="minorHAnsi"/>
          <w:b/>
          <w:bCs/>
          <w:lang w:eastAsia="pt-PT"/>
        </w:rPr>
      </w:pPr>
      <w:r w:rsidRPr="004675AB">
        <w:rPr>
          <w:rFonts w:asciiTheme="minorHAnsi" w:hAnsiTheme="minorHAnsi" w:cstheme="minorHAnsi"/>
          <w:b/>
          <w:bCs/>
          <w:lang w:eastAsia="pt-PT"/>
        </w:rPr>
        <w:t xml:space="preserve">(Posse de substância psicotrópica ilícita) </w:t>
      </w:r>
    </w:p>
    <w:p w:rsidR="007A74C8" w:rsidRPr="004675AB" w:rsidRDefault="007A74C8" w:rsidP="004675AB">
      <w:pPr>
        <w:numPr>
          <w:ilvl w:val="0"/>
          <w:numId w:val="2"/>
        </w:numPr>
        <w:spacing w:line="0" w:lineRule="atLeast"/>
        <w:ind w:left="0" w:firstLine="0"/>
        <w:jc w:val="both"/>
        <w:rPr>
          <w:rFonts w:asciiTheme="minorHAnsi" w:hAnsiTheme="minorHAnsi" w:cstheme="minorHAnsi"/>
          <w:b/>
          <w:bCs/>
          <w:lang w:eastAsia="pt-PT"/>
        </w:rPr>
      </w:pPr>
      <w:r w:rsidRPr="004675AB">
        <w:rPr>
          <w:rFonts w:asciiTheme="minorHAnsi" w:hAnsiTheme="minorHAnsi" w:cstheme="minorHAnsi"/>
        </w:rPr>
        <w:t xml:space="preserve">1. Aquele que, em lugar sujeito a administração militar adquirir, guardar, tiver em depósito, transportar ou trouxer consigo, para consumo pessoal sem autorização ou em desacordo com autorização legal, qualquer </w:t>
      </w:r>
      <w:r w:rsidRPr="004675AB">
        <w:rPr>
          <w:rFonts w:asciiTheme="minorHAnsi" w:hAnsiTheme="minorHAnsi" w:cstheme="minorHAnsi"/>
          <w:lang w:eastAsia="pt-PT"/>
        </w:rPr>
        <w:t>substância psicotrópica ilícita,</w:t>
      </w:r>
      <w:r w:rsidRPr="004675AB">
        <w:rPr>
          <w:rFonts w:asciiTheme="minorHAnsi" w:hAnsiTheme="minorHAnsi" w:cstheme="minorHAnsi"/>
        </w:rPr>
        <w:t xml:space="preserve"> independentemente do seu uso</w:t>
      </w:r>
      <w:r w:rsidRPr="004675AB">
        <w:rPr>
          <w:rFonts w:asciiTheme="minorHAnsi" w:hAnsiTheme="minorHAnsi" w:cstheme="minorHAnsi"/>
          <w:lang w:eastAsia="pt-PT"/>
        </w:rPr>
        <w:t xml:space="preserve"> </w:t>
      </w:r>
      <w:r w:rsidRPr="004675AB">
        <w:rPr>
          <w:rFonts w:asciiTheme="minorHAnsi" w:eastAsia="MS Mincho" w:hAnsiTheme="minorHAnsi" w:cstheme="minorHAnsi"/>
        </w:rPr>
        <w:t>é punido com pena de prisão de</w:t>
      </w:r>
      <w:r w:rsidRPr="004675AB">
        <w:rPr>
          <w:rFonts w:asciiTheme="minorHAnsi" w:hAnsiTheme="minorHAnsi" w:cstheme="minorHAnsi"/>
          <w:lang w:eastAsia="pt-PT"/>
        </w:rPr>
        <w:t xml:space="preserve"> </w:t>
      </w:r>
      <w:proofErr w:type="gramStart"/>
      <w:r w:rsidRPr="004675AB">
        <w:rPr>
          <w:rFonts w:asciiTheme="minorHAnsi" w:hAnsiTheme="minorHAnsi" w:cstheme="minorHAnsi"/>
          <w:lang w:eastAsia="pt-PT"/>
        </w:rPr>
        <w:t>6</w:t>
      </w:r>
      <w:proofErr w:type="gramEnd"/>
      <w:r w:rsidRPr="004675AB">
        <w:rPr>
          <w:rFonts w:asciiTheme="minorHAnsi" w:hAnsiTheme="minorHAnsi" w:cstheme="minorHAnsi"/>
          <w:lang w:eastAsia="pt-PT"/>
        </w:rPr>
        <w:t xml:space="preserve"> meses a 3 anos</w:t>
      </w:r>
      <w:r w:rsidRPr="004675AB">
        <w:rPr>
          <w:rFonts w:asciiTheme="minorHAnsi" w:hAnsiTheme="minorHAnsi" w:cstheme="minorHAnsi"/>
        </w:rPr>
        <w:t>;</w:t>
      </w:r>
    </w:p>
    <w:p w:rsidR="007A74C8" w:rsidRPr="004675AB" w:rsidRDefault="007A74C8" w:rsidP="004675AB">
      <w:pPr>
        <w:pStyle w:val="PargrafodaLista"/>
        <w:spacing w:line="0" w:lineRule="atLeast"/>
        <w:ind w:left="0"/>
        <w:jc w:val="both"/>
        <w:rPr>
          <w:rFonts w:asciiTheme="minorHAnsi" w:hAnsiTheme="minorHAnsi" w:cstheme="minorHAnsi"/>
        </w:rPr>
      </w:pPr>
      <w:r w:rsidRPr="004675AB">
        <w:rPr>
          <w:rFonts w:asciiTheme="minorHAnsi" w:hAnsiTheme="minorHAnsi" w:cstheme="minorHAnsi"/>
        </w:rPr>
        <w:t>2. A mesma pena é agravada em um terço ao militar de serviço que praticar as condutas referidas no número 1, ainda que o facto ocorra em lugar não sujeito à administração militar.</w:t>
      </w:r>
    </w:p>
    <w:p w:rsidR="007A74C8" w:rsidRPr="004675AB" w:rsidRDefault="007A74C8" w:rsidP="004675AB">
      <w:pPr>
        <w:pStyle w:val="PargrafodaLista"/>
        <w:spacing w:line="0" w:lineRule="atLeast"/>
        <w:ind w:left="0"/>
        <w:jc w:val="both"/>
        <w:rPr>
          <w:rFonts w:asciiTheme="minorHAnsi" w:hAnsiTheme="minorHAnsi" w:cstheme="minorHAnsi"/>
        </w:rPr>
      </w:pPr>
    </w:p>
    <w:p w:rsidR="007A74C8" w:rsidRPr="004675AB" w:rsidRDefault="0092434C" w:rsidP="004675AB">
      <w:pPr>
        <w:pStyle w:val="Ttulo5"/>
        <w:numPr>
          <w:ilvl w:val="4"/>
          <w:numId w:val="2"/>
        </w:numPr>
        <w:spacing w:line="0" w:lineRule="atLeast"/>
        <w:ind w:left="0" w:firstLine="0"/>
        <w:jc w:val="both"/>
        <w:rPr>
          <w:rFonts w:asciiTheme="minorHAnsi" w:hAnsiTheme="minorHAnsi" w:cstheme="minorHAnsi"/>
          <w:b w:val="0"/>
          <w:bCs/>
          <w:sz w:val="24"/>
          <w:szCs w:val="24"/>
          <w:lang w:eastAsia="pt-PT"/>
        </w:rPr>
      </w:pPr>
      <w:r>
        <w:rPr>
          <w:rFonts w:asciiTheme="minorHAnsi" w:hAnsiTheme="minorHAnsi" w:cstheme="minorHAnsi"/>
          <w:b w:val="0"/>
          <w:sz w:val="24"/>
          <w:szCs w:val="24"/>
          <w:u w:val="none"/>
          <w:lang w:eastAsia="en-US"/>
        </w:rPr>
        <w:t>Artigo 20</w:t>
      </w:r>
      <w:r w:rsidR="00EA6AB3">
        <w:rPr>
          <w:rFonts w:asciiTheme="minorHAnsi" w:hAnsiTheme="minorHAnsi" w:cstheme="minorHAnsi"/>
          <w:b w:val="0"/>
          <w:sz w:val="24"/>
          <w:szCs w:val="24"/>
          <w:u w:val="none"/>
          <w:lang w:eastAsia="en-US"/>
        </w:rPr>
        <w:t>6</w:t>
      </w:r>
      <w:r w:rsidR="007A74C8" w:rsidRPr="004675AB">
        <w:rPr>
          <w:rFonts w:asciiTheme="minorHAnsi" w:hAnsiTheme="minorHAnsi" w:cstheme="minorHAnsi"/>
          <w:b w:val="0"/>
          <w:sz w:val="24"/>
          <w:szCs w:val="24"/>
          <w:u w:val="none"/>
          <w:lang w:eastAsia="en-US"/>
        </w:rPr>
        <w:t xml:space="preserve">º </w:t>
      </w:r>
    </w:p>
    <w:p w:rsidR="007A74C8" w:rsidRPr="004675AB" w:rsidRDefault="007A74C8" w:rsidP="004675AB">
      <w:pPr>
        <w:numPr>
          <w:ilvl w:val="0"/>
          <w:numId w:val="2"/>
        </w:numPr>
        <w:spacing w:line="0" w:lineRule="atLeast"/>
        <w:ind w:left="0" w:firstLine="0"/>
        <w:jc w:val="both"/>
        <w:rPr>
          <w:rFonts w:asciiTheme="minorHAnsi" w:hAnsiTheme="minorHAnsi" w:cstheme="minorHAnsi"/>
          <w:b/>
          <w:bCs/>
          <w:lang w:eastAsia="pt-PT"/>
        </w:rPr>
      </w:pPr>
      <w:r w:rsidRPr="004675AB">
        <w:rPr>
          <w:rFonts w:asciiTheme="minorHAnsi" w:hAnsiTheme="minorHAnsi" w:cstheme="minorHAnsi"/>
          <w:b/>
          <w:bCs/>
          <w:lang w:eastAsia="pt-PT"/>
        </w:rPr>
        <w:t xml:space="preserve">(Tráfico de substâncias </w:t>
      </w:r>
      <w:proofErr w:type="gramStart"/>
      <w:r w:rsidRPr="004675AB">
        <w:rPr>
          <w:rFonts w:asciiTheme="minorHAnsi" w:hAnsiTheme="minorHAnsi" w:cstheme="minorHAnsi"/>
          <w:b/>
          <w:bCs/>
          <w:lang w:eastAsia="pt-PT"/>
        </w:rPr>
        <w:t>psicotrópicas ilícita</w:t>
      </w:r>
      <w:proofErr w:type="gramEnd"/>
      <w:r w:rsidRPr="004675AB">
        <w:rPr>
          <w:rFonts w:asciiTheme="minorHAnsi" w:hAnsiTheme="minorHAnsi" w:cstheme="minorHAnsi"/>
          <w:b/>
          <w:bCs/>
          <w:lang w:eastAsia="pt-PT"/>
        </w:rPr>
        <w:t xml:space="preserve">) </w:t>
      </w:r>
    </w:p>
    <w:p w:rsidR="000E4F5D" w:rsidRPr="004675AB" w:rsidRDefault="007A74C8" w:rsidP="004675AB">
      <w:pPr>
        <w:numPr>
          <w:ilvl w:val="0"/>
          <w:numId w:val="2"/>
        </w:numPr>
        <w:spacing w:line="0" w:lineRule="atLeast"/>
        <w:ind w:left="0" w:firstLine="0"/>
        <w:jc w:val="both"/>
        <w:rPr>
          <w:rFonts w:asciiTheme="minorHAnsi" w:hAnsiTheme="minorHAnsi" w:cstheme="minorHAnsi"/>
        </w:rPr>
      </w:pPr>
      <w:r w:rsidRPr="004675AB">
        <w:rPr>
          <w:rFonts w:asciiTheme="minorHAnsi" w:hAnsiTheme="minorHAnsi" w:cstheme="minorHAnsi"/>
        </w:rPr>
        <w:t xml:space="preserve">1. Aquele que, em lugar sujeito a administração militar, adquirir, importar, exportar, remeter, cultivar, produzir, fabricar, vender ou traficar, expor a venda, oferecer, fornecer, ter em deposito, transportar, trazer </w:t>
      </w:r>
      <w:proofErr w:type="gramStart"/>
      <w:r w:rsidRPr="004675AB">
        <w:rPr>
          <w:rFonts w:asciiTheme="minorHAnsi" w:hAnsiTheme="minorHAnsi" w:cstheme="minorHAnsi"/>
        </w:rPr>
        <w:t>consigo</w:t>
      </w:r>
      <w:proofErr w:type="gramEnd"/>
      <w:r w:rsidRPr="004675AB">
        <w:rPr>
          <w:rFonts w:asciiTheme="minorHAnsi" w:hAnsiTheme="minorHAnsi" w:cstheme="minorHAnsi"/>
        </w:rPr>
        <w:t xml:space="preserve">, guardar, prescrever, ministrar qualquer </w:t>
      </w:r>
      <w:r w:rsidRPr="004675AB">
        <w:rPr>
          <w:rFonts w:asciiTheme="minorHAnsi" w:hAnsiTheme="minorHAnsi" w:cstheme="minorHAnsi"/>
          <w:lang w:eastAsia="pt-PT"/>
        </w:rPr>
        <w:t>substância psicotrópica ilícita</w:t>
      </w:r>
      <w:r w:rsidRPr="004675AB">
        <w:rPr>
          <w:rFonts w:asciiTheme="minorHAnsi" w:hAnsiTheme="minorHAnsi" w:cstheme="minorHAnsi"/>
        </w:rPr>
        <w:t xml:space="preserve"> </w:t>
      </w:r>
      <w:r w:rsidRPr="004675AB">
        <w:rPr>
          <w:rFonts w:asciiTheme="minorHAnsi" w:eastAsia="MS Mincho" w:hAnsiTheme="minorHAnsi" w:cstheme="minorHAnsi"/>
        </w:rPr>
        <w:t>é punido com pena de</w:t>
      </w:r>
      <w:r w:rsidRPr="004675AB">
        <w:rPr>
          <w:rFonts w:asciiTheme="minorHAnsi" w:hAnsiTheme="minorHAnsi" w:cstheme="minorHAnsi"/>
        </w:rPr>
        <w:t xml:space="preserve"> 9 a 15 anos de prisão.  </w:t>
      </w:r>
    </w:p>
    <w:p w:rsidR="007A74C8" w:rsidRPr="004675AB" w:rsidRDefault="007A74C8" w:rsidP="004675AB">
      <w:pPr>
        <w:numPr>
          <w:ilvl w:val="0"/>
          <w:numId w:val="2"/>
        </w:numPr>
        <w:spacing w:line="0" w:lineRule="atLeast"/>
        <w:ind w:left="0" w:firstLine="0"/>
        <w:jc w:val="both"/>
        <w:rPr>
          <w:rFonts w:asciiTheme="minorHAnsi" w:hAnsiTheme="minorHAnsi" w:cstheme="minorHAnsi"/>
        </w:rPr>
      </w:pPr>
      <w:r w:rsidRPr="004675AB">
        <w:rPr>
          <w:rFonts w:asciiTheme="minorHAnsi" w:hAnsiTheme="minorHAnsi" w:cstheme="minorHAnsi"/>
        </w:rPr>
        <w:t>2. A mesma pena é ag</w:t>
      </w:r>
      <w:r w:rsidR="000E4F5D" w:rsidRPr="004675AB">
        <w:rPr>
          <w:rFonts w:asciiTheme="minorHAnsi" w:hAnsiTheme="minorHAnsi" w:cstheme="minorHAnsi"/>
        </w:rPr>
        <w:t>ravada em um terço ao militar que em serviço</w:t>
      </w:r>
      <w:r w:rsidRPr="004675AB">
        <w:rPr>
          <w:rFonts w:asciiTheme="minorHAnsi" w:hAnsiTheme="minorHAnsi" w:cstheme="minorHAnsi"/>
        </w:rPr>
        <w:t xml:space="preserve"> praticar as condutas referidas no número 1, ainda que o facto ocorra em lugar não sujeito à administração militar.</w:t>
      </w:r>
    </w:p>
    <w:p w:rsidR="007A74C8" w:rsidRPr="004675AB" w:rsidRDefault="007A74C8" w:rsidP="004675AB">
      <w:pPr>
        <w:numPr>
          <w:ilvl w:val="0"/>
          <w:numId w:val="2"/>
        </w:numPr>
        <w:spacing w:line="0" w:lineRule="atLeast"/>
        <w:ind w:left="0" w:firstLine="0"/>
        <w:jc w:val="both"/>
        <w:rPr>
          <w:rFonts w:asciiTheme="minorHAnsi" w:hAnsiTheme="minorHAnsi" w:cstheme="minorHAnsi"/>
        </w:rPr>
      </w:pP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lang w:val="pt-PT"/>
        </w:rPr>
        <w:t>TÍTULO V</w:t>
      </w:r>
    </w:p>
    <w:p w:rsidR="007A74C8" w:rsidRPr="004675AB" w:rsidRDefault="00C04C1C" w:rsidP="004675AB">
      <w:pPr>
        <w:pStyle w:val="Normal1"/>
        <w:spacing w:line="0" w:lineRule="atLeast"/>
        <w:jc w:val="both"/>
        <w:rPr>
          <w:rFonts w:asciiTheme="minorHAnsi" w:hAnsiTheme="minorHAnsi" w:cstheme="minorHAnsi"/>
          <w:b/>
          <w:bCs/>
          <w:lang w:val="pt-PT"/>
        </w:rPr>
      </w:pPr>
      <w:r>
        <w:rPr>
          <w:rFonts w:asciiTheme="minorHAnsi" w:hAnsiTheme="minorHAnsi" w:cstheme="minorHAnsi"/>
          <w:b/>
          <w:bCs/>
          <w:lang w:val="pt-PT"/>
        </w:rPr>
        <w:t xml:space="preserve">DOS </w:t>
      </w:r>
      <w:r w:rsidR="007A74C8" w:rsidRPr="004675AB">
        <w:rPr>
          <w:rFonts w:asciiTheme="minorHAnsi" w:hAnsiTheme="minorHAnsi" w:cstheme="minorHAnsi"/>
          <w:b/>
          <w:bCs/>
          <w:lang w:val="pt-PT"/>
        </w:rPr>
        <w:t xml:space="preserve">CRIMES </w:t>
      </w:r>
      <w:r w:rsidR="000E4F5D" w:rsidRPr="004675AB">
        <w:rPr>
          <w:rFonts w:asciiTheme="minorHAnsi" w:hAnsiTheme="minorHAnsi" w:cstheme="minorHAnsi"/>
          <w:b/>
          <w:bCs/>
          <w:lang w:val="pt-PT"/>
        </w:rPr>
        <w:t>CONTRA AS</w:t>
      </w:r>
      <w:r w:rsidR="007A74C8" w:rsidRPr="004675AB">
        <w:rPr>
          <w:rFonts w:asciiTheme="minorHAnsi" w:hAnsiTheme="minorHAnsi" w:cstheme="minorHAnsi"/>
          <w:b/>
          <w:bCs/>
          <w:lang w:val="pt-PT"/>
        </w:rPr>
        <w:t xml:space="preserve"> PESSOAS </w:t>
      </w:r>
    </w:p>
    <w:p w:rsidR="007A74C8" w:rsidRPr="008C434B" w:rsidRDefault="00047EF8" w:rsidP="004675AB">
      <w:pPr>
        <w:pStyle w:val="Normal1"/>
        <w:spacing w:line="0" w:lineRule="atLeast"/>
        <w:jc w:val="both"/>
        <w:rPr>
          <w:rFonts w:asciiTheme="minorHAnsi" w:hAnsiTheme="minorHAnsi" w:cstheme="minorHAnsi"/>
          <w:color w:val="auto"/>
          <w:lang w:val="pt-PT"/>
        </w:rPr>
      </w:pPr>
      <w:r w:rsidRPr="008C434B">
        <w:rPr>
          <w:rFonts w:asciiTheme="minorHAnsi" w:hAnsiTheme="minorHAnsi" w:cstheme="minorHAnsi"/>
          <w:color w:val="auto"/>
          <w:lang w:val="pt-PT"/>
        </w:rPr>
        <w:t>CAPÍTULO I</w:t>
      </w:r>
    </w:p>
    <w:p w:rsidR="00047EF8" w:rsidRPr="008C434B" w:rsidRDefault="00047EF8" w:rsidP="004675AB">
      <w:pPr>
        <w:pStyle w:val="Normal1"/>
        <w:spacing w:line="0" w:lineRule="atLeast"/>
        <w:jc w:val="both"/>
        <w:rPr>
          <w:rFonts w:asciiTheme="minorHAnsi" w:hAnsiTheme="minorHAnsi" w:cstheme="minorHAnsi"/>
          <w:color w:val="auto"/>
          <w:lang w:val="pt-PT"/>
        </w:rPr>
      </w:pPr>
      <w:r w:rsidRPr="008C434B">
        <w:rPr>
          <w:rFonts w:asciiTheme="minorHAnsi" w:hAnsiTheme="minorHAnsi" w:cstheme="minorHAnsi"/>
          <w:color w:val="auto"/>
          <w:lang w:val="pt-PT"/>
        </w:rPr>
        <w:t>DISPOSIÇÃO GERAL</w:t>
      </w:r>
    </w:p>
    <w:p w:rsidR="007A74C8" w:rsidRPr="008C434B" w:rsidRDefault="0092434C" w:rsidP="004675AB">
      <w:pPr>
        <w:pStyle w:val="Normal1"/>
        <w:spacing w:line="0" w:lineRule="atLeast"/>
        <w:jc w:val="both"/>
        <w:rPr>
          <w:rFonts w:asciiTheme="minorHAnsi" w:hAnsiTheme="minorHAnsi" w:cstheme="minorHAnsi"/>
          <w:b/>
          <w:bCs/>
          <w:color w:val="auto"/>
          <w:lang w:val="pt-PT"/>
        </w:rPr>
      </w:pPr>
      <w:r w:rsidRPr="008C434B">
        <w:rPr>
          <w:rFonts w:asciiTheme="minorHAnsi" w:hAnsiTheme="minorHAnsi" w:cstheme="minorHAnsi"/>
          <w:color w:val="auto"/>
          <w:lang w:val="pt-PT"/>
        </w:rPr>
        <w:t>Artigo 20</w:t>
      </w:r>
      <w:r w:rsidR="00EA6AB3">
        <w:rPr>
          <w:rFonts w:asciiTheme="minorHAnsi" w:hAnsiTheme="minorHAnsi" w:cstheme="minorHAnsi"/>
          <w:color w:val="auto"/>
          <w:lang w:val="pt-PT"/>
        </w:rPr>
        <w:t>7</w:t>
      </w:r>
      <w:r w:rsidR="007A74C8" w:rsidRPr="008C434B">
        <w:rPr>
          <w:rFonts w:asciiTheme="minorHAnsi" w:hAnsiTheme="minorHAnsi" w:cstheme="minorHAnsi"/>
          <w:color w:val="auto"/>
          <w:lang w:val="pt-PT"/>
        </w:rPr>
        <w:t xml:space="preserve">º </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8C434B">
        <w:rPr>
          <w:rFonts w:asciiTheme="minorHAnsi" w:hAnsiTheme="minorHAnsi" w:cstheme="minorHAnsi"/>
          <w:b/>
          <w:bCs/>
          <w:color w:val="auto"/>
          <w:lang w:val="pt-PT"/>
        </w:rPr>
        <w:t xml:space="preserve">(Natureza militar </w:t>
      </w:r>
      <w:r w:rsidRPr="004675AB">
        <w:rPr>
          <w:rFonts w:asciiTheme="minorHAnsi" w:hAnsiTheme="minorHAnsi" w:cstheme="minorHAnsi"/>
          <w:b/>
          <w:bCs/>
          <w:color w:val="auto"/>
          <w:lang w:val="pt-PT"/>
        </w:rPr>
        <w:t>do crime)</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Os crimes previstos no presente Título são considerados militares quando o facto se enquadrar numa das </w:t>
      </w:r>
      <w:r w:rsidR="000E4F5D" w:rsidRPr="004675AB">
        <w:rPr>
          <w:rFonts w:asciiTheme="minorHAnsi" w:hAnsiTheme="minorHAnsi" w:cstheme="minorHAnsi"/>
          <w:color w:val="auto"/>
          <w:lang w:val="pt-PT"/>
        </w:rPr>
        <w:t>hipóteses</w:t>
      </w:r>
      <w:r w:rsidRPr="004675AB">
        <w:rPr>
          <w:rFonts w:asciiTheme="minorHAnsi" w:hAnsiTheme="minorHAnsi" w:cstheme="minorHAnsi"/>
          <w:color w:val="auto"/>
          <w:lang w:val="pt-PT"/>
        </w:rPr>
        <w:t xml:space="preserve"> </w:t>
      </w:r>
      <w:r w:rsidRPr="008C434B">
        <w:rPr>
          <w:rFonts w:asciiTheme="minorHAnsi" w:hAnsiTheme="minorHAnsi" w:cstheme="minorHAnsi"/>
          <w:color w:val="auto"/>
          <w:lang w:val="pt-PT"/>
        </w:rPr>
        <w:t xml:space="preserve">do artigo 17º deste </w:t>
      </w:r>
      <w:r w:rsidRPr="007C0A05">
        <w:rPr>
          <w:rFonts w:asciiTheme="minorHAnsi" w:hAnsiTheme="minorHAnsi" w:cstheme="minorHAnsi"/>
          <w:color w:val="auto"/>
          <w:lang w:val="pt-PT"/>
        </w:rPr>
        <w:t>Código</w:t>
      </w:r>
      <w:r w:rsidRPr="004675AB">
        <w:rPr>
          <w:rFonts w:asciiTheme="minorHAnsi" w:hAnsiTheme="minorHAnsi" w:cstheme="minorHAnsi"/>
          <w:color w:val="auto"/>
          <w:lang w:val="pt-PT"/>
        </w:rPr>
        <w:t>, salvo disposição especial.</w:t>
      </w:r>
    </w:p>
    <w:p w:rsidR="007A74C8" w:rsidRPr="004675AB" w:rsidRDefault="007A74C8" w:rsidP="004675AB">
      <w:pPr>
        <w:pStyle w:val="Normal1"/>
        <w:spacing w:line="0" w:lineRule="atLeast"/>
        <w:jc w:val="both"/>
        <w:rPr>
          <w:rFonts w:asciiTheme="minorHAnsi" w:hAnsiTheme="minorHAnsi" w:cstheme="minorHAnsi"/>
          <w:b/>
          <w:lang w:val="pt-PT"/>
        </w:rPr>
      </w:pPr>
    </w:p>
    <w:p w:rsidR="007A74C8" w:rsidRPr="004675AB" w:rsidRDefault="007A74C8" w:rsidP="004675AB">
      <w:pPr>
        <w:pStyle w:val="Normal1"/>
        <w:spacing w:line="0" w:lineRule="atLeast"/>
        <w:jc w:val="both"/>
        <w:rPr>
          <w:rFonts w:asciiTheme="minorHAnsi" w:hAnsiTheme="minorHAnsi" w:cstheme="minorHAnsi"/>
          <w:b/>
          <w:lang w:val="pt-PT"/>
        </w:rPr>
      </w:pPr>
      <w:r w:rsidRPr="004675AB">
        <w:rPr>
          <w:rFonts w:asciiTheme="minorHAnsi" w:hAnsiTheme="minorHAnsi" w:cstheme="minorHAnsi"/>
          <w:b/>
          <w:lang w:val="pt-PT"/>
        </w:rPr>
        <w:t xml:space="preserve">CAPITULO </w:t>
      </w:r>
      <w:r w:rsidR="00047EF8" w:rsidRPr="008C434B">
        <w:rPr>
          <w:rFonts w:asciiTheme="minorHAnsi" w:hAnsiTheme="minorHAnsi" w:cstheme="minorHAnsi"/>
          <w:b/>
          <w:color w:val="auto"/>
          <w:lang w:val="pt-PT"/>
        </w:rPr>
        <w:t xml:space="preserve">II </w:t>
      </w:r>
    </w:p>
    <w:p w:rsidR="007A74C8" w:rsidRPr="004675AB" w:rsidRDefault="007A74C8" w:rsidP="004675AB">
      <w:pPr>
        <w:spacing w:line="0" w:lineRule="atLeast"/>
        <w:jc w:val="both"/>
        <w:rPr>
          <w:rFonts w:asciiTheme="minorHAnsi" w:hAnsiTheme="minorHAnsi" w:cstheme="minorHAnsi"/>
          <w:b/>
        </w:rPr>
      </w:pPr>
      <w:r w:rsidRPr="004675AB">
        <w:rPr>
          <w:rFonts w:asciiTheme="minorHAnsi" w:hAnsiTheme="minorHAnsi" w:cstheme="minorHAnsi"/>
          <w:b/>
        </w:rPr>
        <w:t>CRIMES CONTRA A VIDA</w:t>
      </w:r>
    </w:p>
    <w:p w:rsidR="007A74C8" w:rsidRPr="004675AB" w:rsidRDefault="007A74C8" w:rsidP="004675AB">
      <w:pPr>
        <w:spacing w:line="0" w:lineRule="atLeast"/>
        <w:jc w:val="both"/>
        <w:rPr>
          <w:rFonts w:asciiTheme="minorHAnsi" w:hAnsiTheme="minorHAnsi" w:cstheme="minorHAnsi"/>
          <w:b/>
        </w:rPr>
      </w:pPr>
    </w:p>
    <w:p w:rsidR="007A74C8" w:rsidRPr="004675AB" w:rsidRDefault="0092434C" w:rsidP="004675AB">
      <w:pPr>
        <w:spacing w:line="0" w:lineRule="atLeast"/>
        <w:jc w:val="both"/>
        <w:rPr>
          <w:rFonts w:asciiTheme="minorHAnsi" w:hAnsiTheme="minorHAnsi" w:cstheme="minorHAnsi"/>
        </w:rPr>
      </w:pPr>
      <w:r>
        <w:rPr>
          <w:rFonts w:asciiTheme="minorHAnsi" w:eastAsia="Arial Unicode MS" w:hAnsiTheme="minorHAnsi" w:cstheme="minorHAnsi"/>
        </w:rPr>
        <w:t>Artigo 20</w:t>
      </w:r>
      <w:r w:rsidR="00EA6AB3">
        <w:rPr>
          <w:rFonts w:asciiTheme="minorHAnsi" w:eastAsia="Arial Unicode MS" w:hAnsiTheme="minorHAnsi" w:cstheme="minorHAnsi"/>
        </w:rPr>
        <w:t>8</w:t>
      </w:r>
      <w:r w:rsidR="007A74C8" w:rsidRPr="004675AB">
        <w:rPr>
          <w:rFonts w:asciiTheme="minorHAnsi" w:eastAsia="Arial Unicode MS"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(Homicídio Simples)</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Aquele que matar outra pessoa é punido com pena de prisão de 14 a 20 anos. </w:t>
      </w:r>
    </w:p>
    <w:p w:rsidR="007A74C8" w:rsidRDefault="007A74C8" w:rsidP="004675AB">
      <w:pPr>
        <w:pStyle w:val="Normal1"/>
        <w:spacing w:line="0" w:lineRule="atLeast"/>
        <w:jc w:val="both"/>
        <w:rPr>
          <w:rFonts w:asciiTheme="minorHAnsi" w:hAnsiTheme="minorHAnsi" w:cstheme="minorHAnsi"/>
          <w:b/>
          <w:lang w:val="pt-PT"/>
        </w:rPr>
      </w:pPr>
    </w:p>
    <w:p w:rsidR="0087276D" w:rsidRDefault="0087276D" w:rsidP="004675AB">
      <w:pPr>
        <w:pStyle w:val="Normal1"/>
        <w:spacing w:line="0" w:lineRule="atLeast"/>
        <w:jc w:val="both"/>
        <w:rPr>
          <w:rFonts w:asciiTheme="minorHAnsi" w:hAnsiTheme="minorHAnsi" w:cstheme="minorHAnsi"/>
          <w:b/>
          <w:lang w:val="pt-PT"/>
        </w:rPr>
      </w:pPr>
    </w:p>
    <w:p w:rsidR="0087276D" w:rsidRDefault="0087276D" w:rsidP="004675AB">
      <w:pPr>
        <w:pStyle w:val="Normal1"/>
        <w:spacing w:line="0" w:lineRule="atLeast"/>
        <w:jc w:val="both"/>
        <w:rPr>
          <w:rFonts w:asciiTheme="minorHAnsi" w:hAnsiTheme="minorHAnsi" w:cstheme="minorHAnsi"/>
          <w:b/>
          <w:lang w:val="pt-PT"/>
        </w:rPr>
      </w:pPr>
    </w:p>
    <w:p w:rsidR="007A74C8" w:rsidRPr="004675AB" w:rsidRDefault="0092434C" w:rsidP="004675AB">
      <w:pPr>
        <w:spacing w:line="0" w:lineRule="atLeast"/>
        <w:jc w:val="both"/>
        <w:rPr>
          <w:rFonts w:asciiTheme="minorHAnsi" w:eastAsia="Times New Roman Bold" w:hAnsiTheme="minorHAnsi" w:cstheme="minorHAnsi"/>
        </w:rPr>
      </w:pPr>
      <w:r>
        <w:rPr>
          <w:rFonts w:asciiTheme="minorHAnsi" w:hAnsiTheme="minorHAnsi" w:cstheme="minorHAnsi"/>
        </w:rPr>
        <w:lastRenderedPageBreak/>
        <w:t>Artigo 20</w:t>
      </w:r>
      <w:r w:rsidR="00EA6AB3">
        <w:rPr>
          <w:rFonts w:asciiTheme="minorHAnsi" w:hAnsiTheme="minorHAnsi" w:cstheme="minorHAnsi"/>
        </w:rPr>
        <w:t>9</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(Homicídio qualificado em razão dos meios)</w:t>
      </w:r>
    </w:p>
    <w:p w:rsidR="007A74C8" w:rsidRPr="004675AB" w:rsidRDefault="007A74C8" w:rsidP="004675AB">
      <w:pPr>
        <w:spacing w:line="0" w:lineRule="atLeast"/>
        <w:jc w:val="both"/>
        <w:rPr>
          <w:rFonts w:asciiTheme="minorHAnsi" w:hAnsiTheme="minorHAnsi" w:cstheme="minorHAnsi"/>
        </w:rPr>
      </w:pPr>
      <w:r w:rsidRPr="004675AB">
        <w:rPr>
          <w:rFonts w:asciiTheme="minorHAnsi" w:eastAsia="Times New Roman Bold" w:hAnsiTheme="minorHAnsi" w:cstheme="minorHAnsi"/>
        </w:rPr>
        <w:t xml:space="preserve">1. </w:t>
      </w:r>
      <w:r w:rsidRPr="004675AB">
        <w:rPr>
          <w:rFonts w:asciiTheme="minorHAnsi" w:hAnsiTheme="minorHAnsi" w:cstheme="minorHAnsi"/>
        </w:rPr>
        <w:t>É punido com pena de prisão de 20 a 25 anos, se o homicídio for cometido com recurso aos seguintes meios:</w:t>
      </w:r>
    </w:p>
    <w:p w:rsidR="007A74C8" w:rsidRPr="004675AB" w:rsidRDefault="007A74C8" w:rsidP="004675AB">
      <w:pPr>
        <w:spacing w:line="0" w:lineRule="atLeast"/>
        <w:jc w:val="both"/>
        <w:rPr>
          <w:rFonts w:asciiTheme="minorHAnsi" w:eastAsia="Times New Roman Bold" w:hAnsiTheme="minorHAnsi" w:cstheme="minorHAnsi"/>
        </w:rPr>
      </w:pPr>
      <w:r w:rsidRPr="004675AB">
        <w:rPr>
          <w:rFonts w:asciiTheme="minorHAnsi" w:eastAsia="Times New Roman Bold" w:hAnsiTheme="minorHAnsi" w:cstheme="minorHAnsi"/>
        </w:rPr>
        <w:t xml:space="preserve">a) </w:t>
      </w:r>
      <w:r w:rsidR="000E4F5D" w:rsidRPr="004675AB">
        <w:rPr>
          <w:rFonts w:asciiTheme="minorHAnsi" w:hAnsiTheme="minorHAnsi" w:cstheme="minorHAnsi"/>
        </w:rPr>
        <w:t>v</w:t>
      </w:r>
      <w:r w:rsidRPr="004675AB">
        <w:rPr>
          <w:rFonts w:asciiTheme="minorHAnsi" w:hAnsiTheme="minorHAnsi" w:cstheme="minorHAnsi"/>
        </w:rPr>
        <w:t>eneno ou outro meio insidioso;</w:t>
      </w:r>
    </w:p>
    <w:p w:rsidR="007A74C8" w:rsidRPr="004675AB" w:rsidRDefault="007A74C8" w:rsidP="004675AB">
      <w:pPr>
        <w:spacing w:line="0" w:lineRule="atLeast"/>
        <w:jc w:val="both"/>
        <w:rPr>
          <w:rFonts w:asciiTheme="minorHAnsi" w:eastAsia="Times New Roman Bold" w:hAnsiTheme="minorHAnsi" w:cstheme="minorHAnsi"/>
        </w:rPr>
      </w:pPr>
      <w:r w:rsidRPr="004675AB">
        <w:rPr>
          <w:rFonts w:asciiTheme="minorHAnsi" w:eastAsia="Times New Roman Bold" w:hAnsiTheme="minorHAnsi" w:cstheme="minorHAnsi"/>
        </w:rPr>
        <w:t xml:space="preserve">b) </w:t>
      </w:r>
      <w:r w:rsidR="000E4F5D" w:rsidRPr="004675AB">
        <w:rPr>
          <w:rFonts w:asciiTheme="minorHAnsi" w:hAnsiTheme="minorHAnsi" w:cstheme="minorHAnsi"/>
        </w:rPr>
        <w:t>d</w:t>
      </w:r>
      <w:r w:rsidRPr="004675AB">
        <w:rPr>
          <w:rFonts w:asciiTheme="minorHAnsi" w:hAnsiTheme="minorHAnsi" w:cstheme="minorHAnsi"/>
        </w:rPr>
        <w:t xml:space="preserve">issimulação ou outro meio que torne difícil ou impossível </w:t>
      </w:r>
      <w:proofErr w:type="gramStart"/>
      <w:r w:rsidRPr="004675AB">
        <w:rPr>
          <w:rFonts w:asciiTheme="minorHAnsi" w:hAnsiTheme="minorHAnsi" w:cstheme="minorHAnsi"/>
        </w:rPr>
        <w:t>a</w:t>
      </w:r>
      <w:proofErr w:type="gramEnd"/>
      <w:r w:rsidRPr="004675AB">
        <w:rPr>
          <w:rFonts w:asciiTheme="minorHAnsi" w:hAnsiTheme="minorHAnsi" w:cstheme="minorHAnsi"/>
        </w:rPr>
        <w:t xml:space="preserve"> defesa por parte da vítima;</w:t>
      </w:r>
      <w:r w:rsidR="000E4F5D" w:rsidRPr="004675AB">
        <w:rPr>
          <w:rFonts w:asciiTheme="minorHAnsi" w:hAnsiTheme="minorHAnsi" w:cstheme="minorHAnsi"/>
        </w:rPr>
        <w:t xml:space="preserve"> ou</w:t>
      </w:r>
    </w:p>
    <w:p w:rsidR="007A74C8" w:rsidRPr="004675AB" w:rsidRDefault="007A74C8" w:rsidP="004675AB">
      <w:pPr>
        <w:spacing w:line="0" w:lineRule="atLeast"/>
        <w:jc w:val="both"/>
        <w:rPr>
          <w:rFonts w:asciiTheme="minorHAnsi" w:eastAsia="Times New Roman Bold" w:hAnsiTheme="minorHAnsi" w:cstheme="minorHAnsi"/>
        </w:rPr>
      </w:pPr>
      <w:r w:rsidRPr="004675AB">
        <w:rPr>
          <w:rFonts w:asciiTheme="minorHAnsi" w:eastAsia="Times New Roman Bold" w:hAnsiTheme="minorHAnsi" w:cstheme="minorHAnsi"/>
        </w:rPr>
        <w:t xml:space="preserve">c) </w:t>
      </w:r>
      <w:r w:rsidR="000E4F5D" w:rsidRPr="004675AB">
        <w:rPr>
          <w:rFonts w:asciiTheme="minorHAnsi" w:hAnsiTheme="minorHAnsi" w:cstheme="minorHAnsi"/>
        </w:rPr>
        <w:t>a</w:t>
      </w:r>
      <w:r w:rsidRPr="004675AB">
        <w:rPr>
          <w:rFonts w:asciiTheme="minorHAnsi" w:hAnsiTheme="minorHAnsi" w:cstheme="minorHAnsi"/>
        </w:rPr>
        <w:t>ctos de crueldade ou tortura;</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2. O homicídio é punido com a mesma pena quando o facto for praticado:</w:t>
      </w:r>
    </w:p>
    <w:p w:rsidR="007A74C8" w:rsidRPr="004675AB" w:rsidRDefault="000E4F5D" w:rsidP="004675AB">
      <w:pPr>
        <w:spacing w:line="0" w:lineRule="atLeast"/>
        <w:jc w:val="both"/>
        <w:rPr>
          <w:rFonts w:asciiTheme="minorHAnsi" w:hAnsiTheme="minorHAnsi" w:cstheme="minorHAnsi"/>
        </w:rPr>
      </w:pPr>
      <w:r w:rsidRPr="004675AB">
        <w:rPr>
          <w:rFonts w:asciiTheme="minorHAnsi" w:hAnsiTheme="minorHAnsi" w:cstheme="minorHAnsi"/>
        </w:rPr>
        <w:t>a) p</w:t>
      </w:r>
      <w:r w:rsidR="007A74C8" w:rsidRPr="004675AB">
        <w:rPr>
          <w:rFonts w:asciiTheme="minorHAnsi" w:hAnsiTheme="minorHAnsi" w:cstheme="minorHAnsi"/>
        </w:rPr>
        <w:t>or duas ou mais pessoas;</w:t>
      </w:r>
      <w:r w:rsidRPr="004675AB">
        <w:rPr>
          <w:rFonts w:asciiTheme="minorHAnsi" w:hAnsiTheme="minorHAnsi" w:cstheme="minorHAnsi"/>
        </w:rPr>
        <w:t xml:space="preserve"> </w:t>
      </w:r>
      <w:proofErr w:type="gramStart"/>
      <w:r w:rsidRPr="004675AB">
        <w:rPr>
          <w:rFonts w:asciiTheme="minorHAnsi" w:hAnsiTheme="minorHAnsi" w:cstheme="minorHAnsi"/>
        </w:rPr>
        <w:t>ou</w:t>
      </w:r>
      <w:proofErr w:type="gramEnd"/>
    </w:p>
    <w:p w:rsidR="007A74C8" w:rsidRPr="004675AB" w:rsidRDefault="000E4F5D" w:rsidP="004675AB">
      <w:pPr>
        <w:spacing w:line="0" w:lineRule="atLeast"/>
        <w:jc w:val="both"/>
        <w:rPr>
          <w:rFonts w:asciiTheme="minorHAnsi" w:hAnsiTheme="minorHAnsi" w:cstheme="minorHAnsi"/>
        </w:rPr>
      </w:pPr>
      <w:r w:rsidRPr="004675AB">
        <w:rPr>
          <w:rFonts w:asciiTheme="minorHAnsi" w:hAnsiTheme="minorHAnsi" w:cstheme="minorHAnsi"/>
        </w:rPr>
        <w:t>b) c</w:t>
      </w:r>
      <w:r w:rsidR="007A74C8" w:rsidRPr="004675AB">
        <w:rPr>
          <w:rFonts w:asciiTheme="minorHAnsi" w:hAnsiTheme="minorHAnsi" w:cstheme="minorHAnsi"/>
        </w:rPr>
        <w:t>om grave abuso de autoridade, sendo o agente funcionário público.</w:t>
      </w:r>
    </w:p>
    <w:p w:rsidR="007A74C8" w:rsidRPr="004675AB" w:rsidRDefault="007A74C8" w:rsidP="004675AB">
      <w:pPr>
        <w:spacing w:line="0" w:lineRule="atLeast"/>
        <w:jc w:val="both"/>
        <w:rPr>
          <w:rFonts w:asciiTheme="minorHAnsi" w:hAnsiTheme="minorHAnsi" w:cstheme="minorHAnsi"/>
        </w:rPr>
      </w:pPr>
    </w:p>
    <w:p w:rsidR="007A74C8" w:rsidRPr="004675AB" w:rsidRDefault="0092434C" w:rsidP="004675AB">
      <w:pPr>
        <w:pStyle w:val="Ttulo2"/>
        <w:spacing w:line="0" w:lineRule="atLeast"/>
        <w:ind w:left="0" w:firstLine="0"/>
        <w:jc w:val="both"/>
        <w:rPr>
          <w:rFonts w:asciiTheme="minorHAnsi" w:eastAsia="Times New Roman Bold" w:hAnsiTheme="minorHAnsi" w:cstheme="minorHAnsi"/>
        </w:rPr>
      </w:pPr>
      <w:r>
        <w:rPr>
          <w:rFonts w:asciiTheme="minorHAnsi" w:eastAsia="Arial Unicode MS" w:hAnsiTheme="minorHAnsi" w:cstheme="minorHAnsi"/>
          <w:b w:val="0"/>
        </w:rPr>
        <w:t>Artigo 2</w:t>
      </w:r>
      <w:r w:rsidR="00EA6AB3">
        <w:rPr>
          <w:rFonts w:asciiTheme="minorHAnsi" w:eastAsia="Arial Unicode MS" w:hAnsiTheme="minorHAnsi" w:cstheme="minorHAnsi"/>
          <w:b w:val="0"/>
        </w:rPr>
        <w:t>10</w:t>
      </w:r>
      <w:r w:rsidR="007A74C8" w:rsidRPr="004675AB">
        <w:rPr>
          <w:rFonts w:asciiTheme="minorHAnsi" w:eastAsia="Arial Unicode MS" w:hAnsiTheme="minorHAnsi" w:cstheme="minorHAnsi"/>
          <w:b w:val="0"/>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(Homicídio qualificado em razão dos motivos)</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É punido com pena de prisão de 20 a 25 anos, se o homicídio for cometido em razão dos seguintes motivos:</w:t>
      </w:r>
    </w:p>
    <w:p w:rsidR="007A74C8" w:rsidRPr="004675AB" w:rsidRDefault="007A74C8" w:rsidP="004675AB">
      <w:pPr>
        <w:spacing w:line="0" w:lineRule="atLeast"/>
        <w:jc w:val="both"/>
        <w:rPr>
          <w:rFonts w:asciiTheme="minorHAnsi" w:eastAsia="Arial Unicode MS" w:hAnsiTheme="minorHAnsi" w:cstheme="minorHAnsi"/>
        </w:rPr>
      </w:pPr>
      <w:r w:rsidRPr="004675AB">
        <w:rPr>
          <w:rFonts w:asciiTheme="minorHAnsi" w:eastAsia="Arial Unicode MS" w:hAnsiTheme="minorHAnsi" w:cstheme="minorHAnsi"/>
        </w:rPr>
        <w:t xml:space="preserve">a) </w:t>
      </w:r>
      <w:r w:rsidR="000E4F5D" w:rsidRPr="004675AB">
        <w:rPr>
          <w:rFonts w:asciiTheme="minorHAnsi" w:hAnsiTheme="minorHAnsi" w:cstheme="minorHAnsi"/>
        </w:rPr>
        <w:t>a</w:t>
      </w:r>
      <w:r w:rsidRPr="004675AB">
        <w:rPr>
          <w:rFonts w:asciiTheme="minorHAnsi" w:hAnsiTheme="minorHAnsi" w:cstheme="minorHAnsi"/>
        </w:rPr>
        <w:t>videz, prazer de matar, excitação ou satisfação do instinto sexual;</w:t>
      </w:r>
    </w:p>
    <w:p w:rsidR="007A74C8" w:rsidRPr="004675AB" w:rsidRDefault="007A74C8" w:rsidP="004675AB">
      <w:pPr>
        <w:spacing w:line="0" w:lineRule="atLeast"/>
        <w:jc w:val="both"/>
        <w:rPr>
          <w:rFonts w:asciiTheme="minorHAnsi" w:eastAsia="Arial Unicode MS" w:hAnsiTheme="minorHAnsi" w:cstheme="minorHAnsi"/>
        </w:rPr>
      </w:pPr>
      <w:r w:rsidRPr="004675AB">
        <w:rPr>
          <w:rFonts w:asciiTheme="minorHAnsi" w:eastAsia="Arial Unicode MS" w:hAnsiTheme="minorHAnsi" w:cstheme="minorHAnsi"/>
        </w:rPr>
        <w:t xml:space="preserve">b) </w:t>
      </w:r>
      <w:r w:rsidR="000E4F5D" w:rsidRPr="004675AB">
        <w:rPr>
          <w:rFonts w:asciiTheme="minorHAnsi" w:hAnsiTheme="minorHAnsi" w:cstheme="minorHAnsi"/>
        </w:rPr>
        <w:t>p</w:t>
      </w:r>
      <w:r w:rsidRPr="004675AB">
        <w:rPr>
          <w:rFonts w:asciiTheme="minorHAnsi" w:hAnsiTheme="minorHAnsi" w:cstheme="minorHAnsi"/>
        </w:rPr>
        <w:t>agamento, recompensa, promessa ou qualquer motivo fútil ou torpe;</w:t>
      </w:r>
    </w:p>
    <w:p w:rsidR="007A74C8" w:rsidRPr="004675AB" w:rsidRDefault="007A74C8" w:rsidP="004675AB">
      <w:pPr>
        <w:spacing w:line="0" w:lineRule="atLeast"/>
        <w:jc w:val="both"/>
        <w:rPr>
          <w:rFonts w:asciiTheme="minorHAnsi" w:eastAsia="Arial Unicode MS" w:hAnsiTheme="minorHAnsi" w:cstheme="minorHAnsi"/>
        </w:rPr>
      </w:pPr>
      <w:r w:rsidRPr="004675AB">
        <w:rPr>
          <w:rFonts w:asciiTheme="minorHAnsi" w:eastAsia="Arial Unicode MS" w:hAnsiTheme="minorHAnsi" w:cstheme="minorHAnsi"/>
        </w:rPr>
        <w:t xml:space="preserve">c) </w:t>
      </w:r>
      <w:r w:rsidR="000E4F5D" w:rsidRPr="004675AB">
        <w:rPr>
          <w:rFonts w:asciiTheme="minorHAnsi" w:hAnsiTheme="minorHAnsi" w:cstheme="minorHAnsi"/>
        </w:rPr>
        <w:t>ó</w:t>
      </w:r>
      <w:r w:rsidRPr="004675AB">
        <w:rPr>
          <w:rFonts w:asciiTheme="minorHAnsi" w:hAnsiTheme="minorHAnsi" w:cstheme="minorHAnsi"/>
        </w:rPr>
        <w:t>dio racial, religioso, político, tribal ou regional;</w:t>
      </w:r>
    </w:p>
    <w:p w:rsidR="007A74C8" w:rsidRPr="004675AB" w:rsidRDefault="007A74C8" w:rsidP="004675AB">
      <w:pPr>
        <w:spacing w:line="0" w:lineRule="atLeast"/>
        <w:jc w:val="both"/>
        <w:rPr>
          <w:rFonts w:asciiTheme="minorHAnsi" w:eastAsia="Arial Unicode MS" w:hAnsiTheme="minorHAnsi" w:cstheme="minorHAnsi"/>
        </w:rPr>
      </w:pPr>
      <w:r w:rsidRPr="004675AB">
        <w:rPr>
          <w:rFonts w:asciiTheme="minorHAnsi" w:eastAsia="Arial Unicode MS" w:hAnsiTheme="minorHAnsi" w:cstheme="minorHAnsi"/>
        </w:rPr>
        <w:t xml:space="preserve">d) </w:t>
      </w:r>
      <w:r w:rsidR="000E4F5D" w:rsidRPr="004675AB">
        <w:rPr>
          <w:rFonts w:asciiTheme="minorHAnsi" w:hAnsiTheme="minorHAnsi" w:cstheme="minorHAnsi"/>
        </w:rPr>
        <w:t>p</w:t>
      </w:r>
      <w:r w:rsidRPr="004675AB">
        <w:rPr>
          <w:rFonts w:asciiTheme="minorHAnsi" w:hAnsiTheme="minorHAnsi" w:cstheme="minorHAnsi"/>
        </w:rPr>
        <w:t xml:space="preserve">ara preparar, executar ou encobrir </w:t>
      </w:r>
      <w:proofErr w:type="gramStart"/>
      <w:r w:rsidRPr="004675AB">
        <w:rPr>
          <w:rFonts w:asciiTheme="minorHAnsi" w:hAnsiTheme="minorHAnsi" w:cstheme="minorHAnsi"/>
        </w:rPr>
        <w:t>um outro</w:t>
      </w:r>
      <w:proofErr w:type="gramEnd"/>
      <w:r w:rsidRPr="004675AB">
        <w:rPr>
          <w:rFonts w:asciiTheme="minorHAnsi" w:hAnsiTheme="minorHAnsi" w:cstheme="minorHAnsi"/>
        </w:rPr>
        <w:t xml:space="preserve"> crime;</w:t>
      </w:r>
    </w:p>
    <w:p w:rsidR="007A74C8" w:rsidRPr="004675AB" w:rsidRDefault="007A74C8" w:rsidP="004675AB">
      <w:pPr>
        <w:spacing w:line="0" w:lineRule="atLeast"/>
        <w:jc w:val="both"/>
        <w:rPr>
          <w:rFonts w:asciiTheme="minorHAnsi" w:eastAsia="Arial Unicode MS" w:hAnsiTheme="minorHAnsi" w:cstheme="minorHAnsi"/>
        </w:rPr>
      </w:pPr>
      <w:r w:rsidRPr="004675AB">
        <w:rPr>
          <w:rFonts w:asciiTheme="minorHAnsi" w:eastAsia="Arial Unicode MS" w:hAnsiTheme="minorHAnsi" w:cstheme="minorHAnsi"/>
        </w:rPr>
        <w:t xml:space="preserve">e) </w:t>
      </w:r>
      <w:r w:rsidR="000E4F5D" w:rsidRPr="004675AB">
        <w:rPr>
          <w:rFonts w:asciiTheme="minorHAnsi" w:hAnsiTheme="minorHAnsi" w:cstheme="minorHAnsi"/>
        </w:rPr>
        <w:t>p</w:t>
      </w:r>
      <w:r w:rsidRPr="004675AB">
        <w:rPr>
          <w:rFonts w:asciiTheme="minorHAnsi" w:hAnsiTheme="minorHAnsi" w:cstheme="minorHAnsi"/>
        </w:rPr>
        <w:t>ara facilitar a fuga ou assegurar a impunidade do agente do crime;</w:t>
      </w:r>
      <w:r w:rsidR="002014FC" w:rsidRPr="004675AB">
        <w:rPr>
          <w:rFonts w:asciiTheme="minorHAnsi" w:hAnsiTheme="minorHAnsi" w:cstheme="minorHAnsi"/>
        </w:rPr>
        <w:t xml:space="preserve"> </w:t>
      </w:r>
      <w:proofErr w:type="gramStart"/>
      <w:r w:rsidR="002014FC" w:rsidRPr="004675AB">
        <w:rPr>
          <w:rFonts w:asciiTheme="minorHAnsi" w:hAnsiTheme="minorHAnsi" w:cstheme="minorHAnsi"/>
        </w:rPr>
        <w:t>ou</w:t>
      </w:r>
      <w:proofErr w:type="gramEnd"/>
    </w:p>
    <w:p w:rsidR="007A74C8" w:rsidRPr="004675AB" w:rsidRDefault="007A74C8" w:rsidP="004675AB">
      <w:pPr>
        <w:spacing w:line="0" w:lineRule="atLeast"/>
        <w:jc w:val="both"/>
        <w:rPr>
          <w:rFonts w:asciiTheme="minorHAnsi" w:eastAsia="Arial Unicode MS" w:hAnsiTheme="minorHAnsi" w:cstheme="minorHAnsi"/>
        </w:rPr>
      </w:pPr>
      <w:r w:rsidRPr="004675AB">
        <w:rPr>
          <w:rFonts w:asciiTheme="minorHAnsi" w:eastAsia="Arial Unicode MS" w:hAnsiTheme="minorHAnsi" w:cstheme="minorHAnsi"/>
        </w:rPr>
        <w:t xml:space="preserve">f) </w:t>
      </w:r>
      <w:r w:rsidR="002014FC" w:rsidRPr="004675AB">
        <w:rPr>
          <w:rFonts w:asciiTheme="minorHAnsi" w:hAnsiTheme="minorHAnsi" w:cstheme="minorHAnsi"/>
        </w:rPr>
        <w:t>a</w:t>
      </w:r>
      <w:r w:rsidRPr="004675AB">
        <w:rPr>
          <w:rFonts w:asciiTheme="minorHAnsi" w:hAnsiTheme="minorHAnsi" w:cstheme="minorHAnsi"/>
        </w:rPr>
        <w:t xml:space="preserve">ctuando o agente com frieza de ânimo ou reflexão ponderada sobre os motivos e </w:t>
      </w:r>
      <w:proofErr w:type="gramStart"/>
      <w:r w:rsidRPr="004675AB">
        <w:rPr>
          <w:rFonts w:asciiTheme="minorHAnsi" w:hAnsiTheme="minorHAnsi" w:cstheme="minorHAnsi"/>
        </w:rPr>
        <w:t>contra-motivos</w:t>
      </w:r>
      <w:proofErr w:type="gramEnd"/>
      <w:r w:rsidRPr="004675AB">
        <w:rPr>
          <w:rFonts w:asciiTheme="minorHAnsi" w:hAnsiTheme="minorHAnsi" w:cstheme="minorHAnsi"/>
        </w:rPr>
        <w:t xml:space="preserve"> ou ter persistido na intençã</w:t>
      </w:r>
      <w:r w:rsidR="002014FC" w:rsidRPr="004675AB">
        <w:rPr>
          <w:rFonts w:asciiTheme="minorHAnsi" w:hAnsiTheme="minorHAnsi" w:cstheme="minorHAnsi"/>
        </w:rPr>
        <w:t>o de matar por mais de 24 horas.</w:t>
      </w:r>
      <w:r w:rsidRPr="004675AB">
        <w:rPr>
          <w:rFonts w:asciiTheme="minorHAnsi" w:hAnsiTheme="minorHAnsi" w:cstheme="minorHAnsi"/>
        </w:rPr>
        <w:t xml:space="preserve"> </w:t>
      </w:r>
    </w:p>
    <w:p w:rsidR="007A74C8" w:rsidRPr="004675AB" w:rsidRDefault="007A74C8" w:rsidP="004675AB">
      <w:pPr>
        <w:spacing w:line="0" w:lineRule="atLeast"/>
        <w:jc w:val="both"/>
        <w:rPr>
          <w:rFonts w:asciiTheme="minorHAnsi" w:hAnsiTheme="minorHAnsi" w:cstheme="minorHAnsi"/>
        </w:rPr>
      </w:pPr>
    </w:p>
    <w:p w:rsidR="007A74C8" w:rsidRPr="004675AB" w:rsidRDefault="0092434C" w:rsidP="004675AB">
      <w:pPr>
        <w:pStyle w:val="Ttulo2"/>
        <w:spacing w:line="0" w:lineRule="atLeast"/>
        <w:ind w:left="0" w:firstLine="0"/>
        <w:jc w:val="both"/>
        <w:rPr>
          <w:rFonts w:asciiTheme="minorHAnsi" w:eastAsia="Times New Roman Bold" w:hAnsiTheme="minorHAnsi" w:cstheme="minorHAnsi"/>
        </w:rPr>
      </w:pPr>
      <w:r>
        <w:rPr>
          <w:rFonts w:asciiTheme="minorHAnsi" w:eastAsia="Arial Unicode MS" w:hAnsiTheme="minorHAnsi" w:cstheme="minorHAnsi"/>
          <w:b w:val="0"/>
        </w:rPr>
        <w:t>Artigo 21</w:t>
      </w:r>
      <w:r w:rsidR="00EA6AB3">
        <w:rPr>
          <w:rFonts w:asciiTheme="minorHAnsi" w:eastAsia="Arial Unicode MS" w:hAnsiTheme="minorHAnsi" w:cstheme="minorHAnsi"/>
          <w:b w:val="0"/>
        </w:rPr>
        <w:t>1</w:t>
      </w:r>
      <w:r w:rsidR="007A74C8" w:rsidRPr="004675AB">
        <w:rPr>
          <w:rFonts w:asciiTheme="minorHAnsi" w:eastAsia="Arial Unicode MS" w:hAnsiTheme="minorHAnsi" w:cstheme="minorHAnsi"/>
          <w:b w:val="0"/>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(Homicídio qualificado em razão da qualidade da vítima)</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É punido com pena de prisão de 20 a 25 anos, se a vítima for: </w:t>
      </w:r>
    </w:p>
    <w:p w:rsidR="007A74C8" w:rsidRPr="004675AB" w:rsidRDefault="002014FC" w:rsidP="004675AB">
      <w:pPr>
        <w:spacing w:line="0" w:lineRule="atLeast"/>
        <w:jc w:val="both"/>
        <w:rPr>
          <w:rFonts w:asciiTheme="minorHAnsi" w:hAnsiTheme="minorHAnsi" w:cstheme="minorHAnsi"/>
        </w:rPr>
      </w:pPr>
      <w:r w:rsidRPr="004675AB">
        <w:rPr>
          <w:rFonts w:asciiTheme="minorHAnsi" w:hAnsiTheme="minorHAnsi" w:cstheme="minorHAnsi"/>
        </w:rPr>
        <w:t xml:space="preserve">a) </w:t>
      </w:r>
      <w:proofErr w:type="gramStart"/>
      <w:r w:rsidRPr="004675AB">
        <w:rPr>
          <w:rFonts w:asciiTheme="minorHAnsi" w:hAnsiTheme="minorHAnsi" w:cstheme="minorHAnsi"/>
        </w:rPr>
        <w:t>a</w:t>
      </w:r>
      <w:r w:rsidR="007A74C8" w:rsidRPr="004675AB">
        <w:rPr>
          <w:rFonts w:asciiTheme="minorHAnsi" w:hAnsiTheme="minorHAnsi" w:cstheme="minorHAnsi"/>
        </w:rPr>
        <w:t>scendente ou descendente, adoptante ou adoptado</w:t>
      </w:r>
      <w:proofErr w:type="gramEnd"/>
      <w:r w:rsidR="007A74C8" w:rsidRPr="004675AB">
        <w:rPr>
          <w:rFonts w:asciiTheme="minorHAnsi" w:hAnsiTheme="minorHAnsi" w:cstheme="minorHAnsi"/>
        </w:rPr>
        <w:t xml:space="preserve"> ou parente até ao terceiro grau da linha colateral do agente do crime;</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b)</w:t>
      </w:r>
      <w:r w:rsidR="002014FC" w:rsidRPr="004675AB">
        <w:rPr>
          <w:rFonts w:asciiTheme="minorHAnsi" w:hAnsiTheme="minorHAnsi" w:cstheme="minorHAnsi"/>
        </w:rPr>
        <w:t xml:space="preserve"> c</w:t>
      </w:r>
      <w:r w:rsidRPr="004675AB">
        <w:rPr>
          <w:rFonts w:asciiTheme="minorHAnsi" w:hAnsiTheme="minorHAnsi" w:cstheme="minorHAnsi"/>
        </w:rPr>
        <w:t xml:space="preserve">ônjuge ou pessoa com quem </w:t>
      </w:r>
      <w:proofErr w:type="gramStart"/>
      <w:r w:rsidRPr="004675AB">
        <w:rPr>
          <w:rFonts w:asciiTheme="minorHAnsi" w:hAnsiTheme="minorHAnsi" w:cstheme="minorHAnsi"/>
        </w:rPr>
        <w:t>o agente viva em situação análoga</w:t>
      </w:r>
      <w:proofErr w:type="gramEnd"/>
      <w:r w:rsidRPr="004675AB">
        <w:rPr>
          <w:rFonts w:asciiTheme="minorHAnsi" w:hAnsiTheme="minorHAnsi" w:cstheme="minorHAnsi"/>
        </w:rPr>
        <w:t xml:space="preserve"> à dos cônjuges;</w:t>
      </w:r>
    </w:p>
    <w:p w:rsidR="007A74C8" w:rsidRPr="004675AB" w:rsidRDefault="002014FC" w:rsidP="004675AB">
      <w:pPr>
        <w:spacing w:line="0" w:lineRule="atLeast"/>
        <w:jc w:val="both"/>
        <w:rPr>
          <w:rFonts w:asciiTheme="minorHAnsi" w:hAnsiTheme="minorHAnsi" w:cstheme="minorHAnsi"/>
        </w:rPr>
      </w:pPr>
      <w:r w:rsidRPr="004675AB">
        <w:rPr>
          <w:rFonts w:asciiTheme="minorHAnsi" w:hAnsiTheme="minorHAnsi" w:cstheme="minorHAnsi"/>
        </w:rPr>
        <w:t>c) p</w:t>
      </w:r>
      <w:r w:rsidR="007A74C8" w:rsidRPr="004675AB">
        <w:rPr>
          <w:rFonts w:asciiTheme="minorHAnsi" w:hAnsiTheme="minorHAnsi" w:cstheme="minorHAnsi"/>
        </w:rPr>
        <w:t>essoa particularmente indefesa em razão da idade, deficiência, doença ou gravidez;</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d) Presidente da República e titulares dos seus órgãos auxiliares, membros de órgão de soberania, Provedor de Justiça, Magistrado do Ministério Público, Governador Provincial, Oficial General, Oficial Comissário, advogado, oficial de justiça, funcionário ou qualquer pessoa encarregada de um serviço público, agente de força ou serviço de segurança, desde que o facto seja praticado no exercício ou por causa do exercício das funções da vítima; </w:t>
      </w:r>
    </w:p>
    <w:p w:rsidR="007A74C8" w:rsidRPr="004675AB" w:rsidRDefault="002014FC" w:rsidP="004675AB">
      <w:pPr>
        <w:spacing w:line="0" w:lineRule="atLeast"/>
        <w:jc w:val="both"/>
        <w:rPr>
          <w:rFonts w:asciiTheme="minorHAnsi" w:hAnsiTheme="minorHAnsi" w:cstheme="minorHAnsi"/>
        </w:rPr>
      </w:pPr>
      <w:r w:rsidRPr="004675AB">
        <w:rPr>
          <w:rFonts w:asciiTheme="minorHAnsi" w:hAnsiTheme="minorHAnsi" w:cstheme="minorHAnsi"/>
        </w:rPr>
        <w:t>e) t</w:t>
      </w:r>
      <w:r w:rsidR="007A74C8" w:rsidRPr="004675AB">
        <w:rPr>
          <w:rFonts w:asciiTheme="minorHAnsi" w:hAnsiTheme="minorHAnsi" w:cstheme="minorHAnsi"/>
        </w:rPr>
        <w:t>estemunha, declarante, perito, assistente ou ofendido, se o crime for cometido com a finalidade de impedir o depoimento ou a denúncia dos factos ou por causa da sua intervenção no processo;</w:t>
      </w:r>
      <w:r w:rsidRPr="004675AB">
        <w:rPr>
          <w:rFonts w:asciiTheme="minorHAnsi" w:hAnsiTheme="minorHAnsi" w:cstheme="minorHAnsi"/>
        </w:rPr>
        <w:t xml:space="preserve"> </w:t>
      </w:r>
      <w:proofErr w:type="gramStart"/>
      <w:r w:rsidRPr="004675AB">
        <w:rPr>
          <w:rFonts w:asciiTheme="minorHAnsi" w:hAnsiTheme="minorHAnsi" w:cstheme="minorHAnsi"/>
        </w:rPr>
        <w:t>ou</w:t>
      </w:r>
      <w:proofErr w:type="gramEnd"/>
    </w:p>
    <w:p w:rsidR="007A74C8" w:rsidRPr="004675AB" w:rsidRDefault="002014FC" w:rsidP="004675AB">
      <w:pPr>
        <w:spacing w:line="0" w:lineRule="atLeast"/>
        <w:jc w:val="both"/>
        <w:rPr>
          <w:rFonts w:asciiTheme="minorHAnsi" w:hAnsiTheme="minorHAnsi" w:cstheme="minorHAnsi"/>
        </w:rPr>
      </w:pPr>
      <w:r w:rsidRPr="004675AB">
        <w:rPr>
          <w:rFonts w:asciiTheme="minorHAnsi" w:hAnsiTheme="minorHAnsi" w:cstheme="minorHAnsi"/>
        </w:rPr>
        <w:t>f) d</w:t>
      </w:r>
      <w:r w:rsidR="007A74C8" w:rsidRPr="004675AB">
        <w:rPr>
          <w:rFonts w:asciiTheme="minorHAnsi" w:hAnsiTheme="minorHAnsi" w:cstheme="minorHAnsi"/>
        </w:rPr>
        <w:t>ocente, examinador, ministro de culto religioso no exercício ou por caus</w:t>
      </w:r>
      <w:r w:rsidRPr="004675AB">
        <w:rPr>
          <w:rFonts w:asciiTheme="minorHAnsi" w:hAnsiTheme="minorHAnsi" w:cstheme="minorHAnsi"/>
        </w:rPr>
        <w:t>a do exercício das suas funções.</w:t>
      </w:r>
      <w:r w:rsidR="007A74C8" w:rsidRPr="004675AB">
        <w:rPr>
          <w:rFonts w:asciiTheme="minorHAnsi" w:hAnsiTheme="minorHAnsi" w:cstheme="minorHAnsi"/>
        </w:rPr>
        <w:t xml:space="preserve"> </w:t>
      </w:r>
    </w:p>
    <w:p w:rsidR="007A74C8" w:rsidRPr="004675AB" w:rsidRDefault="007A74C8" w:rsidP="004675AB">
      <w:pPr>
        <w:spacing w:line="0" w:lineRule="atLeast"/>
        <w:jc w:val="both"/>
        <w:rPr>
          <w:rFonts w:asciiTheme="minorHAnsi" w:hAnsiTheme="minorHAnsi" w:cstheme="minorHAnsi"/>
        </w:rPr>
      </w:pPr>
    </w:p>
    <w:p w:rsidR="007A74C8" w:rsidRPr="004675AB" w:rsidRDefault="0092434C" w:rsidP="004675AB">
      <w:pPr>
        <w:spacing w:line="0" w:lineRule="atLeast"/>
        <w:jc w:val="both"/>
        <w:rPr>
          <w:rFonts w:asciiTheme="minorHAnsi" w:eastAsia="Times New Roman Bold" w:hAnsiTheme="minorHAnsi" w:cstheme="minorHAnsi"/>
        </w:rPr>
      </w:pPr>
      <w:r>
        <w:rPr>
          <w:rFonts w:asciiTheme="minorHAnsi" w:hAnsiTheme="minorHAnsi" w:cstheme="minorHAnsi"/>
        </w:rPr>
        <w:t>Artigo 21</w:t>
      </w:r>
      <w:r w:rsidR="00EA6AB3">
        <w:rPr>
          <w:rFonts w:asciiTheme="minorHAnsi" w:hAnsiTheme="minorHAnsi" w:cstheme="minorHAnsi"/>
        </w:rPr>
        <w:t>2</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(Homicídio privilegiado)</w:t>
      </w:r>
    </w:p>
    <w:p w:rsidR="007A74C8" w:rsidRPr="004675AB" w:rsidRDefault="007A74C8" w:rsidP="004675AB">
      <w:pPr>
        <w:pStyle w:val="Corpodetexto"/>
        <w:spacing w:line="0" w:lineRule="atLeast"/>
        <w:rPr>
          <w:rFonts w:asciiTheme="minorHAnsi" w:eastAsia="Arial Unicode MS" w:hAnsiTheme="minorHAnsi" w:cstheme="minorHAnsi"/>
          <w:color w:val="auto"/>
        </w:rPr>
      </w:pPr>
      <w:r w:rsidRPr="004675AB">
        <w:rPr>
          <w:rFonts w:asciiTheme="minorHAnsi" w:hAnsiTheme="minorHAnsi" w:cstheme="minorHAnsi"/>
          <w:color w:val="auto"/>
        </w:rPr>
        <w:t xml:space="preserve">Se o </w:t>
      </w:r>
      <w:r w:rsidR="002014FC" w:rsidRPr="004675AB">
        <w:rPr>
          <w:rFonts w:asciiTheme="minorHAnsi" w:hAnsiTheme="minorHAnsi" w:cstheme="minorHAnsi"/>
          <w:color w:val="auto"/>
        </w:rPr>
        <w:t>homicídio</w:t>
      </w:r>
      <w:r w:rsidRPr="004675AB">
        <w:rPr>
          <w:rFonts w:asciiTheme="minorHAnsi" w:hAnsiTheme="minorHAnsi" w:cstheme="minorHAnsi"/>
          <w:color w:val="auto"/>
        </w:rPr>
        <w:t xml:space="preserve"> for praticado, encontrando-se o agente no momento do facto em estado de intensa emoção, compaixão, desespero ou outro motivo de relevante valor social ou moral, que diminua </w:t>
      </w:r>
      <w:r w:rsidRPr="004675AB">
        <w:rPr>
          <w:rFonts w:asciiTheme="minorHAnsi" w:hAnsiTheme="minorHAnsi" w:cstheme="minorHAnsi"/>
          <w:color w:val="auto"/>
        </w:rPr>
        <w:lastRenderedPageBreak/>
        <w:t xml:space="preserve">consideravelmente a sua culpa ou sob o </w:t>
      </w:r>
      <w:r w:rsidR="002014FC" w:rsidRPr="004675AB">
        <w:rPr>
          <w:rFonts w:asciiTheme="minorHAnsi" w:hAnsiTheme="minorHAnsi" w:cstheme="minorHAnsi"/>
          <w:color w:val="auto"/>
        </w:rPr>
        <w:t>domínio</w:t>
      </w:r>
      <w:r w:rsidRPr="004675AB">
        <w:rPr>
          <w:rFonts w:asciiTheme="minorHAnsi" w:hAnsiTheme="minorHAnsi" w:cstheme="minorHAnsi"/>
          <w:color w:val="auto"/>
        </w:rPr>
        <w:t xml:space="preserve"> de violenta emoção, logo em seguida a injusta provocação da vítima, é punido com a pena de 1 a 5 anos de prisão. </w:t>
      </w:r>
    </w:p>
    <w:p w:rsidR="007A74C8" w:rsidRPr="004675AB" w:rsidRDefault="007A74C8" w:rsidP="004675AB">
      <w:pPr>
        <w:spacing w:line="0" w:lineRule="atLeast"/>
        <w:jc w:val="both"/>
        <w:rPr>
          <w:rFonts w:asciiTheme="minorHAnsi" w:hAnsiTheme="minorHAnsi" w:cstheme="minorHAnsi"/>
        </w:rPr>
      </w:pPr>
    </w:p>
    <w:p w:rsidR="007A74C8" w:rsidRPr="004675AB" w:rsidRDefault="0092434C" w:rsidP="004675AB">
      <w:pPr>
        <w:spacing w:line="0" w:lineRule="atLeast"/>
        <w:jc w:val="both"/>
        <w:rPr>
          <w:rFonts w:asciiTheme="minorHAnsi" w:eastAsia="Times New Roman Bold" w:hAnsiTheme="minorHAnsi" w:cstheme="minorHAnsi"/>
        </w:rPr>
      </w:pPr>
      <w:r>
        <w:rPr>
          <w:rFonts w:asciiTheme="minorHAnsi" w:hAnsiTheme="minorHAnsi" w:cstheme="minorHAnsi"/>
        </w:rPr>
        <w:t>Artigo 21</w:t>
      </w:r>
      <w:r w:rsidR="00EA6AB3">
        <w:rPr>
          <w:rFonts w:asciiTheme="minorHAnsi" w:hAnsiTheme="minorHAnsi" w:cstheme="minorHAnsi"/>
        </w:rPr>
        <w:t>3</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(Homicídio a pedido da vítima)</w:t>
      </w:r>
    </w:p>
    <w:p w:rsidR="007A74C8" w:rsidRPr="004675AB" w:rsidRDefault="007A74C8" w:rsidP="004675AB">
      <w:pPr>
        <w:pStyle w:val="Corpodetexto"/>
        <w:spacing w:line="0" w:lineRule="atLeast"/>
        <w:rPr>
          <w:rFonts w:asciiTheme="minorHAnsi" w:eastAsia="Arial Unicode MS" w:hAnsiTheme="minorHAnsi" w:cstheme="minorHAnsi"/>
          <w:color w:val="auto"/>
        </w:rPr>
      </w:pPr>
      <w:r w:rsidRPr="004675AB">
        <w:rPr>
          <w:rFonts w:asciiTheme="minorHAnsi" w:hAnsiTheme="minorHAnsi" w:cstheme="minorHAnsi"/>
          <w:color w:val="auto"/>
        </w:rPr>
        <w:t xml:space="preserve">Aquele que, em lugar sujeito a </w:t>
      </w:r>
      <w:r w:rsidR="002014FC" w:rsidRPr="004675AB">
        <w:rPr>
          <w:rFonts w:asciiTheme="minorHAnsi" w:hAnsiTheme="minorHAnsi" w:cstheme="minorHAnsi"/>
          <w:color w:val="auto"/>
        </w:rPr>
        <w:t>administração</w:t>
      </w:r>
      <w:r w:rsidRPr="004675AB">
        <w:rPr>
          <w:rFonts w:asciiTheme="minorHAnsi" w:hAnsiTheme="minorHAnsi" w:cstheme="minorHAnsi"/>
          <w:color w:val="auto"/>
        </w:rPr>
        <w:t xml:space="preserve"> militar, matar outra pessoa que se encontre em situação de sofrimento constante ou por enfermidade </w:t>
      </w:r>
      <w:r w:rsidR="002014FC" w:rsidRPr="004675AB">
        <w:rPr>
          <w:rFonts w:asciiTheme="minorHAnsi" w:hAnsiTheme="minorHAnsi" w:cstheme="minorHAnsi"/>
          <w:color w:val="auto"/>
        </w:rPr>
        <w:t>incurável</w:t>
      </w:r>
      <w:r w:rsidRPr="004675AB">
        <w:rPr>
          <w:rFonts w:asciiTheme="minorHAnsi" w:hAnsiTheme="minorHAnsi" w:cstheme="minorHAnsi"/>
          <w:color w:val="auto"/>
        </w:rPr>
        <w:t xml:space="preserve"> ou terminal e por expressa manifestação da vítima é punido com pena de prisão até </w:t>
      </w:r>
      <w:proofErr w:type="gramStart"/>
      <w:r w:rsidRPr="004675AB">
        <w:rPr>
          <w:rFonts w:asciiTheme="minorHAnsi" w:hAnsiTheme="minorHAnsi" w:cstheme="minorHAnsi"/>
          <w:color w:val="auto"/>
        </w:rPr>
        <w:t>5</w:t>
      </w:r>
      <w:proofErr w:type="gramEnd"/>
      <w:r w:rsidRPr="004675AB">
        <w:rPr>
          <w:rFonts w:asciiTheme="minorHAnsi" w:hAnsiTheme="minorHAnsi" w:cstheme="minorHAnsi"/>
          <w:color w:val="auto"/>
        </w:rPr>
        <w:t xml:space="preserve"> anos.</w:t>
      </w:r>
    </w:p>
    <w:p w:rsidR="007A74C8" w:rsidRPr="004675AB" w:rsidRDefault="007A74C8" w:rsidP="004675AB">
      <w:pPr>
        <w:spacing w:line="0" w:lineRule="atLeast"/>
        <w:jc w:val="both"/>
        <w:rPr>
          <w:rFonts w:asciiTheme="minorHAnsi" w:hAnsiTheme="minorHAnsi" w:cstheme="minorHAnsi"/>
        </w:rPr>
      </w:pPr>
    </w:p>
    <w:p w:rsidR="007A74C8" w:rsidRPr="004675AB" w:rsidRDefault="0092434C" w:rsidP="004675AB">
      <w:pPr>
        <w:spacing w:line="0" w:lineRule="atLeast"/>
        <w:jc w:val="both"/>
        <w:rPr>
          <w:rFonts w:asciiTheme="minorHAnsi" w:eastAsia="Times New Roman Bold" w:hAnsiTheme="minorHAnsi" w:cstheme="minorHAnsi"/>
        </w:rPr>
      </w:pPr>
      <w:r>
        <w:rPr>
          <w:rFonts w:asciiTheme="minorHAnsi" w:hAnsiTheme="minorHAnsi" w:cstheme="minorHAnsi"/>
        </w:rPr>
        <w:t>Artigo 21</w:t>
      </w:r>
      <w:r w:rsidR="00EA6AB3">
        <w:rPr>
          <w:rFonts w:asciiTheme="minorHAnsi" w:hAnsiTheme="minorHAnsi" w:cstheme="minorHAnsi"/>
        </w:rPr>
        <w:t>4</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(Homicídio negligente)</w:t>
      </w:r>
    </w:p>
    <w:p w:rsidR="007A74C8" w:rsidRPr="004675AB" w:rsidRDefault="007A74C8" w:rsidP="004675AB">
      <w:pPr>
        <w:spacing w:line="0" w:lineRule="atLeast"/>
        <w:jc w:val="both"/>
        <w:rPr>
          <w:rFonts w:asciiTheme="minorHAnsi" w:eastAsia="Times New Roman Bold" w:hAnsiTheme="minorHAnsi" w:cstheme="minorHAnsi"/>
        </w:rPr>
      </w:pPr>
      <w:r w:rsidRPr="004675AB">
        <w:rPr>
          <w:rFonts w:asciiTheme="minorHAnsi" w:eastAsia="Times New Roman Bold" w:hAnsiTheme="minorHAnsi" w:cstheme="minorHAnsi"/>
        </w:rPr>
        <w:t xml:space="preserve">1. </w:t>
      </w:r>
      <w:r w:rsidRPr="004675AB">
        <w:rPr>
          <w:rFonts w:asciiTheme="minorHAnsi" w:hAnsiTheme="minorHAnsi" w:cstheme="minorHAnsi"/>
        </w:rPr>
        <w:t xml:space="preserve">Se o </w:t>
      </w:r>
      <w:r w:rsidR="002014FC" w:rsidRPr="004675AB">
        <w:rPr>
          <w:rFonts w:asciiTheme="minorHAnsi" w:hAnsiTheme="minorHAnsi" w:cstheme="minorHAnsi"/>
        </w:rPr>
        <w:t>homicídio</w:t>
      </w:r>
      <w:r w:rsidRPr="004675AB">
        <w:rPr>
          <w:rFonts w:asciiTheme="minorHAnsi" w:hAnsiTheme="minorHAnsi" w:cstheme="minorHAnsi"/>
        </w:rPr>
        <w:t xml:space="preserve"> for praticado por negligência a pena é de 1 a 3 anos de prisão</w:t>
      </w:r>
      <w:r w:rsidR="002014FC" w:rsidRPr="004675AB">
        <w:rPr>
          <w:rFonts w:asciiTheme="minorHAnsi" w:hAnsiTheme="minorHAnsi" w:cstheme="minorHAnsi"/>
        </w:rPr>
        <w:t>.</w:t>
      </w:r>
    </w:p>
    <w:p w:rsidR="007A74C8" w:rsidRPr="004675AB" w:rsidRDefault="007A74C8" w:rsidP="004675AB">
      <w:pPr>
        <w:spacing w:line="0" w:lineRule="atLeast"/>
        <w:jc w:val="both"/>
        <w:rPr>
          <w:rFonts w:asciiTheme="minorHAnsi" w:eastAsia="Times New Roman Bold" w:hAnsiTheme="minorHAnsi" w:cstheme="minorHAnsi"/>
        </w:rPr>
      </w:pPr>
      <w:r w:rsidRPr="004675AB">
        <w:rPr>
          <w:rFonts w:asciiTheme="minorHAnsi" w:eastAsia="Times New Roman Bold" w:hAnsiTheme="minorHAnsi" w:cstheme="minorHAnsi"/>
        </w:rPr>
        <w:t xml:space="preserve">2. </w:t>
      </w:r>
      <w:r w:rsidRPr="004675AB">
        <w:rPr>
          <w:rFonts w:asciiTheme="minorHAnsi" w:hAnsiTheme="minorHAnsi" w:cstheme="minorHAnsi"/>
        </w:rPr>
        <w:t xml:space="preserve">Se a negligência for grosseira, a pena é de 1 a 5 anos de prisão. </w:t>
      </w:r>
    </w:p>
    <w:p w:rsidR="007A74C8" w:rsidRPr="004675AB" w:rsidRDefault="007A74C8" w:rsidP="004675AB">
      <w:pPr>
        <w:spacing w:line="0" w:lineRule="atLeast"/>
        <w:jc w:val="both"/>
        <w:rPr>
          <w:rFonts w:asciiTheme="minorHAnsi" w:hAnsiTheme="minorHAnsi" w:cstheme="minorHAnsi"/>
        </w:rPr>
      </w:pPr>
    </w:p>
    <w:p w:rsidR="007A74C8" w:rsidRPr="004675AB" w:rsidRDefault="0092434C" w:rsidP="004675AB">
      <w:pPr>
        <w:suppressAutoHyphens w:val="0"/>
        <w:spacing w:line="0" w:lineRule="atLeast"/>
        <w:jc w:val="both"/>
        <w:rPr>
          <w:rFonts w:asciiTheme="minorHAnsi" w:hAnsiTheme="minorHAnsi" w:cstheme="minorHAnsi"/>
        </w:rPr>
      </w:pPr>
      <w:r>
        <w:rPr>
          <w:rFonts w:asciiTheme="minorHAnsi" w:hAnsiTheme="minorHAnsi" w:cstheme="minorHAnsi"/>
        </w:rPr>
        <w:t>Artigo 21</w:t>
      </w:r>
      <w:r w:rsidR="00EA6AB3">
        <w:rPr>
          <w:rFonts w:asciiTheme="minorHAnsi" w:hAnsiTheme="minorHAnsi" w:cstheme="minorHAnsi"/>
        </w:rPr>
        <w:t>5</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rPr>
      </w:pPr>
      <w:r w:rsidRPr="004675AB">
        <w:rPr>
          <w:rFonts w:asciiTheme="minorHAnsi" w:hAnsiTheme="minorHAnsi" w:cstheme="minorHAnsi"/>
          <w:b/>
        </w:rPr>
        <w:t>(Incitação ou auxílio ao suicídio)</w:t>
      </w:r>
    </w:p>
    <w:p w:rsidR="007A74C8" w:rsidRPr="004675AB" w:rsidRDefault="007A74C8" w:rsidP="004675AB">
      <w:pPr>
        <w:spacing w:line="0" w:lineRule="atLeast"/>
        <w:jc w:val="both"/>
        <w:rPr>
          <w:rFonts w:asciiTheme="minorHAnsi" w:eastAsia="Times New Roman Bold" w:hAnsiTheme="minorHAnsi" w:cstheme="minorHAnsi"/>
        </w:rPr>
      </w:pPr>
      <w:r w:rsidRPr="004675AB">
        <w:rPr>
          <w:rFonts w:asciiTheme="minorHAnsi" w:eastAsia="Times New Roman Bold" w:hAnsiTheme="minorHAnsi" w:cstheme="minorHAnsi"/>
        </w:rPr>
        <w:t xml:space="preserve">1. </w:t>
      </w:r>
      <w:r w:rsidRPr="004675AB">
        <w:rPr>
          <w:rFonts w:asciiTheme="minorHAnsi" w:hAnsiTheme="minorHAnsi" w:cstheme="minorHAnsi"/>
        </w:rPr>
        <w:t xml:space="preserve">Aquele que em lugar sujeito a </w:t>
      </w:r>
      <w:r w:rsidR="002014FC" w:rsidRPr="004675AB">
        <w:rPr>
          <w:rFonts w:asciiTheme="minorHAnsi" w:hAnsiTheme="minorHAnsi" w:cstheme="minorHAnsi"/>
        </w:rPr>
        <w:t>administração</w:t>
      </w:r>
      <w:r w:rsidRPr="004675AB">
        <w:rPr>
          <w:rFonts w:asciiTheme="minorHAnsi" w:hAnsiTheme="minorHAnsi" w:cstheme="minorHAnsi"/>
        </w:rPr>
        <w:t xml:space="preserve"> militar, incitar outra pessoa ao suicídio e este se consumar ou chegar a ser tentado é punido com pena de prisão até </w:t>
      </w:r>
      <w:proofErr w:type="gramStart"/>
      <w:r w:rsidRPr="004675AB">
        <w:rPr>
          <w:rFonts w:asciiTheme="minorHAnsi" w:hAnsiTheme="minorHAnsi" w:cstheme="minorHAnsi"/>
        </w:rPr>
        <w:t>3</w:t>
      </w:r>
      <w:proofErr w:type="gramEnd"/>
      <w:r w:rsidRPr="004675AB">
        <w:rPr>
          <w:rFonts w:asciiTheme="minorHAnsi" w:hAnsiTheme="minorHAnsi" w:cstheme="minorHAnsi"/>
        </w:rPr>
        <w:t xml:space="preserve"> anos.</w:t>
      </w:r>
    </w:p>
    <w:p w:rsidR="007A74C8" w:rsidRPr="004675AB" w:rsidRDefault="007A74C8" w:rsidP="004675AB">
      <w:pPr>
        <w:spacing w:line="0" w:lineRule="atLeast"/>
        <w:jc w:val="both"/>
        <w:rPr>
          <w:rFonts w:asciiTheme="minorHAnsi" w:eastAsia="Times New Roman Bold" w:hAnsiTheme="minorHAnsi" w:cstheme="minorHAnsi"/>
        </w:rPr>
      </w:pPr>
      <w:r w:rsidRPr="004675AB">
        <w:rPr>
          <w:rFonts w:asciiTheme="minorHAnsi" w:eastAsia="Times New Roman Bold" w:hAnsiTheme="minorHAnsi" w:cstheme="minorHAnsi"/>
        </w:rPr>
        <w:t xml:space="preserve">2. </w:t>
      </w:r>
      <w:r w:rsidRPr="004675AB">
        <w:rPr>
          <w:rFonts w:asciiTheme="minorHAnsi" w:hAnsiTheme="minorHAnsi" w:cstheme="minorHAnsi"/>
        </w:rPr>
        <w:t xml:space="preserve">Aquele que, nas mesmas circunstâncias, se limitar a prestar ajuda à pessoa que decidiu suicidar-se é punido com pena de prisão até </w:t>
      </w:r>
      <w:proofErr w:type="gramStart"/>
      <w:r w:rsidRPr="004675AB">
        <w:rPr>
          <w:rFonts w:asciiTheme="minorHAnsi" w:hAnsiTheme="minorHAnsi" w:cstheme="minorHAnsi"/>
        </w:rPr>
        <w:t>2</w:t>
      </w:r>
      <w:proofErr w:type="gramEnd"/>
      <w:r w:rsidRPr="004675AB">
        <w:rPr>
          <w:rFonts w:asciiTheme="minorHAnsi" w:hAnsiTheme="minorHAnsi" w:cstheme="minorHAnsi"/>
        </w:rPr>
        <w:t xml:space="preserve"> anos ou com a de multa até 240 dias.</w:t>
      </w:r>
    </w:p>
    <w:p w:rsidR="007A74C8" w:rsidRPr="004675AB" w:rsidRDefault="007A74C8" w:rsidP="004675AB">
      <w:pPr>
        <w:spacing w:line="0" w:lineRule="atLeast"/>
        <w:jc w:val="both"/>
        <w:rPr>
          <w:rFonts w:asciiTheme="minorHAnsi" w:eastAsia="Times New Roman Bold" w:hAnsiTheme="minorHAnsi" w:cstheme="minorHAnsi"/>
        </w:rPr>
      </w:pPr>
      <w:r w:rsidRPr="004675AB">
        <w:rPr>
          <w:rFonts w:asciiTheme="minorHAnsi" w:eastAsia="Times New Roman Bold" w:hAnsiTheme="minorHAnsi" w:cstheme="minorHAnsi"/>
        </w:rPr>
        <w:t xml:space="preserve">3. </w:t>
      </w:r>
      <w:r w:rsidRPr="004675AB">
        <w:rPr>
          <w:rFonts w:asciiTheme="minorHAnsi" w:hAnsiTheme="minorHAnsi" w:cstheme="minorHAnsi"/>
        </w:rPr>
        <w:t xml:space="preserve">Se, por virtude da idade, de anomalia psíquica ou outro motivo, a vítima tiver a sua capacidade de valoração ou determinação diminuída, as penas referidas nos números </w:t>
      </w:r>
      <w:proofErr w:type="gramStart"/>
      <w:r w:rsidRPr="004675AB">
        <w:rPr>
          <w:rFonts w:asciiTheme="minorHAnsi" w:hAnsiTheme="minorHAnsi" w:cstheme="minorHAnsi"/>
        </w:rPr>
        <w:t>1</w:t>
      </w:r>
      <w:proofErr w:type="gramEnd"/>
      <w:r w:rsidRPr="004675AB">
        <w:rPr>
          <w:rFonts w:asciiTheme="minorHAnsi" w:hAnsiTheme="minorHAnsi" w:cstheme="minorHAnsi"/>
        </w:rPr>
        <w:t xml:space="preserve"> e 2 são agravadas de metade, nos limites máximo e mínimo. </w:t>
      </w:r>
    </w:p>
    <w:p w:rsidR="007A74C8" w:rsidRPr="004675AB" w:rsidRDefault="007A74C8" w:rsidP="004675AB">
      <w:pPr>
        <w:spacing w:line="0" w:lineRule="atLeast"/>
        <w:jc w:val="both"/>
        <w:rPr>
          <w:rFonts w:asciiTheme="minorHAnsi" w:eastAsia="Arial Unicode MS" w:hAnsiTheme="minorHAnsi" w:cstheme="minorHAnsi"/>
        </w:rPr>
      </w:pPr>
      <w:r w:rsidRPr="004675AB">
        <w:rPr>
          <w:rFonts w:asciiTheme="minorHAnsi" w:hAnsiTheme="minorHAnsi" w:cstheme="minorHAnsi"/>
        </w:rPr>
        <w:t xml:space="preserve">4- As mesmas penas são aplicadas ao militar que, estando de serviço, incitar outra pessoa ao suicídio, ainda que o facto ocorra em lugar não sujeito à </w:t>
      </w:r>
      <w:r w:rsidR="002014FC" w:rsidRPr="004675AB">
        <w:rPr>
          <w:rFonts w:asciiTheme="minorHAnsi" w:hAnsiTheme="minorHAnsi" w:cstheme="minorHAnsi"/>
        </w:rPr>
        <w:t>administração</w:t>
      </w:r>
      <w:r w:rsidRPr="004675AB">
        <w:rPr>
          <w:rFonts w:asciiTheme="minorHAnsi" w:hAnsiTheme="minorHAnsi" w:cstheme="minorHAnsi"/>
        </w:rPr>
        <w:t xml:space="preserve"> militar.</w:t>
      </w:r>
    </w:p>
    <w:p w:rsidR="007A74C8" w:rsidRPr="004675AB" w:rsidRDefault="007A74C8" w:rsidP="004675AB">
      <w:pPr>
        <w:pStyle w:val="Normal1"/>
        <w:spacing w:line="0" w:lineRule="atLeast"/>
        <w:jc w:val="both"/>
        <w:rPr>
          <w:rFonts w:asciiTheme="minorHAnsi" w:hAnsiTheme="minorHAnsi" w:cstheme="minorHAnsi"/>
          <w:b/>
          <w:lang w:val="pt-PT"/>
        </w:rPr>
      </w:pPr>
    </w:p>
    <w:p w:rsidR="007A74C8" w:rsidRPr="00C356B5" w:rsidRDefault="007A74C8" w:rsidP="004675AB">
      <w:pPr>
        <w:spacing w:line="0" w:lineRule="atLeast"/>
        <w:jc w:val="both"/>
        <w:rPr>
          <w:rFonts w:asciiTheme="minorHAnsi" w:eastAsia="Times New Roman Bold" w:hAnsiTheme="minorHAnsi" w:cstheme="minorHAnsi"/>
          <w:b/>
          <w:lang w:eastAsia="en-US"/>
        </w:rPr>
      </w:pPr>
      <w:r w:rsidRPr="00C356B5">
        <w:rPr>
          <w:rFonts w:asciiTheme="minorHAnsi" w:hAnsiTheme="minorHAnsi" w:cstheme="minorHAnsi"/>
          <w:b/>
        </w:rPr>
        <w:t>CAPÍTULO II</w:t>
      </w:r>
      <w:r w:rsidR="00047EF8" w:rsidRPr="00C356B5">
        <w:rPr>
          <w:rFonts w:asciiTheme="minorHAnsi" w:hAnsiTheme="minorHAnsi" w:cstheme="minorHAnsi"/>
          <w:b/>
        </w:rPr>
        <w:t>I</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CRIMES CONTRA A INTEGRIDADE FÍSICA E PSÍQUICA</w:t>
      </w:r>
    </w:p>
    <w:p w:rsidR="007A74C8" w:rsidRPr="004675AB" w:rsidRDefault="007A74C8" w:rsidP="004675AB">
      <w:pPr>
        <w:spacing w:line="0" w:lineRule="atLeast"/>
        <w:jc w:val="both"/>
        <w:rPr>
          <w:rFonts w:asciiTheme="minorHAnsi" w:eastAsia="Arial Unicode MS" w:hAnsiTheme="minorHAnsi" w:cstheme="minorHAnsi"/>
          <w:b/>
        </w:rPr>
      </w:pPr>
    </w:p>
    <w:p w:rsidR="007A74C8" w:rsidRPr="004675AB" w:rsidRDefault="0092434C" w:rsidP="004675AB">
      <w:pPr>
        <w:spacing w:line="0" w:lineRule="atLeast"/>
        <w:jc w:val="both"/>
        <w:rPr>
          <w:rFonts w:asciiTheme="minorHAnsi" w:eastAsia="Times New Roman Bold" w:hAnsiTheme="minorHAnsi" w:cstheme="minorHAnsi"/>
        </w:rPr>
      </w:pPr>
      <w:r>
        <w:rPr>
          <w:rFonts w:asciiTheme="minorHAnsi" w:hAnsiTheme="minorHAnsi" w:cstheme="minorHAnsi"/>
        </w:rPr>
        <w:t>Artigo 21</w:t>
      </w:r>
      <w:r w:rsidR="00EA6AB3">
        <w:rPr>
          <w:rFonts w:asciiTheme="minorHAnsi" w:hAnsiTheme="minorHAnsi" w:cstheme="minorHAnsi"/>
        </w:rPr>
        <w:t>6</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(Ofensa simples à integridade física)</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rPr>
        <w:t xml:space="preserve">Aquele que ofender o corpo ou a saúde de outra pessoa é punido com pena de prisão até </w:t>
      </w:r>
      <w:proofErr w:type="gramStart"/>
      <w:r w:rsidRPr="004675AB">
        <w:rPr>
          <w:rFonts w:asciiTheme="minorHAnsi" w:hAnsiTheme="minorHAnsi" w:cstheme="minorHAnsi"/>
        </w:rPr>
        <w:t>2</w:t>
      </w:r>
      <w:proofErr w:type="gramEnd"/>
      <w:r w:rsidRPr="004675AB">
        <w:rPr>
          <w:rFonts w:asciiTheme="minorHAnsi" w:hAnsiTheme="minorHAnsi" w:cstheme="minorHAnsi"/>
        </w:rPr>
        <w:t xml:space="preserve"> anos ou com a de multa até 240 dias.</w:t>
      </w:r>
    </w:p>
    <w:p w:rsidR="007A74C8" w:rsidRDefault="007A74C8" w:rsidP="004675AB">
      <w:pPr>
        <w:pStyle w:val="Normal1"/>
        <w:spacing w:line="0" w:lineRule="atLeast"/>
        <w:jc w:val="both"/>
        <w:rPr>
          <w:rFonts w:asciiTheme="minorHAnsi" w:hAnsiTheme="minorHAnsi" w:cstheme="minorHAnsi"/>
          <w:b/>
          <w:color w:val="auto"/>
          <w:lang w:val="pt-PT"/>
        </w:rPr>
      </w:pPr>
    </w:p>
    <w:p w:rsidR="007A74C8" w:rsidRPr="004675AB" w:rsidRDefault="007A74C8" w:rsidP="004675AB">
      <w:pPr>
        <w:spacing w:line="0" w:lineRule="atLeast"/>
        <w:jc w:val="both"/>
        <w:rPr>
          <w:rFonts w:asciiTheme="minorHAnsi" w:eastAsia="Arial Unicode MS" w:hAnsiTheme="minorHAnsi" w:cstheme="minorHAnsi"/>
          <w:color w:val="FF0000"/>
        </w:rPr>
      </w:pPr>
      <w:r w:rsidRPr="004675AB">
        <w:rPr>
          <w:rFonts w:asciiTheme="minorHAnsi" w:hAnsiTheme="minorHAnsi" w:cstheme="minorHAnsi"/>
        </w:rPr>
        <w:t>Artigo 2</w:t>
      </w:r>
      <w:r w:rsidR="0092434C">
        <w:rPr>
          <w:rFonts w:asciiTheme="minorHAnsi" w:hAnsiTheme="minorHAnsi" w:cstheme="minorHAnsi"/>
        </w:rPr>
        <w:t>1</w:t>
      </w:r>
      <w:r w:rsidR="00C13666">
        <w:rPr>
          <w:rFonts w:asciiTheme="minorHAnsi" w:hAnsiTheme="minorHAnsi" w:cstheme="minorHAnsi"/>
        </w:rPr>
        <w:t>7</w:t>
      </w:r>
      <w:r w:rsidRPr="004675AB">
        <w:rPr>
          <w:rFonts w:asciiTheme="minorHAnsi" w:hAnsiTheme="minorHAnsi" w:cstheme="minorHAnsi"/>
        </w:rPr>
        <w:t>º</w:t>
      </w:r>
    </w:p>
    <w:p w:rsidR="007A74C8" w:rsidRPr="004675AB" w:rsidRDefault="007A74C8" w:rsidP="004675AB">
      <w:pPr>
        <w:spacing w:line="0" w:lineRule="atLeast"/>
        <w:jc w:val="both"/>
        <w:rPr>
          <w:rFonts w:asciiTheme="minorHAnsi" w:hAnsiTheme="minorHAnsi" w:cstheme="minorHAnsi"/>
          <w:b/>
        </w:rPr>
      </w:pPr>
      <w:r w:rsidRPr="004675AB">
        <w:rPr>
          <w:rFonts w:asciiTheme="minorHAnsi" w:hAnsiTheme="minorHAnsi" w:cstheme="minorHAnsi"/>
          <w:b/>
        </w:rPr>
        <w:t>(Ofensa grave à integridade física)</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1. É punido com pena de prisão de 2 a 10 anos se da ofensa resultar:</w:t>
      </w:r>
    </w:p>
    <w:p w:rsidR="007A74C8" w:rsidRPr="004675AB" w:rsidRDefault="002014FC" w:rsidP="004675AB">
      <w:pPr>
        <w:spacing w:line="0" w:lineRule="atLeast"/>
        <w:jc w:val="both"/>
        <w:rPr>
          <w:rFonts w:asciiTheme="minorHAnsi" w:hAnsiTheme="minorHAnsi" w:cstheme="minorHAnsi"/>
        </w:rPr>
      </w:pPr>
      <w:r w:rsidRPr="004675AB">
        <w:rPr>
          <w:rFonts w:asciiTheme="minorHAnsi" w:hAnsiTheme="minorHAnsi" w:cstheme="minorHAnsi"/>
        </w:rPr>
        <w:t>a) d</w:t>
      </w:r>
      <w:r w:rsidR="007A74C8" w:rsidRPr="004675AB">
        <w:rPr>
          <w:rFonts w:asciiTheme="minorHAnsi" w:hAnsiTheme="minorHAnsi" w:cstheme="minorHAnsi"/>
        </w:rPr>
        <w:t>eformidade grave e permanente ou privação de órgão ou membro;</w:t>
      </w:r>
    </w:p>
    <w:p w:rsidR="007A74C8" w:rsidRPr="004675AB" w:rsidRDefault="002014FC" w:rsidP="004675AB">
      <w:pPr>
        <w:spacing w:line="0" w:lineRule="atLeast"/>
        <w:jc w:val="both"/>
        <w:rPr>
          <w:rFonts w:asciiTheme="minorHAnsi" w:hAnsiTheme="minorHAnsi" w:cstheme="minorHAnsi"/>
        </w:rPr>
      </w:pPr>
      <w:r w:rsidRPr="004675AB">
        <w:rPr>
          <w:rFonts w:asciiTheme="minorHAnsi" w:hAnsiTheme="minorHAnsi" w:cstheme="minorHAnsi"/>
        </w:rPr>
        <w:t>b) d</w:t>
      </w:r>
      <w:r w:rsidR="007A74C8" w:rsidRPr="004675AB">
        <w:rPr>
          <w:rFonts w:asciiTheme="minorHAnsi" w:hAnsiTheme="minorHAnsi" w:cstheme="minorHAnsi"/>
        </w:rPr>
        <w:t>iminuição ou perda permanente da saúde física ou psíquica, de um dos sentidos, de um membro, de um órgão ou de uma função;</w:t>
      </w:r>
    </w:p>
    <w:p w:rsidR="007A74C8" w:rsidRPr="004675AB" w:rsidRDefault="002014FC" w:rsidP="004675AB">
      <w:pPr>
        <w:spacing w:line="0" w:lineRule="atLeast"/>
        <w:jc w:val="both"/>
        <w:rPr>
          <w:rFonts w:asciiTheme="minorHAnsi" w:hAnsiTheme="minorHAnsi" w:cstheme="minorHAnsi"/>
        </w:rPr>
      </w:pPr>
      <w:r w:rsidRPr="004675AB">
        <w:rPr>
          <w:rFonts w:asciiTheme="minorHAnsi" w:hAnsiTheme="minorHAnsi" w:cstheme="minorHAnsi"/>
        </w:rPr>
        <w:t>c) d</w:t>
      </w:r>
      <w:r w:rsidR="007A74C8" w:rsidRPr="004675AB">
        <w:rPr>
          <w:rFonts w:asciiTheme="minorHAnsi" w:hAnsiTheme="minorHAnsi" w:cstheme="minorHAnsi"/>
        </w:rPr>
        <w:t>oença particularmente dolorosa;</w:t>
      </w:r>
      <w:r w:rsidRPr="004675AB">
        <w:rPr>
          <w:rFonts w:asciiTheme="minorHAnsi" w:hAnsiTheme="minorHAnsi" w:cstheme="minorHAnsi"/>
        </w:rPr>
        <w:t xml:space="preserve"> </w:t>
      </w:r>
      <w:proofErr w:type="gramStart"/>
      <w:r w:rsidRPr="004675AB">
        <w:rPr>
          <w:rFonts w:asciiTheme="minorHAnsi" w:hAnsiTheme="minorHAnsi" w:cstheme="minorHAnsi"/>
        </w:rPr>
        <w:t>ou</w:t>
      </w:r>
      <w:proofErr w:type="gramEnd"/>
    </w:p>
    <w:p w:rsidR="007A74C8" w:rsidRPr="004675AB" w:rsidRDefault="002014FC" w:rsidP="004675AB">
      <w:pPr>
        <w:spacing w:line="0" w:lineRule="atLeast"/>
        <w:jc w:val="both"/>
        <w:rPr>
          <w:rFonts w:asciiTheme="minorHAnsi" w:hAnsiTheme="minorHAnsi" w:cstheme="minorHAnsi"/>
        </w:rPr>
      </w:pPr>
      <w:r w:rsidRPr="004675AB">
        <w:rPr>
          <w:rFonts w:asciiTheme="minorHAnsi" w:hAnsiTheme="minorHAnsi" w:cstheme="minorHAnsi"/>
        </w:rPr>
        <w:t>d) perigo para a vida.</w:t>
      </w:r>
    </w:p>
    <w:p w:rsidR="007A74C8" w:rsidRPr="004675AB" w:rsidRDefault="007A74C8" w:rsidP="004675AB">
      <w:pPr>
        <w:spacing w:line="0" w:lineRule="atLeast"/>
        <w:jc w:val="both"/>
        <w:rPr>
          <w:rFonts w:asciiTheme="minorHAnsi" w:hAnsiTheme="minorHAnsi" w:cstheme="minorHAnsi"/>
        </w:rPr>
      </w:pPr>
      <w:r w:rsidRPr="004675AB">
        <w:rPr>
          <w:rFonts w:asciiTheme="minorHAnsi" w:eastAsia="Times New Roman Bold" w:hAnsiTheme="minorHAnsi" w:cstheme="minorHAnsi"/>
        </w:rPr>
        <w:t xml:space="preserve">2. </w:t>
      </w:r>
      <w:r w:rsidRPr="004675AB">
        <w:rPr>
          <w:rFonts w:asciiTheme="minorHAnsi" w:hAnsiTheme="minorHAnsi" w:cstheme="minorHAnsi"/>
        </w:rPr>
        <w:t xml:space="preserve">Se a privação do órgão ou membro a que se refere </w:t>
      </w:r>
      <w:proofErr w:type="gramStart"/>
      <w:r w:rsidRPr="004675AB">
        <w:rPr>
          <w:rFonts w:asciiTheme="minorHAnsi" w:hAnsiTheme="minorHAnsi" w:cstheme="minorHAnsi"/>
        </w:rPr>
        <w:t>a</w:t>
      </w:r>
      <w:proofErr w:type="gramEnd"/>
      <w:r w:rsidRPr="004675AB">
        <w:rPr>
          <w:rFonts w:asciiTheme="minorHAnsi" w:hAnsiTheme="minorHAnsi" w:cstheme="minorHAnsi"/>
        </w:rPr>
        <w:t xml:space="preserve"> alínea a) do número anterior for efectuada com fim lucrativo, a pena é de prisão de 3 a 12 anos.</w:t>
      </w:r>
    </w:p>
    <w:p w:rsidR="0023438B" w:rsidRDefault="0023438B" w:rsidP="004675AB">
      <w:pPr>
        <w:spacing w:line="0" w:lineRule="atLeast"/>
        <w:jc w:val="both"/>
        <w:rPr>
          <w:rFonts w:asciiTheme="minorHAnsi" w:hAnsiTheme="minorHAnsi" w:cstheme="minorHAnsi"/>
        </w:rPr>
      </w:pPr>
    </w:p>
    <w:p w:rsidR="0087276D" w:rsidRPr="004675AB" w:rsidRDefault="0087276D" w:rsidP="004675AB">
      <w:pPr>
        <w:spacing w:line="0" w:lineRule="atLeast"/>
        <w:jc w:val="both"/>
        <w:rPr>
          <w:rFonts w:asciiTheme="minorHAnsi" w:hAnsiTheme="minorHAnsi" w:cstheme="minorHAnsi"/>
        </w:rPr>
      </w:pPr>
    </w:p>
    <w:p w:rsidR="007A74C8" w:rsidRPr="004675AB" w:rsidRDefault="0092434C" w:rsidP="004675AB">
      <w:pPr>
        <w:spacing w:line="0" w:lineRule="atLeast"/>
        <w:jc w:val="both"/>
        <w:rPr>
          <w:rFonts w:asciiTheme="minorHAnsi" w:eastAsia="Times New Roman Bold" w:hAnsiTheme="minorHAnsi" w:cstheme="minorHAnsi"/>
          <w:color w:val="000000" w:themeColor="text1"/>
        </w:rPr>
      </w:pPr>
      <w:r>
        <w:rPr>
          <w:rFonts w:asciiTheme="minorHAnsi" w:hAnsiTheme="minorHAnsi" w:cstheme="minorHAnsi"/>
          <w:color w:val="000000" w:themeColor="text1"/>
        </w:rPr>
        <w:lastRenderedPageBreak/>
        <w:t>Artigo 21</w:t>
      </w:r>
      <w:r w:rsidR="00C13666">
        <w:rPr>
          <w:rFonts w:asciiTheme="minorHAnsi" w:hAnsiTheme="minorHAnsi" w:cstheme="minorHAnsi"/>
          <w:color w:val="000000" w:themeColor="text1"/>
        </w:rPr>
        <w:t>8</w:t>
      </w:r>
      <w:r w:rsidR="007A74C8" w:rsidRPr="004675AB">
        <w:rPr>
          <w:rFonts w:asciiTheme="minorHAnsi" w:hAnsiTheme="minorHAnsi" w:cstheme="minorHAnsi"/>
          <w:color w:val="000000" w:themeColor="text1"/>
        </w:rPr>
        <w:t>º</w:t>
      </w:r>
    </w:p>
    <w:p w:rsidR="007A74C8" w:rsidRPr="00E75CDA"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color w:val="000000" w:themeColor="text1"/>
        </w:rPr>
        <w:t xml:space="preserve">(Agravação pelo resultado) </w:t>
      </w:r>
      <w:r w:rsidR="00E75CDA">
        <w:rPr>
          <w:rFonts w:asciiTheme="minorHAnsi" w:hAnsiTheme="minorHAnsi" w:cstheme="minorHAnsi"/>
          <w:b/>
          <w:color w:val="FF0000"/>
        </w:rPr>
        <w:t>(verificar o có</w:t>
      </w:r>
      <w:r w:rsidR="00E75CDA" w:rsidRPr="00E75CDA">
        <w:rPr>
          <w:rFonts w:asciiTheme="minorHAnsi" w:hAnsiTheme="minorHAnsi" w:cstheme="minorHAnsi"/>
          <w:b/>
          <w:color w:val="FF0000"/>
        </w:rPr>
        <w:t>digo penal comum aprovado)</w:t>
      </w:r>
    </w:p>
    <w:p w:rsidR="007A74C8" w:rsidRPr="004675AB" w:rsidRDefault="007A74C8" w:rsidP="004675AB">
      <w:pPr>
        <w:spacing w:line="0" w:lineRule="atLeast"/>
        <w:jc w:val="both"/>
        <w:rPr>
          <w:rFonts w:asciiTheme="minorHAnsi" w:hAnsiTheme="minorHAnsi" w:cstheme="minorHAnsi"/>
          <w:color w:val="000000" w:themeColor="text1"/>
        </w:rPr>
      </w:pPr>
      <w:r w:rsidRPr="004675AB">
        <w:rPr>
          <w:rFonts w:asciiTheme="minorHAnsi" w:eastAsia="Times New Roman Bold" w:hAnsiTheme="minorHAnsi" w:cstheme="minorHAnsi"/>
          <w:color w:val="000000" w:themeColor="text1"/>
        </w:rPr>
        <w:t>1.</w:t>
      </w:r>
      <w:r w:rsidRPr="004675AB">
        <w:rPr>
          <w:rFonts w:asciiTheme="minorHAnsi" w:eastAsia="Times New Roman Bold" w:hAnsiTheme="minorHAnsi" w:cstheme="minorHAnsi"/>
          <w:b/>
          <w:color w:val="000000" w:themeColor="text1"/>
        </w:rPr>
        <w:t xml:space="preserve"> </w:t>
      </w:r>
      <w:r w:rsidRPr="004675AB">
        <w:rPr>
          <w:rFonts w:asciiTheme="minorHAnsi" w:hAnsiTheme="minorHAnsi" w:cstheme="minorHAnsi"/>
          <w:color w:val="000000" w:themeColor="text1"/>
        </w:rPr>
        <w:t>Se da ofensa ao corpo e à saúde da outra pessoa resultar a morte a pena é de:</w:t>
      </w:r>
    </w:p>
    <w:p w:rsidR="007A74C8" w:rsidRPr="004675AB" w:rsidRDefault="007A74C8" w:rsidP="004675AB">
      <w:pPr>
        <w:spacing w:line="0" w:lineRule="atLeast"/>
        <w:jc w:val="both"/>
        <w:rPr>
          <w:rFonts w:asciiTheme="minorHAnsi" w:eastAsia="Times New Roman Bold" w:hAnsiTheme="minorHAnsi" w:cstheme="minorHAnsi"/>
          <w:color w:val="FF0000"/>
        </w:rPr>
      </w:pPr>
      <w:r w:rsidRPr="004675AB">
        <w:rPr>
          <w:rFonts w:asciiTheme="minorHAnsi" w:hAnsiTheme="minorHAnsi" w:cstheme="minorHAnsi"/>
        </w:rPr>
        <w:t>a) Prisão de 1 a 6 anos no caso do</w:t>
      </w:r>
      <w:r w:rsidR="00CC5AB0">
        <w:rPr>
          <w:rFonts w:asciiTheme="minorHAnsi" w:hAnsiTheme="minorHAnsi" w:cstheme="minorHAnsi"/>
          <w:color w:val="FF0000"/>
        </w:rPr>
        <w:t xml:space="preserve"> artigo 216</w:t>
      </w:r>
      <w:r w:rsidRPr="004675AB">
        <w:rPr>
          <w:rFonts w:asciiTheme="minorHAnsi" w:hAnsiTheme="minorHAnsi" w:cstheme="minorHAnsi"/>
          <w:color w:val="FF0000"/>
        </w:rPr>
        <w:t>º;</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eastAsia="Times New Roman Bold" w:hAnsiTheme="minorHAnsi" w:cstheme="minorHAnsi"/>
        </w:rPr>
        <w:t xml:space="preserve">b) </w:t>
      </w:r>
      <w:r w:rsidRPr="004675AB">
        <w:rPr>
          <w:rFonts w:asciiTheme="minorHAnsi" w:hAnsiTheme="minorHAnsi" w:cstheme="minorHAnsi"/>
        </w:rPr>
        <w:t>Prisão de 3 a 12 anos no caso do</w:t>
      </w:r>
      <w:r w:rsidR="007C0A05">
        <w:rPr>
          <w:rFonts w:asciiTheme="minorHAnsi" w:hAnsiTheme="minorHAnsi" w:cstheme="minorHAnsi"/>
          <w:color w:val="FF0000"/>
        </w:rPr>
        <w:t xml:space="preserve"> n</w:t>
      </w:r>
      <w:r w:rsidR="00CC5AB0">
        <w:rPr>
          <w:rFonts w:asciiTheme="minorHAnsi" w:hAnsiTheme="minorHAnsi" w:cstheme="minorHAnsi"/>
          <w:color w:val="FF0000"/>
        </w:rPr>
        <w:t>º 1 do artigo 217</w:t>
      </w:r>
      <w:r w:rsidRPr="004675AB">
        <w:rPr>
          <w:rFonts w:asciiTheme="minorHAnsi" w:hAnsiTheme="minorHAnsi" w:cstheme="minorHAnsi"/>
          <w:color w:val="FF0000"/>
        </w:rPr>
        <w:t>º;</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rPr>
        <w:t>c) Prisão de 5 a 14 anos no caso do</w:t>
      </w:r>
      <w:r w:rsidR="007C0A05">
        <w:rPr>
          <w:rFonts w:asciiTheme="minorHAnsi" w:hAnsiTheme="minorHAnsi" w:cstheme="minorHAnsi"/>
          <w:color w:val="FF0000"/>
        </w:rPr>
        <w:t xml:space="preserve"> n</w:t>
      </w:r>
      <w:r w:rsidR="00CC5AB0">
        <w:rPr>
          <w:rFonts w:asciiTheme="minorHAnsi" w:hAnsiTheme="minorHAnsi" w:cstheme="minorHAnsi"/>
          <w:color w:val="FF0000"/>
        </w:rPr>
        <w:t>º 2 do artigo 217</w:t>
      </w:r>
      <w:r w:rsidRPr="004675AB">
        <w:rPr>
          <w:rFonts w:asciiTheme="minorHAnsi" w:hAnsiTheme="minorHAnsi" w:cstheme="minorHAnsi"/>
          <w:color w:val="FF0000"/>
        </w:rPr>
        <w:t>º;</w:t>
      </w:r>
    </w:p>
    <w:p w:rsidR="007A74C8" w:rsidRPr="004675AB" w:rsidRDefault="007A74C8" w:rsidP="004675AB">
      <w:pPr>
        <w:spacing w:line="0" w:lineRule="atLeast"/>
        <w:jc w:val="both"/>
        <w:rPr>
          <w:rFonts w:asciiTheme="minorHAnsi" w:eastAsia="Times New Roman Bold" w:hAnsiTheme="minorHAnsi" w:cstheme="minorHAnsi"/>
          <w:b/>
          <w:color w:val="000000" w:themeColor="text1"/>
        </w:rPr>
      </w:pPr>
      <w:r w:rsidRPr="004675AB">
        <w:rPr>
          <w:rFonts w:asciiTheme="minorHAnsi" w:hAnsiTheme="minorHAnsi" w:cstheme="minorHAnsi"/>
        </w:rPr>
        <w:t>2. Aquele que praticar as ofensas previstas no</w:t>
      </w:r>
      <w:r w:rsidR="0092434C">
        <w:rPr>
          <w:rFonts w:asciiTheme="minorHAnsi" w:hAnsiTheme="minorHAnsi" w:cstheme="minorHAnsi"/>
          <w:color w:val="FF0000"/>
        </w:rPr>
        <w:t xml:space="preserve"> artigo 21</w:t>
      </w:r>
      <w:r w:rsidR="00CC5AB0">
        <w:rPr>
          <w:rFonts w:asciiTheme="minorHAnsi" w:hAnsiTheme="minorHAnsi" w:cstheme="minorHAnsi"/>
          <w:color w:val="FF0000"/>
        </w:rPr>
        <w:t>6</w:t>
      </w:r>
      <w:r w:rsidRPr="004675AB">
        <w:rPr>
          <w:rFonts w:asciiTheme="minorHAnsi" w:hAnsiTheme="minorHAnsi" w:cstheme="minorHAnsi"/>
          <w:color w:val="FF0000"/>
        </w:rPr>
        <w:t xml:space="preserve">º </w:t>
      </w:r>
      <w:r w:rsidRPr="007C0A05">
        <w:rPr>
          <w:rFonts w:asciiTheme="minorHAnsi" w:hAnsiTheme="minorHAnsi" w:cstheme="minorHAnsi"/>
        </w:rPr>
        <w:t>e d</w:t>
      </w:r>
      <w:r w:rsidRPr="004675AB">
        <w:rPr>
          <w:rFonts w:asciiTheme="minorHAnsi" w:hAnsiTheme="minorHAnsi" w:cstheme="minorHAnsi"/>
        </w:rPr>
        <w:t>elas resultarem as ofensas previstas no</w:t>
      </w:r>
      <w:r w:rsidR="007C0A05">
        <w:rPr>
          <w:rFonts w:asciiTheme="minorHAnsi" w:hAnsiTheme="minorHAnsi" w:cstheme="minorHAnsi"/>
          <w:color w:val="FF0000"/>
        </w:rPr>
        <w:t xml:space="preserve"> n</w:t>
      </w:r>
      <w:r w:rsidR="00BA0D22" w:rsidRPr="004675AB">
        <w:rPr>
          <w:rFonts w:asciiTheme="minorHAnsi" w:hAnsiTheme="minorHAnsi" w:cstheme="minorHAnsi"/>
          <w:color w:val="FF0000"/>
        </w:rPr>
        <w:t>º 1 do art</w:t>
      </w:r>
      <w:r w:rsidR="0092434C">
        <w:rPr>
          <w:rFonts w:asciiTheme="minorHAnsi" w:hAnsiTheme="minorHAnsi" w:cstheme="minorHAnsi"/>
          <w:color w:val="FF0000"/>
        </w:rPr>
        <w:t>igo 21</w:t>
      </w:r>
      <w:r w:rsidR="00CC5AB0">
        <w:rPr>
          <w:rFonts w:asciiTheme="minorHAnsi" w:hAnsiTheme="minorHAnsi" w:cstheme="minorHAnsi"/>
          <w:color w:val="FF0000"/>
        </w:rPr>
        <w:t>7</w:t>
      </w:r>
      <w:r w:rsidRPr="004675AB">
        <w:rPr>
          <w:rFonts w:asciiTheme="minorHAnsi" w:hAnsiTheme="minorHAnsi" w:cstheme="minorHAnsi"/>
          <w:color w:val="FF0000"/>
        </w:rPr>
        <w:t>º</w:t>
      </w:r>
      <w:r w:rsidRPr="004675AB">
        <w:rPr>
          <w:rFonts w:asciiTheme="minorHAnsi" w:hAnsiTheme="minorHAnsi" w:cstheme="minorHAnsi"/>
          <w:color w:val="000000" w:themeColor="text1"/>
        </w:rPr>
        <w:t xml:space="preserve"> é punido com pena de prisão de </w:t>
      </w:r>
      <w:proofErr w:type="gramStart"/>
      <w:r w:rsidRPr="004675AB">
        <w:rPr>
          <w:rFonts w:asciiTheme="minorHAnsi" w:hAnsiTheme="minorHAnsi" w:cstheme="minorHAnsi"/>
          <w:color w:val="000000" w:themeColor="text1"/>
        </w:rPr>
        <w:t>6</w:t>
      </w:r>
      <w:proofErr w:type="gramEnd"/>
      <w:r w:rsidRPr="004675AB">
        <w:rPr>
          <w:rFonts w:asciiTheme="minorHAnsi" w:hAnsiTheme="minorHAnsi" w:cstheme="minorHAnsi"/>
          <w:color w:val="000000" w:themeColor="text1"/>
        </w:rPr>
        <w:t xml:space="preserve"> meses a 5 anos.</w:t>
      </w:r>
    </w:p>
    <w:p w:rsidR="007A74C8" w:rsidRDefault="007A74C8" w:rsidP="004675AB">
      <w:pPr>
        <w:spacing w:line="0" w:lineRule="atLeast"/>
        <w:jc w:val="both"/>
        <w:rPr>
          <w:rFonts w:asciiTheme="minorHAnsi" w:eastAsia="Times New Roman Bold" w:hAnsiTheme="minorHAnsi" w:cstheme="minorHAnsi"/>
          <w:b/>
        </w:rPr>
      </w:pPr>
    </w:p>
    <w:p w:rsidR="007A74C8" w:rsidRPr="004675AB" w:rsidRDefault="0092434C" w:rsidP="004675AB">
      <w:pPr>
        <w:suppressAutoHyphens w:val="0"/>
        <w:spacing w:line="0" w:lineRule="atLeast"/>
        <w:jc w:val="both"/>
        <w:rPr>
          <w:rFonts w:asciiTheme="minorHAnsi" w:hAnsiTheme="minorHAnsi" w:cstheme="minorHAnsi"/>
        </w:rPr>
      </w:pPr>
      <w:r>
        <w:rPr>
          <w:rFonts w:asciiTheme="minorHAnsi" w:hAnsiTheme="minorHAnsi" w:cstheme="minorHAnsi"/>
        </w:rPr>
        <w:t>Artigo 21</w:t>
      </w:r>
      <w:r w:rsidR="00C13666">
        <w:rPr>
          <w:rFonts w:asciiTheme="minorHAnsi" w:hAnsiTheme="minorHAnsi" w:cstheme="minorHAnsi"/>
        </w:rPr>
        <w:t>9</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(Qualificação)</w:t>
      </w:r>
    </w:p>
    <w:p w:rsidR="007A74C8" w:rsidRPr="004675AB" w:rsidRDefault="007A74C8" w:rsidP="004675AB">
      <w:pPr>
        <w:pStyle w:val="Corpodetexto"/>
        <w:spacing w:line="0" w:lineRule="atLeast"/>
        <w:rPr>
          <w:rFonts w:asciiTheme="minorHAnsi" w:eastAsia="Arial Unicode MS" w:hAnsiTheme="minorHAnsi" w:cstheme="minorHAnsi"/>
          <w:color w:val="FF0000"/>
        </w:rPr>
      </w:pPr>
      <w:r w:rsidRPr="004675AB">
        <w:rPr>
          <w:rFonts w:asciiTheme="minorHAnsi" w:hAnsiTheme="minorHAnsi" w:cstheme="minorHAnsi"/>
          <w:color w:val="auto"/>
        </w:rPr>
        <w:t xml:space="preserve">As penas referidas nos artigos anteriores são agravadas de um quarto nos seus limites mínimo e máximo desde que se verifique qualquer das circunstâncias previstas </w:t>
      </w:r>
      <w:r w:rsidRPr="0048646B">
        <w:rPr>
          <w:rFonts w:asciiTheme="minorHAnsi" w:hAnsiTheme="minorHAnsi" w:cstheme="minorHAnsi"/>
          <w:color w:val="auto"/>
        </w:rPr>
        <w:t xml:space="preserve">nos </w:t>
      </w:r>
      <w:r w:rsidR="00BA0D22" w:rsidRPr="0048646B">
        <w:rPr>
          <w:rFonts w:asciiTheme="minorHAnsi" w:hAnsiTheme="minorHAnsi" w:cstheme="minorHAnsi"/>
          <w:color w:val="auto"/>
        </w:rPr>
        <w:t>art</w:t>
      </w:r>
      <w:r w:rsidR="0092434C" w:rsidRPr="0048646B">
        <w:rPr>
          <w:rFonts w:asciiTheme="minorHAnsi" w:hAnsiTheme="minorHAnsi" w:cstheme="minorHAnsi"/>
          <w:color w:val="auto"/>
        </w:rPr>
        <w:t>igos 20</w:t>
      </w:r>
      <w:r w:rsidR="00192671">
        <w:rPr>
          <w:rFonts w:asciiTheme="minorHAnsi" w:hAnsiTheme="minorHAnsi" w:cstheme="minorHAnsi"/>
          <w:color w:val="auto"/>
        </w:rPr>
        <w:t>9</w:t>
      </w:r>
      <w:r w:rsidR="0092434C" w:rsidRPr="0048646B">
        <w:rPr>
          <w:rFonts w:asciiTheme="minorHAnsi" w:hAnsiTheme="minorHAnsi" w:cstheme="minorHAnsi"/>
          <w:color w:val="auto"/>
        </w:rPr>
        <w:t>º, 2</w:t>
      </w:r>
      <w:r w:rsidR="00192671">
        <w:rPr>
          <w:rFonts w:asciiTheme="minorHAnsi" w:hAnsiTheme="minorHAnsi" w:cstheme="minorHAnsi"/>
          <w:color w:val="auto"/>
        </w:rPr>
        <w:t>1</w:t>
      </w:r>
      <w:r w:rsidR="0092434C" w:rsidRPr="0048646B">
        <w:rPr>
          <w:rFonts w:asciiTheme="minorHAnsi" w:hAnsiTheme="minorHAnsi" w:cstheme="minorHAnsi"/>
          <w:color w:val="auto"/>
        </w:rPr>
        <w:t>0º e 2</w:t>
      </w:r>
      <w:r w:rsidR="00192671">
        <w:rPr>
          <w:rFonts w:asciiTheme="minorHAnsi" w:hAnsiTheme="minorHAnsi" w:cstheme="minorHAnsi"/>
          <w:color w:val="auto"/>
        </w:rPr>
        <w:t>11</w:t>
      </w:r>
      <w:r w:rsidRPr="0048646B">
        <w:rPr>
          <w:rFonts w:asciiTheme="minorHAnsi" w:hAnsiTheme="minorHAnsi" w:cstheme="minorHAnsi"/>
          <w:color w:val="auto"/>
        </w:rPr>
        <w:t>º.</w:t>
      </w:r>
    </w:p>
    <w:p w:rsidR="007A74C8" w:rsidRPr="004675AB" w:rsidRDefault="007A74C8" w:rsidP="004675AB">
      <w:pPr>
        <w:tabs>
          <w:tab w:val="left" w:pos="6045"/>
        </w:tabs>
        <w:spacing w:line="0" w:lineRule="atLeast"/>
        <w:jc w:val="both"/>
        <w:rPr>
          <w:rFonts w:asciiTheme="minorHAnsi" w:hAnsiTheme="minorHAnsi" w:cstheme="minorHAnsi"/>
        </w:rPr>
      </w:pPr>
      <w:r w:rsidRPr="004675AB">
        <w:rPr>
          <w:rFonts w:asciiTheme="minorHAnsi" w:hAnsiTheme="minorHAnsi" w:cstheme="minorHAnsi"/>
        </w:rPr>
        <w:tab/>
      </w:r>
    </w:p>
    <w:p w:rsidR="007A74C8" w:rsidRPr="004675AB" w:rsidRDefault="0092434C" w:rsidP="004675AB">
      <w:pPr>
        <w:spacing w:line="0" w:lineRule="atLeast"/>
        <w:jc w:val="both"/>
        <w:rPr>
          <w:rFonts w:asciiTheme="minorHAnsi" w:eastAsia="Times New Roman Bold" w:hAnsiTheme="minorHAnsi" w:cstheme="minorHAnsi"/>
        </w:rPr>
      </w:pPr>
      <w:r>
        <w:rPr>
          <w:rFonts w:asciiTheme="minorHAnsi" w:hAnsiTheme="minorHAnsi" w:cstheme="minorHAnsi"/>
        </w:rPr>
        <w:t>Artigo 2</w:t>
      </w:r>
      <w:r w:rsidR="00C13666">
        <w:rPr>
          <w:rFonts w:asciiTheme="minorHAnsi" w:hAnsiTheme="minorHAnsi" w:cstheme="minorHAnsi"/>
        </w:rPr>
        <w:t>20</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(Ofensa à integridade física privilegiada)</w:t>
      </w:r>
    </w:p>
    <w:p w:rsidR="007A74C8" w:rsidRPr="004675AB" w:rsidRDefault="007A74C8" w:rsidP="004675AB">
      <w:pPr>
        <w:pStyle w:val="Corpodetexto"/>
        <w:spacing w:line="0" w:lineRule="atLeast"/>
        <w:rPr>
          <w:rFonts w:asciiTheme="minorHAnsi" w:eastAsia="Arial Unicode MS" w:hAnsiTheme="minorHAnsi" w:cstheme="minorHAnsi"/>
          <w:color w:val="auto"/>
        </w:rPr>
      </w:pPr>
      <w:r w:rsidRPr="004675AB">
        <w:rPr>
          <w:rFonts w:asciiTheme="minorHAnsi" w:hAnsiTheme="minorHAnsi" w:cstheme="minorHAnsi"/>
          <w:color w:val="auto"/>
        </w:rPr>
        <w:t xml:space="preserve">Quando se verificarem as circunstâncias previstas </w:t>
      </w:r>
      <w:r w:rsidRPr="001454C1">
        <w:rPr>
          <w:rFonts w:asciiTheme="minorHAnsi" w:hAnsiTheme="minorHAnsi" w:cstheme="minorHAnsi"/>
          <w:color w:val="auto"/>
        </w:rPr>
        <w:t xml:space="preserve">no </w:t>
      </w:r>
      <w:r w:rsidR="0092434C" w:rsidRPr="001454C1">
        <w:rPr>
          <w:rFonts w:asciiTheme="minorHAnsi" w:hAnsiTheme="minorHAnsi" w:cstheme="minorHAnsi"/>
          <w:color w:val="auto"/>
        </w:rPr>
        <w:t>artigo 21</w:t>
      </w:r>
      <w:r w:rsidR="001454C1" w:rsidRPr="001454C1">
        <w:rPr>
          <w:rFonts w:asciiTheme="minorHAnsi" w:hAnsiTheme="minorHAnsi" w:cstheme="minorHAnsi"/>
          <w:color w:val="auto"/>
        </w:rPr>
        <w:t>2</w:t>
      </w:r>
      <w:r w:rsidRPr="001454C1">
        <w:rPr>
          <w:rFonts w:asciiTheme="minorHAnsi" w:hAnsiTheme="minorHAnsi" w:cstheme="minorHAnsi"/>
          <w:color w:val="auto"/>
        </w:rPr>
        <w:t xml:space="preserve">º, </w:t>
      </w:r>
      <w:r w:rsidRPr="004675AB">
        <w:rPr>
          <w:rFonts w:asciiTheme="minorHAnsi" w:hAnsiTheme="minorHAnsi" w:cstheme="minorHAnsi"/>
          <w:color w:val="auto"/>
        </w:rPr>
        <w:t xml:space="preserve">a pena aplicável à ofensa à integridade física é especialmente atenuada.  </w:t>
      </w:r>
    </w:p>
    <w:p w:rsidR="007A74C8" w:rsidRPr="004675AB" w:rsidRDefault="007A74C8" w:rsidP="004675AB">
      <w:pPr>
        <w:spacing w:line="0" w:lineRule="atLeast"/>
        <w:jc w:val="both"/>
        <w:rPr>
          <w:rFonts w:asciiTheme="minorHAnsi" w:hAnsiTheme="minorHAnsi" w:cstheme="minorHAnsi"/>
          <w:b/>
          <w:color w:val="00B050"/>
        </w:rPr>
      </w:pPr>
    </w:p>
    <w:p w:rsidR="007A74C8" w:rsidRPr="004675AB" w:rsidRDefault="0092434C" w:rsidP="004675AB">
      <w:pPr>
        <w:spacing w:line="0" w:lineRule="atLeast"/>
        <w:jc w:val="both"/>
        <w:rPr>
          <w:rFonts w:asciiTheme="minorHAnsi" w:eastAsia="Times New Roman Bold" w:hAnsiTheme="minorHAnsi" w:cstheme="minorHAnsi"/>
        </w:rPr>
      </w:pPr>
      <w:r>
        <w:rPr>
          <w:rFonts w:asciiTheme="minorHAnsi" w:hAnsiTheme="minorHAnsi" w:cstheme="minorHAnsi"/>
        </w:rPr>
        <w:t>Artigo 22</w:t>
      </w:r>
      <w:r w:rsidR="00C13666">
        <w:rPr>
          <w:rFonts w:asciiTheme="minorHAnsi" w:hAnsiTheme="minorHAnsi" w:cstheme="minorHAnsi"/>
        </w:rPr>
        <w:t>1</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rPr>
        <w:t xml:space="preserve">(Ofensa à integridade física por negligência)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1. Aquele que por negligência, ofender o corpo ou a saúde de outra pessoa é punido com pena de prisão até um ano ou com a de multa até 120 dias.</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2. Se da ofensa não resultar doença ou incapacidade para o trabalho por mais de </w:t>
      </w:r>
      <w:proofErr w:type="gramStart"/>
      <w:r w:rsidRPr="004675AB">
        <w:rPr>
          <w:rFonts w:asciiTheme="minorHAnsi" w:hAnsiTheme="minorHAnsi" w:cstheme="minorHAnsi"/>
        </w:rPr>
        <w:t>8</w:t>
      </w:r>
      <w:proofErr w:type="gramEnd"/>
      <w:r w:rsidRPr="004675AB">
        <w:rPr>
          <w:rFonts w:asciiTheme="minorHAnsi" w:hAnsiTheme="minorHAnsi" w:cstheme="minorHAnsi"/>
        </w:rPr>
        <w:t xml:space="preserve"> dias, a pena é de prisão até 6 meses ou a de multa até 60 dias.</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3. Se do facto resultar grave ofensa à integridade física, a pena é de prisão até </w:t>
      </w:r>
      <w:proofErr w:type="gramStart"/>
      <w:r w:rsidRPr="004675AB">
        <w:rPr>
          <w:rFonts w:asciiTheme="minorHAnsi" w:hAnsiTheme="minorHAnsi" w:cstheme="minorHAnsi"/>
        </w:rPr>
        <w:t>2</w:t>
      </w:r>
      <w:proofErr w:type="gramEnd"/>
      <w:r w:rsidRPr="004675AB">
        <w:rPr>
          <w:rFonts w:asciiTheme="minorHAnsi" w:hAnsiTheme="minorHAnsi" w:cstheme="minorHAnsi"/>
        </w:rPr>
        <w:t xml:space="preserve"> anos ou com a de multa até 240 dias.</w:t>
      </w:r>
    </w:p>
    <w:p w:rsidR="007A74C8" w:rsidRPr="004675AB" w:rsidRDefault="007A74C8" w:rsidP="004675AB">
      <w:pPr>
        <w:pStyle w:val="Normal1"/>
        <w:spacing w:line="0" w:lineRule="atLeast"/>
        <w:jc w:val="both"/>
        <w:rPr>
          <w:rFonts w:asciiTheme="minorHAnsi" w:hAnsiTheme="minorHAnsi" w:cstheme="minorHAnsi"/>
          <w:b/>
          <w:lang w:val="pt-PT"/>
        </w:rPr>
      </w:pPr>
    </w:p>
    <w:p w:rsidR="007A74C8" w:rsidRPr="004675AB" w:rsidRDefault="0092434C" w:rsidP="004675AB">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22</w:t>
      </w:r>
      <w:r w:rsidR="00C13666">
        <w:rPr>
          <w:rFonts w:asciiTheme="minorHAnsi" w:hAnsiTheme="minorHAnsi" w:cstheme="minorHAnsi"/>
          <w:color w:val="auto"/>
          <w:lang w:val="pt-PT"/>
        </w:rPr>
        <w:t>2</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b/>
          <w:bCs/>
          <w:color w:val="auto"/>
          <w:lang w:val="pt-PT"/>
        </w:rPr>
        <w:t>(Intervenções e tratamentos médico-cirúrgicos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O médico ou técnico de saúde ao </w:t>
      </w:r>
      <w:r w:rsidRPr="00937014">
        <w:rPr>
          <w:rFonts w:asciiTheme="minorHAnsi" w:hAnsiTheme="minorHAnsi" w:cstheme="minorHAnsi"/>
          <w:color w:val="auto"/>
          <w:lang w:val="pt-PT"/>
        </w:rPr>
        <w:t xml:space="preserve">serviço </w:t>
      </w:r>
      <w:r w:rsidRPr="00937014">
        <w:rPr>
          <w:rFonts w:asciiTheme="minorHAnsi" w:hAnsiTheme="minorHAnsi" w:cstheme="minorHAnsi"/>
          <w:color w:val="auto"/>
        </w:rPr>
        <w:t xml:space="preserve">das Forças Armadas, </w:t>
      </w:r>
      <w:r w:rsidR="00C35EF2" w:rsidRPr="00937014">
        <w:rPr>
          <w:rFonts w:asciiTheme="minorHAnsi" w:eastAsia="Tahoma" w:hAnsiTheme="minorHAnsi" w:cstheme="minorHAnsi"/>
          <w:color w:val="auto"/>
        </w:rPr>
        <w:t>dos S</w:t>
      </w:r>
      <w:r w:rsidR="00C35EF2" w:rsidRPr="00937014">
        <w:rPr>
          <w:rFonts w:asciiTheme="minorHAnsi" w:hAnsiTheme="minorHAnsi" w:cstheme="minorHAnsi"/>
          <w:color w:val="auto"/>
        </w:rPr>
        <w:t>erviços</w:t>
      </w:r>
      <w:r w:rsidR="00C35EF2" w:rsidRPr="00937014">
        <w:rPr>
          <w:rFonts w:asciiTheme="minorHAnsi" w:eastAsia="Tahoma" w:hAnsiTheme="minorHAnsi" w:cstheme="minorHAnsi"/>
          <w:color w:val="auto"/>
        </w:rPr>
        <w:t xml:space="preserve"> </w:t>
      </w:r>
      <w:r w:rsidR="00C35EF2" w:rsidRPr="00937014">
        <w:rPr>
          <w:rFonts w:asciiTheme="minorHAnsi" w:hAnsiTheme="minorHAnsi" w:cstheme="minorHAnsi"/>
          <w:color w:val="auto"/>
        </w:rPr>
        <w:t>de</w:t>
      </w:r>
      <w:r w:rsidR="00C35EF2" w:rsidRPr="00937014">
        <w:rPr>
          <w:rFonts w:asciiTheme="minorHAnsi" w:eastAsia="Tahoma" w:hAnsiTheme="minorHAnsi" w:cstheme="minorHAnsi"/>
          <w:color w:val="auto"/>
        </w:rPr>
        <w:t xml:space="preserve"> </w:t>
      </w:r>
      <w:r w:rsidR="00C35EF2" w:rsidRPr="00937014">
        <w:rPr>
          <w:rFonts w:asciiTheme="minorHAnsi" w:hAnsiTheme="minorHAnsi" w:cstheme="minorHAnsi"/>
          <w:color w:val="auto"/>
        </w:rPr>
        <w:t>Segurança,</w:t>
      </w:r>
      <w:r w:rsidR="00C35EF2" w:rsidRPr="00937014">
        <w:rPr>
          <w:rFonts w:asciiTheme="minorHAnsi" w:eastAsia="Tahoma" w:hAnsiTheme="minorHAnsi" w:cstheme="minorHAnsi"/>
          <w:color w:val="auto"/>
        </w:rPr>
        <w:t xml:space="preserve"> </w:t>
      </w:r>
      <w:r w:rsidR="00BA0D22" w:rsidRPr="00937014">
        <w:rPr>
          <w:rFonts w:asciiTheme="minorHAnsi" w:eastAsia="Tahoma" w:hAnsiTheme="minorHAnsi" w:cstheme="minorHAnsi"/>
          <w:color w:val="auto"/>
        </w:rPr>
        <w:t xml:space="preserve">da </w:t>
      </w:r>
      <w:r w:rsidR="00C35EF2" w:rsidRPr="00937014">
        <w:rPr>
          <w:rFonts w:asciiTheme="minorHAnsi" w:hAnsiTheme="minorHAnsi" w:cstheme="minorHAnsi"/>
          <w:color w:val="auto"/>
        </w:rPr>
        <w:t>Polícia</w:t>
      </w:r>
      <w:r w:rsidR="00C35EF2" w:rsidRPr="00937014">
        <w:rPr>
          <w:rFonts w:asciiTheme="minorHAnsi" w:eastAsia="Tahoma" w:hAnsiTheme="minorHAnsi" w:cstheme="minorHAnsi"/>
          <w:color w:val="auto"/>
        </w:rPr>
        <w:t xml:space="preserve"> </w:t>
      </w:r>
      <w:r w:rsidR="00C35EF2" w:rsidRPr="00937014">
        <w:rPr>
          <w:rFonts w:asciiTheme="minorHAnsi" w:hAnsiTheme="minorHAnsi" w:cstheme="minorHAnsi"/>
          <w:color w:val="auto"/>
        </w:rPr>
        <w:t>Nacional</w:t>
      </w:r>
      <w:r w:rsidR="00C35EF2" w:rsidRPr="00937014">
        <w:rPr>
          <w:rFonts w:asciiTheme="minorHAnsi" w:eastAsia="Tahoma" w:hAnsiTheme="minorHAnsi" w:cstheme="minorHAnsi"/>
          <w:color w:val="auto"/>
        </w:rPr>
        <w:t xml:space="preserve"> </w:t>
      </w:r>
      <w:r w:rsidR="00937014" w:rsidRPr="00937014">
        <w:rPr>
          <w:rFonts w:asciiTheme="minorHAnsi" w:eastAsia="Tahoma" w:hAnsiTheme="minorHAnsi" w:cstheme="minorHAnsi"/>
          <w:color w:val="auto"/>
        </w:rPr>
        <w:t>e</w:t>
      </w:r>
      <w:r w:rsidR="00C35EF2" w:rsidRPr="00937014">
        <w:rPr>
          <w:rFonts w:asciiTheme="minorHAnsi" w:hAnsiTheme="minorHAnsi" w:cstheme="minorHAnsi"/>
          <w:color w:val="auto"/>
        </w:rPr>
        <w:t xml:space="preserve"> outros Serviços Executivos do Ministério do Interior </w:t>
      </w:r>
      <w:r w:rsidRPr="004675AB">
        <w:rPr>
          <w:rFonts w:asciiTheme="minorHAnsi" w:hAnsiTheme="minorHAnsi" w:cstheme="minorHAnsi"/>
          <w:color w:val="auto"/>
          <w:lang w:val="pt-PT"/>
        </w:rPr>
        <w:t xml:space="preserve">que realizar intervenções ou tratamentos contrários aos conhecimentos e práticas da medicina e, desse modo, colocar em perigo a vida de outrem ou criar perigo de ofensa grave para o corpo ou para a saúde </w:t>
      </w:r>
      <w:proofErr w:type="gramStart"/>
      <w:r w:rsidRPr="004675AB">
        <w:rPr>
          <w:rFonts w:asciiTheme="minorHAnsi" w:hAnsiTheme="minorHAnsi" w:cstheme="minorHAnsi"/>
          <w:color w:val="auto"/>
          <w:lang w:val="pt-PT"/>
        </w:rPr>
        <w:t>desse</w:t>
      </w:r>
      <w:proofErr w:type="gramEnd"/>
      <w:r w:rsidRPr="004675AB">
        <w:rPr>
          <w:rFonts w:asciiTheme="minorHAnsi" w:hAnsiTheme="minorHAnsi" w:cstheme="minorHAnsi"/>
          <w:color w:val="auto"/>
          <w:lang w:val="pt-PT"/>
        </w:rPr>
        <w:t xml:space="preserve">, </w:t>
      </w:r>
      <w:r w:rsidRPr="004675AB">
        <w:rPr>
          <w:rFonts w:asciiTheme="minorHAnsi" w:hAnsiTheme="minorHAnsi" w:cstheme="minorHAnsi"/>
          <w:bCs/>
          <w:color w:val="auto"/>
          <w:lang w:val="pt-PT"/>
        </w:rPr>
        <w:t>é punido com pena de prisão de até 3 anos ou multa até 300 dias</w:t>
      </w:r>
      <w:r w:rsidRPr="004675AB">
        <w:rPr>
          <w:rFonts w:asciiTheme="minorHAnsi" w:hAnsiTheme="minorHAnsi" w:cstheme="minorHAnsi"/>
          <w:color w:val="auto"/>
          <w:lang w:val="pt-PT"/>
        </w:rPr>
        <w:t xml:space="preserve">, se a conduta não constituir crime mais grave.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2. Não se considera ofensa à integridade física a intervenção e o tratamento realizados por um médico ou técnico de saúde, de acordo com os conhecimentos e práticas da medicina</w:t>
      </w:r>
      <w:r w:rsidRPr="004675AB">
        <w:rPr>
          <w:rFonts w:asciiTheme="minorHAnsi" w:hAnsiTheme="minorHAnsi" w:cstheme="minorHAnsi"/>
          <w:iCs/>
          <w:color w:val="auto"/>
          <w:lang w:val="pt-PT"/>
        </w:rPr>
        <w:t xml:space="preserve">, </w:t>
      </w:r>
      <w:r w:rsidRPr="004675AB">
        <w:rPr>
          <w:rFonts w:asciiTheme="minorHAnsi" w:hAnsiTheme="minorHAnsi" w:cstheme="minorHAnsi"/>
          <w:color w:val="auto"/>
          <w:lang w:val="pt-PT"/>
        </w:rPr>
        <w:t xml:space="preserve">com a intenção de prevenir, diagnosticar, debelar ou diminuir doença, sofrimento, lesão, fadiga corporal ou perturbação mental. </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6A38FF" w:rsidP="004675AB">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22</w:t>
      </w:r>
      <w:r w:rsidR="00C13666">
        <w:rPr>
          <w:rFonts w:asciiTheme="minorHAnsi" w:hAnsiTheme="minorHAnsi" w:cstheme="minorHAnsi"/>
          <w:lang w:val="pt-PT"/>
        </w:rPr>
        <w:t>3</w:t>
      </w:r>
      <w:r w:rsidR="007A74C8" w:rsidRPr="004675AB">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bCs/>
          <w:lang w:val="pt-PT"/>
        </w:rPr>
        <w:t xml:space="preserve">(Intervenção médica sem consentimento)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O médico ou técnico de saúde ao serviço </w:t>
      </w:r>
      <w:r w:rsidRPr="003C5F42">
        <w:rPr>
          <w:rFonts w:asciiTheme="minorHAnsi" w:hAnsiTheme="minorHAnsi" w:cstheme="minorHAnsi"/>
          <w:color w:val="auto"/>
        </w:rPr>
        <w:t xml:space="preserve">das Forças Armadas, </w:t>
      </w:r>
      <w:r w:rsidR="00C35EF2" w:rsidRPr="003C5F42">
        <w:rPr>
          <w:rFonts w:asciiTheme="minorHAnsi" w:eastAsia="Tahoma" w:hAnsiTheme="minorHAnsi" w:cstheme="minorHAnsi"/>
          <w:color w:val="auto"/>
        </w:rPr>
        <w:t>dos S</w:t>
      </w:r>
      <w:r w:rsidR="00C35EF2" w:rsidRPr="003C5F42">
        <w:rPr>
          <w:rFonts w:asciiTheme="minorHAnsi" w:hAnsiTheme="minorHAnsi" w:cstheme="minorHAnsi"/>
          <w:color w:val="auto"/>
        </w:rPr>
        <w:t>erviços</w:t>
      </w:r>
      <w:r w:rsidR="00C35EF2" w:rsidRPr="003C5F42">
        <w:rPr>
          <w:rFonts w:asciiTheme="minorHAnsi" w:eastAsia="Tahoma" w:hAnsiTheme="minorHAnsi" w:cstheme="minorHAnsi"/>
          <w:color w:val="auto"/>
        </w:rPr>
        <w:t xml:space="preserve"> </w:t>
      </w:r>
      <w:r w:rsidR="00C35EF2" w:rsidRPr="003C5F42">
        <w:rPr>
          <w:rFonts w:asciiTheme="minorHAnsi" w:hAnsiTheme="minorHAnsi" w:cstheme="minorHAnsi"/>
          <w:color w:val="auto"/>
        </w:rPr>
        <w:t>de</w:t>
      </w:r>
      <w:r w:rsidR="00C35EF2" w:rsidRPr="003C5F42">
        <w:rPr>
          <w:rFonts w:asciiTheme="minorHAnsi" w:eastAsia="Tahoma" w:hAnsiTheme="minorHAnsi" w:cstheme="minorHAnsi"/>
          <w:color w:val="auto"/>
        </w:rPr>
        <w:t xml:space="preserve"> </w:t>
      </w:r>
      <w:r w:rsidR="00C35EF2" w:rsidRPr="003C5F42">
        <w:rPr>
          <w:rFonts w:asciiTheme="minorHAnsi" w:hAnsiTheme="minorHAnsi" w:cstheme="minorHAnsi"/>
          <w:color w:val="auto"/>
        </w:rPr>
        <w:t>Segurança,</w:t>
      </w:r>
      <w:r w:rsidR="003C5F42" w:rsidRPr="003C5F42">
        <w:rPr>
          <w:rFonts w:asciiTheme="minorHAnsi" w:hAnsiTheme="minorHAnsi" w:cstheme="minorHAnsi"/>
          <w:color w:val="auto"/>
        </w:rPr>
        <w:t xml:space="preserve"> da</w:t>
      </w:r>
      <w:r w:rsidR="00C35EF2" w:rsidRPr="003C5F42">
        <w:rPr>
          <w:rFonts w:asciiTheme="minorHAnsi" w:eastAsia="Tahoma" w:hAnsiTheme="minorHAnsi" w:cstheme="minorHAnsi"/>
          <w:color w:val="auto"/>
        </w:rPr>
        <w:t xml:space="preserve"> </w:t>
      </w:r>
      <w:r w:rsidR="00C35EF2" w:rsidRPr="003C5F42">
        <w:rPr>
          <w:rFonts w:asciiTheme="minorHAnsi" w:hAnsiTheme="minorHAnsi" w:cstheme="minorHAnsi"/>
          <w:color w:val="auto"/>
        </w:rPr>
        <w:t>Polícia</w:t>
      </w:r>
      <w:r w:rsidR="00C35EF2" w:rsidRPr="003C5F42">
        <w:rPr>
          <w:rFonts w:asciiTheme="minorHAnsi" w:eastAsia="Tahoma" w:hAnsiTheme="minorHAnsi" w:cstheme="minorHAnsi"/>
          <w:color w:val="auto"/>
        </w:rPr>
        <w:t xml:space="preserve"> </w:t>
      </w:r>
      <w:r w:rsidR="00C35EF2" w:rsidRPr="003C5F42">
        <w:rPr>
          <w:rFonts w:asciiTheme="minorHAnsi" w:hAnsiTheme="minorHAnsi" w:cstheme="minorHAnsi"/>
          <w:color w:val="auto"/>
        </w:rPr>
        <w:t>Nacional</w:t>
      </w:r>
      <w:r w:rsidR="00BA0D22" w:rsidRPr="003C5F42">
        <w:rPr>
          <w:rFonts w:asciiTheme="minorHAnsi" w:eastAsia="Tahoma" w:hAnsiTheme="minorHAnsi" w:cstheme="minorHAnsi"/>
          <w:color w:val="auto"/>
        </w:rPr>
        <w:t xml:space="preserve"> </w:t>
      </w:r>
      <w:r w:rsidR="003C5F42" w:rsidRPr="003C5F42">
        <w:rPr>
          <w:rFonts w:asciiTheme="minorHAnsi" w:eastAsia="Tahoma" w:hAnsiTheme="minorHAnsi" w:cstheme="minorHAnsi"/>
          <w:color w:val="auto"/>
        </w:rPr>
        <w:t>e</w:t>
      </w:r>
      <w:r w:rsidR="00C35EF2" w:rsidRPr="003C5F42">
        <w:rPr>
          <w:rFonts w:asciiTheme="minorHAnsi" w:hAnsiTheme="minorHAnsi" w:cstheme="minorHAnsi"/>
          <w:color w:val="auto"/>
        </w:rPr>
        <w:t xml:space="preserve"> outros Serviços Executivos do Ministério do Interior </w:t>
      </w:r>
      <w:r w:rsidRPr="003C5F42">
        <w:rPr>
          <w:rFonts w:asciiTheme="minorHAnsi" w:hAnsiTheme="minorHAnsi" w:cstheme="minorHAnsi"/>
          <w:color w:val="auto"/>
          <w:lang w:val="pt-PT"/>
        </w:rPr>
        <w:t xml:space="preserve">que realizar </w:t>
      </w:r>
      <w:r w:rsidRPr="004675AB">
        <w:rPr>
          <w:rFonts w:asciiTheme="minorHAnsi" w:hAnsiTheme="minorHAnsi" w:cstheme="minorHAnsi"/>
          <w:color w:val="auto"/>
          <w:lang w:val="pt-PT"/>
        </w:rPr>
        <w:t xml:space="preserve">intervenção ou </w:t>
      </w:r>
      <w:r w:rsidRPr="004675AB">
        <w:rPr>
          <w:rFonts w:asciiTheme="minorHAnsi" w:hAnsiTheme="minorHAnsi" w:cstheme="minorHAnsi"/>
          <w:color w:val="auto"/>
          <w:lang w:val="pt-PT"/>
        </w:rPr>
        <w:lastRenderedPageBreak/>
        <w:t xml:space="preserve">tratamento médico sem o consentimento do paciente </w:t>
      </w:r>
      <w:r w:rsidRPr="004675AB">
        <w:rPr>
          <w:rFonts w:asciiTheme="minorHAnsi" w:hAnsiTheme="minorHAnsi" w:cstheme="minorHAnsi"/>
          <w:bCs/>
          <w:color w:val="auto"/>
          <w:lang w:val="pt-PT"/>
        </w:rPr>
        <w:t xml:space="preserve">é punido com pena de prisão até </w:t>
      </w:r>
      <w:proofErr w:type="gramStart"/>
      <w:r w:rsidRPr="004675AB">
        <w:rPr>
          <w:rFonts w:asciiTheme="minorHAnsi" w:hAnsiTheme="minorHAnsi" w:cstheme="minorHAnsi"/>
          <w:bCs/>
          <w:color w:val="auto"/>
          <w:lang w:val="pt-PT"/>
        </w:rPr>
        <w:t>5</w:t>
      </w:r>
      <w:proofErr w:type="gramEnd"/>
      <w:r w:rsidRPr="004675AB">
        <w:rPr>
          <w:rFonts w:asciiTheme="minorHAnsi" w:hAnsiTheme="minorHAnsi" w:cstheme="minorHAnsi"/>
          <w:bCs/>
          <w:color w:val="auto"/>
          <w:lang w:val="pt-PT"/>
        </w:rPr>
        <w:t xml:space="preserve"> anos ou multa até 500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2. </w:t>
      </w:r>
      <w:r w:rsidRPr="004675AB">
        <w:rPr>
          <w:rFonts w:asciiTheme="minorHAnsi" w:hAnsiTheme="minorHAnsi" w:cstheme="minorHAnsi"/>
          <w:bCs/>
          <w:color w:val="auto"/>
          <w:lang w:val="pt-PT"/>
        </w:rPr>
        <w:t>O facto não é punível</w:t>
      </w:r>
      <w:r w:rsidRPr="004675AB">
        <w:rPr>
          <w:rFonts w:asciiTheme="minorHAnsi" w:hAnsiTheme="minorHAnsi" w:cstheme="minorHAnsi"/>
          <w:color w:val="auto"/>
          <w:lang w:val="pt-PT"/>
        </w:rPr>
        <w:t xml:space="preserve">, se o consentimento: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não puder ser obtido ou renovado sem dilação que ponha em risco a vida do paciente ou que implique perigo grave para o seu corpo ou saúde; </w:t>
      </w:r>
      <w:proofErr w:type="gramStart"/>
      <w:r w:rsidR="00C35EF2" w:rsidRPr="004675AB">
        <w:rPr>
          <w:rFonts w:asciiTheme="minorHAnsi" w:hAnsiTheme="minorHAnsi" w:cstheme="minorHAnsi"/>
          <w:color w:val="auto"/>
          <w:lang w:val="pt-PT"/>
        </w:rPr>
        <w:t>ou</w:t>
      </w:r>
      <w:proofErr w:type="gramEnd"/>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 xml:space="preserve">for dado para certa intervenção ou tratamento e acabar por ser </w:t>
      </w:r>
      <w:proofErr w:type="gramStart"/>
      <w:r w:rsidRPr="004675AB">
        <w:rPr>
          <w:rFonts w:asciiTheme="minorHAnsi" w:hAnsiTheme="minorHAnsi" w:cstheme="minorHAnsi"/>
          <w:color w:val="auto"/>
          <w:lang w:val="pt-PT"/>
        </w:rPr>
        <w:t>realizada intervenção ou tratamento diferente</w:t>
      </w:r>
      <w:proofErr w:type="gramEnd"/>
      <w:r w:rsidRPr="004675AB">
        <w:rPr>
          <w:rFonts w:asciiTheme="minorHAnsi" w:hAnsiTheme="minorHAnsi" w:cstheme="minorHAnsi"/>
          <w:color w:val="auto"/>
          <w:lang w:val="pt-PT"/>
        </w:rPr>
        <w:t xml:space="preserve"> por este ter sido considerado, de acordo com os conhecimentos e a experiência da medicina, o meio adequado para evitar um perigo sério para a vida, o corpo ou a saúde do paciente.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w:t>
      </w:r>
      <w:proofErr w:type="gramStart"/>
      <w:r w:rsidRPr="004675AB">
        <w:rPr>
          <w:rFonts w:asciiTheme="minorHAnsi" w:hAnsiTheme="minorHAnsi" w:cstheme="minorHAnsi"/>
          <w:color w:val="auto"/>
          <w:lang w:val="pt-PT"/>
        </w:rPr>
        <w:t>O facto descrito na alínea b)</w:t>
      </w:r>
      <w:proofErr w:type="gramEnd"/>
      <w:r w:rsidRPr="004675AB">
        <w:rPr>
          <w:rFonts w:asciiTheme="minorHAnsi" w:hAnsiTheme="minorHAnsi" w:cstheme="minorHAnsi"/>
          <w:color w:val="auto"/>
          <w:lang w:val="pt-PT"/>
        </w:rPr>
        <w:t xml:space="preserve"> do número anterior </w:t>
      </w:r>
      <w:r w:rsidRPr="004675AB">
        <w:rPr>
          <w:rFonts w:asciiTheme="minorHAnsi" w:hAnsiTheme="minorHAnsi" w:cstheme="minorHAnsi"/>
          <w:bCs/>
          <w:color w:val="auto"/>
          <w:lang w:val="pt-PT"/>
        </w:rPr>
        <w:t>é punível</w:t>
      </w:r>
      <w:r w:rsidRPr="004675AB">
        <w:rPr>
          <w:rFonts w:asciiTheme="minorHAnsi" w:hAnsiTheme="minorHAnsi" w:cstheme="minorHAnsi"/>
          <w:color w:val="auto"/>
          <w:lang w:val="pt-PT"/>
        </w:rPr>
        <w:t xml:space="preserve">, se ocorrerem circunstâncias que permitam concluir, com segurança, que o consentimento teria sido recusado pelo paciente.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4. Para efeitos do presente artigo, o consentimento só é relevante quando o paciente tiver sido devidamente elucidado a respeito do diagnóstico, da natureza, alcance e consequências possíveis da intervenção ou do tratamento, salvo se isso implicar a comunicação de factos que, a serem conhecidos do paciente, poderiam pôr seriamente em perigo a sua vida ou causar dano grave à sua saúde.</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6A38FF" w:rsidP="004675AB">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w:t>
      </w:r>
      <w:r w:rsidR="00C13666">
        <w:rPr>
          <w:rFonts w:asciiTheme="minorHAnsi" w:hAnsiTheme="minorHAnsi" w:cstheme="minorHAnsi"/>
          <w:color w:val="auto"/>
          <w:lang w:val="pt-PT"/>
        </w:rPr>
        <w:t>4</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bCs/>
          <w:color w:val="auto"/>
          <w:lang w:val="pt-PT"/>
        </w:rPr>
        <w:t>(Participação em rixa</w:t>
      </w:r>
      <w:r w:rsidRPr="004675AB">
        <w:rPr>
          <w:rFonts w:asciiTheme="minorHAnsi" w:hAnsiTheme="minorHAnsi" w:cstheme="minorHAnsi"/>
          <w:b/>
          <w:color w:val="auto"/>
          <w:lang w:val="pt-PT"/>
        </w:rPr>
        <w:t>)</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1. O militar que participar em rixa de duas ou mais pessoas, sendo praticados actos violentos ou utilizados instrumentos gravemente perigosos, </w:t>
      </w:r>
      <w:r w:rsidRPr="004675AB">
        <w:rPr>
          <w:rFonts w:asciiTheme="minorHAnsi" w:hAnsiTheme="minorHAnsi" w:cstheme="minorHAnsi"/>
          <w:bCs/>
          <w:color w:val="auto"/>
        </w:rPr>
        <w:t xml:space="preserve">é punido com pena de prisão de até </w:t>
      </w:r>
      <w:proofErr w:type="gramStart"/>
      <w:r w:rsidRPr="004675AB">
        <w:rPr>
          <w:rFonts w:asciiTheme="minorHAnsi" w:hAnsiTheme="minorHAnsi" w:cstheme="minorHAnsi"/>
          <w:bCs/>
          <w:color w:val="auto"/>
        </w:rPr>
        <w:t>2</w:t>
      </w:r>
      <w:proofErr w:type="gramEnd"/>
      <w:r w:rsidRPr="004675AB">
        <w:rPr>
          <w:rFonts w:asciiTheme="minorHAnsi" w:hAnsiTheme="minorHAnsi" w:cstheme="minorHAnsi"/>
          <w:bCs/>
          <w:color w:val="auto"/>
        </w:rPr>
        <w:t xml:space="preserve"> anos</w:t>
      </w:r>
      <w:r w:rsidRPr="004675AB">
        <w:rPr>
          <w:rFonts w:asciiTheme="minorHAnsi" w:hAnsiTheme="minorHAnsi" w:cstheme="minorHAnsi"/>
          <w:color w:val="auto"/>
        </w:rPr>
        <w:t>.</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2. </w:t>
      </w:r>
      <w:r w:rsidRPr="004675AB">
        <w:rPr>
          <w:rFonts w:asciiTheme="minorHAnsi" w:hAnsiTheme="minorHAnsi" w:cstheme="minorHAnsi"/>
          <w:bCs/>
          <w:color w:val="auto"/>
        </w:rPr>
        <w:t>A pena é de prisão de 2 a 4 anos</w:t>
      </w:r>
      <w:r w:rsidRPr="004675AB">
        <w:rPr>
          <w:rFonts w:asciiTheme="minorHAnsi" w:hAnsiTheme="minorHAnsi" w:cstheme="minorHAnsi"/>
          <w:color w:val="auto"/>
        </w:rPr>
        <w:t>, se da rixa resultar a morte ou ofensa grave à integridade física ou à saúde de qualquer pessoa desde que não imputáveis ao participante na rixa.</w:t>
      </w:r>
    </w:p>
    <w:p w:rsidR="007A74C8" w:rsidRPr="004675AB" w:rsidRDefault="007A74C8" w:rsidP="004675AB">
      <w:pPr>
        <w:pStyle w:val="Normal1"/>
        <w:spacing w:line="0" w:lineRule="atLeast"/>
        <w:jc w:val="both"/>
        <w:rPr>
          <w:rFonts w:asciiTheme="minorHAnsi" w:eastAsia="Tahoma" w:hAnsiTheme="minorHAnsi" w:cstheme="minorHAnsi"/>
          <w:color w:val="auto"/>
          <w:lang w:val="pt-PT"/>
        </w:rPr>
      </w:pPr>
      <w:r w:rsidRPr="004675AB">
        <w:rPr>
          <w:rFonts w:asciiTheme="minorHAnsi" w:hAnsiTheme="minorHAnsi" w:cstheme="minorHAnsi"/>
          <w:color w:val="auto"/>
          <w:lang w:val="pt-PT"/>
        </w:rPr>
        <w:t xml:space="preserve">3. A participação em rixa </w:t>
      </w:r>
      <w:r w:rsidRPr="004675AB">
        <w:rPr>
          <w:rFonts w:asciiTheme="minorHAnsi" w:hAnsiTheme="minorHAnsi" w:cstheme="minorHAnsi"/>
          <w:bCs/>
          <w:color w:val="auto"/>
          <w:lang w:val="pt-PT"/>
        </w:rPr>
        <w:t xml:space="preserve">não é punível </w:t>
      </w:r>
      <w:r w:rsidRPr="004675AB">
        <w:rPr>
          <w:rFonts w:asciiTheme="minorHAnsi" w:hAnsiTheme="minorHAnsi" w:cstheme="minorHAnsi"/>
          <w:color w:val="auto"/>
          <w:lang w:val="pt-PT"/>
        </w:rPr>
        <w:t xml:space="preserve">quando for </w:t>
      </w:r>
      <w:proofErr w:type="gramStart"/>
      <w:r w:rsidRPr="004675AB">
        <w:rPr>
          <w:rFonts w:asciiTheme="minorHAnsi" w:hAnsiTheme="minorHAnsi" w:cstheme="minorHAnsi"/>
          <w:color w:val="auto"/>
          <w:lang w:val="pt-PT"/>
        </w:rPr>
        <w:t>determinada</w:t>
      </w:r>
      <w:proofErr w:type="gramEnd"/>
      <w:r w:rsidRPr="004675AB">
        <w:rPr>
          <w:rFonts w:asciiTheme="minorHAnsi" w:hAnsiTheme="minorHAnsi" w:cstheme="minorHAnsi"/>
          <w:color w:val="auto"/>
          <w:lang w:val="pt-PT"/>
        </w:rPr>
        <w:t xml:space="preserve"> pela necessidade de reagir contra um ataque, defender outrem, separar contendores ou quando ocorrerem situações similares. </w:t>
      </w:r>
    </w:p>
    <w:p w:rsidR="00D42155" w:rsidRDefault="00D42155" w:rsidP="004675AB">
      <w:pPr>
        <w:pStyle w:val="Normal1"/>
        <w:spacing w:line="0" w:lineRule="atLeast"/>
        <w:jc w:val="both"/>
        <w:rPr>
          <w:rFonts w:asciiTheme="minorHAnsi" w:hAnsiTheme="minorHAnsi" w:cstheme="minorHAnsi"/>
          <w:b/>
          <w:lang w:val="pt-PT"/>
        </w:rPr>
      </w:pPr>
    </w:p>
    <w:p w:rsidR="007A74C8" w:rsidRPr="004675AB" w:rsidRDefault="00315380" w:rsidP="004675AB">
      <w:pPr>
        <w:pStyle w:val="Normal1"/>
        <w:spacing w:line="0" w:lineRule="atLeast"/>
        <w:jc w:val="both"/>
        <w:rPr>
          <w:rFonts w:asciiTheme="minorHAnsi" w:hAnsiTheme="minorHAnsi" w:cstheme="minorHAnsi"/>
          <w:b/>
          <w:bCs/>
          <w:lang w:val="pt-PT"/>
        </w:rPr>
      </w:pPr>
      <w:r>
        <w:rPr>
          <w:rFonts w:asciiTheme="minorHAnsi" w:hAnsiTheme="minorHAnsi" w:cstheme="minorHAnsi"/>
          <w:b/>
          <w:lang w:val="pt-PT"/>
        </w:rPr>
        <w:t>CAPÍTULO</w:t>
      </w:r>
      <w:r w:rsidR="00047EF8" w:rsidRPr="003C5F42">
        <w:rPr>
          <w:rFonts w:asciiTheme="minorHAnsi" w:hAnsiTheme="minorHAnsi" w:cstheme="minorHAnsi"/>
          <w:b/>
          <w:color w:val="auto"/>
          <w:lang w:val="pt-PT"/>
        </w:rPr>
        <w:t xml:space="preserve"> </w:t>
      </w:r>
      <w:r>
        <w:rPr>
          <w:rFonts w:asciiTheme="minorHAnsi" w:hAnsiTheme="minorHAnsi" w:cstheme="minorHAnsi"/>
          <w:b/>
          <w:color w:val="auto"/>
          <w:lang w:val="pt-PT"/>
        </w:rPr>
        <w:t xml:space="preserve">- </w:t>
      </w:r>
      <w:r w:rsidR="00047EF8" w:rsidRPr="003C5F42">
        <w:rPr>
          <w:rFonts w:asciiTheme="minorHAnsi" w:hAnsiTheme="minorHAnsi" w:cstheme="minorHAnsi"/>
          <w:b/>
          <w:color w:val="auto"/>
          <w:lang w:val="pt-PT"/>
        </w:rPr>
        <w:t>IV</w:t>
      </w:r>
    </w:p>
    <w:p w:rsidR="007A74C8" w:rsidRPr="004675AB" w:rsidRDefault="007A74C8" w:rsidP="004675AB">
      <w:pPr>
        <w:pStyle w:val="Normal1"/>
        <w:spacing w:line="0" w:lineRule="atLeast"/>
        <w:jc w:val="both"/>
        <w:rPr>
          <w:rFonts w:asciiTheme="minorHAnsi" w:hAnsiTheme="minorHAnsi" w:cstheme="minorHAnsi"/>
          <w:lang w:val="pt-PT"/>
        </w:rPr>
      </w:pPr>
      <w:r w:rsidRPr="004675AB">
        <w:rPr>
          <w:rFonts w:asciiTheme="minorHAnsi" w:hAnsiTheme="minorHAnsi" w:cstheme="minorHAnsi"/>
          <w:b/>
          <w:bCs/>
          <w:lang w:val="pt-PT"/>
        </w:rPr>
        <w:t>CRIMES CONTRA A LIBERDADE DAS PESSOAS</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6A38FF" w:rsidP="004675AB">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w:t>
      </w:r>
      <w:r w:rsidR="00C13666">
        <w:rPr>
          <w:rFonts w:asciiTheme="minorHAnsi" w:hAnsiTheme="minorHAnsi" w:cstheme="minorHAnsi"/>
          <w:color w:val="auto"/>
          <w:lang w:val="pt-PT"/>
        </w:rPr>
        <w:t>5</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bCs/>
          <w:color w:val="auto"/>
          <w:lang w:val="pt-PT"/>
        </w:rPr>
        <w:t>(Ameaça)</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w:t>
      </w:r>
      <w:proofErr w:type="gramStart"/>
      <w:r w:rsidRPr="004675AB">
        <w:rPr>
          <w:rFonts w:asciiTheme="minorHAnsi" w:hAnsiTheme="minorHAnsi" w:cstheme="minorHAnsi"/>
          <w:color w:val="auto"/>
          <w:lang w:val="pt-PT"/>
        </w:rPr>
        <w:t xml:space="preserve">Aquele que, por qualquer meio, ameaçar outra pessoa com a prática de um crime contra a integridade física, a liberdade pessoal, a liberdade e autodeterminação sexual ou bens patrimoniais de valor consideravelmente elevado, nos termos </w:t>
      </w:r>
      <w:r w:rsidRPr="00187FB3">
        <w:rPr>
          <w:rFonts w:asciiTheme="minorHAnsi" w:hAnsiTheme="minorHAnsi" w:cstheme="minorHAnsi"/>
          <w:color w:val="auto"/>
          <w:lang w:val="pt-PT"/>
        </w:rPr>
        <w:t>da alínea a)</w:t>
      </w:r>
      <w:proofErr w:type="gramEnd"/>
      <w:r w:rsidRPr="00187FB3">
        <w:rPr>
          <w:rFonts w:asciiTheme="minorHAnsi" w:hAnsiTheme="minorHAnsi" w:cstheme="minorHAnsi"/>
          <w:b/>
          <w:color w:val="auto"/>
          <w:lang w:val="pt-PT"/>
        </w:rPr>
        <w:t xml:space="preserve"> </w:t>
      </w:r>
      <w:r w:rsidRPr="00187FB3">
        <w:rPr>
          <w:rFonts w:asciiTheme="minorHAnsi" w:hAnsiTheme="minorHAnsi" w:cstheme="minorHAnsi"/>
          <w:color w:val="auto"/>
          <w:lang w:val="pt-PT"/>
        </w:rPr>
        <w:t>do artigo</w:t>
      </w:r>
      <w:r w:rsidR="00931A3F" w:rsidRPr="00187FB3">
        <w:rPr>
          <w:rFonts w:asciiTheme="minorHAnsi" w:hAnsiTheme="minorHAnsi" w:cstheme="minorHAnsi"/>
          <w:color w:val="auto"/>
          <w:lang w:val="pt-PT"/>
        </w:rPr>
        <w:t xml:space="preserve"> 3</w:t>
      </w:r>
      <w:r w:rsidR="00187FB3" w:rsidRPr="00187FB3">
        <w:rPr>
          <w:rFonts w:asciiTheme="minorHAnsi" w:hAnsiTheme="minorHAnsi" w:cstheme="minorHAnsi"/>
          <w:color w:val="auto"/>
          <w:lang w:val="pt-PT"/>
        </w:rPr>
        <w:t>20</w:t>
      </w:r>
      <w:r w:rsidR="00931A3F" w:rsidRPr="00187FB3">
        <w:rPr>
          <w:rFonts w:asciiTheme="minorHAnsi" w:hAnsiTheme="minorHAnsi" w:cstheme="minorHAnsi"/>
          <w:color w:val="auto"/>
          <w:lang w:val="pt-PT"/>
        </w:rPr>
        <w:t>º</w:t>
      </w:r>
      <w:r w:rsidRPr="00187FB3">
        <w:rPr>
          <w:rFonts w:asciiTheme="minorHAnsi" w:hAnsiTheme="minorHAnsi" w:cstheme="minorHAnsi"/>
          <w:color w:val="auto"/>
          <w:lang w:val="pt-PT"/>
        </w:rPr>
        <w:t xml:space="preserve">, </w:t>
      </w:r>
      <w:r w:rsidRPr="004675AB">
        <w:rPr>
          <w:rFonts w:asciiTheme="minorHAnsi" w:hAnsiTheme="minorHAnsi" w:cstheme="minorHAnsi"/>
          <w:color w:val="auto"/>
          <w:lang w:val="pt-PT"/>
        </w:rPr>
        <w:t xml:space="preserve">de forma a causar-lhe medo ou inquietação ou a prejudicar a sua liberdade de determinação </w:t>
      </w:r>
      <w:r w:rsidRPr="004675AB">
        <w:rPr>
          <w:rFonts w:asciiTheme="minorHAnsi" w:hAnsiTheme="minorHAnsi" w:cstheme="minorHAnsi"/>
          <w:bCs/>
          <w:color w:val="auto"/>
          <w:lang w:val="pt-PT"/>
        </w:rPr>
        <w:t>é punido com pena de prisão de até 2 anos ou multa até 150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A ameaça de morte </w:t>
      </w:r>
      <w:r w:rsidRPr="004675AB">
        <w:rPr>
          <w:rFonts w:asciiTheme="minorHAnsi" w:hAnsiTheme="minorHAnsi" w:cstheme="minorHAnsi"/>
          <w:bCs/>
          <w:color w:val="auto"/>
          <w:lang w:val="pt-PT"/>
        </w:rPr>
        <w:t>é punida com pena de prisão de 1 a 3 anos ou multa até 300 dias</w:t>
      </w:r>
      <w:r w:rsidRPr="004675AB">
        <w:rPr>
          <w:rFonts w:asciiTheme="minorHAnsi" w:hAnsiTheme="minorHAnsi" w:cstheme="minorHAnsi"/>
          <w:color w:val="auto"/>
          <w:lang w:val="pt-PT"/>
        </w:rPr>
        <w:t xml:space="preserve">.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3. As penas estabelecidas nos números anteriores são agravadas de metade nos seus </w:t>
      </w:r>
      <w:r w:rsidR="00C35EF2" w:rsidRPr="004675AB">
        <w:rPr>
          <w:rFonts w:asciiTheme="minorHAnsi" w:hAnsiTheme="minorHAnsi" w:cstheme="minorHAnsi"/>
          <w:color w:val="auto"/>
        </w:rPr>
        <w:t>limites mínimos</w:t>
      </w:r>
      <w:r w:rsidRPr="004675AB">
        <w:rPr>
          <w:rFonts w:asciiTheme="minorHAnsi" w:hAnsiTheme="minorHAnsi" w:cstheme="minorHAnsi"/>
          <w:color w:val="auto"/>
        </w:rPr>
        <w:t xml:space="preserve"> e máximo, se a ameaça for dirigida a uma pessoa por causa da sua raça, origem étnica, cor da pele, nacionalidade, religião, doença ou deficiência física ou psíquica, crença ou religião, convicções políticas ou ideológicas, condição ou origem social ou quaisquer outras formas de discriminação ou orientação sexual.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4. O disposto no número anterior aplica-se à ameaça dirigida a um grupo humano que se caracterize pela raça, origem étnica, cor da pele, nacionalidade, religião ou orientação sexual doença ou deficiência física ou psíquica, crença ou religião, convicções políticas ou ideológicas, </w:t>
      </w:r>
      <w:r w:rsidRPr="004675AB">
        <w:rPr>
          <w:rFonts w:asciiTheme="minorHAnsi" w:hAnsiTheme="minorHAnsi" w:cstheme="minorHAnsi"/>
          <w:color w:val="auto"/>
        </w:rPr>
        <w:lastRenderedPageBreak/>
        <w:t xml:space="preserve">condição ou origem social ou quaisquer outras formas de discriminação das pessoas que o constituem.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5. As penas estabelecidas nos números anteriores são ainda agravadas em um quinto dos seus limites, mínimo e máximo, se o crime for praticado através de um sistema de informação, conforme este é </w:t>
      </w:r>
      <w:r w:rsidR="00C35EF2" w:rsidRPr="004675AB">
        <w:rPr>
          <w:rFonts w:asciiTheme="minorHAnsi" w:hAnsiTheme="minorHAnsi" w:cstheme="minorHAnsi"/>
          <w:color w:val="auto"/>
        </w:rPr>
        <w:t xml:space="preserve">definido </w:t>
      </w:r>
      <w:r w:rsidR="00C35EF2" w:rsidRPr="00E4323B">
        <w:rPr>
          <w:rFonts w:asciiTheme="minorHAnsi" w:hAnsiTheme="minorHAnsi" w:cstheme="minorHAnsi"/>
          <w:color w:val="auto"/>
        </w:rPr>
        <w:t>no</w:t>
      </w:r>
      <w:r w:rsidRPr="00E4323B">
        <w:rPr>
          <w:rFonts w:asciiTheme="minorHAnsi" w:hAnsiTheme="minorHAnsi" w:cstheme="minorHAnsi"/>
          <w:color w:val="auto"/>
        </w:rPr>
        <w:t xml:space="preserve"> </w:t>
      </w:r>
      <w:r w:rsidR="008E20C4" w:rsidRPr="00E4323B">
        <w:rPr>
          <w:rFonts w:asciiTheme="minorHAnsi" w:hAnsiTheme="minorHAnsi" w:cstheme="minorHAnsi"/>
          <w:color w:val="auto"/>
        </w:rPr>
        <w:t>artig</w:t>
      </w:r>
      <w:r w:rsidR="00E4323B" w:rsidRPr="00E4323B">
        <w:rPr>
          <w:rFonts w:asciiTheme="minorHAnsi" w:hAnsiTheme="minorHAnsi" w:cstheme="minorHAnsi"/>
          <w:color w:val="auto"/>
        </w:rPr>
        <w:t>o 252</w:t>
      </w:r>
      <w:r w:rsidR="00E51F69" w:rsidRPr="00E4323B">
        <w:rPr>
          <w:rFonts w:asciiTheme="minorHAnsi" w:hAnsiTheme="minorHAnsi" w:cstheme="minorHAnsi"/>
          <w:color w:val="auto"/>
        </w:rPr>
        <w:t>º.</w:t>
      </w:r>
    </w:p>
    <w:p w:rsidR="007A74C8" w:rsidRPr="004675AB" w:rsidRDefault="007A74C8" w:rsidP="004675AB">
      <w:pPr>
        <w:pStyle w:val="Default"/>
        <w:spacing w:line="0" w:lineRule="atLeast"/>
        <w:jc w:val="both"/>
        <w:rPr>
          <w:rFonts w:asciiTheme="minorHAnsi" w:hAnsiTheme="minorHAnsi" w:cstheme="minorHAnsi"/>
          <w:color w:val="4F81BD" w:themeColor="accent1"/>
        </w:rPr>
      </w:pPr>
    </w:p>
    <w:p w:rsidR="007A74C8" w:rsidRPr="004675AB" w:rsidRDefault="006A38FF" w:rsidP="004675AB">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w:t>
      </w:r>
      <w:r w:rsidR="00C13666">
        <w:rPr>
          <w:rFonts w:asciiTheme="minorHAnsi" w:hAnsiTheme="minorHAnsi" w:cstheme="minorHAnsi"/>
          <w:color w:val="auto"/>
          <w:lang w:val="pt-PT"/>
        </w:rPr>
        <w:t>6</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bCs/>
          <w:color w:val="auto"/>
          <w:lang w:val="pt-PT"/>
        </w:rPr>
        <w:t>(Coacção)</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Aquele que, por meio de violência ou ameaça de produzir um mal, constranger outra pessoa a uma acção ou omissão ou a suportar uma actividade </w:t>
      </w:r>
      <w:r w:rsidRPr="004675AB">
        <w:rPr>
          <w:rFonts w:asciiTheme="minorHAnsi" w:hAnsiTheme="minorHAnsi" w:cstheme="minorHAnsi"/>
          <w:bCs/>
          <w:color w:val="auto"/>
          <w:lang w:val="pt-PT"/>
        </w:rPr>
        <w:t xml:space="preserve">é punido com pena de prisão de </w:t>
      </w:r>
      <w:proofErr w:type="gramStart"/>
      <w:r w:rsidRPr="004675AB">
        <w:rPr>
          <w:rFonts w:asciiTheme="minorHAnsi" w:hAnsiTheme="minorHAnsi" w:cstheme="minorHAnsi"/>
          <w:bCs/>
          <w:color w:val="auto"/>
          <w:lang w:val="pt-PT"/>
        </w:rPr>
        <w:t>8</w:t>
      </w:r>
      <w:proofErr w:type="gramEnd"/>
      <w:r w:rsidRPr="004675AB">
        <w:rPr>
          <w:rFonts w:asciiTheme="minorHAnsi" w:hAnsiTheme="minorHAnsi" w:cstheme="minorHAnsi"/>
          <w:bCs/>
          <w:color w:val="auto"/>
          <w:lang w:val="pt-PT"/>
        </w:rPr>
        <w:t xml:space="preserve"> meses a 4 anos ou com a de multa até 400 dias.</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Quando a coacção for realizada mediante ameaça de morte ou de cometimento de crime punível com pena de prisão superior a </w:t>
      </w:r>
      <w:proofErr w:type="gramStart"/>
      <w:r w:rsidRPr="004675AB">
        <w:rPr>
          <w:rFonts w:asciiTheme="minorHAnsi" w:hAnsiTheme="minorHAnsi" w:cstheme="minorHAnsi"/>
          <w:color w:val="auto"/>
          <w:lang w:val="pt-PT"/>
        </w:rPr>
        <w:t>3</w:t>
      </w:r>
      <w:proofErr w:type="gramEnd"/>
      <w:r w:rsidRPr="004675AB">
        <w:rPr>
          <w:rFonts w:asciiTheme="minorHAnsi" w:hAnsiTheme="minorHAnsi" w:cstheme="minorHAnsi"/>
          <w:color w:val="auto"/>
          <w:lang w:val="pt-PT"/>
        </w:rPr>
        <w:t xml:space="preserve"> anos, por militar, com grave abuso das suas funções, contra</w:t>
      </w:r>
      <w:r w:rsidR="002C2596" w:rsidRPr="004675AB">
        <w:rPr>
          <w:rFonts w:asciiTheme="minorHAnsi" w:hAnsiTheme="minorHAnsi" w:cstheme="minorHAnsi"/>
          <w:color w:val="auto"/>
          <w:lang w:val="pt-PT"/>
        </w:rPr>
        <w:t xml:space="preserve"> membro de órgão de soberania, Magistrado do Ministério Público, Oficial General, Oficial Comissário, Oficial de Justiça Militar, A</w:t>
      </w:r>
      <w:r w:rsidRPr="004675AB">
        <w:rPr>
          <w:rFonts w:asciiTheme="minorHAnsi" w:hAnsiTheme="minorHAnsi" w:cstheme="minorHAnsi"/>
          <w:color w:val="auto"/>
          <w:lang w:val="pt-PT"/>
        </w:rPr>
        <w:t>dv</w:t>
      </w:r>
      <w:r w:rsidR="002C2596" w:rsidRPr="004675AB">
        <w:rPr>
          <w:rFonts w:asciiTheme="minorHAnsi" w:hAnsiTheme="minorHAnsi" w:cstheme="minorHAnsi"/>
          <w:color w:val="auto"/>
          <w:lang w:val="pt-PT"/>
        </w:rPr>
        <w:t>ogado ou Defensor O</w:t>
      </w:r>
      <w:r w:rsidRPr="004675AB">
        <w:rPr>
          <w:rFonts w:asciiTheme="minorHAnsi" w:hAnsiTheme="minorHAnsi" w:cstheme="minorHAnsi"/>
          <w:color w:val="auto"/>
          <w:lang w:val="pt-PT"/>
        </w:rPr>
        <w:t xml:space="preserve">ficioso a vítima for pessoa indefesa em razão da idade, deficiência física ou psíquica, doença ou gravidez ou se suicidar ou tentar o suicídio, </w:t>
      </w:r>
      <w:r w:rsidRPr="004675AB">
        <w:rPr>
          <w:rFonts w:asciiTheme="minorHAnsi" w:hAnsiTheme="minorHAnsi" w:cstheme="minorHAnsi"/>
          <w:bCs/>
          <w:color w:val="auto"/>
          <w:lang w:val="pt-PT"/>
        </w:rPr>
        <w:t>a pena será de prisão de 2 a 7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6A38FF" w:rsidP="004675AB">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w:t>
      </w:r>
      <w:r w:rsidR="00C13666">
        <w:rPr>
          <w:rFonts w:asciiTheme="minorHAnsi" w:hAnsiTheme="minorHAnsi" w:cstheme="minorHAnsi"/>
          <w:color w:val="auto"/>
          <w:lang w:val="pt-PT"/>
        </w:rPr>
        <w:t>7</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bCs/>
          <w:color w:val="auto"/>
          <w:lang w:val="pt-PT"/>
        </w:rPr>
        <w:t>(Sequestro)</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Aquele que prender, detiver, mantiver preso ou detido uma pessoa ou de qualquer forma, a privar da sua liberdade </w:t>
      </w:r>
      <w:r w:rsidRPr="004675AB">
        <w:rPr>
          <w:rFonts w:asciiTheme="minorHAnsi" w:hAnsiTheme="minorHAnsi" w:cstheme="minorHAnsi"/>
          <w:bCs/>
          <w:color w:val="auto"/>
          <w:lang w:val="pt-PT"/>
        </w:rPr>
        <w:t>é punido com pena de prisão de 1 a 3 anos ou multa até 400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2. </w:t>
      </w:r>
      <w:r w:rsidRPr="004675AB">
        <w:rPr>
          <w:rFonts w:asciiTheme="minorHAnsi" w:hAnsiTheme="minorHAnsi" w:cstheme="minorHAnsi"/>
          <w:bCs/>
          <w:color w:val="auto"/>
          <w:lang w:val="pt-PT"/>
        </w:rPr>
        <w:t>A pena é de prisão de 3 a 10 anos, q</w:t>
      </w:r>
      <w:r w:rsidRPr="004675AB">
        <w:rPr>
          <w:rFonts w:asciiTheme="minorHAnsi" w:hAnsiTheme="minorHAnsi" w:cstheme="minorHAnsi"/>
          <w:color w:val="auto"/>
          <w:lang w:val="pt-PT"/>
        </w:rPr>
        <w:t xml:space="preserve">uando a privação da liberdade: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for precedida ou acompanhada de tortura ou outro tratamento cruel, desumano ou degradante;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 xml:space="preserve">for praticada com o pretexto falso de que a vítima sofria de anomalia psíquica ou contra pessoa indefesa, em razão da idade, deficiência física ou psíquica, doença ou gravidez;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c) </w:t>
      </w:r>
      <w:r w:rsidRPr="004675AB">
        <w:rPr>
          <w:rFonts w:asciiTheme="minorHAnsi" w:hAnsiTheme="minorHAnsi" w:cstheme="minorHAnsi"/>
          <w:color w:val="auto"/>
          <w:lang w:val="pt-PT"/>
        </w:rPr>
        <w:t xml:space="preserve">for praticada simulando o agente de autoridade pública ou com abuso grosseiro de autoridade;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d) </w:t>
      </w:r>
      <w:r w:rsidRPr="004675AB">
        <w:rPr>
          <w:rFonts w:asciiTheme="minorHAnsi" w:hAnsiTheme="minorHAnsi" w:cstheme="minorHAnsi"/>
          <w:color w:val="auto"/>
          <w:lang w:val="pt-PT"/>
        </w:rPr>
        <w:t xml:space="preserve">for </w:t>
      </w:r>
      <w:proofErr w:type="gramStart"/>
      <w:r w:rsidRPr="004675AB">
        <w:rPr>
          <w:rFonts w:asciiTheme="minorHAnsi" w:hAnsiTheme="minorHAnsi" w:cstheme="minorHAnsi"/>
          <w:color w:val="auto"/>
          <w:lang w:val="pt-PT"/>
        </w:rPr>
        <w:t xml:space="preserve">praticada contra membro de órgão de soberania, </w:t>
      </w:r>
      <w:r w:rsidR="002C2596" w:rsidRPr="004675AB">
        <w:rPr>
          <w:rFonts w:asciiTheme="minorHAnsi" w:hAnsiTheme="minorHAnsi" w:cstheme="minorHAnsi"/>
          <w:color w:val="auto"/>
          <w:lang w:val="pt-PT"/>
        </w:rPr>
        <w:t>Magistrado do Ministério Público, Oficial General,</w:t>
      </w:r>
      <w:proofErr w:type="gramEnd"/>
      <w:r w:rsidR="002C2596" w:rsidRPr="004675AB">
        <w:rPr>
          <w:rFonts w:asciiTheme="minorHAnsi" w:hAnsiTheme="minorHAnsi" w:cstheme="minorHAnsi"/>
          <w:color w:val="auto"/>
          <w:lang w:val="pt-PT"/>
        </w:rPr>
        <w:t xml:space="preserve"> Oficial Comissário, Oficial de Justiça Militar, Advogado ou Defensor Oficioso</w:t>
      </w:r>
      <w:r w:rsidRPr="004675AB">
        <w:rPr>
          <w:rFonts w:asciiTheme="minorHAnsi" w:hAnsiTheme="minorHAnsi" w:cstheme="minorHAnsi"/>
          <w:color w:val="auto"/>
          <w:lang w:val="pt-PT"/>
        </w:rPr>
        <w:t xml:space="preserve">, testemunha, declarante, perito, assistente ou ofendido, se o crime for cometido com a finalidade de impedir o depoimento ou denuncia dos factos ou por causa da sua intervenção no processo; </w:t>
      </w:r>
      <w:r w:rsidR="002C2596" w:rsidRPr="004675AB">
        <w:rPr>
          <w:rFonts w:asciiTheme="minorHAnsi" w:hAnsiTheme="minorHAnsi" w:cstheme="minorHAnsi"/>
          <w:color w:val="auto"/>
          <w:lang w:val="pt-PT"/>
        </w:rPr>
        <w:t>ou</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e) </w:t>
      </w:r>
      <w:r w:rsidRPr="004675AB">
        <w:rPr>
          <w:rFonts w:asciiTheme="minorHAnsi" w:hAnsiTheme="minorHAnsi" w:cstheme="minorHAnsi"/>
          <w:color w:val="auto"/>
          <w:lang w:val="pt-PT"/>
        </w:rPr>
        <w:t>durar mais de 15 dias;</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3. </w:t>
      </w:r>
      <w:r w:rsidRPr="004675AB">
        <w:rPr>
          <w:rFonts w:asciiTheme="minorHAnsi" w:hAnsiTheme="minorHAnsi" w:cstheme="minorHAnsi"/>
          <w:bCs/>
          <w:color w:val="auto"/>
          <w:lang w:val="pt-PT"/>
        </w:rPr>
        <w:t>A pena é de prisão de 4 a 12 anos</w:t>
      </w:r>
      <w:r w:rsidRPr="004675AB">
        <w:rPr>
          <w:rFonts w:asciiTheme="minorHAnsi" w:hAnsiTheme="minorHAnsi" w:cstheme="minorHAnsi"/>
          <w:color w:val="auto"/>
          <w:lang w:val="pt-PT"/>
        </w:rPr>
        <w:t xml:space="preserve"> quando a privação da liberdade: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durar mais de 30 dias; </w:t>
      </w:r>
      <w:proofErr w:type="gramStart"/>
      <w:r w:rsidR="002C2596" w:rsidRPr="004675AB">
        <w:rPr>
          <w:rFonts w:asciiTheme="minorHAnsi" w:hAnsiTheme="minorHAnsi" w:cstheme="minorHAnsi"/>
          <w:color w:val="auto"/>
          <w:lang w:val="pt-PT"/>
        </w:rPr>
        <w:t>ou</w:t>
      </w:r>
      <w:proofErr w:type="gramEnd"/>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 xml:space="preserve">for precedida, acompanhada ou dela resultar ofensa grave à integridade física da vítima, provocando deformidade grave e permanente ou privação de órgão ou membro, diminuição ou perda permanente da saúde </w:t>
      </w:r>
      <w:r w:rsidR="002C2596" w:rsidRPr="004675AB">
        <w:rPr>
          <w:rFonts w:asciiTheme="minorHAnsi" w:hAnsiTheme="minorHAnsi" w:cstheme="minorHAnsi"/>
          <w:color w:val="auto"/>
          <w:lang w:val="pt-PT"/>
        </w:rPr>
        <w:t>física</w:t>
      </w:r>
      <w:r w:rsidRPr="004675AB">
        <w:rPr>
          <w:rFonts w:asciiTheme="minorHAnsi" w:hAnsiTheme="minorHAnsi" w:cstheme="minorHAnsi"/>
          <w:color w:val="auto"/>
          <w:lang w:val="pt-PT"/>
        </w:rPr>
        <w:t xml:space="preserve"> ou </w:t>
      </w:r>
      <w:r w:rsidR="002C2596" w:rsidRPr="004675AB">
        <w:rPr>
          <w:rFonts w:asciiTheme="minorHAnsi" w:hAnsiTheme="minorHAnsi" w:cstheme="minorHAnsi"/>
          <w:color w:val="auto"/>
          <w:lang w:val="pt-PT"/>
        </w:rPr>
        <w:t>psíquica</w:t>
      </w:r>
      <w:r w:rsidRPr="004675AB">
        <w:rPr>
          <w:rFonts w:asciiTheme="minorHAnsi" w:hAnsiTheme="minorHAnsi" w:cstheme="minorHAnsi"/>
          <w:color w:val="auto"/>
          <w:lang w:val="pt-PT"/>
        </w:rPr>
        <w:t xml:space="preserve">, de um dos sentidos, de um membro, de um órgão ou de função, causar doença particularmente dolorosa, perigo de vida ou dela resultar o suicídio da vítima, ou se a privação do membro ou </w:t>
      </w:r>
      <w:r w:rsidR="002C2596" w:rsidRPr="004675AB">
        <w:rPr>
          <w:rFonts w:asciiTheme="minorHAnsi" w:hAnsiTheme="minorHAnsi" w:cstheme="minorHAnsi"/>
          <w:color w:val="auto"/>
          <w:lang w:val="pt-PT"/>
        </w:rPr>
        <w:t>órgão</w:t>
      </w:r>
      <w:r w:rsidRPr="004675AB">
        <w:rPr>
          <w:rFonts w:asciiTheme="minorHAnsi" w:hAnsiTheme="minorHAnsi" w:cstheme="minorHAnsi"/>
          <w:color w:val="auto"/>
          <w:lang w:val="pt-PT"/>
        </w:rPr>
        <w:t xml:space="preserve"> for efectuada com fins lucrativos;</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4. </w:t>
      </w:r>
      <w:r w:rsidRPr="004675AB">
        <w:rPr>
          <w:rFonts w:asciiTheme="minorHAnsi" w:hAnsiTheme="minorHAnsi" w:cstheme="minorHAnsi"/>
          <w:bCs/>
          <w:color w:val="auto"/>
          <w:lang w:val="pt-PT"/>
        </w:rPr>
        <w:t>A pena é de prisão de 6 a 17 anos</w:t>
      </w:r>
      <w:r w:rsidRPr="004675AB">
        <w:rPr>
          <w:rFonts w:asciiTheme="minorHAnsi" w:hAnsiTheme="minorHAnsi" w:cstheme="minorHAnsi"/>
          <w:color w:val="auto"/>
          <w:lang w:val="pt-PT"/>
        </w:rPr>
        <w:t>, se da privação da liberdade resultar a morte da vítima.</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6A38FF" w:rsidP="004675AB">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w:t>
      </w:r>
      <w:r w:rsidR="00C13666">
        <w:rPr>
          <w:rFonts w:asciiTheme="minorHAnsi" w:hAnsiTheme="minorHAnsi" w:cstheme="minorHAnsi"/>
          <w:color w:val="auto"/>
          <w:lang w:val="pt-PT"/>
        </w:rPr>
        <w:t>8</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bCs/>
          <w:color w:val="auto"/>
          <w:lang w:val="pt-PT"/>
        </w:rPr>
        <w:t>(Rapto)</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1. </w:t>
      </w:r>
      <w:r w:rsidRPr="004675AB">
        <w:rPr>
          <w:rFonts w:asciiTheme="minorHAnsi" w:hAnsiTheme="minorHAnsi" w:cstheme="minorHAnsi"/>
          <w:bCs/>
          <w:color w:val="auto"/>
          <w:lang w:val="pt-PT"/>
        </w:rPr>
        <w:t>É punido com pena de prisão de 2 a 8 anos</w:t>
      </w:r>
      <w:r w:rsidRPr="004675AB">
        <w:rPr>
          <w:rFonts w:asciiTheme="minorHAnsi" w:hAnsiTheme="minorHAnsi" w:cstheme="minorHAnsi"/>
          <w:color w:val="auto"/>
          <w:lang w:val="pt-PT"/>
        </w:rPr>
        <w:t xml:space="preserve"> aquele que, por meio de violência, ameaça ou astúcia, raptar outra pessoa, transferindo-a de um lugar para outro, com a intenção de: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a submeter à escravidão;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lastRenderedPageBreak/>
        <w:t xml:space="preserve">b) </w:t>
      </w:r>
      <w:r w:rsidRPr="004675AB">
        <w:rPr>
          <w:rFonts w:asciiTheme="minorHAnsi" w:hAnsiTheme="minorHAnsi" w:cstheme="minorHAnsi"/>
          <w:color w:val="auto"/>
          <w:lang w:val="pt-PT"/>
        </w:rPr>
        <w:t xml:space="preserve">a submeter </w:t>
      </w:r>
      <w:proofErr w:type="gramStart"/>
      <w:r w:rsidRPr="004675AB">
        <w:rPr>
          <w:rFonts w:asciiTheme="minorHAnsi" w:hAnsiTheme="minorHAnsi" w:cstheme="minorHAnsi"/>
          <w:color w:val="auto"/>
          <w:lang w:val="pt-PT"/>
        </w:rPr>
        <w:t>a</w:t>
      </w:r>
      <w:proofErr w:type="gramEnd"/>
      <w:r w:rsidRPr="004675AB">
        <w:rPr>
          <w:rFonts w:asciiTheme="minorHAnsi" w:hAnsiTheme="minorHAnsi" w:cstheme="minorHAnsi"/>
          <w:color w:val="auto"/>
          <w:lang w:val="pt-PT"/>
        </w:rPr>
        <w:t xml:space="preserve"> extorsão;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c) </w:t>
      </w:r>
      <w:r w:rsidRPr="004675AB">
        <w:rPr>
          <w:rFonts w:asciiTheme="minorHAnsi" w:hAnsiTheme="minorHAnsi" w:cstheme="minorHAnsi"/>
          <w:color w:val="auto"/>
          <w:lang w:val="pt-PT"/>
        </w:rPr>
        <w:t xml:space="preserve">cometer crime contra a sua autodeterminação sexual; </w:t>
      </w:r>
      <w:proofErr w:type="gramStart"/>
      <w:r w:rsidR="002C2596" w:rsidRPr="004675AB">
        <w:rPr>
          <w:rFonts w:asciiTheme="minorHAnsi" w:hAnsiTheme="minorHAnsi" w:cstheme="minorHAnsi"/>
          <w:color w:val="auto"/>
          <w:lang w:val="pt-PT"/>
        </w:rPr>
        <w:t>ou</w:t>
      </w:r>
      <w:proofErr w:type="gramEnd"/>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d) </w:t>
      </w:r>
      <w:r w:rsidRPr="004675AB">
        <w:rPr>
          <w:rFonts w:asciiTheme="minorHAnsi" w:hAnsiTheme="minorHAnsi" w:cstheme="minorHAnsi"/>
          <w:color w:val="auto"/>
          <w:lang w:val="pt-PT"/>
        </w:rPr>
        <w:t xml:space="preserve">obter resgate ou recompensa.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w:t>
      </w:r>
      <w:r w:rsidRPr="004675AB">
        <w:rPr>
          <w:rFonts w:asciiTheme="minorHAnsi" w:hAnsiTheme="minorHAnsi" w:cstheme="minorHAnsi"/>
          <w:bCs/>
          <w:color w:val="auto"/>
          <w:lang w:val="pt-PT"/>
        </w:rPr>
        <w:t>A pena é de 4 a 12, de 6 a 16 ou de 8 a 20 anos de prisão</w:t>
      </w:r>
      <w:r w:rsidRPr="004675AB">
        <w:rPr>
          <w:rFonts w:asciiTheme="minorHAnsi" w:hAnsiTheme="minorHAnsi" w:cstheme="minorHAnsi"/>
          <w:color w:val="auto"/>
          <w:lang w:val="pt-PT"/>
        </w:rPr>
        <w:t xml:space="preserve"> respectivamente, se ocorrer qualquer </w:t>
      </w:r>
      <w:r w:rsidR="002C2596" w:rsidRPr="004675AB">
        <w:rPr>
          <w:rFonts w:asciiTheme="minorHAnsi" w:hAnsiTheme="minorHAnsi" w:cstheme="minorHAnsi"/>
          <w:color w:val="auto"/>
          <w:lang w:val="pt-PT"/>
        </w:rPr>
        <w:t>das situações descritas nos nsº</w:t>
      </w:r>
      <w:r w:rsidRPr="004675AB">
        <w:rPr>
          <w:rFonts w:asciiTheme="minorHAnsi" w:hAnsiTheme="minorHAnsi" w:cstheme="minorHAnsi"/>
          <w:color w:val="auto"/>
          <w:lang w:val="pt-PT"/>
        </w:rPr>
        <w:t xml:space="preserve"> 2, 3 ou </w:t>
      </w:r>
      <w:proofErr w:type="gramStart"/>
      <w:r w:rsidRPr="004675AB">
        <w:rPr>
          <w:rFonts w:asciiTheme="minorHAnsi" w:hAnsiTheme="minorHAnsi" w:cstheme="minorHAnsi"/>
          <w:color w:val="auto"/>
          <w:lang w:val="pt-PT"/>
        </w:rPr>
        <w:t>4</w:t>
      </w:r>
      <w:proofErr w:type="gramEnd"/>
      <w:r w:rsidRPr="004675AB">
        <w:rPr>
          <w:rFonts w:asciiTheme="minorHAnsi" w:hAnsiTheme="minorHAnsi" w:cstheme="minorHAnsi"/>
          <w:color w:val="auto"/>
          <w:lang w:val="pt-PT"/>
        </w:rPr>
        <w:t xml:space="preserve"> do artigo anterior.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315380" w:rsidRDefault="00315380" w:rsidP="004675AB">
      <w:pPr>
        <w:pStyle w:val="Normal1"/>
        <w:spacing w:line="0" w:lineRule="atLeast"/>
        <w:jc w:val="both"/>
        <w:rPr>
          <w:rFonts w:asciiTheme="minorHAnsi" w:hAnsiTheme="minorHAnsi" w:cstheme="minorHAnsi"/>
          <w:b/>
          <w:bCs/>
          <w:color w:val="auto"/>
          <w:lang w:val="pt-PT"/>
        </w:rPr>
      </w:pPr>
      <w:r w:rsidRPr="00315380">
        <w:rPr>
          <w:rFonts w:asciiTheme="minorHAnsi" w:hAnsiTheme="minorHAnsi" w:cstheme="minorHAnsi"/>
          <w:b/>
          <w:color w:val="auto"/>
          <w:lang w:val="pt-PT"/>
        </w:rPr>
        <w:t>CAPÍTULO</w:t>
      </w:r>
      <w:r w:rsidR="00047EF8" w:rsidRPr="00315380">
        <w:rPr>
          <w:rFonts w:asciiTheme="minorHAnsi" w:hAnsiTheme="minorHAnsi" w:cstheme="minorHAnsi"/>
          <w:b/>
          <w:color w:val="auto"/>
          <w:lang w:val="pt-PT"/>
        </w:rPr>
        <w:t xml:space="preserve"> - V</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bCs/>
          <w:color w:val="auto"/>
          <w:lang w:val="pt-PT"/>
        </w:rPr>
        <w:t>CRIMES SEXUAIS</w:t>
      </w:r>
    </w:p>
    <w:p w:rsidR="007A74C8" w:rsidRPr="004675AB" w:rsidRDefault="007A74C8" w:rsidP="004675AB">
      <w:pPr>
        <w:pStyle w:val="Default"/>
        <w:spacing w:line="0" w:lineRule="atLeast"/>
        <w:jc w:val="both"/>
        <w:rPr>
          <w:rFonts w:asciiTheme="minorHAnsi" w:hAnsiTheme="minorHAnsi" w:cstheme="minorHAnsi"/>
          <w:b/>
          <w:bCs/>
          <w:color w:val="auto"/>
        </w:rPr>
      </w:pPr>
    </w:p>
    <w:p w:rsidR="007A74C8" w:rsidRPr="004675AB" w:rsidRDefault="007A74C8" w:rsidP="004675AB">
      <w:pPr>
        <w:pStyle w:val="Default"/>
        <w:spacing w:line="0" w:lineRule="atLeast"/>
        <w:jc w:val="both"/>
        <w:rPr>
          <w:rFonts w:asciiTheme="minorHAnsi" w:hAnsiTheme="minorHAnsi" w:cstheme="minorHAnsi"/>
          <w:b/>
          <w:bCs/>
          <w:color w:val="auto"/>
        </w:rPr>
      </w:pPr>
      <w:r w:rsidRPr="004675AB">
        <w:rPr>
          <w:rFonts w:asciiTheme="minorHAnsi" w:hAnsiTheme="minorHAnsi" w:cstheme="minorHAnsi"/>
          <w:b/>
          <w:bCs/>
          <w:color w:val="auto"/>
        </w:rPr>
        <w:t>Secção I</w:t>
      </w:r>
    </w:p>
    <w:p w:rsidR="007A74C8" w:rsidRPr="004675AB" w:rsidRDefault="007A74C8" w:rsidP="004675AB">
      <w:pPr>
        <w:pStyle w:val="Default"/>
        <w:spacing w:line="0" w:lineRule="atLeast"/>
        <w:jc w:val="both"/>
        <w:rPr>
          <w:rFonts w:asciiTheme="minorHAnsi" w:hAnsiTheme="minorHAnsi" w:cstheme="minorHAnsi"/>
          <w:b/>
          <w:bCs/>
          <w:color w:val="auto"/>
        </w:rPr>
      </w:pPr>
      <w:r w:rsidRPr="004675AB">
        <w:rPr>
          <w:rFonts w:asciiTheme="minorHAnsi" w:hAnsiTheme="minorHAnsi" w:cstheme="minorHAnsi"/>
          <w:b/>
          <w:bCs/>
          <w:color w:val="auto"/>
        </w:rPr>
        <w:t>Definições</w:t>
      </w:r>
    </w:p>
    <w:p w:rsidR="007A74C8" w:rsidRPr="004675AB" w:rsidRDefault="007A74C8" w:rsidP="004675AB">
      <w:pPr>
        <w:pStyle w:val="Default"/>
        <w:spacing w:line="0" w:lineRule="atLeast"/>
        <w:jc w:val="both"/>
        <w:rPr>
          <w:rFonts w:asciiTheme="minorHAnsi" w:hAnsiTheme="minorHAnsi" w:cstheme="minorHAnsi"/>
          <w:b/>
          <w:bCs/>
        </w:rPr>
      </w:pPr>
    </w:p>
    <w:p w:rsidR="007A74C8" w:rsidRPr="004675AB" w:rsidRDefault="006A38FF" w:rsidP="004675AB">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22</w:t>
      </w:r>
      <w:r w:rsidR="00C13666">
        <w:rPr>
          <w:rFonts w:asciiTheme="minorHAnsi" w:hAnsiTheme="minorHAnsi" w:cstheme="minorHAnsi"/>
          <w:color w:val="auto"/>
          <w:lang w:val="pt-PT"/>
        </w:rPr>
        <w:t>9</w:t>
      </w:r>
      <w:r w:rsidR="007A74C8" w:rsidRPr="004675AB">
        <w:rPr>
          <w:rFonts w:asciiTheme="minorHAnsi" w:hAnsiTheme="minorHAnsi" w:cstheme="minorHAnsi"/>
          <w:color w:val="auto"/>
          <w:lang w:val="pt-PT"/>
        </w:rPr>
        <w:t>º</w:t>
      </w:r>
    </w:p>
    <w:p w:rsidR="007A74C8" w:rsidRPr="004675AB" w:rsidRDefault="007A74C8" w:rsidP="004675AB">
      <w:pPr>
        <w:pStyle w:val="Default"/>
        <w:spacing w:line="0" w:lineRule="atLeast"/>
        <w:jc w:val="both"/>
        <w:rPr>
          <w:rFonts w:asciiTheme="minorHAnsi" w:hAnsiTheme="minorHAnsi" w:cstheme="minorHAnsi"/>
          <w:b/>
          <w:bCs/>
          <w:color w:val="auto"/>
        </w:rPr>
      </w:pPr>
      <w:r w:rsidRPr="004675AB">
        <w:rPr>
          <w:rFonts w:asciiTheme="minorHAnsi" w:hAnsiTheme="minorHAnsi" w:cstheme="minorHAnsi"/>
          <w:b/>
          <w:bCs/>
          <w:color w:val="auto"/>
        </w:rPr>
        <w:t>(Definições)</w:t>
      </w:r>
    </w:p>
    <w:p w:rsidR="007A74C8" w:rsidRPr="004675AB" w:rsidRDefault="007A74C8" w:rsidP="004675AB">
      <w:pPr>
        <w:pStyle w:val="Default"/>
        <w:spacing w:line="0" w:lineRule="atLeast"/>
        <w:jc w:val="both"/>
        <w:rPr>
          <w:rFonts w:asciiTheme="minorHAnsi" w:hAnsiTheme="minorHAnsi" w:cstheme="minorHAnsi"/>
          <w:b/>
          <w:bCs/>
          <w:color w:val="auto"/>
        </w:rPr>
      </w:pPr>
      <w:r w:rsidRPr="004675AB">
        <w:rPr>
          <w:rFonts w:asciiTheme="minorHAnsi" w:hAnsiTheme="minorHAnsi" w:cstheme="minorHAnsi"/>
          <w:color w:val="auto"/>
        </w:rPr>
        <w:t xml:space="preserve">Para efeitos do disposto no presente capítulo, entende-se por: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iCs/>
          <w:color w:val="auto"/>
        </w:rPr>
        <w:t xml:space="preserve">a) </w:t>
      </w:r>
      <w:r w:rsidRPr="004675AB">
        <w:rPr>
          <w:rFonts w:asciiTheme="minorHAnsi" w:hAnsiTheme="minorHAnsi" w:cstheme="minorHAnsi"/>
          <w:color w:val="auto"/>
        </w:rPr>
        <w:t>“</w:t>
      </w:r>
      <w:r w:rsidRPr="00F46E70">
        <w:rPr>
          <w:rFonts w:asciiTheme="minorHAnsi" w:hAnsiTheme="minorHAnsi" w:cstheme="minorHAnsi"/>
          <w:b/>
          <w:i/>
          <w:color w:val="auto"/>
        </w:rPr>
        <w:t>Acto sexual</w:t>
      </w:r>
      <w:r w:rsidRPr="004675AB">
        <w:rPr>
          <w:rFonts w:asciiTheme="minorHAnsi" w:hAnsiTheme="minorHAnsi" w:cstheme="minorHAnsi"/>
          <w:color w:val="auto"/>
        </w:rPr>
        <w:t xml:space="preserve">”, todo o acto praticado para satisfação do instinto sexual;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iCs/>
          <w:color w:val="auto"/>
        </w:rPr>
        <w:t xml:space="preserve">b) </w:t>
      </w:r>
      <w:r w:rsidRPr="004675AB">
        <w:rPr>
          <w:rFonts w:asciiTheme="minorHAnsi" w:hAnsiTheme="minorHAnsi" w:cstheme="minorHAnsi"/>
          <w:color w:val="auto"/>
        </w:rPr>
        <w:t>“</w:t>
      </w:r>
      <w:r w:rsidRPr="00F46E70">
        <w:rPr>
          <w:rFonts w:asciiTheme="minorHAnsi" w:hAnsiTheme="minorHAnsi" w:cstheme="minorHAnsi"/>
          <w:b/>
          <w:i/>
          <w:color w:val="auto"/>
        </w:rPr>
        <w:t>Agressão sexual</w:t>
      </w:r>
      <w:r w:rsidRPr="004675AB">
        <w:rPr>
          <w:rFonts w:asciiTheme="minorHAnsi" w:hAnsiTheme="minorHAnsi" w:cstheme="minorHAnsi"/>
          <w:color w:val="auto"/>
        </w:rPr>
        <w:t xml:space="preserve">”, todo o acto sexual realizado por meio de violência, coacção, ameaça, ou colocação da vítima em situação de inconsciência ou de impossibilidade de resistir;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iCs/>
          <w:color w:val="auto"/>
        </w:rPr>
        <w:t xml:space="preserve">c) </w:t>
      </w:r>
      <w:r w:rsidRPr="004675AB">
        <w:rPr>
          <w:rFonts w:asciiTheme="minorHAnsi" w:hAnsiTheme="minorHAnsi" w:cstheme="minorHAnsi"/>
          <w:color w:val="auto"/>
        </w:rPr>
        <w:t>“</w:t>
      </w:r>
      <w:r w:rsidRPr="00F46E70">
        <w:rPr>
          <w:rFonts w:asciiTheme="minorHAnsi" w:hAnsiTheme="minorHAnsi" w:cstheme="minorHAnsi"/>
          <w:b/>
          <w:i/>
          <w:color w:val="auto"/>
        </w:rPr>
        <w:t>Penetração sexual</w:t>
      </w:r>
      <w:r w:rsidRPr="004675AB">
        <w:rPr>
          <w:rFonts w:asciiTheme="minorHAnsi" w:hAnsiTheme="minorHAnsi" w:cstheme="minorHAnsi"/>
          <w:color w:val="auto"/>
        </w:rPr>
        <w:t xml:space="preserve">”, a cópula, o coito anal ou oral e a penetração vaginal ou anal com qualquer parte do corpo ou objectos utilizados em circunstâncias de envolvimento sexual. </w:t>
      </w:r>
    </w:p>
    <w:p w:rsidR="00D42155" w:rsidRDefault="00D42155" w:rsidP="004675AB">
      <w:pPr>
        <w:pStyle w:val="Normal1"/>
        <w:spacing w:line="0" w:lineRule="atLeast"/>
        <w:jc w:val="both"/>
        <w:rPr>
          <w:rFonts w:asciiTheme="minorHAnsi" w:hAnsiTheme="minorHAnsi" w:cstheme="minorHAnsi"/>
          <w:b/>
          <w:lang w:val="pt-PT"/>
        </w:rPr>
      </w:pP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lang w:val="pt-PT"/>
        </w:rPr>
        <w:t>Secção II</w:t>
      </w: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bCs/>
          <w:lang w:val="pt-PT"/>
        </w:rPr>
        <w:t>Crimes Contra a Liberdade Sexual</w:t>
      </w:r>
    </w:p>
    <w:p w:rsidR="007A74C8" w:rsidRPr="004675AB" w:rsidRDefault="007A74C8" w:rsidP="004675AB">
      <w:pPr>
        <w:pStyle w:val="Normal1"/>
        <w:spacing w:line="0" w:lineRule="atLeast"/>
        <w:jc w:val="both"/>
        <w:rPr>
          <w:rFonts w:asciiTheme="minorHAnsi" w:hAnsiTheme="minorHAnsi" w:cstheme="minorHAnsi"/>
          <w:b/>
          <w:bCs/>
          <w:lang w:val="pt-PT"/>
        </w:rPr>
      </w:pPr>
    </w:p>
    <w:p w:rsidR="007A74C8" w:rsidRPr="004675AB" w:rsidRDefault="006A38FF" w:rsidP="004675AB">
      <w:pPr>
        <w:pStyle w:val="Normal1"/>
        <w:spacing w:line="0" w:lineRule="atLeast"/>
        <w:jc w:val="both"/>
        <w:rPr>
          <w:rFonts w:asciiTheme="minorHAnsi" w:eastAsia="Tahoma" w:hAnsiTheme="minorHAnsi" w:cstheme="minorHAnsi"/>
          <w:b/>
          <w:bCs/>
          <w:color w:val="auto"/>
          <w:lang w:val="pt-PT"/>
        </w:rPr>
      </w:pPr>
      <w:r>
        <w:rPr>
          <w:rFonts w:asciiTheme="minorHAnsi" w:hAnsiTheme="minorHAnsi" w:cstheme="minorHAnsi"/>
          <w:color w:val="auto"/>
          <w:lang w:val="pt-PT"/>
        </w:rPr>
        <w:t>Artigo 2</w:t>
      </w:r>
      <w:r w:rsidR="00C13666">
        <w:rPr>
          <w:rFonts w:asciiTheme="minorHAnsi" w:hAnsiTheme="minorHAnsi" w:cstheme="minorHAnsi"/>
          <w:color w:val="auto"/>
          <w:lang w:val="pt-PT"/>
        </w:rPr>
        <w:t>30</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eastAsia="Tahoma" w:hAnsiTheme="minorHAnsi" w:cstheme="minorHAnsi"/>
          <w:b/>
          <w:bCs/>
          <w:color w:val="auto"/>
          <w:lang w:val="pt-PT"/>
        </w:rPr>
        <w:t>(Violência</w:t>
      </w:r>
      <w:r w:rsidRPr="004675AB">
        <w:rPr>
          <w:rFonts w:asciiTheme="minorHAnsi" w:hAnsiTheme="minorHAnsi" w:cstheme="minorHAnsi"/>
          <w:b/>
          <w:bCs/>
          <w:color w:val="auto"/>
          <w:lang w:val="pt-PT"/>
        </w:rPr>
        <w:t xml:space="preserve"> sexual</w:t>
      </w:r>
      <w:r w:rsidRPr="004675AB">
        <w:rPr>
          <w:rFonts w:asciiTheme="minorHAnsi" w:hAnsiTheme="minorHAnsi" w:cstheme="minorHAnsi"/>
          <w:color w:val="auto"/>
          <w:lang w:val="pt-PT"/>
        </w:rPr>
        <w:t>)</w:t>
      </w:r>
      <w:r w:rsidRPr="004675AB">
        <w:rPr>
          <w:rFonts w:asciiTheme="minorHAnsi" w:eastAsia="TimesNewRomanPS-BoldMT" w:hAnsiTheme="minorHAnsi" w:cstheme="minorHAnsi"/>
          <w:b/>
          <w:bCs/>
          <w:color w:val="auto"/>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1. Aquele que, mediante violência, coacção ou ameaça, constranger alguém a praticar ou a permitir que com ele se pratique acto sexual, </w:t>
      </w:r>
      <w:r w:rsidRPr="004675AB">
        <w:rPr>
          <w:rFonts w:asciiTheme="minorHAnsi" w:hAnsiTheme="minorHAnsi" w:cstheme="minorHAnsi"/>
          <w:bCs/>
        </w:rPr>
        <w:t>é punido com pena de 1 a 5 anos de prisão</w:t>
      </w:r>
      <w:r w:rsidRPr="004675AB">
        <w:rPr>
          <w:rFonts w:asciiTheme="minorHAnsi" w:hAnsiTheme="minorHAnsi" w:cstheme="minorHAnsi"/>
        </w:rPr>
        <w:t>.</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2. Se houver penetração sexual, a pena é de prisão de 5 a 12 anos.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3. A mesma pena prevista no número 1 é aplicada àquele que, mediante violência, coacção ou ameaça, praticar qualquer outro acto que ofenda a dignidade sexual da vítima. </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rPr>
        <w:t>4. A pena é de 10 a 20 anos de prisão se da agressão sexual resultar morte e as circunstâncias evidenciarem que o agente não quis o resultado nem assumiu o risco de produzi-lo.</w:t>
      </w:r>
      <w:r w:rsidRPr="004675AB">
        <w:rPr>
          <w:rFonts w:asciiTheme="minorHAnsi" w:hAnsiTheme="minorHAnsi" w:cstheme="minorHAnsi"/>
          <w:b/>
        </w:rPr>
        <w:t xml:space="preserve"> </w:t>
      </w:r>
    </w:p>
    <w:p w:rsidR="007A74C8" w:rsidRPr="004675AB" w:rsidRDefault="007A74C8" w:rsidP="004675AB">
      <w:pPr>
        <w:spacing w:line="0" w:lineRule="atLeast"/>
        <w:jc w:val="both"/>
        <w:rPr>
          <w:rFonts w:asciiTheme="minorHAnsi" w:hAnsiTheme="minorHAnsi" w:cstheme="minorHAnsi"/>
          <w:color w:val="FF0000"/>
        </w:rPr>
      </w:pPr>
    </w:p>
    <w:p w:rsidR="007A74C8" w:rsidRPr="004675AB" w:rsidRDefault="006A38FF" w:rsidP="004675AB">
      <w:pPr>
        <w:spacing w:line="0" w:lineRule="atLeast"/>
        <w:jc w:val="both"/>
        <w:rPr>
          <w:rFonts w:asciiTheme="minorHAnsi" w:hAnsiTheme="minorHAnsi" w:cstheme="minorHAnsi"/>
          <w:b/>
        </w:rPr>
      </w:pPr>
      <w:r>
        <w:rPr>
          <w:rFonts w:asciiTheme="minorHAnsi" w:hAnsiTheme="minorHAnsi" w:cstheme="minorHAnsi"/>
        </w:rPr>
        <w:t>Artigo 23</w:t>
      </w:r>
      <w:r w:rsidR="00C13666">
        <w:rPr>
          <w:rFonts w:asciiTheme="minorHAnsi" w:hAnsiTheme="minorHAnsi" w:cstheme="minorHAnsi"/>
        </w:rPr>
        <w:t>1</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hAnsiTheme="minorHAnsi" w:cstheme="minorHAnsi"/>
          <w:b/>
          <w:bCs/>
        </w:rPr>
      </w:pPr>
      <w:r w:rsidRPr="004675AB">
        <w:rPr>
          <w:rFonts w:asciiTheme="minorHAnsi" w:hAnsiTheme="minorHAnsi" w:cstheme="minorHAnsi"/>
          <w:b/>
        </w:rPr>
        <w:t>(</w:t>
      </w:r>
      <w:r w:rsidRPr="004675AB">
        <w:rPr>
          <w:rFonts w:asciiTheme="minorHAnsi" w:hAnsiTheme="minorHAnsi" w:cstheme="minorHAnsi"/>
          <w:b/>
          <w:bCs/>
        </w:rPr>
        <w:t>Presença forçada em acto de agressão sexual ou obsceno)</w:t>
      </w:r>
    </w:p>
    <w:p w:rsidR="007A74C8" w:rsidRPr="004675AB" w:rsidRDefault="007A74C8" w:rsidP="004675AB">
      <w:pPr>
        <w:autoSpaceDE w:val="0"/>
        <w:spacing w:line="0" w:lineRule="atLeast"/>
        <w:jc w:val="both"/>
        <w:rPr>
          <w:rFonts w:asciiTheme="minorHAnsi" w:hAnsiTheme="minorHAnsi" w:cstheme="minorHAnsi"/>
          <w:shd w:val="clear" w:color="auto" w:fill="FFFFFF"/>
        </w:rPr>
      </w:pPr>
      <w:r w:rsidRPr="004675AB">
        <w:rPr>
          <w:rFonts w:asciiTheme="minorHAnsi" w:hAnsiTheme="minorHAnsi" w:cstheme="minorHAnsi"/>
        </w:rPr>
        <w:t>Aquele que</w:t>
      </w:r>
      <w:r w:rsidRPr="004675AB">
        <w:rPr>
          <w:rFonts w:asciiTheme="minorHAnsi" w:hAnsiTheme="minorHAnsi" w:cstheme="minorHAnsi"/>
          <w:shd w:val="clear" w:color="auto" w:fill="FFFFFF"/>
        </w:rPr>
        <w:t xml:space="preserve"> constranger alguém, directa ou indirectamente, mediante violência, coacção ou ameaça, a presenciar a prática de acto ou </w:t>
      </w:r>
      <w:proofErr w:type="gramStart"/>
      <w:r w:rsidRPr="004675AB">
        <w:rPr>
          <w:rFonts w:asciiTheme="minorHAnsi" w:hAnsiTheme="minorHAnsi" w:cstheme="minorHAnsi"/>
          <w:shd w:val="clear" w:color="auto" w:fill="FFFFFF"/>
        </w:rPr>
        <w:t>violência sexual ou obsceno</w:t>
      </w:r>
      <w:proofErr w:type="gramEnd"/>
      <w:r w:rsidRPr="004675AB">
        <w:rPr>
          <w:rFonts w:asciiTheme="minorHAnsi" w:hAnsiTheme="minorHAnsi" w:cstheme="minorHAnsi"/>
          <w:shd w:val="clear" w:color="auto" w:fill="FFFFFF"/>
        </w:rPr>
        <w:t>, é punido com pena de prisão de 2 a 6 anos.</w:t>
      </w:r>
    </w:p>
    <w:p w:rsidR="007A74C8" w:rsidRPr="004675AB" w:rsidRDefault="007A74C8" w:rsidP="004675AB">
      <w:pPr>
        <w:spacing w:line="0" w:lineRule="atLeast"/>
        <w:jc w:val="both"/>
        <w:rPr>
          <w:rFonts w:asciiTheme="minorHAnsi" w:hAnsiTheme="minorHAnsi" w:cstheme="minorHAnsi"/>
        </w:rPr>
      </w:pPr>
    </w:p>
    <w:p w:rsidR="007A74C8" w:rsidRPr="004675AB" w:rsidRDefault="006A38FF" w:rsidP="004675AB">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Artigo 23</w:t>
      </w:r>
      <w:r w:rsidR="00C13666">
        <w:rPr>
          <w:rFonts w:asciiTheme="minorHAnsi" w:hAnsiTheme="minorHAnsi" w:cstheme="minorHAnsi"/>
          <w:color w:val="auto"/>
          <w:lang w:val="pt-PT"/>
        </w:rPr>
        <w:t>2</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color w:val="auto"/>
          <w:lang w:val="pt-PT"/>
        </w:rPr>
        <w:t>(</w:t>
      </w:r>
      <w:r w:rsidRPr="004675AB">
        <w:rPr>
          <w:rFonts w:asciiTheme="minorHAnsi" w:hAnsiTheme="minorHAnsi" w:cstheme="minorHAnsi"/>
          <w:b/>
          <w:bCs/>
          <w:color w:val="auto"/>
          <w:lang w:val="pt-PT"/>
        </w:rPr>
        <w:t>Abuso sexual de pessoa internada</w:t>
      </w:r>
      <w:r w:rsidRPr="004675AB">
        <w:rPr>
          <w:rFonts w:asciiTheme="minorHAnsi" w:hAnsiTheme="minorHAnsi" w:cstheme="minorHAnsi"/>
          <w:color w:val="auto"/>
          <w:lang w:val="pt-PT"/>
        </w:rPr>
        <w:t>)</w:t>
      </w:r>
      <w:r w:rsidRPr="004675AB">
        <w:rPr>
          <w:rFonts w:asciiTheme="minorHAnsi" w:eastAsia="TimesNewRomanPS-BoldMT" w:hAnsiTheme="minorHAnsi" w:cstheme="minorHAnsi"/>
          <w:b/>
          <w:bCs/>
          <w:color w:val="auto"/>
        </w:rPr>
        <w:t xml:space="preserve"> </w:t>
      </w:r>
    </w:p>
    <w:p w:rsidR="007A74C8" w:rsidRPr="004675AB" w:rsidRDefault="007A74C8" w:rsidP="004675AB">
      <w:pPr>
        <w:spacing w:line="0" w:lineRule="atLeast"/>
        <w:jc w:val="both"/>
        <w:rPr>
          <w:rFonts w:asciiTheme="minorHAnsi" w:hAnsiTheme="minorHAnsi" w:cstheme="minorHAnsi"/>
          <w:color w:val="FF0000"/>
        </w:rPr>
      </w:pPr>
      <w:r w:rsidRPr="00315380">
        <w:rPr>
          <w:rFonts w:asciiTheme="minorHAnsi" w:hAnsiTheme="minorHAnsi" w:cstheme="minorHAnsi"/>
        </w:rPr>
        <w:t xml:space="preserve">1. Aquele que em lugar sujeito a administração militar e estando ao serviço das Forças Armadas, </w:t>
      </w:r>
      <w:r w:rsidR="00DC476E" w:rsidRPr="00315380">
        <w:rPr>
          <w:rFonts w:asciiTheme="minorHAnsi" w:eastAsia="Tahoma" w:hAnsiTheme="minorHAnsi" w:cstheme="minorHAnsi"/>
        </w:rPr>
        <w:t>dos S</w:t>
      </w:r>
      <w:r w:rsidR="00DC476E" w:rsidRPr="00315380">
        <w:rPr>
          <w:rFonts w:asciiTheme="minorHAnsi" w:hAnsiTheme="minorHAnsi" w:cstheme="minorHAnsi"/>
        </w:rPr>
        <w:t>erviços</w:t>
      </w:r>
      <w:r w:rsidR="00DC476E" w:rsidRPr="00315380">
        <w:rPr>
          <w:rFonts w:asciiTheme="minorHAnsi" w:eastAsia="Tahoma" w:hAnsiTheme="minorHAnsi" w:cstheme="minorHAnsi"/>
        </w:rPr>
        <w:t xml:space="preserve"> </w:t>
      </w:r>
      <w:r w:rsidR="00DC476E" w:rsidRPr="00315380">
        <w:rPr>
          <w:rFonts w:asciiTheme="minorHAnsi" w:hAnsiTheme="minorHAnsi" w:cstheme="minorHAnsi"/>
        </w:rPr>
        <w:t>de</w:t>
      </w:r>
      <w:r w:rsidR="00DC476E" w:rsidRPr="00315380">
        <w:rPr>
          <w:rFonts w:asciiTheme="minorHAnsi" w:eastAsia="Tahoma" w:hAnsiTheme="minorHAnsi" w:cstheme="minorHAnsi"/>
        </w:rPr>
        <w:t xml:space="preserve"> </w:t>
      </w:r>
      <w:r w:rsidR="00DC476E" w:rsidRPr="00315380">
        <w:rPr>
          <w:rFonts w:asciiTheme="minorHAnsi" w:hAnsiTheme="minorHAnsi" w:cstheme="minorHAnsi"/>
        </w:rPr>
        <w:t>Segurança,</w:t>
      </w:r>
      <w:r w:rsidR="00DC476E" w:rsidRPr="00315380">
        <w:rPr>
          <w:rFonts w:asciiTheme="minorHAnsi" w:eastAsia="Tahoma" w:hAnsiTheme="minorHAnsi" w:cstheme="minorHAnsi"/>
        </w:rPr>
        <w:t xml:space="preserve"> </w:t>
      </w:r>
      <w:r w:rsidR="00E51F69" w:rsidRPr="00315380">
        <w:rPr>
          <w:rFonts w:asciiTheme="minorHAnsi" w:eastAsia="Tahoma" w:hAnsiTheme="minorHAnsi" w:cstheme="minorHAnsi"/>
        </w:rPr>
        <w:t xml:space="preserve">da </w:t>
      </w:r>
      <w:r w:rsidR="00DC476E" w:rsidRPr="00315380">
        <w:rPr>
          <w:rFonts w:asciiTheme="minorHAnsi" w:hAnsiTheme="minorHAnsi" w:cstheme="minorHAnsi"/>
        </w:rPr>
        <w:t>Polícia</w:t>
      </w:r>
      <w:r w:rsidR="00DC476E" w:rsidRPr="00315380">
        <w:rPr>
          <w:rFonts w:asciiTheme="minorHAnsi" w:eastAsia="Tahoma" w:hAnsiTheme="minorHAnsi" w:cstheme="minorHAnsi"/>
        </w:rPr>
        <w:t xml:space="preserve"> </w:t>
      </w:r>
      <w:r w:rsidR="00DC476E" w:rsidRPr="00315380">
        <w:rPr>
          <w:rFonts w:asciiTheme="minorHAnsi" w:hAnsiTheme="minorHAnsi" w:cstheme="minorHAnsi"/>
        </w:rPr>
        <w:t>Nacional</w:t>
      </w:r>
      <w:r w:rsidR="00E51F69" w:rsidRPr="00315380">
        <w:rPr>
          <w:rFonts w:asciiTheme="minorHAnsi" w:eastAsia="Tahoma" w:hAnsiTheme="minorHAnsi" w:cstheme="minorHAnsi"/>
        </w:rPr>
        <w:t xml:space="preserve"> </w:t>
      </w:r>
      <w:r w:rsidR="00315380" w:rsidRPr="00315380">
        <w:rPr>
          <w:rFonts w:asciiTheme="minorHAnsi" w:eastAsia="Tahoma" w:hAnsiTheme="minorHAnsi" w:cstheme="minorHAnsi"/>
        </w:rPr>
        <w:t>e</w:t>
      </w:r>
      <w:r w:rsidR="00DC476E" w:rsidRPr="00315380">
        <w:rPr>
          <w:rFonts w:asciiTheme="minorHAnsi" w:hAnsiTheme="minorHAnsi" w:cstheme="minorHAnsi"/>
        </w:rPr>
        <w:t xml:space="preserve"> outros Serviços Executivos do Ministério do Interior, </w:t>
      </w:r>
      <w:r w:rsidRPr="004675AB">
        <w:rPr>
          <w:rFonts w:asciiTheme="minorHAnsi" w:hAnsiTheme="minorHAnsi" w:cstheme="minorHAnsi"/>
        </w:rPr>
        <w:t xml:space="preserve">aproveitando-se da função ou do cargo que, a qualquer título, exerce ou detém em estabelecimento prisional, hospital, estabelecimento de saúde, de assistência e de tratamento </w:t>
      </w:r>
      <w:r w:rsidRPr="004675AB">
        <w:rPr>
          <w:rFonts w:asciiTheme="minorHAnsi" w:hAnsiTheme="minorHAnsi" w:cstheme="minorHAnsi"/>
        </w:rPr>
        <w:lastRenderedPageBreak/>
        <w:t xml:space="preserve">militares, praticar acto sexual com pessoa internada ou que, de qualquer modo, lhe esteja confiada ou a seu cuidado </w:t>
      </w:r>
      <w:r w:rsidRPr="004675AB">
        <w:rPr>
          <w:rFonts w:asciiTheme="minorHAnsi" w:hAnsiTheme="minorHAnsi" w:cstheme="minorHAnsi"/>
          <w:bCs/>
        </w:rPr>
        <w:t>é punido com pena de prisão de 4 a 9 anos</w:t>
      </w:r>
      <w:r w:rsidRPr="004675AB">
        <w:rPr>
          <w:rFonts w:asciiTheme="minorHAnsi" w:hAnsiTheme="minorHAnsi" w:cstheme="minorHAnsi"/>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Se houver penetração sexual, </w:t>
      </w:r>
      <w:r w:rsidRPr="004675AB">
        <w:rPr>
          <w:rFonts w:asciiTheme="minorHAnsi" w:hAnsiTheme="minorHAnsi" w:cstheme="minorHAnsi"/>
          <w:bCs/>
          <w:color w:val="auto"/>
          <w:lang w:val="pt-PT"/>
        </w:rPr>
        <w:t>a pena é de prisão de 6 a 14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6A38FF" w:rsidP="004675AB">
      <w:pPr>
        <w:pStyle w:val="Normal1"/>
        <w:spacing w:line="0" w:lineRule="atLeast"/>
        <w:jc w:val="both"/>
        <w:rPr>
          <w:rFonts w:asciiTheme="minorHAnsi" w:hAnsiTheme="minorHAnsi" w:cstheme="minorHAnsi"/>
          <w:b/>
          <w:bCs/>
          <w:lang w:val="pt-PT"/>
        </w:rPr>
      </w:pPr>
      <w:r>
        <w:rPr>
          <w:rFonts w:asciiTheme="minorHAnsi" w:hAnsiTheme="minorHAnsi" w:cstheme="minorHAnsi"/>
          <w:lang w:val="pt-PT"/>
        </w:rPr>
        <w:t>Artigo 23</w:t>
      </w:r>
      <w:r w:rsidR="00C13666">
        <w:rPr>
          <w:rFonts w:asciiTheme="minorHAnsi" w:hAnsiTheme="minorHAnsi" w:cstheme="minorHAnsi"/>
          <w:lang w:val="pt-PT"/>
        </w:rPr>
        <w:t>3</w:t>
      </w:r>
      <w:r w:rsidR="007A74C8" w:rsidRPr="004675AB">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rPr>
      </w:pPr>
      <w:r w:rsidRPr="004675AB">
        <w:rPr>
          <w:rFonts w:asciiTheme="minorHAnsi" w:hAnsiTheme="minorHAnsi" w:cstheme="minorHAnsi"/>
          <w:b/>
          <w:bCs/>
          <w:lang w:val="pt-PT"/>
        </w:rPr>
        <w:t>(Assédio sexual)</w:t>
      </w:r>
      <w:r w:rsidRPr="004675AB">
        <w:rPr>
          <w:rFonts w:asciiTheme="minorHAnsi" w:eastAsia="TimesNewRomanPS-BoldMT" w:hAnsiTheme="minorHAnsi" w:cstheme="minorHAnsi"/>
          <w:b/>
          <w:bCs/>
        </w:rPr>
        <w:t xml:space="preserve">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1. Aquele que, abusando da autoridade resultante de uma relação de dependência hierárquica ou de trabalho, constranger outra pessoa a sofrer ou praticar acto sexual, com o agente ou com outrem, por meio de ordem, </w:t>
      </w:r>
      <w:proofErr w:type="gramStart"/>
      <w:r w:rsidRPr="004675AB">
        <w:rPr>
          <w:rFonts w:asciiTheme="minorHAnsi" w:hAnsiTheme="minorHAnsi" w:cstheme="minorHAnsi"/>
          <w:color w:val="auto"/>
        </w:rPr>
        <w:t>ameaça,</w:t>
      </w:r>
      <w:proofErr w:type="gramEnd"/>
      <w:r w:rsidRPr="004675AB">
        <w:rPr>
          <w:rFonts w:asciiTheme="minorHAnsi" w:hAnsiTheme="minorHAnsi" w:cstheme="minorHAnsi"/>
          <w:color w:val="auto"/>
        </w:rPr>
        <w:t xml:space="preserve"> coacção ou fraude, é punido com pena de 1 a 5 anos de prisão.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2. Se a vítima for menor, a pena </w:t>
      </w:r>
      <w:r w:rsidR="00EF5207" w:rsidRPr="004675AB">
        <w:rPr>
          <w:rFonts w:asciiTheme="minorHAnsi" w:hAnsiTheme="minorHAnsi" w:cstheme="minorHAnsi"/>
          <w:color w:val="auto"/>
        </w:rPr>
        <w:t>é agravada</w:t>
      </w:r>
      <w:r w:rsidRPr="004675AB">
        <w:rPr>
          <w:rFonts w:asciiTheme="minorHAnsi" w:hAnsiTheme="minorHAnsi" w:cstheme="minorHAnsi"/>
          <w:color w:val="auto"/>
        </w:rPr>
        <w:t xml:space="preserve"> de um terço. </w:t>
      </w:r>
    </w:p>
    <w:p w:rsidR="00315380" w:rsidRDefault="00315380" w:rsidP="004675AB">
      <w:pPr>
        <w:spacing w:line="0" w:lineRule="atLeast"/>
        <w:jc w:val="both"/>
        <w:rPr>
          <w:rFonts w:asciiTheme="minorHAnsi" w:hAnsiTheme="minorHAnsi" w:cstheme="minorHAnsi"/>
        </w:rPr>
      </w:pPr>
    </w:p>
    <w:p w:rsidR="007A74C8" w:rsidRPr="004675AB" w:rsidRDefault="006A38FF" w:rsidP="004675AB">
      <w:pPr>
        <w:spacing w:line="0" w:lineRule="atLeast"/>
        <w:jc w:val="both"/>
        <w:rPr>
          <w:rFonts w:asciiTheme="minorHAnsi" w:eastAsia="Tahoma" w:hAnsiTheme="minorHAnsi" w:cstheme="minorHAnsi"/>
          <w:b/>
        </w:rPr>
      </w:pPr>
      <w:r>
        <w:rPr>
          <w:rFonts w:asciiTheme="minorHAnsi" w:hAnsiTheme="minorHAnsi" w:cstheme="minorHAnsi"/>
        </w:rPr>
        <w:t>Artigo 23</w:t>
      </w:r>
      <w:r w:rsidR="00C13666">
        <w:rPr>
          <w:rFonts w:asciiTheme="minorHAnsi" w:hAnsiTheme="minorHAnsi" w:cstheme="minorHAnsi"/>
        </w:rPr>
        <w:t>4</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color w:val="auto"/>
        </w:rPr>
        <w:t>(Acto obsceno ou pornográfico)</w:t>
      </w:r>
      <w:r w:rsidRPr="004675AB">
        <w:rPr>
          <w:rFonts w:asciiTheme="minorHAnsi" w:eastAsia="TimesNewRomanPS-BoldMT" w:hAnsiTheme="minorHAnsi" w:cstheme="minorHAnsi"/>
          <w:b/>
          <w:bCs/>
          <w:color w:val="auto"/>
        </w:rPr>
        <w:t xml:space="preserve"> </w:t>
      </w:r>
    </w:p>
    <w:p w:rsidR="007A74C8" w:rsidRPr="004675AB" w:rsidRDefault="00F46E70" w:rsidP="004675AB">
      <w:pPr>
        <w:spacing w:line="0" w:lineRule="atLeast"/>
        <w:jc w:val="both"/>
        <w:rPr>
          <w:rFonts w:asciiTheme="minorHAnsi" w:hAnsiTheme="minorHAnsi" w:cstheme="minorHAnsi"/>
        </w:rPr>
      </w:pPr>
      <w:r>
        <w:rPr>
          <w:rFonts w:asciiTheme="minorHAnsi" w:hAnsiTheme="minorHAnsi" w:cstheme="minorHAnsi"/>
        </w:rPr>
        <w:t>1.</w:t>
      </w:r>
      <w:r w:rsidR="007A74C8" w:rsidRPr="004675AB">
        <w:rPr>
          <w:rFonts w:asciiTheme="minorHAnsi" w:hAnsiTheme="minorHAnsi" w:cstheme="minorHAnsi"/>
        </w:rPr>
        <w:t xml:space="preserve"> Aquele que,</w:t>
      </w:r>
      <w:r w:rsidR="007A74C8" w:rsidRPr="004675AB">
        <w:rPr>
          <w:rFonts w:asciiTheme="minorHAnsi" w:hAnsiTheme="minorHAnsi" w:cstheme="minorHAnsi"/>
          <w:shd w:val="clear" w:color="auto" w:fill="FFFFFF"/>
        </w:rPr>
        <w:t xml:space="preserve"> </w:t>
      </w:r>
      <w:r w:rsidR="007A74C8" w:rsidRPr="004675AB">
        <w:rPr>
          <w:rFonts w:asciiTheme="minorHAnsi" w:hAnsiTheme="minorHAnsi" w:cstheme="minorHAnsi"/>
        </w:rPr>
        <w:t xml:space="preserve">em lugar sujeito a administração militar, praticar acto obsceno ou pornográfico, ou produzir, distribuir, vender, expor, exibir, adquirir ou ter em depósito para fim de venda, distribuição ou exibição, livros, jornais, revistas, escritos, pinturas, gravuras, estampas, imagens, desenhos ou qualquer outro objecto de carácter obsceno ou pornográfico, </w:t>
      </w:r>
      <w:r w:rsidR="007A74C8" w:rsidRPr="004675AB">
        <w:rPr>
          <w:rFonts w:asciiTheme="minorHAnsi" w:hAnsiTheme="minorHAnsi" w:cstheme="minorHAnsi"/>
          <w:bCs/>
        </w:rPr>
        <w:t xml:space="preserve">é punido com pena de prisão de até </w:t>
      </w:r>
      <w:proofErr w:type="gramStart"/>
      <w:r w:rsidR="007A74C8" w:rsidRPr="004675AB">
        <w:rPr>
          <w:rFonts w:asciiTheme="minorHAnsi" w:hAnsiTheme="minorHAnsi" w:cstheme="minorHAnsi"/>
          <w:bCs/>
        </w:rPr>
        <w:t>3</w:t>
      </w:r>
      <w:proofErr w:type="gramEnd"/>
      <w:r w:rsidR="007A74C8" w:rsidRPr="004675AB">
        <w:rPr>
          <w:rFonts w:asciiTheme="minorHAnsi" w:hAnsiTheme="minorHAnsi" w:cstheme="minorHAnsi"/>
          <w:bCs/>
        </w:rPr>
        <w:t xml:space="preserve"> anos ou multa até 400 dias</w:t>
      </w:r>
      <w:r w:rsidR="007A74C8" w:rsidRPr="004675AB">
        <w:rPr>
          <w:rFonts w:asciiTheme="minorHAnsi" w:hAnsiTheme="minorHAnsi" w:cstheme="minorHAnsi"/>
        </w:rPr>
        <w:t xml:space="preserve">. </w:t>
      </w:r>
    </w:p>
    <w:p w:rsidR="007A74C8" w:rsidRPr="004675AB" w:rsidRDefault="00F46E70" w:rsidP="004675AB">
      <w:pPr>
        <w:spacing w:line="0" w:lineRule="atLeast"/>
        <w:jc w:val="both"/>
        <w:rPr>
          <w:rFonts w:asciiTheme="minorHAnsi" w:hAnsiTheme="minorHAnsi" w:cstheme="minorHAnsi"/>
        </w:rPr>
      </w:pPr>
      <w:r>
        <w:rPr>
          <w:rFonts w:asciiTheme="minorHAnsi" w:hAnsiTheme="minorHAnsi" w:cstheme="minorHAnsi"/>
        </w:rPr>
        <w:t>2.</w:t>
      </w:r>
      <w:r w:rsidR="007A74C8" w:rsidRPr="004675AB">
        <w:rPr>
          <w:rFonts w:asciiTheme="minorHAnsi" w:hAnsiTheme="minorHAnsi" w:cstheme="minorHAnsi"/>
        </w:rPr>
        <w:t xml:space="preserve"> A mesma pena é aplicada ao militar de serviço, ainda que em lugar não sujeito à administração militar.</w:t>
      </w:r>
    </w:p>
    <w:p w:rsidR="007A74C8" w:rsidRPr="004675AB" w:rsidRDefault="007A74C8" w:rsidP="004675AB">
      <w:pPr>
        <w:spacing w:line="0" w:lineRule="atLeast"/>
        <w:jc w:val="both"/>
        <w:rPr>
          <w:rFonts w:asciiTheme="minorHAnsi" w:hAnsiTheme="minorHAnsi" w:cstheme="minorHAnsi"/>
        </w:rPr>
      </w:pPr>
    </w:p>
    <w:p w:rsidR="007A74C8" w:rsidRPr="004675AB" w:rsidRDefault="00E51F69" w:rsidP="004675AB">
      <w:pPr>
        <w:autoSpaceDE w:val="0"/>
        <w:spacing w:line="0" w:lineRule="atLeast"/>
        <w:jc w:val="both"/>
        <w:rPr>
          <w:rFonts w:asciiTheme="minorHAnsi" w:hAnsiTheme="minorHAnsi" w:cstheme="minorHAnsi"/>
        </w:rPr>
      </w:pPr>
      <w:r w:rsidRPr="004675AB">
        <w:rPr>
          <w:rFonts w:asciiTheme="minorHAnsi" w:hAnsiTheme="minorHAnsi" w:cstheme="minorHAnsi"/>
        </w:rPr>
        <w:t>Artig</w:t>
      </w:r>
      <w:r w:rsidR="006A38FF">
        <w:rPr>
          <w:rFonts w:asciiTheme="minorHAnsi" w:hAnsiTheme="minorHAnsi" w:cstheme="minorHAnsi"/>
        </w:rPr>
        <w:t>o 23</w:t>
      </w:r>
      <w:r w:rsidR="00C13666">
        <w:rPr>
          <w:rFonts w:asciiTheme="minorHAnsi" w:hAnsiTheme="minorHAnsi" w:cstheme="minorHAnsi"/>
        </w:rPr>
        <w:t>5</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b/>
          <w:bCs/>
          <w:color w:val="auto"/>
        </w:rPr>
      </w:pPr>
      <w:r w:rsidRPr="004675AB">
        <w:rPr>
          <w:rFonts w:asciiTheme="minorHAnsi" w:hAnsiTheme="minorHAnsi" w:cstheme="minorHAnsi"/>
          <w:color w:val="auto"/>
        </w:rPr>
        <w:t>(</w:t>
      </w:r>
      <w:r w:rsidRPr="004675AB">
        <w:rPr>
          <w:rFonts w:asciiTheme="minorHAnsi" w:hAnsiTheme="minorHAnsi" w:cstheme="minorHAnsi"/>
          <w:b/>
          <w:bCs/>
          <w:color w:val="auto"/>
        </w:rPr>
        <w:t xml:space="preserve">Prostituição forçada) </w:t>
      </w:r>
    </w:p>
    <w:p w:rsidR="007A74C8" w:rsidRPr="004675AB" w:rsidRDefault="007A74C8" w:rsidP="004675AB">
      <w:pPr>
        <w:autoSpaceDE w:val="0"/>
        <w:spacing w:line="0" w:lineRule="atLeast"/>
        <w:jc w:val="both"/>
        <w:rPr>
          <w:rFonts w:asciiTheme="minorHAnsi" w:hAnsiTheme="minorHAnsi" w:cstheme="minorHAnsi"/>
          <w:b/>
          <w:bCs/>
        </w:rPr>
      </w:pPr>
      <w:r w:rsidRPr="004675AB">
        <w:rPr>
          <w:rFonts w:asciiTheme="minorHAnsi" w:hAnsiTheme="minorHAnsi" w:cstheme="minorHAnsi"/>
        </w:rPr>
        <w:t>O militar que, em lugar sujeito à administração militar ou estando de serviço, constranger alguém, directa ou indirectamente, mediante violência ou grave ameaça, a qualquer forma de prostituição, é punido com pena de 5 a 12 anos de prisão.</w:t>
      </w:r>
    </w:p>
    <w:p w:rsidR="007A74C8" w:rsidRDefault="00421F5C" w:rsidP="004675AB">
      <w:pPr>
        <w:autoSpaceDE w:val="0"/>
        <w:spacing w:line="0" w:lineRule="atLeast"/>
        <w:jc w:val="both"/>
        <w:rPr>
          <w:rFonts w:asciiTheme="minorHAnsi" w:hAnsiTheme="minorHAnsi" w:cstheme="minorHAnsi"/>
          <w:b/>
          <w:color w:val="FF0000"/>
        </w:rPr>
      </w:pPr>
      <w:r>
        <w:rPr>
          <w:rFonts w:asciiTheme="minorHAnsi" w:hAnsiTheme="minorHAnsi" w:cstheme="minorHAnsi"/>
          <w:b/>
          <w:color w:val="FF0000"/>
        </w:rPr>
        <w:t xml:space="preserve"> </w:t>
      </w:r>
    </w:p>
    <w:p w:rsidR="002647FF" w:rsidRPr="004641B1" w:rsidRDefault="006A38FF" w:rsidP="002647FF">
      <w:pPr>
        <w:autoSpaceDE w:val="0"/>
        <w:spacing w:line="0" w:lineRule="atLeast"/>
        <w:jc w:val="both"/>
        <w:rPr>
          <w:rFonts w:asciiTheme="minorHAnsi" w:hAnsiTheme="minorHAnsi" w:cstheme="minorHAnsi"/>
        </w:rPr>
      </w:pPr>
      <w:r w:rsidRPr="004641B1">
        <w:rPr>
          <w:rFonts w:asciiTheme="minorHAnsi" w:hAnsiTheme="minorHAnsi" w:cstheme="minorHAnsi"/>
        </w:rPr>
        <w:t>Artigo</w:t>
      </w:r>
      <w:proofErr w:type="gramStart"/>
      <w:r w:rsidRPr="004641B1">
        <w:rPr>
          <w:rFonts w:asciiTheme="minorHAnsi" w:hAnsiTheme="minorHAnsi" w:cstheme="minorHAnsi"/>
        </w:rPr>
        <w:t xml:space="preserve">  </w:t>
      </w:r>
      <w:proofErr w:type="gramEnd"/>
      <w:r w:rsidRPr="004641B1">
        <w:rPr>
          <w:rFonts w:asciiTheme="minorHAnsi" w:hAnsiTheme="minorHAnsi" w:cstheme="minorHAnsi"/>
        </w:rPr>
        <w:t>23</w:t>
      </w:r>
      <w:r w:rsidR="00C13666">
        <w:rPr>
          <w:rFonts w:asciiTheme="minorHAnsi" w:hAnsiTheme="minorHAnsi" w:cstheme="minorHAnsi"/>
        </w:rPr>
        <w:t>6</w:t>
      </w:r>
      <w:r w:rsidR="002647FF" w:rsidRPr="004641B1">
        <w:rPr>
          <w:rFonts w:asciiTheme="minorHAnsi" w:hAnsiTheme="minorHAnsi" w:cstheme="minorHAnsi"/>
        </w:rPr>
        <w:t>º</w:t>
      </w:r>
    </w:p>
    <w:p w:rsidR="002647FF" w:rsidRPr="004641B1" w:rsidRDefault="002647FF" w:rsidP="002647FF">
      <w:pPr>
        <w:autoSpaceDE w:val="0"/>
        <w:spacing w:line="0" w:lineRule="atLeast"/>
        <w:jc w:val="both"/>
        <w:rPr>
          <w:rFonts w:asciiTheme="minorHAnsi" w:hAnsiTheme="minorHAnsi" w:cstheme="minorHAnsi"/>
          <w:b/>
        </w:rPr>
      </w:pPr>
      <w:r w:rsidRPr="004641B1">
        <w:rPr>
          <w:rFonts w:asciiTheme="minorHAnsi" w:hAnsiTheme="minorHAnsi" w:cstheme="minorHAnsi"/>
          <w:b/>
        </w:rPr>
        <w:t>(Exploração sexual)</w:t>
      </w:r>
    </w:p>
    <w:p w:rsidR="009D38CD" w:rsidRPr="00293D8E" w:rsidRDefault="009D38CD" w:rsidP="009D38CD">
      <w:pPr>
        <w:autoSpaceDE w:val="0"/>
        <w:jc w:val="both"/>
        <w:rPr>
          <w:rFonts w:asciiTheme="minorHAnsi" w:hAnsiTheme="minorHAnsi" w:cstheme="minorHAnsi"/>
        </w:rPr>
      </w:pPr>
      <w:r w:rsidRPr="004641B1">
        <w:rPr>
          <w:rFonts w:asciiTheme="minorHAnsi" w:hAnsiTheme="minorHAnsi" w:cstheme="minorHAnsi"/>
        </w:rPr>
        <w:t xml:space="preserve">1. </w:t>
      </w:r>
      <w:r w:rsidR="00665D0C" w:rsidRPr="004641B1">
        <w:rPr>
          <w:rFonts w:asciiTheme="minorHAnsi" w:hAnsiTheme="minorHAnsi" w:cstheme="minorHAnsi"/>
        </w:rPr>
        <w:t>Aquele que,</w:t>
      </w:r>
      <w:r w:rsidR="00665D0C" w:rsidRPr="004641B1">
        <w:rPr>
          <w:rFonts w:asciiTheme="minorHAnsi" w:hAnsiTheme="minorHAnsi" w:cstheme="minorHAnsi"/>
          <w:shd w:val="clear" w:color="auto" w:fill="FFFFFF"/>
        </w:rPr>
        <w:t xml:space="preserve"> </w:t>
      </w:r>
      <w:r w:rsidR="00665D0C" w:rsidRPr="004641B1">
        <w:rPr>
          <w:rFonts w:asciiTheme="minorHAnsi" w:hAnsiTheme="minorHAnsi" w:cstheme="minorHAnsi"/>
        </w:rPr>
        <w:t>em lugar sujeito a administração militar</w:t>
      </w:r>
      <w:r w:rsidRPr="004641B1">
        <w:rPr>
          <w:rFonts w:asciiTheme="minorHAnsi" w:hAnsiTheme="minorHAnsi" w:cstheme="minorHAnsi"/>
        </w:rPr>
        <w:t xml:space="preserve"> explorar sexualmente outrem oferecendo ou promovendo a troc</w:t>
      </w:r>
      <w:r w:rsidR="003A5DF9" w:rsidRPr="004641B1">
        <w:rPr>
          <w:rFonts w:asciiTheme="minorHAnsi" w:hAnsiTheme="minorHAnsi" w:cstheme="minorHAnsi"/>
        </w:rPr>
        <w:t>a</w:t>
      </w:r>
      <w:r w:rsidRPr="004641B1">
        <w:rPr>
          <w:rFonts w:asciiTheme="minorHAnsi" w:hAnsiTheme="minorHAnsi" w:cstheme="minorHAnsi"/>
        </w:rPr>
        <w:t xml:space="preserve"> de dinheiro, trabalho, mercadoria, serviço ou qualquer outro tipo de vantagem, abusando da vulnerabilidade</w:t>
      </w:r>
      <w:r w:rsidRPr="00665D0C">
        <w:rPr>
          <w:rFonts w:asciiTheme="minorHAnsi" w:hAnsiTheme="minorHAnsi" w:cstheme="minorHAnsi"/>
        </w:rPr>
        <w:t xml:space="preserve"> da vítima ou prevalecendo-se de sua condição de confiança ou autoridade, é </w:t>
      </w:r>
      <w:r w:rsidRPr="00293D8E">
        <w:rPr>
          <w:rFonts w:asciiTheme="minorHAnsi" w:hAnsiTheme="minorHAnsi" w:cstheme="minorHAnsi"/>
        </w:rPr>
        <w:t xml:space="preserve">punido com pena de </w:t>
      </w:r>
      <w:r w:rsidR="00293D8E" w:rsidRPr="00293D8E">
        <w:rPr>
          <w:rFonts w:asciiTheme="minorHAnsi" w:hAnsiTheme="minorHAnsi" w:cstheme="minorHAnsi"/>
        </w:rPr>
        <w:t>6</w:t>
      </w:r>
      <w:r w:rsidRPr="00293D8E">
        <w:rPr>
          <w:rFonts w:asciiTheme="minorHAnsi" w:hAnsiTheme="minorHAnsi" w:cstheme="minorHAnsi"/>
        </w:rPr>
        <w:t xml:space="preserve"> a </w:t>
      </w:r>
      <w:r w:rsidR="00293D8E" w:rsidRPr="00293D8E">
        <w:rPr>
          <w:rFonts w:asciiTheme="minorHAnsi" w:hAnsiTheme="minorHAnsi" w:cstheme="minorHAnsi"/>
        </w:rPr>
        <w:t>12</w:t>
      </w:r>
      <w:r w:rsidRPr="00293D8E">
        <w:rPr>
          <w:rFonts w:asciiTheme="minorHAnsi" w:hAnsiTheme="minorHAnsi" w:cstheme="minorHAnsi"/>
        </w:rPr>
        <w:t xml:space="preserve"> anos de prisão.</w:t>
      </w:r>
    </w:p>
    <w:p w:rsidR="009D38CD" w:rsidRPr="00665D0C" w:rsidRDefault="009D38CD" w:rsidP="009D38CD">
      <w:pPr>
        <w:autoSpaceDE w:val="0"/>
        <w:jc w:val="both"/>
        <w:rPr>
          <w:rFonts w:asciiTheme="minorHAnsi" w:hAnsiTheme="minorHAnsi" w:cstheme="minorHAnsi"/>
        </w:rPr>
      </w:pPr>
      <w:r w:rsidRPr="00665D0C">
        <w:rPr>
          <w:rFonts w:asciiTheme="minorHAnsi" w:hAnsiTheme="minorHAnsi" w:cstheme="minorHAnsi"/>
        </w:rPr>
        <w:t>2.</w:t>
      </w:r>
      <w:r w:rsidRPr="000838D0">
        <w:rPr>
          <w:rFonts w:asciiTheme="minorHAnsi" w:hAnsiTheme="minorHAnsi" w:cstheme="minorHAnsi"/>
          <w:color w:val="FF0000"/>
        </w:rPr>
        <w:t xml:space="preserve"> </w:t>
      </w:r>
      <w:r w:rsidRPr="00665D0C">
        <w:rPr>
          <w:rFonts w:asciiTheme="minorHAnsi" w:hAnsiTheme="minorHAnsi" w:cstheme="minorHAnsi"/>
        </w:rPr>
        <w:t>Na mesma pena incorre aquele que aceita vantagem de natureza sexual de pessoa protegida abusando da vulnerabilidade da vítima ou prevalecendo-se de sua condição de confiança ou autoridade</w:t>
      </w:r>
      <w:r w:rsidR="003A5DF9">
        <w:rPr>
          <w:rFonts w:asciiTheme="minorHAnsi" w:hAnsiTheme="minorHAnsi" w:cstheme="minorHAnsi"/>
        </w:rPr>
        <w:t>.</w:t>
      </w:r>
    </w:p>
    <w:p w:rsidR="003E0CE0" w:rsidRPr="004675AB" w:rsidRDefault="003E0CE0" w:rsidP="004675AB">
      <w:pPr>
        <w:autoSpaceDE w:val="0"/>
        <w:spacing w:line="0" w:lineRule="atLeast"/>
        <w:jc w:val="both"/>
        <w:rPr>
          <w:rFonts w:asciiTheme="minorHAnsi" w:hAnsiTheme="minorHAnsi" w:cstheme="minorHAnsi"/>
          <w:b/>
          <w:color w:val="FF0000"/>
        </w:rPr>
      </w:pPr>
    </w:p>
    <w:p w:rsidR="007A74C8" w:rsidRPr="004675AB" w:rsidRDefault="00E51F69" w:rsidP="004675AB">
      <w:pPr>
        <w:autoSpaceDE w:val="0"/>
        <w:spacing w:line="0" w:lineRule="atLeast"/>
        <w:jc w:val="both"/>
        <w:rPr>
          <w:rFonts w:asciiTheme="minorHAnsi" w:hAnsiTheme="minorHAnsi" w:cstheme="minorHAnsi"/>
          <w:b/>
          <w:bCs/>
        </w:rPr>
      </w:pPr>
      <w:r w:rsidRPr="004675AB">
        <w:rPr>
          <w:rFonts w:asciiTheme="minorHAnsi" w:hAnsiTheme="minorHAnsi" w:cstheme="minorHAnsi"/>
        </w:rPr>
        <w:t>Artigo 23</w:t>
      </w:r>
      <w:r w:rsidR="00C13666">
        <w:rPr>
          <w:rFonts w:asciiTheme="minorHAnsi" w:hAnsiTheme="minorHAnsi" w:cstheme="minorHAnsi"/>
        </w:rPr>
        <w:t>7</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b/>
          <w:bCs/>
          <w:color w:val="FF0000"/>
        </w:rPr>
      </w:pPr>
      <w:r w:rsidRPr="004675AB">
        <w:rPr>
          <w:rFonts w:asciiTheme="minorHAnsi" w:hAnsiTheme="minorHAnsi" w:cstheme="minorHAnsi"/>
          <w:b/>
          <w:bCs/>
        </w:rPr>
        <w:t>(Presunção de violência)</w:t>
      </w:r>
      <w:r w:rsidRPr="004675AB">
        <w:rPr>
          <w:rFonts w:asciiTheme="minorHAnsi" w:hAnsiTheme="minorHAnsi" w:cstheme="minorHAnsi"/>
          <w:b/>
          <w:bCs/>
          <w:color w:val="FF0000"/>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rPr>
        <w:t>Nos crimes previstos nesta secção presume-se a violência,</w:t>
      </w:r>
      <w:r w:rsidRPr="004675AB">
        <w:rPr>
          <w:rFonts w:asciiTheme="minorHAnsi" w:hAnsiTheme="minorHAnsi" w:cstheme="minorHAnsi"/>
          <w:color w:val="0000FF"/>
        </w:rPr>
        <w:t xml:space="preserve"> </w:t>
      </w:r>
      <w:r w:rsidRPr="004675AB">
        <w:rPr>
          <w:rFonts w:asciiTheme="minorHAnsi" w:hAnsiTheme="minorHAnsi" w:cstheme="minorHAnsi"/>
        </w:rPr>
        <w:t>se a vítima:</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a) for menor de 15 anos, salvo fundada suposição contrária do agente;</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b) for doente ou deficiente mental, e o agente conhecia esta circunstância;</w:t>
      </w:r>
      <w:r w:rsidR="00DC476E" w:rsidRPr="004675AB">
        <w:rPr>
          <w:rFonts w:asciiTheme="minorHAnsi" w:hAnsiTheme="minorHAnsi" w:cstheme="minorHAnsi"/>
        </w:rPr>
        <w:t xml:space="preserve"> </w:t>
      </w:r>
      <w:proofErr w:type="gramStart"/>
      <w:r w:rsidR="00DC476E" w:rsidRPr="004675AB">
        <w:rPr>
          <w:rFonts w:asciiTheme="minorHAnsi" w:hAnsiTheme="minorHAnsi" w:cstheme="minorHAnsi"/>
        </w:rPr>
        <w:t>ou</w:t>
      </w:r>
      <w:proofErr w:type="gramEnd"/>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c) não poder, por qualquer outra causa oferecer resistência.</w:t>
      </w:r>
    </w:p>
    <w:p w:rsidR="007A74C8" w:rsidRPr="004675AB" w:rsidRDefault="00E51F69" w:rsidP="004675AB">
      <w:pPr>
        <w:autoSpaceDE w:val="0"/>
        <w:spacing w:line="0" w:lineRule="atLeast"/>
        <w:jc w:val="both"/>
        <w:rPr>
          <w:rFonts w:asciiTheme="minorHAnsi" w:hAnsiTheme="minorHAnsi" w:cstheme="minorHAnsi"/>
          <w:b/>
          <w:bCs/>
        </w:rPr>
      </w:pPr>
      <w:r w:rsidRPr="004675AB">
        <w:rPr>
          <w:rFonts w:asciiTheme="minorHAnsi" w:hAnsiTheme="minorHAnsi" w:cstheme="minorHAnsi"/>
        </w:rPr>
        <w:t>Artigo 23</w:t>
      </w:r>
      <w:r w:rsidR="00C13666">
        <w:rPr>
          <w:rFonts w:asciiTheme="minorHAnsi" w:hAnsiTheme="minorHAnsi" w:cstheme="minorHAnsi"/>
        </w:rPr>
        <w:t>8</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b/>
          <w:bCs/>
          <w:color w:val="auto"/>
        </w:rPr>
      </w:pPr>
      <w:r w:rsidRPr="004675AB">
        <w:rPr>
          <w:rFonts w:asciiTheme="minorHAnsi" w:hAnsiTheme="minorHAnsi" w:cstheme="minorHAnsi"/>
          <w:b/>
          <w:bCs/>
          <w:color w:val="auto"/>
        </w:rPr>
        <w:t xml:space="preserve">(Agravação em caso de comparticipação) </w:t>
      </w:r>
    </w:p>
    <w:p w:rsidR="007A74C8" w:rsidRPr="004675AB" w:rsidRDefault="007A74C8"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color w:val="auto"/>
        </w:rPr>
        <w:lastRenderedPageBreak/>
        <w:t xml:space="preserve">Nos crimes previstos nesta secção, a pena é agravada de um terço se o facto for praticado por duas ou mais pessoas. </w:t>
      </w:r>
    </w:p>
    <w:p w:rsidR="007A74C8" w:rsidRPr="004675AB" w:rsidRDefault="007A74C8" w:rsidP="004675AB">
      <w:pPr>
        <w:spacing w:line="0" w:lineRule="atLeast"/>
        <w:jc w:val="both"/>
        <w:rPr>
          <w:rFonts w:asciiTheme="minorHAnsi" w:hAnsiTheme="minorHAnsi" w:cstheme="minorHAnsi"/>
          <w:b/>
        </w:rPr>
      </w:pPr>
    </w:p>
    <w:p w:rsidR="007A74C8" w:rsidRPr="00315380" w:rsidRDefault="00315380" w:rsidP="004675AB">
      <w:pPr>
        <w:suppressAutoHyphens w:val="0"/>
        <w:spacing w:line="0" w:lineRule="atLeast"/>
        <w:jc w:val="both"/>
        <w:rPr>
          <w:rFonts w:asciiTheme="minorHAnsi" w:hAnsiTheme="minorHAnsi" w:cstheme="minorHAnsi"/>
          <w:b/>
          <w:kern w:val="1"/>
          <w:lang w:bidi="hi-IN"/>
        </w:rPr>
      </w:pPr>
      <w:r w:rsidRPr="00315380">
        <w:rPr>
          <w:rFonts w:asciiTheme="minorHAnsi" w:hAnsiTheme="minorHAnsi" w:cstheme="minorHAnsi"/>
          <w:b/>
        </w:rPr>
        <w:t xml:space="preserve">CAPITULO </w:t>
      </w:r>
      <w:r w:rsidR="00047EF8" w:rsidRPr="00315380">
        <w:rPr>
          <w:rFonts w:asciiTheme="minorHAnsi" w:hAnsiTheme="minorHAnsi" w:cstheme="minorHAnsi"/>
          <w:b/>
        </w:rPr>
        <w:t>- VI</w:t>
      </w:r>
    </w:p>
    <w:p w:rsidR="007A74C8" w:rsidRPr="004675AB" w:rsidRDefault="007A74C8" w:rsidP="004675AB">
      <w:pPr>
        <w:pStyle w:val="Normal1"/>
        <w:spacing w:line="0" w:lineRule="atLeast"/>
        <w:jc w:val="both"/>
        <w:rPr>
          <w:rFonts w:asciiTheme="minorHAnsi" w:hAnsiTheme="minorHAnsi" w:cstheme="minorHAnsi"/>
          <w:color w:val="FF0000"/>
          <w:lang w:val="pt-PT"/>
        </w:rPr>
      </w:pPr>
      <w:r w:rsidRPr="004675AB">
        <w:rPr>
          <w:rFonts w:asciiTheme="minorHAnsi" w:hAnsiTheme="minorHAnsi" w:cstheme="minorHAnsi"/>
          <w:b/>
          <w:bCs/>
          <w:lang w:val="pt-PT"/>
        </w:rPr>
        <w:t xml:space="preserve">COLOCAÇÃO DE PESSOAS EM PERIGO </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E51F69"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lang w:val="pt-PT"/>
        </w:rPr>
        <w:t>Artigo 23</w:t>
      </w:r>
      <w:r w:rsidR="00C13666">
        <w:rPr>
          <w:rFonts w:asciiTheme="minorHAnsi" w:hAnsiTheme="minorHAnsi" w:cstheme="minorHAnsi"/>
          <w:lang w:val="pt-PT"/>
        </w:rPr>
        <w:t>9</w:t>
      </w:r>
      <w:r w:rsidR="007A74C8" w:rsidRPr="004675AB">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rPr>
      </w:pPr>
      <w:r w:rsidRPr="004675AB">
        <w:rPr>
          <w:rFonts w:asciiTheme="minorHAnsi" w:hAnsiTheme="minorHAnsi" w:cstheme="minorHAnsi"/>
          <w:b/>
          <w:bCs/>
        </w:rPr>
        <w:t>(Contágio de doença grave</w:t>
      </w:r>
      <w:r w:rsidRPr="004675AB">
        <w:rPr>
          <w:rFonts w:asciiTheme="minorHAnsi" w:hAnsiTheme="minorHAnsi" w:cstheme="minorHAnsi"/>
        </w:rPr>
        <w:t>)</w:t>
      </w:r>
      <w:r w:rsidRPr="004675AB">
        <w:rPr>
          <w:rFonts w:asciiTheme="minorHAnsi" w:eastAsia="TimesNewRomanPS-BoldMT" w:hAnsiTheme="minorHAnsi" w:cstheme="minorHAnsi"/>
          <w:b/>
          <w:bCs/>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Aquele que com intenção de transmitir doença grave, viral ou bacteriana de que </w:t>
      </w:r>
      <w:proofErr w:type="gramStart"/>
      <w:r w:rsidRPr="004675AB">
        <w:rPr>
          <w:rFonts w:asciiTheme="minorHAnsi" w:hAnsiTheme="minorHAnsi" w:cstheme="minorHAnsi"/>
          <w:color w:val="auto"/>
          <w:lang w:val="pt-PT"/>
        </w:rPr>
        <w:t>padece,</w:t>
      </w:r>
      <w:proofErr w:type="gramEnd"/>
      <w:r w:rsidRPr="004675AB">
        <w:rPr>
          <w:rFonts w:asciiTheme="minorHAnsi" w:hAnsiTheme="minorHAnsi" w:cstheme="minorHAnsi"/>
          <w:color w:val="auto"/>
          <w:lang w:val="pt-PT"/>
        </w:rPr>
        <w:t xml:space="preserve"> praticar acto susceptível de contagiar outrem </w:t>
      </w:r>
      <w:r w:rsidRPr="004675AB">
        <w:rPr>
          <w:rFonts w:asciiTheme="minorHAnsi" w:hAnsiTheme="minorHAnsi" w:cstheme="minorHAnsi"/>
          <w:bCs/>
          <w:color w:val="auto"/>
          <w:lang w:val="pt-PT"/>
        </w:rPr>
        <w:t>é punido com pena de 4 a 6 anos de prisão.</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Se a doença se transmitir, </w:t>
      </w:r>
      <w:r w:rsidRPr="004675AB">
        <w:rPr>
          <w:rFonts w:asciiTheme="minorHAnsi" w:hAnsiTheme="minorHAnsi" w:cstheme="minorHAnsi"/>
          <w:bCs/>
          <w:color w:val="auto"/>
          <w:lang w:val="pt-PT"/>
        </w:rPr>
        <w:t>a pena é de 6 a 10 anos de prisão</w:t>
      </w:r>
      <w:r w:rsidRPr="004675AB">
        <w:rPr>
          <w:rFonts w:asciiTheme="minorHAnsi" w:hAnsiTheme="minorHAnsi" w:cstheme="minorHAnsi"/>
          <w:color w:val="auto"/>
          <w:lang w:val="pt-PT"/>
        </w:rPr>
        <w:t xml:space="preserve">. </w:t>
      </w:r>
    </w:p>
    <w:p w:rsidR="00D42155" w:rsidRDefault="00D42155" w:rsidP="004675AB">
      <w:pPr>
        <w:pStyle w:val="Normal1"/>
        <w:spacing w:line="0" w:lineRule="atLeast"/>
        <w:jc w:val="both"/>
        <w:rPr>
          <w:rFonts w:asciiTheme="minorHAnsi" w:hAnsiTheme="minorHAnsi" w:cstheme="minorHAnsi"/>
          <w:color w:val="auto"/>
          <w:lang w:val="pt-PT"/>
        </w:rPr>
      </w:pPr>
    </w:p>
    <w:p w:rsidR="007A74C8" w:rsidRPr="004675AB" w:rsidRDefault="00E51F6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w:t>
      </w:r>
      <w:r w:rsidR="00C13666">
        <w:rPr>
          <w:rFonts w:asciiTheme="minorHAnsi" w:hAnsiTheme="minorHAnsi" w:cstheme="minorHAnsi"/>
          <w:color w:val="auto"/>
          <w:lang w:val="pt-PT"/>
        </w:rPr>
        <w:t>40</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bCs/>
          <w:color w:val="auto"/>
        </w:rPr>
        <w:t xml:space="preserve">(Impedimento </w:t>
      </w:r>
      <w:proofErr w:type="gramStart"/>
      <w:r w:rsidRPr="004675AB">
        <w:rPr>
          <w:rFonts w:asciiTheme="minorHAnsi" w:hAnsiTheme="minorHAnsi" w:cstheme="minorHAnsi"/>
          <w:b/>
          <w:bCs/>
          <w:color w:val="auto"/>
        </w:rPr>
        <w:t>a</w:t>
      </w:r>
      <w:proofErr w:type="gramEnd"/>
      <w:r w:rsidRPr="004675AB">
        <w:rPr>
          <w:rFonts w:asciiTheme="minorHAnsi" w:hAnsiTheme="minorHAnsi" w:cstheme="minorHAnsi"/>
          <w:b/>
          <w:bCs/>
          <w:color w:val="auto"/>
        </w:rPr>
        <w:t xml:space="preserve"> prestação de socorro)</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Aquele que impedir ou tentar impedir que seja prestado </w:t>
      </w:r>
      <w:proofErr w:type="gramStart"/>
      <w:r w:rsidRPr="004675AB">
        <w:rPr>
          <w:rFonts w:asciiTheme="minorHAnsi" w:hAnsiTheme="minorHAnsi" w:cstheme="minorHAnsi"/>
          <w:color w:val="auto"/>
          <w:lang w:val="pt-PT"/>
        </w:rPr>
        <w:t>socorro</w:t>
      </w:r>
      <w:proofErr w:type="gramEnd"/>
      <w:r w:rsidRPr="004675AB">
        <w:rPr>
          <w:rFonts w:asciiTheme="minorHAnsi" w:hAnsiTheme="minorHAnsi" w:cstheme="minorHAnsi"/>
          <w:color w:val="auto"/>
          <w:lang w:val="pt-PT"/>
        </w:rPr>
        <w:t xml:space="preserve"> a pessoa em situação de perigo de vida, de ofensa à sua integridade física, à sua liberdade ou socorro destinado a combater um sinistro ou acidente que represente perigo para a segurança das pessoas </w:t>
      </w:r>
      <w:r w:rsidRPr="004675AB">
        <w:rPr>
          <w:rFonts w:asciiTheme="minorHAnsi" w:hAnsiTheme="minorHAnsi" w:cstheme="minorHAnsi"/>
          <w:bCs/>
          <w:color w:val="auto"/>
          <w:lang w:val="pt-PT"/>
        </w:rPr>
        <w:t>é punido com a pena de 2 a 5 anos de prisão</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E51F6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24</w:t>
      </w:r>
      <w:r w:rsidR="00C13666">
        <w:rPr>
          <w:rFonts w:asciiTheme="minorHAnsi" w:hAnsiTheme="minorHAnsi" w:cstheme="minorHAnsi"/>
          <w:color w:val="auto"/>
          <w:lang w:val="pt-PT"/>
        </w:rPr>
        <w:t>1</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bCs/>
          <w:color w:val="auto"/>
        </w:rPr>
        <w:t>(Omissão de auxílio)</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Aquele que podendo fazê-lo sem grave risco para a vida, a integridade física ou a liberdade, suas ou de terceiros, deixar de prestar auxílio </w:t>
      </w:r>
      <w:proofErr w:type="gramStart"/>
      <w:r w:rsidRPr="004675AB">
        <w:rPr>
          <w:rFonts w:asciiTheme="minorHAnsi" w:hAnsiTheme="minorHAnsi" w:cstheme="minorHAnsi"/>
          <w:color w:val="auto"/>
          <w:lang w:val="pt-PT"/>
        </w:rPr>
        <w:t>a</w:t>
      </w:r>
      <w:proofErr w:type="gramEnd"/>
      <w:r w:rsidRPr="004675AB">
        <w:rPr>
          <w:rFonts w:asciiTheme="minorHAnsi" w:hAnsiTheme="minorHAnsi" w:cstheme="minorHAnsi"/>
          <w:color w:val="auto"/>
          <w:lang w:val="pt-PT"/>
        </w:rPr>
        <w:t xml:space="preserve"> pessoa vítima de acidente, calamidade pública ou qualquer outra situação susceptível de pôr em perigo a vida, a integridade física ou a liberdade de qualquer pessoa ou deixar de pedir à autoridade pública o socorro necessário para afastar o perigo </w:t>
      </w:r>
      <w:r w:rsidRPr="004675AB">
        <w:rPr>
          <w:rFonts w:asciiTheme="minorHAnsi" w:hAnsiTheme="minorHAnsi" w:cstheme="minorHAnsi"/>
          <w:bCs/>
          <w:color w:val="auto"/>
          <w:lang w:val="pt-PT"/>
        </w:rPr>
        <w:t>é punido com a pena de prisão de 6 meses a 3 anos ou multa até 300 dias.</w:t>
      </w:r>
      <w:r w:rsidRPr="004675AB">
        <w:rPr>
          <w:rFonts w:asciiTheme="minorHAnsi" w:hAnsiTheme="minorHAnsi" w:cstheme="minorHAnsi"/>
          <w:color w:val="auto"/>
          <w:lang w:val="pt-PT"/>
        </w:rPr>
        <w:t xml:space="preserve">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2. Se a omissão descrita no número anterior for </w:t>
      </w:r>
      <w:proofErr w:type="gramStart"/>
      <w:r w:rsidRPr="004675AB">
        <w:rPr>
          <w:rFonts w:asciiTheme="minorHAnsi" w:hAnsiTheme="minorHAnsi" w:cstheme="minorHAnsi"/>
          <w:color w:val="auto"/>
        </w:rPr>
        <w:t>a</w:t>
      </w:r>
      <w:proofErr w:type="gramEnd"/>
      <w:r w:rsidRPr="004675AB">
        <w:rPr>
          <w:rFonts w:asciiTheme="minorHAnsi" w:hAnsiTheme="minorHAnsi" w:cstheme="minorHAnsi"/>
          <w:color w:val="auto"/>
        </w:rPr>
        <w:t xml:space="preserve"> causa de doença grave da pessoa carecida de auxílio, ou da sua morte, a pena é de 1 a 5 anos de prisão.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3. Se a situação de perigo tiver sido criada pelo omitente, a omissão é punida: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i/>
          <w:iCs/>
          <w:color w:val="auto"/>
        </w:rPr>
        <w:t xml:space="preserve">a) </w:t>
      </w:r>
      <w:r w:rsidR="00DC476E" w:rsidRPr="004675AB">
        <w:rPr>
          <w:rFonts w:asciiTheme="minorHAnsi" w:hAnsiTheme="minorHAnsi" w:cstheme="minorHAnsi"/>
          <w:color w:val="auto"/>
        </w:rPr>
        <w:t>c</w:t>
      </w:r>
      <w:r w:rsidRPr="004675AB">
        <w:rPr>
          <w:rFonts w:asciiTheme="minorHAnsi" w:hAnsiTheme="minorHAnsi" w:cstheme="minorHAnsi"/>
          <w:color w:val="auto"/>
        </w:rPr>
        <w:t xml:space="preserve">om pena de prisão de 1 </w:t>
      </w:r>
      <w:r w:rsidR="00DC476E" w:rsidRPr="004675AB">
        <w:rPr>
          <w:rFonts w:asciiTheme="minorHAnsi" w:hAnsiTheme="minorHAnsi" w:cstheme="minorHAnsi"/>
          <w:color w:val="auto"/>
        </w:rPr>
        <w:t xml:space="preserve">a 4 anos, no caso do número 1; </w:t>
      </w:r>
      <w:proofErr w:type="gramStart"/>
      <w:r w:rsidR="00DC476E" w:rsidRPr="004675AB">
        <w:rPr>
          <w:rFonts w:asciiTheme="minorHAnsi" w:hAnsiTheme="minorHAnsi" w:cstheme="minorHAnsi"/>
          <w:color w:val="auto"/>
        </w:rPr>
        <w:t>ou</w:t>
      </w:r>
      <w:proofErr w:type="gramEnd"/>
      <w:r w:rsidRPr="004675AB">
        <w:rPr>
          <w:rFonts w:asciiTheme="minorHAnsi" w:hAnsiTheme="minorHAnsi" w:cstheme="minorHAnsi"/>
          <w:color w:val="auto"/>
        </w:rPr>
        <w:t xml:space="preserve">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i/>
          <w:iCs/>
          <w:color w:val="auto"/>
        </w:rPr>
        <w:t xml:space="preserve">b) </w:t>
      </w:r>
      <w:r w:rsidR="00DC476E" w:rsidRPr="004675AB">
        <w:rPr>
          <w:rFonts w:asciiTheme="minorHAnsi" w:hAnsiTheme="minorHAnsi" w:cstheme="minorHAnsi"/>
          <w:color w:val="auto"/>
        </w:rPr>
        <w:t>c</w:t>
      </w:r>
      <w:r w:rsidRPr="004675AB">
        <w:rPr>
          <w:rFonts w:asciiTheme="minorHAnsi" w:hAnsiTheme="minorHAnsi" w:cstheme="minorHAnsi"/>
          <w:color w:val="auto"/>
        </w:rPr>
        <w:t xml:space="preserve">om a pena de prisão de 3 a 8 anos, no caso do número 2. </w:t>
      </w:r>
    </w:p>
    <w:p w:rsidR="007A74C8" w:rsidRPr="004675AB" w:rsidRDefault="007A74C8" w:rsidP="004675AB">
      <w:pPr>
        <w:pStyle w:val="Normal1"/>
        <w:spacing w:line="0" w:lineRule="atLeast"/>
        <w:jc w:val="both"/>
        <w:rPr>
          <w:rFonts w:asciiTheme="minorHAnsi" w:hAnsiTheme="minorHAnsi" w:cstheme="minorHAnsi"/>
          <w:color w:val="4F81BD" w:themeColor="accent1"/>
          <w:lang w:val="pt-PT"/>
        </w:rPr>
      </w:pPr>
    </w:p>
    <w:p w:rsidR="007A74C8" w:rsidRPr="004675AB" w:rsidRDefault="00E51F69" w:rsidP="004675AB">
      <w:pPr>
        <w:pStyle w:val="Normal1"/>
        <w:spacing w:line="0" w:lineRule="atLeast"/>
        <w:jc w:val="both"/>
        <w:rPr>
          <w:rFonts w:asciiTheme="minorHAnsi" w:eastAsia="Tahoma" w:hAnsiTheme="minorHAnsi" w:cstheme="minorHAnsi"/>
          <w:b/>
          <w:bCs/>
          <w:color w:val="auto"/>
        </w:rPr>
      </w:pPr>
      <w:r w:rsidRPr="004675AB">
        <w:rPr>
          <w:rFonts w:asciiTheme="minorHAnsi" w:hAnsiTheme="minorHAnsi" w:cstheme="minorHAnsi"/>
          <w:color w:val="auto"/>
          <w:lang w:val="pt-PT"/>
        </w:rPr>
        <w:t>Artigo 24</w:t>
      </w:r>
      <w:r w:rsidR="00C13666">
        <w:rPr>
          <w:rFonts w:asciiTheme="minorHAnsi" w:hAnsiTheme="minorHAnsi" w:cstheme="minorHAnsi"/>
          <w:color w:val="auto"/>
          <w:lang w:val="pt-PT"/>
        </w:rPr>
        <w:t>2</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color w:val="auto"/>
        </w:rPr>
        <w:t>(Recusa ou negligência de assistência ao doente)</w:t>
      </w:r>
      <w:r w:rsidRPr="004675AB">
        <w:rPr>
          <w:rFonts w:asciiTheme="minorHAnsi" w:eastAsia="TimesNewRomanPS-BoldMT" w:hAnsiTheme="minorHAnsi" w:cstheme="minorHAnsi"/>
          <w:b/>
          <w:bCs/>
          <w:color w:val="auto"/>
        </w:rPr>
        <w:t xml:space="preserve"> </w:t>
      </w:r>
    </w:p>
    <w:p w:rsidR="007A74C8" w:rsidRPr="00315380" w:rsidRDefault="007A74C8" w:rsidP="004675AB">
      <w:pPr>
        <w:spacing w:line="0" w:lineRule="atLeast"/>
        <w:jc w:val="both"/>
        <w:rPr>
          <w:rFonts w:asciiTheme="minorHAnsi" w:hAnsiTheme="minorHAnsi" w:cstheme="minorHAnsi"/>
        </w:rPr>
      </w:pPr>
      <w:r w:rsidRPr="00315380">
        <w:rPr>
          <w:rFonts w:asciiTheme="minorHAnsi" w:hAnsiTheme="minorHAnsi" w:cstheme="minorHAnsi"/>
        </w:rPr>
        <w:t xml:space="preserve">1. O médico ou técnico de saúde que ao serviço das Forças Armadas, </w:t>
      </w:r>
      <w:r w:rsidR="00DC476E" w:rsidRPr="00315380">
        <w:rPr>
          <w:rFonts w:asciiTheme="minorHAnsi" w:eastAsia="Tahoma" w:hAnsiTheme="minorHAnsi" w:cstheme="minorHAnsi"/>
        </w:rPr>
        <w:t>dos S</w:t>
      </w:r>
      <w:r w:rsidR="00DC476E" w:rsidRPr="00315380">
        <w:rPr>
          <w:rFonts w:asciiTheme="minorHAnsi" w:hAnsiTheme="minorHAnsi" w:cstheme="minorHAnsi"/>
        </w:rPr>
        <w:t>erviços</w:t>
      </w:r>
      <w:r w:rsidR="00DC476E" w:rsidRPr="00315380">
        <w:rPr>
          <w:rFonts w:asciiTheme="minorHAnsi" w:eastAsia="Tahoma" w:hAnsiTheme="minorHAnsi" w:cstheme="minorHAnsi"/>
        </w:rPr>
        <w:t xml:space="preserve"> </w:t>
      </w:r>
      <w:r w:rsidR="00DC476E" w:rsidRPr="00315380">
        <w:rPr>
          <w:rFonts w:asciiTheme="minorHAnsi" w:hAnsiTheme="minorHAnsi" w:cstheme="minorHAnsi"/>
        </w:rPr>
        <w:t>de</w:t>
      </w:r>
      <w:r w:rsidR="00DC476E" w:rsidRPr="00315380">
        <w:rPr>
          <w:rFonts w:asciiTheme="minorHAnsi" w:eastAsia="Tahoma" w:hAnsiTheme="minorHAnsi" w:cstheme="minorHAnsi"/>
        </w:rPr>
        <w:t xml:space="preserve"> </w:t>
      </w:r>
      <w:r w:rsidR="00DC476E" w:rsidRPr="00315380">
        <w:rPr>
          <w:rFonts w:asciiTheme="minorHAnsi" w:hAnsiTheme="minorHAnsi" w:cstheme="minorHAnsi"/>
        </w:rPr>
        <w:t>Segurança,</w:t>
      </w:r>
      <w:r w:rsidR="00DC476E" w:rsidRPr="00315380">
        <w:rPr>
          <w:rFonts w:asciiTheme="minorHAnsi" w:eastAsia="Tahoma" w:hAnsiTheme="minorHAnsi" w:cstheme="minorHAnsi"/>
        </w:rPr>
        <w:t xml:space="preserve"> </w:t>
      </w:r>
      <w:r w:rsidR="00E51F69" w:rsidRPr="00315380">
        <w:rPr>
          <w:rFonts w:asciiTheme="minorHAnsi" w:eastAsia="Tahoma" w:hAnsiTheme="minorHAnsi" w:cstheme="minorHAnsi"/>
        </w:rPr>
        <w:t xml:space="preserve">da </w:t>
      </w:r>
      <w:r w:rsidR="00DC476E" w:rsidRPr="00315380">
        <w:rPr>
          <w:rFonts w:asciiTheme="minorHAnsi" w:hAnsiTheme="minorHAnsi" w:cstheme="minorHAnsi"/>
        </w:rPr>
        <w:t>Polícia</w:t>
      </w:r>
      <w:r w:rsidR="00DC476E" w:rsidRPr="00315380">
        <w:rPr>
          <w:rFonts w:asciiTheme="minorHAnsi" w:eastAsia="Tahoma" w:hAnsiTheme="minorHAnsi" w:cstheme="minorHAnsi"/>
        </w:rPr>
        <w:t xml:space="preserve"> </w:t>
      </w:r>
      <w:r w:rsidR="00DC476E" w:rsidRPr="00315380">
        <w:rPr>
          <w:rFonts w:asciiTheme="minorHAnsi" w:hAnsiTheme="minorHAnsi" w:cstheme="minorHAnsi"/>
        </w:rPr>
        <w:t>Nacional</w:t>
      </w:r>
      <w:r w:rsidR="00315380" w:rsidRPr="00315380">
        <w:rPr>
          <w:rFonts w:asciiTheme="minorHAnsi" w:eastAsia="Tahoma" w:hAnsiTheme="minorHAnsi" w:cstheme="minorHAnsi"/>
        </w:rPr>
        <w:t xml:space="preserve"> e</w:t>
      </w:r>
      <w:r w:rsidR="00DC476E" w:rsidRPr="00315380">
        <w:rPr>
          <w:rFonts w:asciiTheme="minorHAnsi" w:hAnsiTheme="minorHAnsi" w:cstheme="minorHAnsi"/>
        </w:rPr>
        <w:t xml:space="preserve"> outros Serviços Executivos do Ministério do Interior </w:t>
      </w:r>
      <w:r w:rsidRPr="00315380">
        <w:rPr>
          <w:rFonts w:asciiTheme="minorHAnsi" w:hAnsiTheme="minorHAnsi" w:cstheme="minorHAnsi"/>
        </w:rPr>
        <w:t xml:space="preserve">deixar de prestar assistência devida ao paciente, sem justa causa, </w:t>
      </w:r>
      <w:r w:rsidRPr="00315380">
        <w:rPr>
          <w:rFonts w:asciiTheme="minorHAnsi" w:hAnsiTheme="minorHAnsi" w:cstheme="minorHAnsi"/>
          <w:bCs/>
        </w:rPr>
        <w:t>é punido com pena de 2 a 5 anos de prisão</w:t>
      </w:r>
      <w:r w:rsidRPr="00315380">
        <w:rPr>
          <w:rFonts w:asciiTheme="minorHAnsi" w:hAnsiTheme="minorHAnsi" w:cstheme="minorHAnsi"/>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2. Se do acto resultar consequências graves ou a morte do paciente, a pena é de 5 a 16 anos de prisão.</w:t>
      </w:r>
    </w:p>
    <w:p w:rsidR="00DC476E" w:rsidRPr="004675AB" w:rsidRDefault="00DC476E" w:rsidP="004675AB">
      <w:pPr>
        <w:pStyle w:val="Normal1"/>
        <w:spacing w:line="0" w:lineRule="atLeast"/>
        <w:jc w:val="both"/>
        <w:rPr>
          <w:rFonts w:asciiTheme="minorHAnsi" w:hAnsiTheme="minorHAnsi" w:cstheme="minorHAnsi"/>
          <w:color w:val="auto"/>
        </w:rPr>
      </w:pPr>
    </w:p>
    <w:p w:rsidR="007A74C8" w:rsidRPr="004675AB" w:rsidRDefault="00DC476E"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lang w:val="pt-PT"/>
        </w:rPr>
        <w:t>Arti</w:t>
      </w:r>
      <w:r w:rsidR="00E51F69" w:rsidRPr="004675AB">
        <w:rPr>
          <w:rFonts w:asciiTheme="minorHAnsi" w:hAnsiTheme="minorHAnsi" w:cstheme="minorHAnsi"/>
          <w:lang w:val="pt-PT"/>
        </w:rPr>
        <w:t>go 24</w:t>
      </w:r>
      <w:r w:rsidR="00C13666">
        <w:rPr>
          <w:rFonts w:asciiTheme="minorHAnsi" w:hAnsiTheme="minorHAnsi" w:cstheme="minorHAnsi"/>
          <w:lang w:val="pt-PT"/>
        </w:rPr>
        <w:t>3</w:t>
      </w:r>
      <w:r w:rsidR="007A74C8" w:rsidRPr="004675AB">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hAnsiTheme="minorHAnsi" w:cstheme="minorHAnsi"/>
          <w:b/>
          <w:bCs/>
          <w:color w:val="auto"/>
        </w:rPr>
      </w:pPr>
      <w:r w:rsidRPr="004675AB">
        <w:rPr>
          <w:rFonts w:asciiTheme="minorHAnsi" w:hAnsiTheme="minorHAnsi" w:cstheme="minorHAnsi"/>
          <w:b/>
          <w:bCs/>
          <w:color w:val="auto"/>
        </w:rPr>
        <w:t xml:space="preserve">(Exercício ilegal de profissão)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rPr>
        <w:t>Aquele que em lugar sujeito à administração militar ou equivalente</w:t>
      </w:r>
      <w:r w:rsidRPr="004675AB">
        <w:rPr>
          <w:rFonts w:asciiTheme="minorHAnsi" w:hAnsiTheme="minorHAnsi" w:cstheme="minorHAnsi"/>
          <w:color w:val="auto"/>
          <w:lang w:val="pt-PT"/>
        </w:rPr>
        <w:t xml:space="preserve"> praticar actos próprios de uma profissão sem possuir o correspondente título que legalmente o habilite a exercê-la, </w:t>
      </w:r>
      <w:r w:rsidRPr="004675AB">
        <w:rPr>
          <w:rFonts w:asciiTheme="minorHAnsi" w:hAnsiTheme="minorHAnsi" w:cstheme="minorHAnsi"/>
          <w:bCs/>
          <w:color w:val="auto"/>
          <w:lang w:val="pt-PT"/>
        </w:rPr>
        <w:t>é punido com a pena de 1 a 5 anos de prisão.</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E51F69" w:rsidP="004675AB">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lastRenderedPageBreak/>
        <w:t>Artigo 24</w:t>
      </w:r>
      <w:r w:rsidR="00C13666">
        <w:rPr>
          <w:rFonts w:asciiTheme="minorHAnsi" w:hAnsiTheme="minorHAnsi" w:cstheme="minorHAnsi"/>
        </w:rPr>
        <w:t>4</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b/>
          <w:bCs/>
          <w:color w:val="auto"/>
        </w:rPr>
      </w:pPr>
      <w:r w:rsidRPr="004675AB">
        <w:rPr>
          <w:rFonts w:asciiTheme="minorHAnsi" w:hAnsiTheme="minorHAnsi" w:cstheme="minorHAnsi"/>
          <w:b/>
          <w:bCs/>
          <w:color w:val="auto"/>
        </w:rPr>
        <w:t xml:space="preserve">(Atenuação especial) </w:t>
      </w:r>
    </w:p>
    <w:p w:rsidR="007A74C8" w:rsidRPr="004675AB" w:rsidRDefault="007A74C8" w:rsidP="004675AB">
      <w:pPr>
        <w:pStyle w:val="Normal1"/>
        <w:spacing w:line="0" w:lineRule="atLeast"/>
        <w:jc w:val="both"/>
        <w:rPr>
          <w:rFonts w:asciiTheme="minorHAnsi" w:hAnsiTheme="minorHAnsi" w:cstheme="minorHAnsi"/>
          <w:b/>
          <w:color w:val="auto"/>
          <w:lang w:val="pt-PT"/>
        </w:rPr>
      </w:pPr>
      <w:r w:rsidRPr="004675AB">
        <w:rPr>
          <w:rFonts w:asciiTheme="minorHAnsi" w:hAnsiTheme="minorHAnsi" w:cstheme="minorHAnsi"/>
          <w:color w:val="auto"/>
          <w:lang w:val="pt-PT"/>
        </w:rPr>
        <w:t>Se nos</w:t>
      </w:r>
      <w:r w:rsidR="00DC476E" w:rsidRPr="004675AB">
        <w:rPr>
          <w:rFonts w:asciiTheme="minorHAnsi" w:hAnsiTheme="minorHAnsi" w:cstheme="minorHAnsi"/>
          <w:color w:val="auto"/>
          <w:lang w:val="pt-PT"/>
        </w:rPr>
        <w:t xml:space="preserve"> casos </w:t>
      </w:r>
      <w:r w:rsidR="00DC476E" w:rsidRPr="00315380">
        <w:rPr>
          <w:rFonts w:asciiTheme="minorHAnsi" w:hAnsiTheme="minorHAnsi" w:cstheme="minorHAnsi"/>
          <w:color w:val="auto"/>
          <w:lang w:val="pt-PT"/>
        </w:rPr>
        <w:t xml:space="preserve">previstos nos </w:t>
      </w:r>
      <w:r w:rsidR="00E51F69" w:rsidRPr="00315380">
        <w:rPr>
          <w:rFonts w:asciiTheme="minorHAnsi" w:hAnsiTheme="minorHAnsi" w:cstheme="minorHAnsi"/>
          <w:color w:val="auto"/>
          <w:lang w:val="pt-PT"/>
        </w:rPr>
        <w:t>artigos 24</w:t>
      </w:r>
      <w:r w:rsidR="00315380" w:rsidRPr="00315380">
        <w:rPr>
          <w:rFonts w:asciiTheme="minorHAnsi" w:hAnsiTheme="minorHAnsi" w:cstheme="minorHAnsi"/>
          <w:color w:val="auto"/>
          <w:lang w:val="pt-PT"/>
        </w:rPr>
        <w:t>2</w:t>
      </w:r>
      <w:r w:rsidR="00E51F69" w:rsidRPr="00315380">
        <w:rPr>
          <w:rFonts w:asciiTheme="minorHAnsi" w:hAnsiTheme="minorHAnsi" w:cstheme="minorHAnsi"/>
          <w:color w:val="auto"/>
          <w:lang w:val="pt-PT"/>
        </w:rPr>
        <w:t>º e 24</w:t>
      </w:r>
      <w:r w:rsidR="00315380" w:rsidRPr="00315380">
        <w:rPr>
          <w:rFonts w:asciiTheme="minorHAnsi" w:hAnsiTheme="minorHAnsi" w:cstheme="minorHAnsi"/>
          <w:color w:val="auto"/>
          <w:lang w:val="pt-PT"/>
        </w:rPr>
        <w:t>3</w:t>
      </w:r>
      <w:r w:rsidRPr="00315380">
        <w:rPr>
          <w:rFonts w:asciiTheme="minorHAnsi" w:hAnsiTheme="minorHAnsi" w:cstheme="minorHAnsi"/>
          <w:color w:val="auto"/>
          <w:lang w:val="pt-PT"/>
        </w:rPr>
        <w:t xml:space="preserve">º, o agente </w:t>
      </w:r>
      <w:r w:rsidRPr="004675AB">
        <w:rPr>
          <w:rFonts w:asciiTheme="minorHAnsi" w:hAnsiTheme="minorHAnsi" w:cstheme="minorHAnsi"/>
          <w:color w:val="auto"/>
          <w:lang w:val="pt-PT"/>
        </w:rPr>
        <w:t xml:space="preserve">remover o perigo antes de se ter verificado o dano, a pena é especialmente atenuada. </w:t>
      </w:r>
    </w:p>
    <w:p w:rsidR="007A74C8" w:rsidRPr="004675AB" w:rsidRDefault="007A74C8" w:rsidP="004675AB">
      <w:pPr>
        <w:pStyle w:val="Normal1"/>
        <w:spacing w:line="0" w:lineRule="atLeast"/>
        <w:jc w:val="both"/>
        <w:rPr>
          <w:rFonts w:asciiTheme="minorHAnsi" w:hAnsiTheme="minorHAnsi" w:cstheme="minorHAnsi"/>
          <w:b/>
          <w:lang w:val="pt-PT"/>
        </w:rPr>
      </w:pPr>
    </w:p>
    <w:p w:rsidR="007A74C8" w:rsidRPr="00315380" w:rsidRDefault="00315380" w:rsidP="004675AB">
      <w:pPr>
        <w:pStyle w:val="Normal1"/>
        <w:spacing w:line="0" w:lineRule="atLeast"/>
        <w:jc w:val="both"/>
        <w:rPr>
          <w:rFonts w:asciiTheme="minorHAnsi" w:hAnsiTheme="minorHAnsi" w:cstheme="minorHAnsi"/>
          <w:b/>
          <w:color w:val="auto"/>
          <w:lang w:val="pt-PT"/>
        </w:rPr>
      </w:pPr>
      <w:r w:rsidRPr="00315380">
        <w:rPr>
          <w:rFonts w:asciiTheme="minorHAnsi" w:hAnsiTheme="minorHAnsi" w:cstheme="minorHAnsi"/>
          <w:b/>
          <w:color w:val="auto"/>
          <w:lang w:val="pt-PT"/>
        </w:rPr>
        <w:t xml:space="preserve">CAPÍTULO </w:t>
      </w:r>
      <w:r w:rsidR="00047EF8" w:rsidRPr="00315380">
        <w:rPr>
          <w:rFonts w:asciiTheme="minorHAnsi" w:hAnsiTheme="minorHAnsi" w:cstheme="minorHAnsi"/>
          <w:b/>
          <w:color w:val="auto"/>
          <w:lang w:val="pt-PT"/>
        </w:rPr>
        <w:t>- VII</w:t>
      </w:r>
    </w:p>
    <w:p w:rsidR="007A74C8" w:rsidRPr="004675AB" w:rsidRDefault="007A74C8" w:rsidP="004675AB">
      <w:pPr>
        <w:pStyle w:val="Normal1"/>
        <w:spacing w:line="0" w:lineRule="atLeast"/>
        <w:jc w:val="both"/>
        <w:rPr>
          <w:rFonts w:asciiTheme="minorHAnsi" w:hAnsiTheme="minorHAnsi" w:cstheme="minorHAnsi"/>
          <w:b/>
          <w:color w:val="auto"/>
          <w:lang w:val="pt-PT"/>
        </w:rPr>
      </w:pPr>
      <w:r w:rsidRPr="004675AB">
        <w:rPr>
          <w:rFonts w:asciiTheme="minorHAnsi" w:hAnsiTheme="minorHAnsi" w:cstheme="minorHAnsi"/>
          <w:b/>
          <w:bCs/>
          <w:color w:val="auto"/>
          <w:lang w:val="pt-PT"/>
        </w:rPr>
        <w:t xml:space="preserve">CRIMES CONTRA A DIGNIDADE </w:t>
      </w:r>
    </w:p>
    <w:p w:rsidR="007A74C8" w:rsidRPr="004675AB" w:rsidRDefault="007A74C8" w:rsidP="004675AB">
      <w:pPr>
        <w:pStyle w:val="Normal1"/>
        <w:spacing w:line="0" w:lineRule="atLeast"/>
        <w:jc w:val="both"/>
        <w:rPr>
          <w:rFonts w:asciiTheme="minorHAnsi" w:hAnsiTheme="minorHAnsi" w:cstheme="minorHAnsi"/>
          <w:b/>
          <w:color w:val="auto"/>
          <w:lang w:val="pt-PT"/>
        </w:rPr>
      </w:pP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color w:val="auto"/>
          <w:lang w:val="pt-PT"/>
        </w:rPr>
        <w:t>Secção I</w:t>
      </w:r>
    </w:p>
    <w:p w:rsidR="007A74C8" w:rsidRPr="004675AB" w:rsidRDefault="007A74C8" w:rsidP="004675AB">
      <w:pPr>
        <w:pStyle w:val="Normal1"/>
        <w:spacing w:line="0" w:lineRule="atLeast"/>
        <w:jc w:val="both"/>
        <w:rPr>
          <w:rFonts w:asciiTheme="minorHAnsi" w:hAnsiTheme="minorHAnsi" w:cstheme="minorHAnsi"/>
          <w:b/>
          <w:color w:val="auto"/>
          <w:lang w:val="pt-PT"/>
        </w:rPr>
      </w:pPr>
      <w:r w:rsidRPr="004675AB">
        <w:rPr>
          <w:rFonts w:asciiTheme="minorHAnsi" w:hAnsiTheme="minorHAnsi" w:cstheme="minorHAnsi"/>
          <w:b/>
          <w:bCs/>
          <w:color w:val="auto"/>
          <w:lang w:val="pt-PT"/>
        </w:rPr>
        <w:t>Discriminação</w:t>
      </w:r>
    </w:p>
    <w:p w:rsidR="0007014F" w:rsidRPr="004675AB" w:rsidRDefault="0007014F" w:rsidP="004675AB">
      <w:pPr>
        <w:pStyle w:val="Normal1"/>
        <w:spacing w:line="0" w:lineRule="atLeast"/>
        <w:jc w:val="both"/>
        <w:rPr>
          <w:rFonts w:asciiTheme="minorHAnsi" w:hAnsiTheme="minorHAnsi" w:cstheme="minorHAnsi"/>
          <w:color w:val="auto"/>
          <w:lang w:val="pt-PT"/>
        </w:rPr>
      </w:pPr>
    </w:p>
    <w:p w:rsidR="007A74C8" w:rsidRPr="004675AB" w:rsidRDefault="00E51F6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24</w:t>
      </w:r>
      <w:r w:rsidR="00C13666">
        <w:rPr>
          <w:rFonts w:asciiTheme="minorHAnsi" w:hAnsiTheme="minorHAnsi" w:cstheme="minorHAnsi"/>
          <w:color w:val="auto"/>
          <w:lang w:val="pt-PT"/>
        </w:rPr>
        <w:t>5</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bCs/>
          <w:color w:val="auto"/>
        </w:rPr>
      </w:pPr>
      <w:r w:rsidRPr="004675AB">
        <w:rPr>
          <w:rFonts w:asciiTheme="minorHAnsi" w:hAnsiTheme="minorHAnsi" w:cstheme="minorHAnsi"/>
          <w:b/>
          <w:bCs/>
          <w:color w:val="auto"/>
        </w:rPr>
        <w:t xml:space="preserve">(Discriminação) </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rPr>
        <w:t xml:space="preserve">Aquele que praticar, induzir ou incitar actos de discriminação ou preconceito de gênero, raça, cor, etnia, identidade ou orientação sexual, religião, procedência regional ou nacional ou outro motivo semelhante ou análogo, indicativo de ódio ou </w:t>
      </w:r>
      <w:r w:rsidR="00121EBB" w:rsidRPr="004675AB">
        <w:rPr>
          <w:rFonts w:asciiTheme="minorHAnsi" w:hAnsiTheme="minorHAnsi" w:cstheme="minorHAnsi"/>
        </w:rPr>
        <w:t>intolerância, é</w:t>
      </w:r>
      <w:r w:rsidRPr="004675AB">
        <w:rPr>
          <w:rFonts w:asciiTheme="minorHAnsi" w:hAnsiTheme="minorHAnsi" w:cstheme="minorHAnsi"/>
        </w:rPr>
        <w:t xml:space="preserve"> punido com pena de </w:t>
      </w:r>
      <w:r w:rsidRPr="004675AB">
        <w:rPr>
          <w:rFonts w:asciiTheme="minorHAnsi" w:hAnsiTheme="minorHAnsi" w:cstheme="minorHAnsi"/>
          <w:bCs/>
        </w:rPr>
        <w:t xml:space="preserve">prisão até </w:t>
      </w:r>
      <w:proofErr w:type="gramStart"/>
      <w:r w:rsidRPr="004675AB">
        <w:rPr>
          <w:rFonts w:asciiTheme="minorHAnsi" w:hAnsiTheme="minorHAnsi" w:cstheme="minorHAnsi"/>
          <w:bCs/>
        </w:rPr>
        <w:t>3</w:t>
      </w:r>
      <w:proofErr w:type="gramEnd"/>
      <w:r w:rsidRPr="004675AB">
        <w:rPr>
          <w:rFonts w:asciiTheme="minorHAnsi" w:hAnsiTheme="minorHAnsi" w:cstheme="minorHAnsi"/>
          <w:bCs/>
        </w:rPr>
        <w:t xml:space="preserve"> anos ou multa até 400 dias.</w:t>
      </w:r>
    </w:p>
    <w:p w:rsidR="007A74C8" w:rsidRPr="004675AB" w:rsidRDefault="007A74C8" w:rsidP="004675AB">
      <w:pPr>
        <w:pStyle w:val="Normal1"/>
        <w:spacing w:line="0" w:lineRule="atLeast"/>
        <w:jc w:val="both"/>
        <w:rPr>
          <w:rFonts w:asciiTheme="minorHAnsi" w:hAnsiTheme="minorHAnsi" w:cstheme="minorHAnsi"/>
          <w:b/>
          <w:lang w:val="pt-PT"/>
        </w:rPr>
      </w:pP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lang w:val="pt-PT"/>
        </w:rPr>
        <w:t>Secção II</w:t>
      </w:r>
    </w:p>
    <w:p w:rsidR="007A74C8" w:rsidRPr="004675AB" w:rsidRDefault="007A74C8" w:rsidP="004675AB">
      <w:pPr>
        <w:pStyle w:val="Normal1"/>
        <w:spacing w:line="0" w:lineRule="atLeast"/>
        <w:jc w:val="both"/>
        <w:rPr>
          <w:rFonts w:asciiTheme="minorHAnsi" w:hAnsiTheme="minorHAnsi" w:cstheme="minorHAnsi"/>
          <w:lang w:val="pt-PT"/>
        </w:rPr>
      </w:pPr>
      <w:r w:rsidRPr="004675AB">
        <w:rPr>
          <w:rFonts w:asciiTheme="minorHAnsi" w:hAnsiTheme="minorHAnsi" w:cstheme="minorHAnsi"/>
          <w:b/>
          <w:bCs/>
          <w:lang w:val="pt-PT"/>
        </w:rPr>
        <w:t>Crimes Contra a Honra</w:t>
      </w:r>
    </w:p>
    <w:p w:rsidR="00121EBB" w:rsidRPr="004675AB" w:rsidRDefault="00121EBB" w:rsidP="004675AB">
      <w:pPr>
        <w:pStyle w:val="Normal1"/>
        <w:spacing w:line="0" w:lineRule="atLeast"/>
        <w:jc w:val="both"/>
        <w:rPr>
          <w:rFonts w:asciiTheme="minorHAnsi" w:hAnsiTheme="minorHAnsi" w:cstheme="minorHAnsi"/>
          <w:lang w:val="pt-PT"/>
        </w:rPr>
      </w:pPr>
    </w:p>
    <w:p w:rsidR="007A74C8" w:rsidRPr="004675AB" w:rsidRDefault="00E51F6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24</w:t>
      </w:r>
      <w:r w:rsidR="00C13666">
        <w:rPr>
          <w:rFonts w:asciiTheme="minorHAnsi" w:hAnsiTheme="minorHAnsi" w:cstheme="minorHAnsi"/>
          <w:color w:val="auto"/>
          <w:lang w:val="pt-PT"/>
        </w:rPr>
        <w:t>6</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bCs/>
          <w:color w:val="auto"/>
        </w:rPr>
      </w:pPr>
      <w:r w:rsidRPr="004675AB">
        <w:rPr>
          <w:rFonts w:asciiTheme="minorHAnsi" w:hAnsiTheme="minorHAnsi" w:cstheme="minorHAnsi"/>
          <w:b/>
          <w:bCs/>
          <w:color w:val="auto"/>
        </w:rPr>
        <w:t xml:space="preserve">(Calúnia)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1. Aquele que caluniar outrem, imputando-lhe falsamente facto definido como crime, é punido com pena de prisão de 1 a 3 anos ou multa de 100 a 300 dias.</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A mesma pena é aplicada àquele que, sabendo falsa a imputação, </w:t>
      </w:r>
      <w:proofErr w:type="gramStart"/>
      <w:r w:rsidRPr="004675AB">
        <w:rPr>
          <w:rFonts w:asciiTheme="minorHAnsi" w:hAnsiTheme="minorHAnsi" w:cstheme="minorHAnsi"/>
          <w:color w:val="auto"/>
          <w:lang w:val="pt-PT"/>
        </w:rPr>
        <w:t>a propala</w:t>
      </w:r>
      <w:proofErr w:type="gramEnd"/>
      <w:r w:rsidRPr="004675AB">
        <w:rPr>
          <w:rFonts w:asciiTheme="minorHAnsi" w:hAnsiTheme="minorHAnsi" w:cstheme="minorHAnsi"/>
          <w:color w:val="auto"/>
          <w:lang w:val="pt-PT"/>
        </w:rPr>
        <w:t xml:space="preserve"> ou a divulga.</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3. A excepção da verdade só se admite, caso o ofendido tenha sido condenado pela prática do crime que lhe tenha sido imputado.</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3E0CE0" w:rsidRDefault="00E51F69" w:rsidP="003E0CE0">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24</w:t>
      </w:r>
      <w:r w:rsidR="00C13666">
        <w:rPr>
          <w:rFonts w:asciiTheme="minorHAnsi" w:hAnsiTheme="minorHAnsi" w:cstheme="minorHAnsi"/>
        </w:rPr>
        <w:t>7</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b/>
          <w:bCs/>
        </w:rPr>
      </w:pPr>
      <w:r w:rsidRPr="004675AB">
        <w:rPr>
          <w:rFonts w:asciiTheme="minorHAnsi" w:hAnsiTheme="minorHAnsi" w:cstheme="minorHAnsi"/>
          <w:b/>
          <w:bCs/>
        </w:rPr>
        <w:t xml:space="preserve">(Difamação) </w:t>
      </w:r>
    </w:p>
    <w:p w:rsidR="007A74C8" w:rsidRPr="004675AB" w:rsidRDefault="007A74C8" w:rsidP="004675AB">
      <w:pPr>
        <w:pStyle w:val="Normal1"/>
        <w:spacing w:line="0" w:lineRule="atLeast"/>
        <w:jc w:val="both"/>
        <w:rPr>
          <w:rFonts w:asciiTheme="minorHAnsi" w:hAnsiTheme="minorHAnsi" w:cstheme="minorHAnsi"/>
          <w:bCs/>
          <w:color w:val="auto"/>
          <w:lang w:val="pt-PT"/>
        </w:rPr>
      </w:pPr>
      <w:r w:rsidRPr="004675AB">
        <w:rPr>
          <w:rFonts w:asciiTheme="minorHAnsi" w:hAnsiTheme="minorHAnsi" w:cstheme="minorHAnsi"/>
          <w:color w:val="auto"/>
          <w:lang w:val="pt-PT"/>
        </w:rPr>
        <w:t xml:space="preserve">1. Aquele </w:t>
      </w:r>
      <w:r w:rsidRPr="004675AB">
        <w:rPr>
          <w:rFonts w:asciiTheme="minorHAnsi" w:hAnsiTheme="minorHAnsi" w:cstheme="minorHAnsi"/>
          <w:color w:val="auto"/>
        </w:rPr>
        <w:t xml:space="preserve">que difamar outrem, imputando-lhe facto ofensivo à sua reputação </w:t>
      </w:r>
      <w:r w:rsidRPr="004675AB">
        <w:rPr>
          <w:rFonts w:asciiTheme="minorHAnsi" w:hAnsiTheme="minorHAnsi" w:cstheme="minorHAnsi"/>
          <w:bCs/>
          <w:color w:val="auto"/>
          <w:lang w:val="pt-PT"/>
        </w:rPr>
        <w:t xml:space="preserve">é punido com pena de prisão de </w:t>
      </w:r>
      <w:proofErr w:type="gramStart"/>
      <w:r w:rsidRPr="004675AB">
        <w:rPr>
          <w:rFonts w:asciiTheme="minorHAnsi" w:hAnsiTheme="minorHAnsi" w:cstheme="minorHAnsi"/>
          <w:bCs/>
          <w:color w:val="auto"/>
          <w:lang w:val="pt-PT"/>
        </w:rPr>
        <w:t>6</w:t>
      </w:r>
      <w:proofErr w:type="gramEnd"/>
      <w:r w:rsidRPr="004675AB">
        <w:rPr>
          <w:rFonts w:asciiTheme="minorHAnsi" w:hAnsiTheme="minorHAnsi" w:cstheme="minorHAnsi"/>
          <w:bCs/>
          <w:color w:val="auto"/>
          <w:lang w:val="pt-PT"/>
        </w:rPr>
        <w:t xml:space="preserve"> meses a 2 anos ou multa até 260 dias.</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bCs/>
          <w:color w:val="auto"/>
          <w:lang w:val="pt-PT"/>
        </w:rPr>
        <w:t>2</w:t>
      </w:r>
      <w:r w:rsidRPr="004675AB">
        <w:rPr>
          <w:rFonts w:asciiTheme="minorHAnsi" w:hAnsiTheme="minorHAnsi" w:cstheme="minorHAnsi"/>
          <w:color w:val="auto"/>
          <w:lang w:val="pt-PT"/>
        </w:rPr>
        <w:t xml:space="preserve">. Se os factos ofensivos forem imputados ou formulados por causa da raça, origem étnica, cor da pele, nacionalidade, religião ou orientação sexual ou a um grupo constituído por pessoas com essas características, </w:t>
      </w:r>
      <w:r w:rsidRPr="004675AB">
        <w:rPr>
          <w:rFonts w:asciiTheme="minorHAnsi" w:hAnsiTheme="minorHAnsi" w:cstheme="minorHAnsi"/>
          <w:bCs/>
          <w:color w:val="auto"/>
          <w:lang w:val="pt-PT"/>
        </w:rPr>
        <w:t>a pena é de prisão de 1 a 3 anos ou multa de 100 a 300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3. O agente não é punido sempre que:</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 a imputação do facto ofensivo for feita para realizar interesses legítimos;</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b) fizer prova da verdade dos factos ofensivos imputados;</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c) tiver tido fundamento sério para,</w:t>
      </w:r>
      <w:r w:rsidR="00121EBB" w:rsidRPr="004675AB">
        <w:rPr>
          <w:rFonts w:asciiTheme="minorHAnsi" w:hAnsiTheme="minorHAnsi" w:cstheme="minorHAnsi"/>
          <w:color w:val="auto"/>
          <w:lang w:val="pt-PT"/>
        </w:rPr>
        <w:t xml:space="preserve"> </w:t>
      </w:r>
      <w:r w:rsidRPr="004675AB">
        <w:rPr>
          <w:rFonts w:asciiTheme="minorHAnsi" w:hAnsiTheme="minorHAnsi" w:cstheme="minorHAnsi"/>
          <w:color w:val="auto"/>
          <w:lang w:val="pt-PT"/>
        </w:rPr>
        <w:t>agindo de boa fé, considerar verdadeira a imputação.</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E51F6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24</w:t>
      </w:r>
      <w:r w:rsidR="00C13666">
        <w:rPr>
          <w:rFonts w:asciiTheme="minorHAnsi" w:hAnsiTheme="minorHAnsi" w:cstheme="minorHAnsi"/>
          <w:color w:val="auto"/>
          <w:lang w:val="pt-PT"/>
        </w:rPr>
        <w:t>8</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bCs/>
          <w:color w:val="auto"/>
        </w:rPr>
      </w:pPr>
      <w:r w:rsidRPr="004675AB">
        <w:rPr>
          <w:rFonts w:asciiTheme="minorHAnsi" w:hAnsiTheme="minorHAnsi" w:cstheme="minorHAnsi"/>
          <w:b/>
          <w:bCs/>
          <w:color w:val="auto"/>
        </w:rPr>
        <w:t xml:space="preserve">(Injúria) </w:t>
      </w:r>
    </w:p>
    <w:p w:rsidR="007A74C8" w:rsidRPr="004675AB" w:rsidRDefault="007A74C8" w:rsidP="004675AB">
      <w:pPr>
        <w:pStyle w:val="Normal1"/>
        <w:spacing w:line="0" w:lineRule="atLeast"/>
        <w:jc w:val="both"/>
        <w:rPr>
          <w:rFonts w:asciiTheme="minorHAnsi" w:hAnsiTheme="minorHAnsi" w:cstheme="minorHAnsi"/>
          <w:bCs/>
          <w:color w:val="auto"/>
          <w:lang w:val="pt-PT"/>
        </w:rPr>
      </w:pPr>
      <w:r w:rsidRPr="004675AB">
        <w:rPr>
          <w:rFonts w:asciiTheme="minorHAnsi" w:hAnsiTheme="minorHAnsi" w:cstheme="minorHAnsi"/>
          <w:color w:val="auto"/>
          <w:lang w:val="pt-PT"/>
        </w:rPr>
        <w:t xml:space="preserve">1. Aquele </w:t>
      </w:r>
      <w:r w:rsidRPr="004675AB">
        <w:rPr>
          <w:rFonts w:asciiTheme="minorHAnsi" w:hAnsiTheme="minorHAnsi" w:cstheme="minorHAnsi"/>
          <w:color w:val="auto"/>
        </w:rPr>
        <w:t xml:space="preserve">que </w:t>
      </w:r>
      <w:r w:rsidRPr="004675AB">
        <w:rPr>
          <w:rFonts w:asciiTheme="minorHAnsi" w:hAnsiTheme="minorHAnsi" w:cstheme="minorHAnsi"/>
          <w:color w:val="auto"/>
          <w:lang w:val="pt-PT"/>
        </w:rPr>
        <w:t xml:space="preserve">injuriar outrem, atribuindo-lhe uma qualidade negativa, de modo a ofender a sua dignidade ou decoro </w:t>
      </w:r>
      <w:r w:rsidRPr="004675AB">
        <w:rPr>
          <w:rFonts w:asciiTheme="minorHAnsi" w:hAnsiTheme="minorHAnsi" w:cstheme="minorHAnsi"/>
          <w:bCs/>
          <w:color w:val="auto"/>
          <w:lang w:val="pt-PT"/>
        </w:rPr>
        <w:t xml:space="preserve">é punido com pena de prisão de até </w:t>
      </w:r>
      <w:proofErr w:type="gramStart"/>
      <w:r w:rsidRPr="004675AB">
        <w:rPr>
          <w:rFonts w:asciiTheme="minorHAnsi" w:hAnsiTheme="minorHAnsi" w:cstheme="minorHAnsi"/>
          <w:bCs/>
          <w:color w:val="auto"/>
          <w:lang w:val="pt-PT"/>
        </w:rPr>
        <w:t>1</w:t>
      </w:r>
      <w:proofErr w:type="gramEnd"/>
      <w:r w:rsidRPr="004675AB">
        <w:rPr>
          <w:rFonts w:asciiTheme="minorHAnsi" w:hAnsiTheme="minorHAnsi" w:cstheme="minorHAnsi"/>
          <w:bCs/>
          <w:color w:val="auto"/>
          <w:lang w:val="pt-PT"/>
        </w:rPr>
        <w:t xml:space="preserve"> ano ou multa até 160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eastAsia="Tahoma" w:hAnsiTheme="minorHAnsi" w:cstheme="minorHAnsi"/>
          <w:color w:val="auto"/>
          <w:lang w:val="pt-PT"/>
        </w:rPr>
      </w:pPr>
      <w:r w:rsidRPr="004675AB">
        <w:rPr>
          <w:rFonts w:asciiTheme="minorHAnsi" w:hAnsiTheme="minorHAnsi" w:cstheme="minorHAnsi"/>
          <w:bCs/>
          <w:color w:val="auto"/>
          <w:lang w:val="pt-PT"/>
        </w:rPr>
        <w:t xml:space="preserve">2. Se a injuria consistir em violência ou outro acto que atinja a pessoa, e que por sua natureza ou </w:t>
      </w:r>
      <w:r w:rsidRPr="004675AB">
        <w:rPr>
          <w:rFonts w:asciiTheme="minorHAnsi" w:hAnsiTheme="minorHAnsi" w:cstheme="minorHAnsi"/>
          <w:bCs/>
          <w:color w:val="auto"/>
          <w:lang w:val="pt-PT"/>
        </w:rPr>
        <w:lastRenderedPageBreak/>
        <w:t xml:space="preserve">pelo meio empregue se considere humilhante, a pena é de </w:t>
      </w:r>
      <w:proofErr w:type="gramStart"/>
      <w:r w:rsidRPr="004675AB">
        <w:rPr>
          <w:rFonts w:asciiTheme="minorHAnsi" w:hAnsiTheme="minorHAnsi" w:cstheme="minorHAnsi"/>
          <w:bCs/>
          <w:color w:val="auto"/>
          <w:lang w:val="pt-PT"/>
        </w:rPr>
        <w:t>6</w:t>
      </w:r>
      <w:proofErr w:type="gramEnd"/>
      <w:r w:rsidRPr="004675AB">
        <w:rPr>
          <w:rFonts w:asciiTheme="minorHAnsi" w:hAnsiTheme="minorHAnsi" w:cstheme="minorHAnsi"/>
          <w:bCs/>
          <w:color w:val="auto"/>
          <w:lang w:val="pt-PT"/>
        </w:rPr>
        <w:t xml:space="preserve"> meses a 2 anos de prisão ou multa até 260 dias. </w:t>
      </w:r>
    </w:p>
    <w:p w:rsidR="007A74C8" w:rsidRPr="004675AB" w:rsidRDefault="00547178" w:rsidP="004675AB">
      <w:pPr>
        <w:pStyle w:val="Normal1"/>
        <w:spacing w:line="0" w:lineRule="atLeast"/>
        <w:jc w:val="both"/>
        <w:rPr>
          <w:rFonts w:asciiTheme="minorHAnsi" w:eastAsia="Tahoma" w:hAnsiTheme="minorHAnsi" w:cstheme="minorHAnsi"/>
          <w:color w:val="auto"/>
          <w:lang w:val="pt-PT"/>
        </w:rPr>
      </w:pPr>
      <w:r w:rsidRPr="004675AB">
        <w:rPr>
          <w:rFonts w:asciiTheme="minorHAnsi" w:eastAsia="Tahoma" w:hAnsiTheme="minorHAnsi" w:cstheme="minorHAnsi"/>
          <w:color w:val="auto"/>
          <w:lang w:val="pt-PT"/>
        </w:rPr>
        <w:t>3.</w:t>
      </w:r>
      <w:r w:rsidR="007A74C8" w:rsidRPr="004675AB">
        <w:rPr>
          <w:rFonts w:asciiTheme="minorHAnsi" w:eastAsia="Tahoma" w:hAnsiTheme="minorHAnsi" w:cstheme="minorHAnsi"/>
          <w:color w:val="auto"/>
          <w:lang w:val="pt-PT"/>
        </w:rPr>
        <w:t xml:space="preserve"> Se as injúrias forem dirigidas a outrem por causa da sua raça, origem étnica, cor, nacionalidade, religião ou orientação sexual ou a um grupo constituído por pessoas com essas características a pena é de prisão de </w:t>
      </w:r>
      <w:proofErr w:type="gramStart"/>
      <w:r w:rsidR="007A74C8" w:rsidRPr="004675AB">
        <w:rPr>
          <w:rFonts w:asciiTheme="minorHAnsi" w:eastAsia="Tahoma" w:hAnsiTheme="minorHAnsi" w:cstheme="minorHAnsi"/>
          <w:color w:val="auto"/>
          <w:lang w:val="pt-PT"/>
        </w:rPr>
        <w:t>8</w:t>
      </w:r>
      <w:proofErr w:type="gramEnd"/>
      <w:r w:rsidR="007A74C8" w:rsidRPr="004675AB">
        <w:rPr>
          <w:rFonts w:asciiTheme="minorHAnsi" w:eastAsia="Tahoma" w:hAnsiTheme="minorHAnsi" w:cstheme="minorHAnsi"/>
          <w:color w:val="auto"/>
          <w:lang w:val="pt-PT"/>
        </w:rPr>
        <w:t xml:space="preserve"> meses a 2 anos ou multa de 260 a 400 dias.</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4B7B3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24</w:t>
      </w:r>
      <w:r w:rsidR="00C13666">
        <w:rPr>
          <w:rFonts w:asciiTheme="minorHAnsi" w:hAnsiTheme="minorHAnsi" w:cstheme="minorHAnsi"/>
          <w:color w:val="auto"/>
          <w:lang w:val="pt-PT"/>
        </w:rPr>
        <w:t>9</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bCs/>
          <w:color w:val="auto"/>
        </w:rPr>
      </w:pPr>
      <w:r w:rsidRPr="004675AB">
        <w:rPr>
          <w:rFonts w:asciiTheme="minorHAnsi" w:hAnsiTheme="minorHAnsi" w:cstheme="minorHAnsi"/>
          <w:b/>
          <w:bCs/>
          <w:color w:val="auto"/>
        </w:rPr>
        <w:t xml:space="preserve">(Publicidade)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Se nos casos dos artigos anteriores, a calúnia, a difamação ou a injúria forem praticadas através de meios ou em circunstâncias que facilitem a sua divulgação, as penas correspondentes são agravadas de um terço nos seus limites mínimos e máximos.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2. Se nos mesmos casos, as ofensas forem praticadas através de um sistema informático ou de qualquer meio de comunicação social, as penas correspondentes são agravadas de metade nos seus limites, mínimos e máximos.</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7A74C8" w:rsidP="004675AB">
      <w:pPr>
        <w:pStyle w:val="Normal1"/>
        <w:spacing w:line="0" w:lineRule="atLeast"/>
        <w:jc w:val="both"/>
        <w:rPr>
          <w:rFonts w:asciiTheme="minorHAnsi" w:hAnsiTheme="minorHAnsi" w:cstheme="minorHAnsi"/>
          <w:b/>
          <w:bCs/>
          <w:color w:val="auto"/>
          <w:lang w:val="pt-PT"/>
        </w:rPr>
      </w:pPr>
      <w:proofErr w:type="gramStart"/>
      <w:r w:rsidRPr="004675AB">
        <w:rPr>
          <w:rFonts w:asciiTheme="minorHAnsi" w:hAnsiTheme="minorHAnsi" w:cstheme="minorHAnsi"/>
          <w:b/>
          <w:color w:val="auto"/>
          <w:lang w:val="pt-PT"/>
        </w:rPr>
        <w:t>TÍTULO VI</w:t>
      </w:r>
      <w:proofErr w:type="gramEnd"/>
    </w:p>
    <w:p w:rsidR="007A74C8" w:rsidRPr="004675AB" w:rsidRDefault="00C04C1C" w:rsidP="004675AB">
      <w:pPr>
        <w:pStyle w:val="Normal1"/>
        <w:spacing w:line="0" w:lineRule="atLeast"/>
        <w:jc w:val="both"/>
        <w:rPr>
          <w:rFonts w:asciiTheme="minorHAnsi" w:hAnsiTheme="minorHAnsi" w:cstheme="minorHAnsi"/>
          <w:b/>
          <w:color w:val="FF0000"/>
          <w:lang w:val="pt-PT"/>
        </w:rPr>
      </w:pPr>
      <w:r>
        <w:rPr>
          <w:rFonts w:asciiTheme="minorHAnsi" w:hAnsiTheme="minorHAnsi" w:cstheme="minorHAnsi"/>
          <w:b/>
          <w:bCs/>
          <w:color w:val="auto"/>
          <w:lang w:val="pt-PT"/>
        </w:rPr>
        <w:t xml:space="preserve">DOS </w:t>
      </w:r>
      <w:r w:rsidR="007A74C8" w:rsidRPr="004675AB">
        <w:rPr>
          <w:rFonts w:asciiTheme="minorHAnsi" w:hAnsiTheme="minorHAnsi" w:cstheme="minorHAnsi"/>
          <w:b/>
          <w:bCs/>
          <w:color w:val="auto"/>
          <w:lang w:val="pt-PT"/>
        </w:rPr>
        <w:t>CRIMES CONTRA A ADMINISTRAÇÃO MILITAR</w:t>
      </w:r>
    </w:p>
    <w:p w:rsidR="007A74C8" w:rsidRPr="004675AB" w:rsidRDefault="007A74C8" w:rsidP="004675AB">
      <w:pPr>
        <w:pStyle w:val="Normal1"/>
        <w:spacing w:line="0" w:lineRule="atLeast"/>
        <w:jc w:val="both"/>
        <w:rPr>
          <w:rFonts w:asciiTheme="minorHAnsi" w:hAnsiTheme="minorHAnsi" w:cstheme="minorHAnsi"/>
          <w:color w:val="4F81BD" w:themeColor="accent1"/>
          <w:lang w:val="pt-PT"/>
        </w:rPr>
      </w:pP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lang w:val="pt-PT"/>
        </w:rPr>
        <w:t>CAPÍTULO I</w:t>
      </w: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bCs/>
          <w:lang w:val="pt-PT"/>
        </w:rPr>
        <w:t>DISPOSIÇÕES GERAIS</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 xml:space="preserve">Artigo </w:t>
      </w:r>
      <w:r w:rsidR="004B7B39" w:rsidRPr="004675AB">
        <w:rPr>
          <w:rFonts w:asciiTheme="minorHAnsi" w:hAnsiTheme="minorHAnsi" w:cstheme="minorHAnsi"/>
          <w:color w:val="auto"/>
          <w:lang w:val="pt-PT"/>
        </w:rPr>
        <w:t>2</w:t>
      </w:r>
      <w:r w:rsidR="00C13666">
        <w:rPr>
          <w:rFonts w:asciiTheme="minorHAnsi" w:hAnsiTheme="minorHAnsi" w:cstheme="minorHAnsi"/>
          <w:color w:val="auto"/>
          <w:lang w:val="pt-PT"/>
        </w:rPr>
        <w:t>50</w:t>
      </w:r>
      <w:r w:rsidRPr="004675AB">
        <w:rPr>
          <w:rFonts w:asciiTheme="minorHAnsi" w:hAnsiTheme="minorHAnsi" w:cstheme="minorHAnsi"/>
          <w:color w:val="auto"/>
          <w:lang w:val="pt-PT"/>
        </w:rPr>
        <w:t xml:space="preserve">º </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bCs/>
          <w:color w:val="auto"/>
          <w:lang w:val="pt-PT"/>
        </w:rPr>
        <w:t>(Natureza militar do crime)</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Os crimes previstos no presente Título são considerados militares quando o facto atentar contra a administração militar </w:t>
      </w:r>
      <w:r w:rsidR="00547178" w:rsidRPr="004675AB">
        <w:rPr>
          <w:rFonts w:asciiTheme="minorHAnsi" w:hAnsiTheme="minorHAnsi" w:cstheme="minorHAnsi"/>
          <w:color w:val="auto"/>
          <w:lang w:val="pt-PT"/>
        </w:rPr>
        <w:t>ou serviço</w:t>
      </w:r>
      <w:r w:rsidRPr="004675AB">
        <w:rPr>
          <w:rFonts w:asciiTheme="minorHAnsi" w:hAnsiTheme="minorHAnsi" w:cstheme="minorHAnsi"/>
          <w:color w:val="auto"/>
          <w:lang w:val="pt-PT"/>
        </w:rPr>
        <w:t xml:space="preserve"> militar, salvo disposição especial.</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3E0CE0" w:rsidRDefault="007A74C8" w:rsidP="003E0CE0">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w:t>
      </w:r>
      <w:r w:rsidR="004B7B39" w:rsidRPr="004675AB">
        <w:rPr>
          <w:rFonts w:asciiTheme="minorHAnsi" w:hAnsiTheme="minorHAnsi" w:cstheme="minorHAnsi"/>
        </w:rPr>
        <w:t>o 25</w:t>
      </w:r>
      <w:r w:rsidR="00C13666">
        <w:rPr>
          <w:rFonts w:asciiTheme="minorHAnsi" w:hAnsiTheme="minorHAnsi" w:cstheme="minorHAnsi"/>
        </w:rPr>
        <w:t>1</w:t>
      </w:r>
      <w:r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w:t>
      </w:r>
      <w:r w:rsidRPr="004675AB">
        <w:rPr>
          <w:rFonts w:asciiTheme="minorHAnsi" w:hAnsiTheme="minorHAnsi" w:cstheme="minorHAnsi"/>
          <w:b/>
          <w:bCs/>
          <w:color w:val="auto"/>
          <w:lang w:val="pt-PT"/>
        </w:rPr>
        <w:t xml:space="preserve">Funcionário público)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Para efeitos deste código, a expressão funcionário público abrange: </w:t>
      </w:r>
    </w:p>
    <w:p w:rsidR="007A74C8" w:rsidRPr="004675AB" w:rsidRDefault="007A74C8" w:rsidP="004675AB">
      <w:pPr>
        <w:pStyle w:val="Normal1"/>
        <w:spacing w:line="0" w:lineRule="atLeast"/>
        <w:jc w:val="both"/>
        <w:rPr>
          <w:rFonts w:asciiTheme="minorHAnsi" w:hAnsiTheme="minorHAnsi" w:cstheme="minorHAnsi"/>
          <w:iCs/>
          <w:color w:val="auto"/>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os agentes previstos </w:t>
      </w:r>
      <w:r w:rsidRPr="002C3906">
        <w:rPr>
          <w:rFonts w:asciiTheme="minorHAnsi" w:hAnsiTheme="minorHAnsi" w:cstheme="minorHAnsi"/>
          <w:color w:val="auto"/>
          <w:lang w:val="pt-PT"/>
        </w:rPr>
        <w:t>nos artigos 10º e 11º.</w:t>
      </w:r>
    </w:p>
    <w:p w:rsidR="007A74C8" w:rsidRPr="004675AB" w:rsidRDefault="007A74C8" w:rsidP="004675AB">
      <w:pPr>
        <w:spacing w:line="0" w:lineRule="atLeast"/>
        <w:jc w:val="both"/>
        <w:rPr>
          <w:rFonts w:asciiTheme="minorHAnsi" w:hAnsiTheme="minorHAnsi" w:cstheme="minorHAnsi"/>
          <w:b/>
        </w:rPr>
      </w:pPr>
      <w:r w:rsidRPr="004675AB">
        <w:rPr>
          <w:rFonts w:asciiTheme="minorHAnsi" w:hAnsiTheme="minorHAnsi" w:cstheme="minorHAnsi"/>
          <w:iCs/>
        </w:rPr>
        <w:t xml:space="preserve">b) </w:t>
      </w:r>
      <w:r w:rsidRPr="004675AB">
        <w:rPr>
          <w:rFonts w:asciiTheme="minorHAnsi" w:hAnsiTheme="minorHAnsi" w:cstheme="minorHAnsi"/>
        </w:rPr>
        <w:t>outras pessoas que por qualquer regime, exerçam funções em unidade militar, quartel ou em local sujeito a administração militar ou equivalente.</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4B7B39" w:rsidP="004675AB">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25</w:t>
      </w:r>
      <w:r w:rsidR="00C13666">
        <w:rPr>
          <w:rFonts w:asciiTheme="minorHAnsi" w:hAnsiTheme="minorHAnsi" w:cstheme="minorHAnsi"/>
        </w:rPr>
        <w:t>2</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eastAsia="Tahoma" w:hAnsiTheme="minorHAnsi" w:cstheme="minorHAnsi"/>
          <w:color w:val="auto"/>
          <w:lang w:val="pt-PT"/>
        </w:rPr>
      </w:pPr>
      <w:r w:rsidRPr="004675AB">
        <w:rPr>
          <w:rFonts w:asciiTheme="minorHAnsi" w:hAnsiTheme="minorHAnsi" w:cstheme="minorHAnsi"/>
          <w:b/>
          <w:bCs/>
          <w:color w:val="auto"/>
          <w:lang w:val="pt-PT"/>
        </w:rPr>
        <w:t>(Definições)</w:t>
      </w:r>
      <w:proofErr w:type="gramStart"/>
      <w:r w:rsidRPr="004675AB">
        <w:rPr>
          <w:rFonts w:asciiTheme="minorHAnsi" w:hAnsiTheme="minorHAnsi" w:cstheme="minorHAnsi"/>
          <w:b/>
          <w:bCs/>
          <w:color w:val="auto"/>
          <w:lang w:val="pt-PT"/>
        </w:rPr>
        <w:t xml:space="preserve"> </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proofErr w:type="gramEnd"/>
      <w:r w:rsidRPr="004675AB">
        <w:rPr>
          <w:rFonts w:asciiTheme="minorHAnsi" w:hAnsiTheme="minorHAnsi" w:cstheme="minorHAnsi"/>
          <w:bCs/>
          <w:color w:val="auto"/>
          <w:lang w:val="pt-PT"/>
        </w:rPr>
        <w:t xml:space="preserve">Para efeitos do presente capítulo: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F46E70">
        <w:rPr>
          <w:rFonts w:asciiTheme="minorHAnsi" w:hAnsiTheme="minorHAnsi" w:cstheme="minorHAnsi"/>
          <w:color w:val="auto"/>
          <w:lang w:val="pt-PT"/>
        </w:rPr>
        <w:t>“</w:t>
      </w:r>
      <w:r w:rsidRPr="00F46E70">
        <w:rPr>
          <w:rFonts w:asciiTheme="minorHAnsi" w:hAnsiTheme="minorHAnsi" w:cstheme="minorHAnsi"/>
          <w:b/>
          <w:i/>
          <w:color w:val="auto"/>
          <w:lang w:val="pt-PT"/>
        </w:rPr>
        <w:t>Documento</w:t>
      </w:r>
      <w:r w:rsidRPr="00F46E70">
        <w:rPr>
          <w:rFonts w:asciiTheme="minorHAnsi" w:hAnsiTheme="minorHAnsi" w:cstheme="minorHAnsi"/>
          <w:color w:val="auto"/>
          <w:lang w:val="pt-PT"/>
        </w:rPr>
        <w:t>”</w:t>
      </w:r>
      <w:r w:rsidRPr="004675AB">
        <w:rPr>
          <w:rFonts w:asciiTheme="minorHAnsi" w:hAnsiTheme="minorHAnsi" w:cstheme="minorHAnsi"/>
          <w:color w:val="auto"/>
          <w:lang w:val="pt-PT"/>
        </w:rPr>
        <w:t xml:space="preserve"> é todo o suporte, nomeadamente, papel, disco, fita gravada, banda magnética ou outro meio material ou técnico que incorpore declaração feita por uma pessoa e possua idoneidade para provar um facto juridicamente relevante e, ainda, o sinal, com relevância jurídica e eficácia probatória, gravado ou aposto numa coisa para indicar a sua origem, natureza ou qualidade. </w:t>
      </w:r>
    </w:p>
    <w:p w:rsidR="007A74C8" w:rsidRPr="004675AB" w:rsidRDefault="007A74C8"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iCs/>
        </w:rPr>
        <w:t xml:space="preserve">b) </w:t>
      </w:r>
      <w:r w:rsidRPr="00F46E70">
        <w:rPr>
          <w:rFonts w:asciiTheme="minorHAnsi" w:hAnsiTheme="minorHAnsi" w:cstheme="minorHAnsi"/>
        </w:rPr>
        <w:t>“</w:t>
      </w:r>
      <w:r w:rsidRPr="00F46E70">
        <w:rPr>
          <w:rFonts w:asciiTheme="minorHAnsi" w:hAnsiTheme="minorHAnsi" w:cstheme="minorHAnsi"/>
          <w:b/>
          <w:i/>
        </w:rPr>
        <w:t>Dado</w:t>
      </w:r>
      <w:r w:rsidRPr="00F46E70">
        <w:rPr>
          <w:rFonts w:asciiTheme="minorHAnsi" w:hAnsiTheme="minorHAnsi" w:cstheme="minorHAnsi"/>
        </w:rPr>
        <w:t>”</w:t>
      </w:r>
      <w:r w:rsidRPr="004675AB">
        <w:rPr>
          <w:rFonts w:asciiTheme="minorHAnsi" w:hAnsiTheme="minorHAnsi" w:cstheme="minorHAnsi"/>
        </w:rPr>
        <w:t xml:space="preserve"> é qualquer representação de factos informações ou conceitos, incluindo programas de computador, que é armazenada, transmitida ou processada num sistema de informação; </w:t>
      </w:r>
    </w:p>
    <w:p w:rsidR="007A74C8" w:rsidRPr="004675AB" w:rsidRDefault="007A74C8"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iCs/>
        </w:rPr>
        <w:t xml:space="preserve">c) </w:t>
      </w:r>
      <w:r w:rsidRPr="00F46E70">
        <w:rPr>
          <w:rFonts w:asciiTheme="minorHAnsi" w:hAnsiTheme="minorHAnsi" w:cstheme="minorHAnsi"/>
        </w:rPr>
        <w:t>“</w:t>
      </w:r>
      <w:r w:rsidRPr="00F46E70">
        <w:rPr>
          <w:rFonts w:asciiTheme="minorHAnsi" w:hAnsiTheme="minorHAnsi" w:cstheme="minorHAnsi"/>
          <w:b/>
          <w:i/>
        </w:rPr>
        <w:t>Sistema de informação</w:t>
      </w:r>
      <w:r w:rsidRPr="00F46E70">
        <w:rPr>
          <w:rFonts w:asciiTheme="minorHAnsi" w:hAnsiTheme="minorHAnsi" w:cstheme="minorHAnsi"/>
        </w:rPr>
        <w:t>”</w:t>
      </w:r>
      <w:r w:rsidRPr="004675AB">
        <w:rPr>
          <w:rFonts w:asciiTheme="minorHAnsi" w:hAnsiTheme="minorHAnsi" w:cstheme="minorHAnsi"/>
        </w:rPr>
        <w:t xml:space="preserve"> é qualquer dispositivo ou conjunto de dispositivos, bem como a rede que suporta a comunicação entre eles, que, de forma separada ou conjunta armazena, trata, </w:t>
      </w:r>
      <w:r w:rsidRPr="004675AB">
        <w:rPr>
          <w:rFonts w:asciiTheme="minorHAnsi" w:hAnsiTheme="minorHAnsi" w:cstheme="minorHAnsi"/>
        </w:rPr>
        <w:lastRenderedPageBreak/>
        <w:t>transmite, recebe ou recupera dados, que inclui</w:t>
      </w:r>
      <w:proofErr w:type="gramStart"/>
      <w:r w:rsidRPr="004675AB">
        <w:rPr>
          <w:rFonts w:asciiTheme="minorHAnsi" w:hAnsiTheme="minorHAnsi" w:cstheme="minorHAnsi"/>
        </w:rPr>
        <w:t xml:space="preserve"> mas</w:t>
      </w:r>
      <w:proofErr w:type="gramEnd"/>
      <w:r w:rsidRPr="004675AB">
        <w:rPr>
          <w:rFonts w:asciiTheme="minorHAnsi" w:hAnsiTheme="minorHAnsi" w:cstheme="minorHAnsi"/>
        </w:rPr>
        <w:t xml:space="preserve"> não se limita a sistemas informáticos, de comunicações electrónicas, de radiodifusão e telemáticos. </w:t>
      </w:r>
    </w:p>
    <w:p w:rsidR="007A74C8" w:rsidRPr="004675AB" w:rsidRDefault="007A74C8" w:rsidP="004675AB">
      <w:pPr>
        <w:tabs>
          <w:tab w:val="num" w:pos="669"/>
        </w:tabs>
        <w:suppressAutoHyphens w:val="0"/>
        <w:spacing w:line="0" w:lineRule="atLeast"/>
        <w:jc w:val="both"/>
        <w:rPr>
          <w:rFonts w:asciiTheme="minorHAnsi" w:hAnsiTheme="minorHAnsi" w:cstheme="minorHAnsi"/>
          <w:lang w:eastAsia="en-US"/>
        </w:rPr>
      </w:pPr>
      <w:r w:rsidRPr="004675AB">
        <w:rPr>
          <w:rFonts w:asciiTheme="minorHAnsi" w:hAnsiTheme="minorHAnsi" w:cstheme="minorHAnsi"/>
          <w:iCs/>
        </w:rPr>
        <w:t>d)</w:t>
      </w:r>
      <w:r w:rsidRPr="00F46E70">
        <w:rPr>
          <w:rFonts w:asciiTheme="minorHAnsi" w:hAnsiTheme="minorHAnsi" w:cstheme="minorHAnsi"/>
          <w:i/>
          <w:iCs/>
        </w:rPr>
        <w:t xml:space="preserve"> </w:t>
      </w:r>
      <w:r w:rsidR="00F46E70" w:rsidRPr="00F46E70">
        <w:rPr>
          <w:rFonts w:asciiTheme="minorHAnsi" w:hAnsiTheme="minorHAnsi" w:cstheme="minorHAnsi"/>
          <w:i/>
          <w:iCs/>
        </w:rPr>
        <w:t>"</w:t>
      </w:r>
      <w:r w:rsidRPr="00F46E70">
        <w:rPr>
          <w:rFonts w:asciiTheme="minorHAnsi" w:hAnsiTheme="minorHAnsi" w:cstheme="minorHAnsi"/>
          <w:b/>
          <w:i/>
        </w:rPr>
        <w:t>Registo técnico</w:t>
      </w:r>
      <w:r w:rsidRPr="00F46E70">
        <w:rPr>
          <w:rFonts w:asciiTheme="minorHAnsi" w:hAnsiTheme="minorHAnsi" w:cstheme="minorHAnsi"/>
        </w:rPr>
        <w:t>”</w:t>
      </w:r>
      <w:r w:rsidRPr="004675AB">
        <w:rPr>
          <w:rFonts w:asciiTheme="minorHAnsi" w:hAnsiTheme="minorHAnsi" w:cstheme="minorHAnsi"/>
          <w:b/>
        </w:rPr>
        <w:t xml:space="preserve"> </w:t>
      </w:r>
      <w:r w:rsidRPr="004675AB">
        <w:rPr>
          <w:rFonts w:asciiTheme="minorHAnsi" w:hAnsiTheme="minorHAnsi" w:cstheme="minorHAnsi"/>
        </w:rPr>
        <w:t>é o registo, com eficácia probatória, de um valor, peso ou medida d</w:t>
      </w:r>
      <w:r w:rsidR="00866688">
        <w:rPr>
          <w:rFonts w:asciiTheme="minorHAnsi" w:hAnsiTheme="minorHAnsi" w:cstheme="minorHAnsi"/>
        </w:rPr>
        <w:t>e um estado ou do decurso de um</w:t>
      </w:r>
      <w:r w:rsidRPr="004675AB">
        <w:rPr>
          <w:rFonts w:asciiTheme="minorHAnsi" w:hAnsiTheme="minorHAnsi" w:cstheme="minorHAnsi"/>
        </w:rPr>
        <w:t xml:space="preserve"> acontecimento, feito por intermédio de um aparelho técnico que, actuando, no todo ou em parte, de forma automática, permite obter resultados referidos a factos juridicamente relevantes. </w:t>
      </w:r>
    </w:p>
    <w:p w:rsidR="007A74C8" w:rsidRPr="004675AB" w:rsidRDefault="007A74C8"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rPr>
        <w:t xml:space="preserve">e) </w:t>
      </w:r>
      <w:r w:rsidR="00866688" w:rsidRPr="00866688">
        <w:rPr>
          <w:rFonts w:asciiTheme="minorHAnsi" w:hAnsiTheme="minorHAnsi" w:cstheme="minorHAnsi"/>
          <w:b/>
        </w:rPr>
        <w:t>“</w:t>
      </w:r>
      <w:r w:rsidRPr="00866688">
        <w:rPr>
          <w:rFonts w:asciiTheme="minorHAnsi" w:hAnsiTheme="minorHAnsi" w:cstheme="minorHAnsi"/>
          <w:b/>
          <w:i/>
        </w:rPr>
        <w:t>Acesso condicionado</w:t>
      </w:r>
      <w:r w:rsidR="00866688" w:rsidRPr="00866688">
        <w:rPr>
          <w:rFonts w:asciiTheme="minorHAnsi" w:hAnsiTheme="minorHAnsi" w:cstheme="minorHAnsi"/>
          <w:b/>
          <w:i/>
        </w:rPr>
        <w:t>”</w:t>
      </w:r>
      <w:r w:rsidRPr="004675AB">
        <w:rPr>
          <w:rFonts w:asciiTheme="minorHAnsi" w:hAnsiTheme="minorHAnsi" w:cstheme="minorHAnsi"/>
        </w:rPr>
        <w:t xml:space="preserve"> é a sujeição do acesso </w:t>
      </w:r>
      <w:proofErr w:type="gramStart"/>
      <w:r w:rsidRPr="004675AB">
        <w:rPr>
          <w:rFonts w:asciiTheme="minorHAnsi" w:hAnsiTheme="minorHAnsi" w:cstheme="minorHAnsi"/>
        </w:rPr>
        <w:t>à</w:t>
      </w:r>
      <w:proofErr w:type="gramEnd"/>
      <w:r w:rsidRPr="004675AB">
        <w:rPr>
          <w:rFonts w:asciiTheme="minorHAnsi" w:hAnsiTheme="minorHAnsi" w:cstheme="minorHAnsi"/>
        </w:rPr>
        <w:t xml:space="preserve"> um serviço através de uma assinatura ou qualquer outra forma de autorização prévia individual;</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lang w:val="pt-PT"/>
        </w:rPr>
        <w:t>CAPÍTULO II</w:t>
      </w: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bCs/>
          <w:lang w:val="pt-PT"/>
        </w:rPr>
        <w:t xml:space="preserve">CRIMES CONTRA A FÉ PÚBLICA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4B7B3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25</w:t>
      </w:r>
      <w:r w:rsidR="00C13666">
        <w:rPr>
          <w:rFonts w:asciiTheme="minorHAnsi" w:hAnsiTheme="minorHAnsi" w:cstheme="minorHAnsi"/>
          <w:color w:val="auto"/>
          <w:lang w:val="pt-PT"/>
        </w:rPr>
        <w:t>3</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bCs/>
          <w:color w:val="auto"/>
          <w:lang w:val="pt-PT"/>
        </w:rPr>
        <w:t xml:space="preserve">(Falsificação de documento) </w:t>
      </w:r>
    </w:p>
    <w:p w:rsidR="007A74C8" w:rsidRPr="004675AB" w:rsidRDefault="007A74C8" w:rsidP="004675AB">
      <w:pPr>
        <w:suppressAutoHyphens w:val="0"/>
        <w:spacing w:line="0" w:lineRule="atLeast"/>
        <w:jc w:val="both"/>
        <w:rPr>
          <w:rFonts w:asciiTheme="minorHAnsi" w:hAnsiTheme="minorHAnsi" w:cstheme="minorHAnsi"/>
          <w:iCs/>
        </w:rPr>
      </w:pPr>
      <w:r w:rsidRPr="004675AB">
        <w:rPr>
          <w:rFonts w:asciiTheme="minorHAnsi" w:hAnsiTheme="minorHAnsi" w:cstheme="minorHAnsi"/>
          <w:bCs/>
        </w:rPr>
        <w:t>1. É punido com pena de prisão de 1 a 5 anos ou multa de 100 a 400 dias</w:t>
      </w:r>
      <w:r w:rsidRPr="004675AB">
        <w:rPr>
          <w:rFonts w:asciiTheme="minorHAnsi" w:hAnsiTheme="minorHAnsi" w:cstheme="minorHAnsi"/>
        </w:rPr>
        <w:t xml:space="preserve"> aquele que: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elaborar documento falso, imitando o verdadeiro;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falsificar ou alterar documento verdadeiro;</w:t>
      </w:r>
    </w:p>
    <w:p w:rsidR="007A74C8" w:rsidRPr="004675AB" w:rsidRDefault="007A74C8" w:rsidP="004675AB">
      <w:pPr>
        <w:pStyle w:val="Normal1"/>
        <w:spacing w:line="0" w:lineRule="atLeast"/>
        <w:jc w:val="both"/>
        <w:rPr>
          <w:rFonts w:asciiTheme="minorHAnsi" w:hAnsiTheme="minorHAnsi" w:cstheme="minorHAnsi"/>
          <w:iCs/>
          <w:lang w:val="pt-PT"/>
        </w:rPr>
      </w:pPr>
      <w:r w:rsidRPr="004675AB">
        <w:rPr>
          <w:rFonts w:asciiTheme="minorHAnsi" w:hAnsiTheme="minorHAnsi" w:cstheme="minorHAnsi"/>
          <w:iCs/>
          <w:lang w:val="pt-PT"/>
        </w:rPr>
        <w:t xml:space="preserve">c) </w:t>
      </w:r>
      <w:r w:rsidRPr="004675AB">
        <w:rPr>
          <w:rFonts w:asciiTheme="minorHAnsi" w:hAnsiTheme="minorHAnsi" w:cstheme="minorHAnsi"/>
          <w:lang w:val="pt-PT"/>
        </w:rPr>
        <w:t xml:space="preserve">utilizar abusivamente a assinatura de outra pessoa para elaborar documento falso; </w:t>
      </w:r>
      <w:proofErr w:type="gramStart"/>
      <w:r w:rsidR="00B71ADE" w:rsidRPr="004675AB">
        <w:rPr>
          <w:rFonts w:asciiTheme="minorHAnsi" w:hAnsiTheme="minorHAnsi" w:cstheme="minorHAnsi"/>
          <w:lang w:val="pt-PT"/>
        </w:rPr>
        <w:t>ou</w:t>
      </w:r>
      <w:proofErr w:type="gramEnd"/>
    </w:p>
    <w:p w:rsidR="007A74C8" w:rsidRPr="004675AB" w:rsidRDefault="007A74C8" w:rsidP="004675AB">
      <w:pPr>
        <w:pStyle w:val="Normal1"/>
        <w:spacing w:line="0" w:lineRule="atLeast"/>
        <w:jc w:val="both"/>
        <w:rPr>
          <w:rFonts w:asciiTheme="minorHAnsi" w:hAnsiTheme="minorHAnsi" w:cstheme="minorHAnsi"/>
          <w:lang w:val="pt-PT"/>
        </w:rPr>
      </w:pPr>
      <w:r w:rsidRPr="004675AB">
        <w:rPr>
          <w:rFonts w:asciiTheme="minorHAnsi" w:hAnsiTheme="minorHAnsi" w:cstheme="minorHAnsi"/>
          <w:iCs/>
          <w:lang w:val="pt-PT"/>
        </w:rPr>
        <w:t xml:space="preserve">d) </w:t>
      </w:r>
      <w:r w:rsidRPr="004675AB">
        <w:rPr>
          <w:rFonts w:asciiTheme="minorHAnsi" w:hAnsiTheme="minorHAnsi" w:cstheme="minorHAnsi"/>
          <w:lang w:val="pt-PT"/>
        </w:rPr>
        <w:t xml:space="preserve">fizer constar falsamente num documento factos juridicamente relevantes ou nele omitir factos juridicamente relevantes que no documento deviam constar.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O funcionário da administração militar ou equivalente que no exercício das suas funções, intercalar acto ou documento em protocolo, registo ou livro oficial, sem cumprir as formalidades legais, </w:t>
      </w:r>
      <w:r w:rsidRPr="004675AB">
        <w:rPr>
          <w:rFonts w:asciiTheme="minorHAnsi" w:hAnsiTheme="minorHAnsi" w:cstheme="minorHAnsi"/>
          <w:bCs/>
          <w:color w:val="auto"/>
          <w:lang w:val="pt-PT"/>
        </w:rPr>
        <w:t>é punido com pena de prisão de 1 a 5 anos</w:t>
      </w:r>
      <w:r w:rsidRPr="004675AB">
        <w:rPr>
          <w:rFonts w:asciiTheme="minorHAnsi" w:hAnsiTheme="minorHAnsi" w:cstheme="minorHAnsi"/>
          <w:color w:val="auto"/>
          <w:lang w:val="pt-PT"/>
        </w:rPr>
        <w:t>.</w:t>
      </w:r>
    </w:p>
    <w:p w:rsidR="007A74C8" w:rsidRPr="004675AB" w:rsidRDefault="007A74C8" w:rsidP="004675AB">
      <w:pPr>
        <w:pStyle w:val="Normal1"/>
        <w:spacing w:line="0" w:lineRule="atLeast"/>
        <w:jc w:val="both"/>
        <w:rPr>
          <w:rFonts w:asciiTheme="minorHAnsi" w:hAnsiTheme="minorHAnsi" w:cstheme="minorHAnsi"/>
          <w:b/>
          <w:bCs/>
          <w:color w:val="4F81BD" w:themeColor="accent1"/>
          <w:lang w:val="pt-PT"/>
        </w:rPr>
      </w:pPr>
      <w:r w:rsidRPr="004675AB">
        <w:rPr>
          <w:rFonts w:asciiTheme="minorHAnsi" w:hAnsiTheme="minorHAnsi" w:cstheme="minorHAnsi"/>
          <w:color w:val="auto"/>
          <w:lang w:val="pt-PT"/>
        </w:rPr>
        <w:t>3. As mesmas</w:t>
      </w:r>
      <w:r w:rsidRPr="004675AB">
        <w:rPr>
          <w:rFonts w:asciiTheme="minorHAnsi" w:hAnsiTheme="minorHAnsi" w:cstheme="minorHAnsi"/>
          <w:bCs/>
          <w:color w:val="auto"/>
          <w:lang w:val="pt-PT"/>
        </w:rPr>
        <w:t xml:space="preserve"> penas são </w:t>
      </w:r>
      <w:proofErr w:type="gramStart"/>
      <w:r w:rsidRPr="004675AB">
        <w:rPr>
          <w:rFonts w:asciiTheme="minorHAnsi" w:hAnsiTheme="minorHAnsi" w:cstheme="minorHAnsi"/>
          <w:bCs/>
          <w:color w:val="auto"/>
          <w:lang w:val="pt-PT"/>
        </w:rPr>
        <w:t>aplicadas àquele que fizer</w:t>
      </w:r>
      <w:r w:rsidRPr="004675AB">
        <w:rPr>
          <w:rFonts w:asciiTheme="minorHAnsi" w:hAnsiTheme="minorHAnsi" w:cstheme="minorHAnsi"/>
          <w:color w:val="auto"/>
          <w:lang w:val="pt-PT"/>
        </w:rPr>
        <w:t xml:space="preserve"> uso de documento falso ou falsificado, por pessoa diversa do falsificador</w:t>
      </w:r>
      <w:proofErr w:type="gramEnd"/>
      <w:r w:rsidRPr="004675AB">
        <w:rPr>
          <w:rFonts w:asciiTheme="minorHAnsi" w:hAnsiTheme="minorHAnsi" w:cstheme="minorHAnsi"/>
          <w:bCs/>
          <w:color w:val="auto"/>
          <w:lang w:val="pt-PT"/>
        </w:rPr>
        <w:t>.</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4. Se os factos descritos nos números anteriores forem praticados por militar no exercício das suas funções, a </w:t>
      </w:r>
      <w:r w:rsidRPr="004675AB">
        <w:rPr>
          <w:rFonts w:asciiTheme="minorHAnsi" w:hAnsiTheme="minorHAnsi" w:cstheme="minorHAnsi"/>
          <w:bCs/>
        </w:rPr>
        <w:t>pena é de 2 a 8 anos de prisão</w:t>
      </w:r>
      <w:r w:rsidRPr="004675AB">
        <w:rPr>
          <w:rFonts w:asciiTheme="minorHAnsi" w:hAnsiTheme="minorHAnsi" w:cstheme="minorHAnsi"/>
        </w:rPr>
        <w:t>.</w:t>
      </w:r>
    </w:p>
    <w:p w:rsidR="007A74C8" w:rsidRPr="004675AB" w:rsidRDefault="007A74C8" w:rsidP="004675AB">
      <w:pPr>
        <w:suppressAutoHyphens w:val="0"/>
        <w:spacing w:line="0" w:lineRule="atLeast"/>
        <w:jc w:val="both"/>
        <w:rPr>
          <w:rFonts w:asciiTheme="minorHAnsi" w:hAnsiTheme="minorHAnsi" w:cstheme="minorHAnsi"/>
        </w:rPr>
      </w:pPr>
    </w:p>
    <w:p w:rsidR="007A74C8" w:rsidRPr="004675AB" w:rsidRDefault="004B7B39"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Artigo 25</w:t>
      </w:r>
      <w:r w:rsidR="00C13666">
        <w:rPr>
          <w:rFonts w:asciiTheme="minorHAnsi" w:hAnsiTheme="minorHAnsi" w:cstheme="minorHAnsi"/>
          <w:color w:val="auto"/>
          <w:lang w:val="pt-PT"/>
        </w:rPr>
        <w:t>4</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w:t>
      </w:r>
      <w:r w:rsidRPr="004675AB">
        <w:rPr>
          <w:rFonts w:asciiTheme="minorHAnsi" w:hAnsiTheme="minorHAnsi" w:cstheme="minorHAnsi"/>
          <w:b/>
          <w:bCs/>
          <w:color w:val="auto"/>
          <w:lang w:val="pt-PT"/>
        </w:rPr>
        <w:t>Falsificação de registos e aparelhos técnicos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1. </w:t>
      </w:r>
      <w:r w:rsidRPr="004675AB">
        <w:rPr>
          <w:rFonts w:asciiTheme="minorHAnsi" w:hAnsiTheme="minorHAnsi" w:cstheme="minorHAnsi"/>
          <w:bCs/>
          <w:color w:val="auto"/>
          <w:lang w:val="pt-PT"/>
        </w:rPr>
        <w:t xml:space="preserve">É punido com pena de prisão de </w:t>
      </w:r>
      <w:proofErr w:type="gramStart"/>
      <w:r w:rsidRPr="004675AB">
        <w:rPr>
          <w:rFonts w:asciiTheme="minorHAnsi" w:hAnsiTheme="minorHAnsi" w:cstheme="minorHAnsi"/>
          <w:bCs/>
          <w:color w:val="auto"/>
          <w:lang w:val="pt-PT"/>
        </w:rPr>
        <w:t>9</w:t>
      </w:r>
      <w:proofErr w:type="gramEnd"/>
      <w:r w:rsidRPr="004675AB">
        <w:rPr>
          <w:rFonts w:asciiTheme="minorHAnsi" w:hAnsiTheme="minorHAnsi" w:cstheme="minorHAnsi"/>
          <w:bCs/>
          <w:color w:val="auto"/>
          <w:lang w:val="pt-PT"/>
        </w:rPr>
        <w:t xml:space="preserve"> meses a 3 anos ou multa de 100 a 400 dias,</w:t>
      </w:r>
      <w:r w:rsidRPr="004675AB">
        <w:rPr>
          <w:rFonts w:asciiTheme="minorHAnsi" w:hAnsiTheme="minorHAnsi" w:cstheme="minorHAnsi"/>
          <w:color w:val="auto"/>
          <w:lang w:val="pt-PT"/>
        </w:rPr>
        <w:t xml:space="preserve"> aquele: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elaborar registo técnico falso;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 xml:space="preserve">falsificar ou alterar registo técnico verdadeiro;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c) </w:t>
      </w:r>
      <w:r w:rsidRPr="004675AB">
        <w:rPr>
          <w:rFonts w:asciiTheme="minorHAnsi" w:hAnsiTheme="minorHAnsi" w:cstheme="minorHAnsi"/>
          <w:color w:val="auto"/>
          <w:lang w:val="pt-PT"/>
        </w:rPr>
        <w:t xml:space="preserve">fizer constar falsamente de um registo técnico facto juridicamente relevante; </w:t>
      </w:r>
      <w:proofErr w:type="gramStart"/>
      <w:r w:rsidR="00B71ADE" w:rsidRPr="004675AB">
        <w:rPr>
          <w:rFonts w:asciiTheme="minorHAnsi" w:hAnsiTheme="minorHAnsi" w:cstheme="minorHAnsi"/>
          <w:color w:val="auto"/>
          <w:lang w:val="pt-PT"/>
        </w:rPr>
        <w:t>ou</w:t>
      </w:r>
      <w:proofErr w:type="gramEnd"/>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d) </w:t>
      </w:r>
      <w:r w:rsidRPr="004675AB">
        <w:rPr>
          <w:rFonts w:asciiTheme="minorHAnsi" w:hAnsiTheme="minorHAnsi" w:cstheme="minorHAnsi"/>
          <w:color w:val="auto"/>
          <w:lang w:val="pt-PT"/>
        </w:rPr>
        <w:t>avariar ou perturbar o funcionamento do aparelho técnico, por forma a viciar o resultado dos registos obtidos.</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O uso de registo técnico falso ou falsificado nos termos do número anterior, por pessoa diversa do autor da falsificação, </w:t>
      </w:r>
      <w:r w:rsidRPr="004675AB">
        <w:rPr>
          <w:rFonts w:asciiTheme="minorHAnsi" w:hAnsiTheme="minorHAnsi" w:cstheme="minorHAnsi"/>
          <w:bCs/>
          <w:color w:val="auto"/>
          <w:lang w:val="pt-PT"/>
        </w:rPr>
        <w:t>é punido com a mesma pena</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Se os factos descritos nos números anteriores forem praticados por militar no exercício das suas funções, a </w:t>
      </w:r>
      <w:r w:rsidRPr="004675AB">
        <w:rPr>
          <w:rFonts w:asciiTheme="minorHAnsi" w:hAnsiTheme="minorHAnsi" w:cstheme="minorHAnsi"/>
          <w:bCs/>
          <w:color w:val="auto"/>
          <w:lang w:val="pt-PT"/>
        </w:rPr>
        <w:t>pena é de 2 a 8 anos de prisão</w:t>
      </w:r>
      <w:r w:rsidRPr="004675AB">
        <w:rPr>
          <w:rFonts w:asciiTheme="minorHAnsi" w:hAnsiTheme="minorHAnsi" w:cstheme="minorHAnsi"/>
          <w:color w:val="auto"/>
          <w:lang w:val="pt-PT"/>
        </w:rPr>
        <w:t xml:space="preserve">. </w:t>
      </w:r>
    </w:p>
    <w:p w:rsidR="00D42155" w:rsidRDefault="00D42155" w:rsidP="004675AB">
      <w:pPr>
        <w:pStyle w:val="Normal1"/>
        <w:spacing w:line="0" w:lineRule="atLeast"/>
        <w:jc w:val="both"/>
        <w:rPr>
          <w:rFonts w:asciiTheme="minorHAnsi" w:hAnsiTheme="minorHAnsi" w:cstheme="minorHAnsi"/>
          <w:color w:val="auto"/>
          <w:lang w:val="pt-PT"/>
        </w:rPr>
      </w:pPr>
    </w:p>
    <w:p w:rsidR="007A74C8" w:rsidRPr="004675AB" w:rsidRDefault="004B7B39"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Artigo 25</w:t>
      </w:r>
      <w:r w:rsidR="00C13666">
        <w:rPr>
          <w:rFonts w:asciiTheme="minorHAnsi" w:hAnsiTheme="minorHAnsi" w:cstheme="minorHAnsi"/>
          <w:color w:val="auto"/>
          <w:lang w:val="pt-PT"/>
        </w:rPr>
        <w:t>5</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w:t>
      </w:r>
      <w:r w:rsidRPr="004675AB">
        <w:rPr>
          <w:rFonts w:asciiTheme="minorHAnsi" w:hAnsiTheme="minorHAnsi" w:cstheme="minorHAnsi"/>
          <w:b/>
          <w:bCs/>
          <w:color w:val="auto"/>
          <w:lang w:val="pt-PT"/>
        </w:rPr>
        <w:t>Destruição, inutilização ou subtracção de documento e registo técnico</w:t>
      </w:r>
      <w:proofErr w:type="gramStart"/>
      <w:r w:rsidRPr="004675AB">
        <w:rPr>
          <w:rFonts w:asciiTheme="minorHAnsi" w:hAnsiTheme="minorHAnsi" w:cstheme="minorHAnsi"/>
          <w:color w:val="auto"/>
          <w:lang w:val="pt-PT"/>
        </w:rPr>
        <w:t>)</w:t>
      </w:r>
      <w:proofErr w:type="gramEnd"/>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Aquele </w:t>
      </w:r>
      <w:r w:rsidRPr="004675AB">
        <w:rPr>
          <w:rFonts w:asciiTheme="minorHAnsi" w:hAnsiTheme="minorHAnsi" w:cstheme="minorHAnsi"/>
          <w:color w:val="auto"/>
        </w:rPr>
        <w:t>que</w:t>
      </w:r>
      <w:r w:rsidRPr="004675AB">
        <w:rPr>
          <w:rFonts w:asciiTheme="minorHAnsi" w:hAnsiTheme="minorHAnsi" w:cstheme="minorHAnsi"/>
          <w:color w:val="auto"/>
          <w:lang w:val="pt-PT"/>
        </w:rPr>
        <w:t xml:space="preserve"> </w:t>
      </w:r>
      <w:proofErr w:type="gramStart"/>
      <w:r w:rsidRPr="004675AB">
        <w:rPr>
          <w:rFonts w:asciiTheme="minorHAnsi" w:hAnsiTheme="minorHAnsi" w:cstheme="minorHAnsi"/>
          <w:color w:val="auto"/>
          <w:lang w:val="pt-PT"/>
        </w:rPr>
        <w:t>destruir,</w:t>
      </w:r>
      <w:proofErr w:type="gramEnd"/>
      <w:r w:rsidRPr="004675AB">
        <w:rPr>
          <w:rFonts w:asciiTheme="minorHAnsi" w:hAnsiTheme="minorHAnsi" w:cstheme="minorHAnsi"/>
          <w:color w:val="auto"/>
          <w:lang w:val="pt-PT"/>
        </w:rPr>
        <w:t xml:space="preserve"> inutilizar,</w:t>
      </w:r>
      <w:r w:rsidRPr="004675AB">
        <w:rPr>
          <w:rFonts w:asciiTheme="minorHAnsi" w:hAnsiTheme="minorHAnsi" w:cstheme="minorHAnsi"/>
          <w:color w:val="FF0000"/>
          <w:lang w:val="pt-PT"/>
        </w:rPr>
        <w:t xml:space="preserve"> </w:t>
      </w:r>
      <w:r w:rsidRPr="004675AB">
        <w:rPr>
          <w:rFonts w:asciiTheme="minorHAnsi" w:hAnsiTheme="minorHAnsi" w:cstheme="minorHAnsi"/>
          <w:color w:val="auto"/>
          <w:lang w:val="pt-PT"/>
        </w:rPr>
        <w:t xml:space="preserve">fizer desaparecer, esconder ou substituir um documento ou registo técnico de que não possa dispor ou cuja entrega ou apresentação lhe possa ser exigida por outrem </w:t>
      </w:r>
      <w:r w:rsidRPr="004675AB">
        <w:rPr>
          <w:rFonts w:asciiTheme="minorHAnsi" w:hAnsiTheme="minorHAnsi" w:cstheme="minorHAnsi"/>
          <w:bCs/>
          <w:color w:val="auto"/>
          <w:lang w:val="pt-PT"/>
        </w:rPr>
        <w:t>é punido com pena de prisão de 6 meses a 3 anos ou multa até 400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lastRenderedPageBreak/>
        <w:t xml:space="preserve">2. Quando os factos descritos no número anterior forem praticados por militar no exercício das suas funções, </w:t>
      </w:r>
      <w:r w:rsidRPr="004675AB">
        <w:rPr>
          <w:rFonts w:asciiTheme="minorHAnsi" w:hAnsiTheme="minorHAnsi" w:cstheme="minorHAnsi"/>
          <w:bCs/>
          <w:color w:val="auto"/>
          <w:lang w:val="pt-PT"/>
        </w:rPr>
        <w:t>a pena aplicável é de prisão de 2 a 8 anos</w:t>
      </w:r>
      <w:r w:rsidRPr="004675AB">
        <w:rPr>
          <w:rFonts w:asciiTheme="minorHAnsi" w:hAnsiTheme="minorHAnsi" w:cstheme="minorHAnsi"/>
          <w:color w:val="auto"/>
          <w:lang w:val="pt-PT"/>
        </w:rPr>
        <w:t>.</w:t>
      </w:r>
    </w:p>
    <w:p w:rsidR="007A74C8" w:rsidRPr="004675AB" w:rsidRDefault="007A74C8" w:rsidP="004675AB">
      <w:pPr>
        <w:pStyle w:val="Normal1"/>
        <w:spacing w:line="0" w:lineRule="atLeast"/>
        <w:jc w:val="both"/>
        <w:rPr>
          <w:rFonts w:asciiTheme="minorHAnsi" w:hAnsiTheme="minorHAnsi" w:cstheme="minorHAnsi"/>
          <w:color w:val="4F81BD" w:themeColor="accent1"/>
          <w:lang w:val="pt-PT"/>
        </w:rPr>
      </w:pPr>
    </w:p>
    <w:p w:rsidR="007A74C8" w:rsidRPr="004675AB" w:rsidRDefault="007A74C8" w:rsidP="004675AB">
      <w:pPr>
        <w:suppressAutoHyphens w:val="0"/>
        <w:spacing w:line="0" w:lineRule="atLeast"/>
        <w:jc w:val="both"/>
        <w:rPr>
          <w:rFonts w:asciiTheme="minorHAnsi" w:hAnsiTheme="minorHAnsi" w:cstheme="minorHAnsi"/>
          <w:b/>
          <w:color w:val="000000"/>
          <w:kern w:val="1"/>
          <w:lang w:bidi="hi-IN"/>
        </w:rPr>
      </w:pPr>
      <w:r w:rsidRPr="004675AB">
        <w:rPr>
          <w:rFonts w:asciiTheme="minorHAnsi" w:hAnsiTheme="minorHAnsi" w:cstheme="minorHAnsi"/>
          <w:b/>
        </w:rPr>
        <w:t>CAPÍTULO III</w:t>
      </w:r>
    </w:p>
    <w:p w:rsidR="007A74C8" w:rsidRPr="004675AB" w:rsidRDefault="007A74C8" w:rsidP="004675AB">
      <w:pPr>
        <w:pStyle w:val="Normal1"/>
        <w:spacing w:line="0" w:lineRule="atLeast"/>
        <w:jc w:val="both"/>
        <w:rPr>
          <w:rFonts w:asciiTheme="minorHAnsi" w:hAnsiTheme="minorHAnsi" w:cstheme="minorHAnsi"/>
          <w:lang w:val="pt-PT"/>
        </w:rPr>
      </w:pPr>
      <w:r w:rsidRPr="004675AB">
        <w:rPr>
          <w:rFonts w:asciiTheme="minorHAnsi" w:hAnsiTheme="minorHAnsi" w:cstheme="minorHAnsi"/>
          <w:b/>
          <w:bCs/>
          <w:lang w:val="pt-PT"/>
        </w:rPr>
        <w:t>OUTRAS FALSIFICAÇÕES</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4B7B39" w:rsidP="004675AB">
      <w:pPr>
        <w:pStyle w:val="Normal1"/>
        <w:spacing w:line="0" w:lineRule="atLeast"/>
        <w:jc w:val="both"/>
        <w:rPr>
          <w:rFonts w:asciiTheme="minorHAnsi" w:eastAsia="Tahoma" w:hAnsiTheme="minorHAnsi" w:cstheme="minorHAnsi"/>
          <w:b/>
          <w:bCs/>
          <w:color w:val="auto"/>
          <w:lang w:val="pt-PT"/>
        </w:rPr>
      </w:pPr>
      <w:r w:rsidRPr="004675AB">
        <w:rPr>
          <w:rFonts w:asciiTheme="minorHAnsi" w:hAnsiTheme="minorHAnsi" w:cstheme="minorHAnsi"/>
          <w:color w:val="auto"/>
          <w:lang w:val="pt-PT"/>
        </w:rPr>
        <w:t>Artigo 25</w:t>
      </w:r>
      <w:r w:rsidR="00C13666">
        <w:rPr>
          <w:rFonts w:asciiTheme="minorHAnsi" w:hAnsiTheme="minorHAnsi" w:cstheme="minorHAnsi"/>
          <w:color w:val="auto"/>
          <w:lang w:val="pt-PT"/>
        </w:rPr>
        <w:t>6</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ahoma" w:hAnsiTheme="minorHAnsi" w:cstheme="minorHAnsi"/>
          <w:color w:val="auto"/>
          <w:lang w:val="pt-PT"/>
        </w:rPr>
      </w:pPr>
      <w:r w:rsidRPr="004675AB">
        <w:rPr>
          <w:rFonts w:asciiTheme="minorHAnsi" w:hAnsiTheme="minorHAnsi" w:cstheme="minorHAnsi"/>
          <w:b/>
          <w:bCs/>
          <w:color w:val="auto"/>
          <w:lang w:val="pt-PT"/>
        </w:rPr>
        <w:t xml:space="preserve">(Atestado ou certificado </w:t>
      </w:r>
      <w:proofErr w:type="gramStart"/>
      <w:r w:rsidRPr="004675AB">
        <w:rPr>
          <w:rFonts w:asciiTheme="minorHAnsi" w:hAnsiTheme="minorHAnsi" w:cstheme="minorHAnsi"/>
          <w:b/>
          <w:bCs/>
          <w:color w:val="auto"/>
          <w:lang w:val="pt-PT"/>
        </w:rPr>
        <w:t>médico falsos</w:t>
      </w:r>
      <w:proofErr w:type="gramEnd"/>
      <w:r w:rsidRPr="004675AB">
        <w:rPr>
          <w:rFonts w:asciiTheme="minorHAnsi" w:hAnsiTheme="minorHAnsi" w:cstheme="minorHAnsi"/>
          <w:b/>
          <w:bCs/>
          <w:color w:val="auto"/>
          <w:lang w:val="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1. O médico, </w:t>
      </w:r>
      <w:r w:rsidR="00B71ADE" w:rsidRPr="004675AB">
        <w:rPr>
          <w:rFonts w:asciiTheme="minorHAnsi" w:hAnsiTheme="minorHAnsi" w:cstheme="minorHAnsi"/>
        </w:rPr>
        <w:t>técnico</w:t>
      </w:r>
      <w:r w:rsidRPr="004675AB">
        <w:rPr>
          <w:rFonts w:asciiTheme="minorHAnsi" w:hAnsiTheme="minorHAnsi" w:cstheme="minorHAnsi"/>
        </w:rPr>
        <w:t xml:space="preserve"> de saúde ou </w:t>
      </w:r>
      <w:r w:rsidR="00B71ADE" w:rsidRPr="004675AB">
        <w:rPr>
          <w:rFonts w:asciiTheme="minorHAnsi" w:hAnsiTheme="minorHAnsi" w:cstheme="minorHAnsi"/>
        </w:rPr>
        <w:t>responsável</w:t>
      </w:r>
      <w:r w:rsidRPr="004675AB">
        <w:rPr>
          <w:rFonts w:asciiTheme="minorHAnsi" w:hAnsiTheme="minorHAnsi" w:cstheme="minorHAnsi"/>
        </w:rPr>
        <w:t xml:space="preserve"> de instituição com fins médicos ou encarregue de fazer autópsias ou outros exames médico-forenses que ao serviço da administração militar ou equivalente, passar atestado ou certificado ou assinar relatório, que sabe não corresponder à verdade, sobre o estado do corpo ou da saúde física ou mental, ou morte de uma pessoa, destinados a fazer fé perante autoridade pública, para causar prejuízo a outrem, </w:t>
      </w:r>
      <w:r w:rsidRPr="004675AB">
        <w:rPr>
          <w:rFonts w:asciiTheme="minorHAnsi" w:hAnsiTheme="minorHAnsi" w:cstheme="minorHAnsi"/>
          <w:bCs/>
        </w:rPr>
        <w:t>é punido com pena de prisão de 1 a 3 anos ou multa até 400 dias</w:t>
      </w:r>
      <w:r w:rsidRPr="004675AB">
        <w:rPr>
          <w:rFonts w:asciiTheme="minorHAnsi" w:hAnsiTheme="minorHAnsi" w:cstheme="minorHAnsi"/>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w:t>
      </w:r>
      <w:r w:rsidRPr="004675AB">
        <w:rPr>
          <w:rFonts w:asciiTheme="minorHAnsi" w:hAnsiTheme="minorHAnsi" w:cstheme="minorHAnsi"/>
          <w:bCs/>
          <w:color w:val="auto"/>
          <w:lang w:val="pt-PT"/>
        </w:rPr>
        <w:t xml:space="preserve">Com a mesma pena é punido </w:t>
      </w:r>
      <w:r w:rsidRPr="004675AB">
        <w:rPr>
          <w:rFonts w:asciiTheme="minorHAnsi" w:hAnsiTheme="minorHAnsi" w:cstheme="minorHAnsi"/>
          <w:color w:val="auto"/>
          <w:lang w:val="pt-PT"/>
        </w:rPr>
        <w:t xml:space="preserve">o veterinário que passar atestado nos termos e para os fins descritos no número anterior relativamente a animais.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3.</w:t>
      </w:r>
      <w:r w:rsidRPr="004675AB">
        <w:rPr>
          <w:rFonts w:asciiTheme="minorHAnsi" w:hAnsiTheme="minorHAnsi" w:cstheme="minorHAnsi"/>
          <w:bCs/>
          <w:color w:val="auto"/>
          <w:lang w:val="pt-PT"/>
        </w:rPr>
        <w:t xml:space="preserve"> É punido com mesma pena agravada de um terço a</w:t>
      </w:r>
      <w:r w:rsidRPr="004675AB">
        <w:rPr>
          <w:rFonts w:asciiTheme="minorHAnsi" w:hAnsiTheme="minorHAnsi" w:cstheme="minorHAnsi"/>
          <w:color w:val="auto"/>
          <w:lang w:val="pt-PT"/>
        </w:rPr>
        <w:t xml:space="preserve">quele que passar atestados ou certificados ou subscrever relatórios nos termos dos números anteriores, invocando falsamente a profissão, qualidade ou funções em que atesta, certifica ou relata.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4B7B3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25</w:t>
      </w:r>
      <w:r w:rsidR="00C13666">
        <w:rPr>
          <w:rFonts w:asciiTheme="minorHAnsi" w:hAnsiTheme="minorHAnsi" w:cstheme="minorHAnsi"/>
          <w:color w:val="auto"/>
          <w:lang w:val="pt-PT"/>
        </w:rPr>
        <w:t>7</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bCs/>
          <w:color w:val="auto"/>
          <w:lang w:val="pt-PT"/>
        </w:rPr>
        <w:t xml:space="preserve">(Uso de atestado ou certificado </w:t>
      </w:r>
      <w:proofErr w:type="gramStart"/>
      <w:r w:rsidRPr="004675AB">
        <w:rPr>
          <w:rFonts w:asciiTheme="minorHAnsi" w:hAnsiTheme="minorHAnsi" w:cstheme="minorHAnsi"/>
          <w:b/>
          <w:bCs/>
          <w:color w:val="auto"/>
          <w:lang w:val="pt-PT"/>
        </w:rPr>
        <w:t>falsos</w:t>
      </w:r>
      <w:proofErr w:type="gramEnd"/>
      <w:r w:rsidRPr="004675AB">
        <w:rPr>
          <w:rFonts w:asciiTheme="minorHAnsi" w:hAnsiTheme="minorHAnsi" w:cstheme="minorHAnsi"/>
          <w:b/>
          <w:bCs/>
          <w:color w:val="auto"/>
          <w:lang w:val="pt-PT"/>
        </w:rPr>
        <w:t>)</w:t>
      </w:r>
    </w:p>
    <w:p w:rsidR="007A74C8" w:rsidRPr="001E1FD0" w:rsidRDefault="007A74C8" w:rsidP="004675AB">
      <w:pPr>
        <w:spacing w:line="0" w:lineRule="atLeast"/>
        <w:jc w:val="both"/>
        <w:rPr>
          <w:rFonts w:asciiTheme="minorHAnsi" w:hAnsiTheme="minorHAnsi" w:cstheme="minorHAnsi"/>
        </w:rPr>
      </w:pPr>
      <w:r w:rsidRPr="001E1FD0">
        <w:rPr>
          <w:rFonts w:asciiTheme="minorHAnsi" w:hAnsiTheme="minorHAnsi" w:cstheme="minorHAnsi"/>
        </w:rPr>
        <w:t>Aquele que, com o propósito de enganar as Forças Armadas</w:t>
      </w:r>
      <w:r w:rsidR="00B71ADE" w:rsidRPr="001E1FD0">
        <w:rPr>
          <w:rFonts w:asciiTheme="minorHAnsi" w:hAnsiTheme="minorHAnsi" w:cstheme="minorHAnsi"/>
        </w:rPr>
        <w:t>, os</w:t>
      </w:r>
      <w:r w:rsidR="00B71ADE" w:rsidRPr="001E1FD0">
        <w:rPr>
          <w:rFonts w:asciiTheme="minorHAnsi" w:eastAsia="Tahoma" w:hAnsiTheme="minorHAnsi" w:cstheme="minorHAnsi"/>
        </w:rPr>
        <w:t xml:space="preserve"> S</w:t>
      </w:r>
      <w:r w:rsidR="00B71ADE" w:rsidRPr="001E1FD0">
        <w:rPr>
          <w:rFonts w:asciiTheme="minorHAnsi" w:hAnsiTheme="minorHAnsi" w:cstheme="minorHAnsi"/>
        </w:rPr>
        <w:t>erviços</w:t>
      </w:r>
      <w:r w:rsidR="00B71ADE" w:rsidRPr="001E1FD0">
        <w:rPr>
          <w:rFonts w:asciiTheme="minorHAnsi" w:eastAsia="Tahoma" w:hAnsiTheme="minorHAnsi" w:cstheme="minorHAnsi"/>
        </w:rPr>
        <w:t xml:space="preserve"> </w:t>
      </w:r>
      <w:r w:rsidR="00B71ADE" w:rsidRPr="001E1FD0">
        <w:rPr>
          <w:rFonts w:asciiTheme="minorHAnsi" w:hAnsiTheme="minorHAnsi" w:cstheme="minorHAnsi"/>
        </w:rPr>
        <w:t>de</w:t>
      </w:r>
      <w:r w:rsidR="00B71ADE" w:rsidRPr="001E1FD0">
        <w:rPr>
          <w:rFonts w:asciiTheme="minorHAnsi" w:eastAsia="Tahoma" w:hAnsiTheme="minorHAnsi" w:cstheme="minorHAnsi"/>
        </w:rPr>
        <w:t xml:space="preserve"> </w:t>
      </w:r>
      <w:r w:rsidR="00B71ADE" w:rsidRPr="001E1FD0">
        <w:rPr>
          <w:rFonts w:asciiTheme="minorHAnsi" w:hAnsiTheme="minorHAnsi" w:cstheme="minorHAnsi"/>
        </w:rPr>
        <w:t>Segurança,</w:t>
      </w:r>
      <w:r w:rsidR="00B71ADE" w:rsidRPr="001E1FD0">
        <w:rPr>
          <w:rFonts w:asciiTheme="minorHAnsi" w:eastAsia="Tahoma" w:hAnsiTheme="minorHAnsi" w:cstheme="minorHAnsi"/>
        </w:rPr>
        <w:t xml:space="preserve"> </w:t>
      </w:r>
      <w:r w:rsidR="00B71ADE" w:rsidRPr="001E1FD0">
        <w:rPr>
          <w:rFonts w:asciiTheme="minorHAnsi" w:hAnsiTheme="minorHAnsi" w:cstheme="minorHAnsi"/>
        </w:rPr>
        <w:t>a</w:t>
      </w:r>
      <w:r w:rsidR="00B71ADE" w:rsidRPr="001E1FD0">
        <w:rPr>
          <w:rFonts w:asciiTheme="minorHAnsi" w:eastAsia="Tahoma" w:hAnsiTheme="minorHAnsi" w:cstheme="minorHAnsi"/>
        </w:rPr>
        <w:t xml:space="preserve"> </w:t>
      </w:r>
      <w:r w:rsidR="00B71ADE" w:rsidRPr="001E1FD0">
        <w:rPr>
          <w:rFonts w:asciiTheme="minorHAnsi" w:hAnsiTheme="minorHAnsi" w:cstheme="minorHAnsi"/>
        </w:rPr>
        <w:t>Polícia</w:t>
      </w:r>
      <w:r w:rsidR="00B71ADE" w:rsidRPr="001E1FD0">
        <w:rPr>
          <w:rFonts w:asciiTheme="minorHAnsi" w:eastAsia="Tahoma" w:hAnsiTheme="minorHAnsi" w:cstheme="minorHAnsi"/>
        </w:rPr>
        <w:t xml:space="preserve"> </w:t>
      </w:r>
      <w:r w:rsidR="00B71ADE" w:rsidRPr="001E1FD0">
        <w:rPr>
          <w:rFonts w:asciiTheme="minorHAnsi" w:hAnsiTheme="minorHAnsi" w:cstheme="minorHAnsi"/>
        </w:rPr>
        <w:t>Nacional</w:t>
      </w:r>
      <w:r w:rsidR="001E1FD0" w:rsidRPr="001E1FD0">
        <w:rPr>
          <w:rFonts w:asciiTheme="minorHAnsi" w:eastAsia="Tahoma" w:hAnsiTheme="minorHAnsi" w:cstheme="minorHAnsi"/>
        </w:rPr>
        <w:t xml:space="preserve"> e</w:t>
      </w:r>
      <w:r w:rsidR="00B71ADE" w:rsidRPr="001E1FD0">
        <w:rPr>
          <w:rFonts w:asciiTheme="minorHAnsi" w:hAnsiTheme="minorHAnsi" w:cstheme="minorHAnsi"/>
        </w:rPr>
        <w:t xml:space="preserve"> outros Serviços Executivos do Ministério do Interior, </w:t>
      </w:r>
      <w:r w:rsidRPr="001E1FD0">
        <w:rPr>
          <w:rFonts w:asciiTheme="minorHAnsi" w:hAnsiTheme="minorHAnsi" w:cstheme="minorHAnsi"/>
        </w:rPr>
        <w:t xml:space="preserve">ou atingir as suas instituições, utilizar os certificados, atestados ou relatórios falsos a que se refere o artigo anterior </w:t>
      </w:r>
      <w:r w:rsidRPr="001E1FD0">
        <w:rPr>
          <w:rFonts w:asciiTheme="minorHAnsi" w:hAnsiTheme="minorHAnsi" w:cstheme="minorHAnsi"/>
          <w:bCs/>
        </w:rPr>
        <w:t>é punido com pena de prisão de 1 a 3 anos ou multa até 400 dias.</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3E0CE0" w:rsidRDefault="007A74C8" w:rsidP="003E0CE0">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 xml:space="preserve">Artigo </w:t>
      </w:r>
      <w:r w:rsidR="004B7B39" w:rsidRPr="004675AB">
        <w:rPr>
          <w:rFonts w:asciiTheme="minorHAnsi" w:hAnsiTheme="minorHAnsi" w:cstheme="minorHAnsi"/>
        </w:rPr>
        <w:t>25</w:t>
      </w:r>
      <w:r w:rsidR="00C13666">
        <w:rPr>
          <w:rFonts w:asciiTheme="minorHAnsi" w:hAnsiTheme="minorHAnsi" w:cstheme="minorHAnsi"/>
        </w:rPr>
        <w:t>8</w:t>
      </w:r>
      <w:r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color w:val="auto"/>
          <w:lang w:val="pt-PT"/>
        </w:rPr>
        <w:t>(</w:t>
      </w:r>
      <w:r w:rsidRPr="004675AB">
        <w:rPr>
          <w:rFonts w:asciiTheme="minorHAnsi" w:hAnsiTheme="minorHAnsi" w:cstheme="minorHAnsi"/>
          <w:b/>
          <w:bCs/>
          <w:color w:val="auto"/>
          <w:lang w:val="pt-PT"/>
        </w:rPr>
        <w:t>Assunção ou atribuição de falsa identidade)</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color w:val="auto"/>
          <w:lang w:val="pt-PT"/>
        </w:rPr>
        <w:t xml:space="preserve">Aquele </w:t>
      </w:r>
      <w:r w:rsidRPr="004675AB">
        <w:rPr>
          <w:rFonts w:asciiTheme="minorHAnsi" w:hAnsiTheme="minorHAnsi" w:cstheme="minorHAnsi"/>
          <w:color w:val="auto"/>
        </w:rPr>
        <w:t>que, perante a adminis</w:t>
      </w:r>
      <w:r w:rsidR="00B71ADE" w:rsidRPr="004675AB">
        <w:rPr>
          <w:rFonts w:asciiTheme="minorHAnsi" w:hAnsiTheme="minorHAnsi" w:cstheme="minorHAnsi"/>
          <w:color w:val="auto"/>
        </w:rPr>
        <w:t xml:space="preserve">tração militar ou equivalente, </w:t>
      </w:r>
      <w:r w:rsidR="00B71ADE" w:rsidRPr="004675AB">
        <w:rPr>
          <w:rFonts w:asciiTheme="minorHAnsi" w:hAnsiTheme="minorHAnsi" w:cstheme="minorHAnsi"/>
          <w:color w:val="auto"/>
          <w:lang w:val="pt-PT"/>
        </w:rPr>
        <w:t>assumir</w:t>
      </w:r>
      <w:r w:rsidRPr="004675AB">
        <w:rPr>
          <w:rFonts w:asciiTheme="minorHAnsi" w:hAnsiTheme="minorHAnsi" w:cstheme="minorHAnsi"/>
          <w:color w:val="auto"/>
          <w:lang w:val="pt-PT"/>
        </w:rPr>
        <w:t xml:space="preserve"> a identidade de terceira pessoa ou atribuir a terceira pessoa falsa identidade com o propósito de obter benefício ilegítimo, para si ou para outrem, ou de causar prejuízo a alguém </w:t>
      </w:r>
      <w:r w:rsidRPr="004675AB">
        <w:rPr>
          <w:rFonts w:asciiTheme="minorHAnsi" w:hAnsiTheme="minorHAnsi" w:cstheme="minorHAnsi"/>
          <w:bCs/>
          <w:color w:val="auto"/>
          <w:lang w:val="pt-PT"/>
        </w:rPr>
        <w:t xml:space="preserve">é punido com pena de prisão até </w:t>
      </w:r>
      <w:proofErr w:type="gramStart"/>
      <w:r w:rsidRPr="004675AB">
        <w:rPr>
          <w:rFonts w:asciiTheme="minorHAnsi" w:hAnsiTheme="minorHAnsi" w:cstheme="minorHAnsi"/>
          <w:bCs/>
          <w:color w:val="auto"/>
          <w:lang w:val="pt-PT"/>
        </w:rPr>
        <w:t>3</w:t>
      </w:r>
      <w:proofErr w:type="gramEnd"/>
      <w:r w:rsidRPr="004675AB">
        <w:rPr>
          <w:rFonts w:asciiTheme="minorHAnsi" w:hAnsiTheme="minorHAnsi" w:cstheme="minorHAnsi"/>
          <w:bCs/>
          <w:color w:val="auto"/>
          <w:lang w:val="pt-PT"/>
        </w:rPr>
        <w:t xml:space="preserve"> anos ou multa até 300 dias</w:t>
      </w:r>
      <w:r w:rsidRPr="004675AB">
        <w:rPr>
          <w:rFonts w:asciiTheme="minorHAnsi" w:hAnsiTheme="minorHAnsi" w:cstheme="minorHAnsi"/>
          <w:color w:val="auto"/>
          <w:lang w:val="pt-PT"/>
        </w:rPr>
        <w:t xml:space="preserve">. </w:t>
      </w:r>
    </w:p>
    <w:p w:rsidR="0023438B" w:rsidRDefault="0023438B" w:rsidP="004675AB">
      <w:pPr>
        <w:pStyle w:val="Normal1"/>
        <w:spacing w:line="0" w:lineRule="atLeast"/>
        <w:jc w:val="both"/>
        <w:rPr>
          <w:rFonts w:asciiTheme="minorHAnsi" w:hAnsiTheme="minorHAnsi" w:cstheme="minorHAnsi"/>
          <w:color w:val="auto"/>
          <w:lang w:val="pt-PT"/>
        </w:rPr>
      </w:pPr>
    </w:p>
    <w:p w:rsidR="007A74C8" w:rsidRPr="004675AB" w:rsidRDefault="004B7B3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25</w:t>
      </w:r>
      <w:r w:rsidR="00C13666">
        <w:rPr>
          <w:rFonts w:asciiTheme="minorHAnsi" w:hAnsiTheme="minorHAnsi" w:cstheme="minorHAnsi"/>
          <w:color w:val="auto"/>
          <w:lang w:val="pt-PT"/>
        </w:rPr>
        <w:t>9</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b/>
          <w:bCs/>
          <w:color w:val="auto"/>
          <w:lang w:val="pt-PT"/>
        </w:rPr>
        <w:t xml:space="preserve">(Uso de documento de identificação alheio) </w:t>
      </w:r>
    </w:p>
    <w:p w:rsidR="007A74C8" w:rsidRPr="004675AB" w:rsidRDefault="007A74C8" w:rsidP="004675AB">
      <w:pPr>
        <w:spacing w:line="0" w:lineRule="atLeast"/>
        <w:jc w:val="both"/>
        <w:rPr>
          <w:rFonts w:asciiTheme="minorHAnsi" w:hAnsiTheme="minorHAnsi" w:cstheme="minorHAnsi"/>
          <w:b/>
        </w:rPr>
      </w:pPr>
      <w:r w:rsidRPr="004675AB">
        <w:rPr>
          <w:rFonts w:asciiTheme="minorHAnsi" w:hAnsiTheme="minorHAnsi" w:cstheme="minorHAnsi"/>
        </w:rPr>
        <w:t xml:space="preserve">1. Aquele que, perante a administração militar ou equivalente, com intenção de causar prejuízo a outrem, utilizar documento de identificação emitido a favor de outra pessoa </w:t>
      </w:r>
      <w:r w:rsidRPr="004675AB">
        <w:rPr>
          <w:rFonts w:asciiTheme="minorHAnsi" w:hAnsiTheme="minorHAnsi" w:cstheme="minorHAnsi"/>
          <w:bCs/>
        </w:rPr>
        <w:t xml:space="preserve">é punido com pena de prisão de até </w:t>
      </w:r>
      <w:proofErr w:type="gramStart"/>
      <w:r w:rsidRPr="004675AB">
        <w:rPr>
          <w:rFonts w:asciiTheme="minorHAnsi" w:hAnsiTheme="minorHAnsi" w:cstheme="minorHAnsi"/>
          <w:bCs/>
        </w:rPr>
        <w:t>1</w:t>
      </w:r>
      <w:proofErr w:type="gramEnd"/>
      <w:r w:rsidRPr="004675AB">
        <w:rPr>
          <w:rFonts w:asciiTheme="minorHAnsi" w:hAnsiTheme="minorHAnsi" w:cstheme="minorHAnsi"/>
          <w:bCs/>
        </w:rPr>
        <w:t xml:space="preserve"> ano ou multa até 100 dias</w:t>
      </w:r>
      <w:r w:rsidRPr="004675AB">
        <w:rPr>
          <w:rFonts w:asciiTheme="minorHAnsi" w:hAnsiTheme="minorHAnsi" w:cstheme="minorHAnsi"/>
        </w:rPr>
        <w:t>.</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2. Para efeito deste artigo documento de identificação é qualquer documento a que a lei atribua aptidão para identificar as pessoas ou certificar o seu estado, condição ou situação profissional e de que possam resultar direitos, benefícios ou vantagens para o respectivo titular. </w:t>
      </w:r>
    </w:p>
    <w:p w:rsidR="007A74C8" w:rsidRDefault="007A74C8" w:rsidP="004675AB">
      <w:pPr>
        <w:pStyle w:val="Normal1"/>
        <w:spacing w:line="0" w:lineRule="atLeast"/>
        <w:jc w:val="both"/>
        <w:rPr>
          <w:rFonts w:asciiTheme="minorHAnsi" w:hAnsiTheme="minorHAnsi" w:cstheme="minorHAnsi"/>
          <w:b/>
          <w:color w:val="auto"/>
          <w:lang w:val="pt-PT"/>
        </w:rPr>
      </w:pPr>
    </w:p>
    <w:p w:rsidR="0087276D" w:rsidRDefault="0087276D" w:rsidP="004675AB">
      <w:pPr>
        <w:pStyle w:val="Normal1"/>
        <w:spacing w:line="0" w:lineRule="atLeast"/>
        <w:jc w:val="both"/>
        <w:rPr>
          <w:rFonts w:asciiTheme="minorHAnsi" w:hAnsiTheme="minorHAnsi" w:cstheme="minorHAnsi"/>
          <w:b/>
          <w:color w:val="auto"/>
          <w:lang w:val="pt-PT"/>
        </w:rPr>
      </w:pPr>
    </w:p>
    <w:p w:rsidR="0087276D" w:rsidRDefault="0087276D" w:rsidP="004675AB">
      <w:pPr>
        <w:pStyle w:val="Normal1"/>
        <w:spacing w:line="0" w:lineRule="atLeast"/>
        <w:jc w:val="both"/>
        <w:rPr>
          <w:rFonts w:asciiTheme="minorHAnsi" w:hAnsiTheme="minorHAnsi" w:cstheme="minorHAnsi"/>
          <w:b/>
          <w:color w:val="auto"/>
          <w:lang w:val="pt-PT"/>
        </w:rPr>
      </w:pPr>
    </w:p>
    <w:p w:rsidR="0087276D" w:rsidRPr="004675AB" w:rsidRDefault="0087276D" w:rsidP="004675AB">
      <w:pPr>
        <w:pStyle w:val="Normal1"/>
        <w:spacing w:line="0" w:lineRule="atLeast"/>
        <w:jc w:val="both"/>
        <w:rPr>
          <w:rFonts w:asciiTheme="minorHAnsi" w:hAnsiTheme="minorHAnsi" w:cstheme="minorHAnsi"/>
          <w:b/>
          <w:color w:val="auto"/>
          <w:lang w:val="pt-PT"/>
        </w:rPr>
      </w:pPr>
    </w:p>
    <w:p w:rsidR="007A74C8" w:rsidRPr="00DB47FA" w:rsidRDefault="007A74C8" w:rsidP="004675AB">
      <w:pPr>
        <w:suppressAutoHyphens w:val="0"/>
        <w:spacing w:line="0" w:lineRule="atLeast"/>
        <w:jc w:val="both"/>
        <w:rPr>
          <w:rFonts w:asciiTheme="minorHAnsi" w:hAnsiTheme="minorHAnsi" w:cstheme="minorHAnsi"/>
          <w:b/>
          <w:kern w:val="1"/>
          <w:lang w:bidi="hi-IN"/>
        </w:rPr>
      </w:pPr>
      <w:r w:rsidRPr="00DB47FA">
        <w:rPr>
          <w:rFonts w:asciiTheme="minorHAnsi" w:hAnsiTheme="minorHAnsi" w:cstheme="minorHAnsi"/>
          <w:b/>
        </w:rPr>
        <w:lastRenderedPageBreak/>
        <w:t>CAPÍTULO IV</w:t>
      </w:r>
    </w:p>
    <w:p w:rsidR="007A74C8" w:rsidRPr="00DB47FA" w:rsidRDefault="007A74C8" w:rsidP="004675AB">
      <w:pPr>
        <w:pStyle w:val="Normal1"/>
        <w:spacing w:line="0" w:lineRule="atLeast"/>
        <w:jc w:val="both"/>
        <w:rPr>
          <w:rFonts w:asciiTheme="minorHAnsi" w:hAnsiTheme="minorHAnsi" w:cstheme="minorHAnsi"/>
          <w:color w:val="auto"/>
          <w:lang w:val="pt-PT"/>
        </w:rPr>
      </w:pPr>
      <w:r w:rsidRPr="00DB47FA">
        <w:rPr>
          <w:rFonts w:asciiTheme="minorHAnsi" w:hAnsiTheme="minorHAnsi" w:cstheme="minorHAnsi"/>
          <w:b/>
          <w:bCs/>
          <w:color w:val="auto"/>
          <w:lang w:val="pt-PT"/>
        </w:rPr>
        <w:t>CRIMES COMETIDOS NO EXERCÍCIO DE FUNÇÕES</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4B7B3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w:t>
      </w:r>
      <w:r w:rsidR="00C13666">
        <w:rPr>
          <w:rFonts w:asciiTheme="minorHAnsi" w:hAnsiTheme="minorHAnsi" w:cstheme="minorHAnsi"/>
          <w:color w:val="auto"/>
          <w:lang w:val="pt-PT"/>
        </w:rPr>
        <w:t>60</w:t>
      </w:r>
      <w:r w:rsidR="007A74C8" w:rsidRPr="004675AB">
        <w:rPr>
          <w:rFonts w:asciiTheme="minorHAnsi" w:hAnsiTheme="minorHAnsi" w:cstheme="minorHAnsi"/>
          <w:color w:val="auto"/>
          <w:lang w:val="pt-PT"/>
        </w:rPr>
        <w:t>º</w:t>
      </w:r>
    </w:p>
    <w:p w:rsidR="00B71ADE"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bCs/>
          <w:color w:val="auto"/>
          <w:lang w:val="pt-PT"/>
        </w:rPr>
        <w:t>(Corrupção activa)</w:t>
      </w:r>
    </w:p>
    <w:p w:rsidR="007A74C8" w:rsidRPr="0002054F"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Aquele </w:t>
      </w:r>
      <w:r w:rsidRPr="004675AB">
        <w:rPr>
          <w:rFonts w:asciiTheme="minorHAnsi" w:hAnsiTheme="minorHAnsi" w:cstheme="minorHAnsi"/>
          <w:color w:val="auto"/>
        </w:rPr>
        <w:t>que, por si ou por interposta pessoa, com o seu consentimento ou ratificação,</w:t>
      </w:r>
      <w:r w:rsidRPr="004675AB">
        <w:rPr>
          <w:rFonts w:asciiTheme="minorHAnsi" w:hAnsiTheme="minorHAnsi" w:cstheme="minorHAnsi"/>
          <w:color w:val="auto"/>
          <w:lang w:val="pt-PT"/>
        </w:rPr>
        <w:t xml:space="preserve"> oferecer, </w:t>
      </w:r>
      <w:r w:rsidRPr="0002054F">
        <w:rPr>
          <w:rFonts w:asciiTheme="minorHAnsi" w:hAnsiTheme="minorHAnsi" w:cstheme="minorHAnsi"/>
          <w:color w:val="auto"/>
          <w:lang w:val="pt-PT"/>
        </w:rPr>
        <w:t xml:space="preserve">der, ou prometer vantagem patrimonial ou não patrimonial a funcionário ou a pessoa especialmente obrigada à prestação de serviço público ou a terceira pessoa com a anuência deles, para realizar acto ou omissão inerentes aos deveres da respectiva função, </w:t>
      </w:r>
      <w:r w:rsidRPr="0002054F">
        <w:rPr>
          <w:rFonts w:asciiTheme="minorHAnsi" w:hAnsiTheme="minorHAnsi" w:cstheme="minorHAnsi"/>
          <w:bCs/>
          <w:color w:val="auto"/>
          <w:lang w:val="pt-PT"/>
        </w:rPr>
        <w:t xml:space="preserve">é punido com pena de prisão até </w:t>
      </w:r>
      <w:proofErr w:type="gramStart"/>
      <w:r w:rsidRPr="0002054F">
        <w:rPr>
          <w:rFonts w:asciiTheme="minorHAnsi" w:hAnsiTheme="minorHAnsi" w:cstheme="minorHAnsi"/>
          <w:bCs/>
          <w:color w:val="auto"/>
          <w:lang w:val="pt-PT"/>
        </w:rPr>
        <w:t>2</w:t>
      </w:r>
      <w:proofErr w:type="gramEnd"/>
      <w:r w:rsidRPr="0002054F">
        <w:rPr>
          <w:rFonts w:asciiTheme="minorHAnsi" w:hAnsiTheme="minorHAnsi" w:cstheme="minorHAnsi"/>
          <w:bCs/>
          <w:color w:val="auto"/>
          <w:lang w:val="pt-PT"/>
        </w:rPr>
        <w:t xml:space="preserve"> anos ou multa até 240 dias</w:t>
      </w:r>
      <w:r w:rsidRPr="0002054F">
        <w:rPr>
          <w:rFonts w:asciiTheme="minorHAnsi" w:hAnsiTheme="minorHAnsi" w:cstheme="minorHAnsi"/>
          <w:color w:val="auto"/>
          <w:lang w:val="pt-PT"/>
        </w:rPr>
        <w:t xml:space="preserve">. </w:t>
      </w:r>
    </w:p>
    <w:p w:rsidR="007A74C8" w:rsidRPr="0002054F" w:rsidRDefault="007A74C8" w:rsidP="004675AB">
      <w:pPr>
        <w:pStyle w:val="Normal1"/>
        <w:spacing w:line="0" w:lineRule="atLeast"/>
        <w:jc w:val="both"/>
        <w:rPr>
          <w:rFonts w:asciiTheme="minorHAnsi" w:hAnsiTheme="minorHAnsi" w:cstheme="minorHAnsi"/>
          <w:color w:val="auto"/>
          <w:lang w:val="pt-PT"/>
        </w:rPr>
      </w:pPr>
      <w:r w:rsidRPr="0002054F">
        <w:rPr>
          <w:rFonts w:asciiTheme="minorHAnsi" w:hAnsiTheme="minorHAnsi" w:cstheme="minorHAnsi"/>
          <w:color w:val="auto"/>
          <w:lang w:val="pt-PT"/>
        </w:rPr>
        <w:t xml:space="preserve">2. Se a oferta, promessa ou concessão de vantagem tiver por finalidade induzir o funcionário ou a pessoa especialmente obrigada à prestação de serviço público à prática de um facto ilícito, </w:t>
      </w:r>
      <w:r w:rsidRPr="0002054F">
        <w:rPr>
          <w:rFonts w:asciiTheme="minorHAnsi" w:hAnsiTheme="minorHAnsi" w:cstheme="minorHAnsi"/>
          <w:bCs/>
          <w:color w:val="auto"/>
          <w:lang w:val="pt-PT"/>
        </w:rPr>
        <w:t>a pena é de prisão de 2 a 6 anos</w:t>
      </w:r>
      <w:r w:rsidRPr="0002054F">
        <w:rPr>
          <w:rFonts w:asciiTheme="minorHAnsi" w:hAnsiTheme="minorHAnsi" w:cstheme="minorHAnsi"/>
          <w:color w:val="auto"/>
          <w:lang w:val="pt-PT"/>
        </w:rPr>
        <w:t xml:space="preserve">. </w:t>
      </w:r>
    </w:p>
    <w:p w:rsidR="007A74C8" w:rsidRPr="0002054F" w:rsidRDefault="007A74C8" w:rsidP="004675AB">
      <w:pPr>
        <w:pStyle w:val="Normal1"/>
        <w:spacing w:line="0" w:lineRule="atLeast"/>
        <w:jc w:val="both"/>
        <w:rPr>
          <w:rFonts w:asciiTheme="minorHAnsi" w:hAnsiTheme="minorHAnsi" w:cstheme="minorHAnsi"/>
          <w:color w:val="auto"/>
          <w:lang w:val="pt-PT"/>
        </w:rPr>
      </w:pPr>
      <w:r w:rsidRPr="0002054F">
        <w:rPr>
          <w:rFonts w:asciiTheme="minorHAnsi" w:hAnsiTheme="minorHAnsi" w:cstheme="minorHAnsi"/>
          <w:color w:val="auto"/>
          <w:lang w:val="pt-PT"/>
        </w:rPr>
        <w:t xml:space="preserve">3. Se no caso do número anterior, o acto ilícito for praticado, </w:t>
      </w:r>
      <w:r w:rsidRPr="0002054F">
        <w:rPr>
          <w:rFonts w:asciiTheme="minorHAnsi" w:hAnsiTheme="minorHAnsi" w:cstheme="minorHAnsi"/>
          <w:bCs/>
          <w:color w:val="auto"/>
          <w:lang w:val="pt-PT"/>
        </w:rPr>
        <w:t>a pena é de prisão de 6 a 10 anos</w:t>
      </w:r>
      <w:r w:rsidRPr="0002054F">
        <w:rPr>
          <w:rFonts w:asciiTheme="minorHAnsi" w:hAnsiTheme="minorHAnsi" w:cstheme="minorHAnsi"/>
          <w:color w:val="auto"/>
          <w:lang w:val="pt-PT"/>
        </w:rPr>
        <w:t xml:space="preserve">, se pena mais grave lhe não couber por virtude de outra disposição penal.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6A38FF" w:rsidRDefault="004B7B39" w:rsidP="004675AB">
      <w:pPr>
        <w:pStyle w:val="Normal1"/>
        <w:spacing w:line="0" w:lineRule="atLeast"/>
        <w:jc w:val="both"/>
        <w:rPr>
          <w:rFonts w:asciiTheme="minorHAnsi" w:hAnsiTheme="minorHAnsi" w:cstheme="minorHAnsi"/>
          <w:color w:val="auto"/>
          <w:lang w:val="pt-PT"/>
        </w:rPr>
      </w:pPr>
      <w:r w:rsidRPr="006A38FF">
        <w:rPr>
          <w:rFonts w:asciiTheme="minorHAnsi" w:hAnsiTheme="minorHAnsi" w:cstheme="minorHAnsi"/>
          <w:color w:val="auto"/>
          <w:lang w:val="pt-PT"/>
        </w:rPr>
        <w:t>Artigo 26</w:t>
      </w:r>
      <w:r w:rsidR="00C13666">
        <w:rPr>
          <w:rFonts w:asciiTheme="minorHAnsi" w:hAnsiTheme="minorHAnsi" w:cstheme="minorHAnsi"/>
          <w:color w:val="auto"/>
          <w:lang w:val="pt-PT"/>
        </w:rPr>
        <w:t>1</w:t>
      </w:r>
      <w:r w:rsidR="007A74C8" w:rsidRPr="006A38FF">
        <w:rPr>
          <w:rFonts w:asciiTheme="minorHAnsi" w:hAnsiTheme="minorHAnsi" w:cstheme="minorHAnsi"/>
          <w:color w:val="auto"/>
          <w:lang w:val="pt-PT"/>
        </w:rPr>
        <w:t>º</w:t>
      </w:r>
    </w:p>
    <w:p w:rsidR="007A74C8" w:rsidRPr="006A38FF" w:rsidRDefault="007A74C8" w:rsidP="004675AB">
      <w:pPr>
        <w:pStyle w:val="Normal1"/>
        <w:spacing w:line="0" w:lineRule="atLeast"/>
        <w:jc w:val="both"/>
        <w:rPr>
          <w:rFonts w:asciiTheme="minorHAnsi" w:hAnsiTheme="minorHAnsi" w:cstheme="minorHAnsi"/>
          <w:color w:val="auto"/>
        </w:rPr>
      </w:pPr>
      <w:r w:rsidRPr="006A38FF">
        <w:rPr>
          <w:rFonts w:asciiTheme="minorHAnsi" w:hAnsiTheme="minorHAnsi" w:cstheme="minorHAnsi"/>
          <w:color w:val="auto"/>
          <w:lang w:val="pt-PT"/>
        </w:rPr>
        <w:t>(</w:t>
      </w:r>
      <w:r w:rsidRPr="006A38FF">
        <w:rPr>
          <w:rFonts w:asciiTheme="minorHAnsi" w:hAnsiTheme="minorHAnsi" w:cstheme="minorHAnsi"/>
          <w:b/>
          <w:bCs/>
          <w:color w:val="auto"/>
          <w:lang w:val="pt-PT"/>
        </w:rPr>
        <w:t xml:space="preserve">Corrupção passiva) </w:t>
      </w:r>
    </w:p>
    <w:p w:rsidR="007A74C8" w:rsidRPr="006A38FF" w:rsidRDefault="007A74C8" w:rsidP="004675AB">
      <w:pPr>
        <w:pStyle w:val="Normal1"/>
        <w:spacing w:line="0" w:lineRule="atLeast"/>
        <w:jc w:val="both"/>
        <w:rPr>
          <w:rFonts w:asciiTheme="minorHAnsi" w:hAnsiTheme="minorHAnsi" w:cstheme="minorHAnsi"/>
          <w:color w:val="auto"/>
          <w:lang w:val="pt-PT"/>
        </w:rPr>
      </w:pPr>
      <w:r w:rsidRPr="006A38FF">
        <w:rPr>
          <w:rFonts w:asciiTheme="minorHAnsi" w:hAnsiTheme="minorHAnsi" w:cstheme="minorHAnsi"/>
          <w:color w:val="auto"/>
          <w:lang w:val="pt-PT"/>
        </w:rPr>
        <w:t xml:space="preserve">1. O </w:t>
      </w:r>
      <w:r w:rsidR="00B71ADE" w:rsidRPr="006A38FF">
        <w:rPr>
          <w:rFonts w:asciiTheme="minorHAnsi" w:hAnsiTheme="minorHAnsi" w:cstheme="minorHAnsi"/>
          <w:color w:val="auto"/>
          <w:lang w:val="pt-PT"/>
        </w:rPr>
        <w:t>funcionário</w:t>
      </w:r>
      <w:r w:rsidRPr="006A38FF">
        <w:rPr>
          <w:rFonts w:asciiTheme="minorHAnsi" w:hAnsiTheme="minorHAnsi" w:cstheme="minorHAnsi"/>
          <w:color w:val="auto"/>
          <w:lang w:val="pt-PT"/>
        </w:rPr>
        <w:t xml:space="preserve"> público que, por si ou por interposta pessoa, com o seu consentimento ou ratificação, solicitar ou aceitar, para si ou para terceiro, vantagem patrimonial ou não patrimonial, ou a sua promessa, para praticar acto ou omissão inerente aos deveres da função</w:t>
      </w:r>
      <w:r w:rsidRPr="006A38FF">
        <w:rPr>
          <w:rFonts w:asciiTheme="minorHAnsi" w:hAnsiTheme="minorHAnsi" w:cstheme="minorHAnsi"/>
          <w:b/>
          <w:color w:val="auto"/>
          <w:lang w:val="pt-PT"/>
        </w:rPr>
        <w:t xml:space="preserve">, </w:t>
      </w:r>
      <w:r w:rsidRPr="006A38FF">
        <w:rPr>
          <w:rFonts w:asciiTheme="minorHAnsi" w:hAnsiTheme="minorHAnsi" w:cstheme="minorHAnsi"/>
          <w:bCs/>
          <w:color w:val="auto"/>
          <w:lang w:val="pt-PT"/>
        </w:rPr>
        <w:t xml:space="preserve">é punido com pena de prisão até </w:t>
      </w:r>
      <w:proofErr w:type="gramStart"/>
      <w:r w:rsidRPr="006A38FF">
        <w:rPr>
          <w:rFonts w:asciiTheme="minorHAnsi" w:hAnsiTheme="minorHAnsi" w:cstheme="minorHAnsi"/>
          <w:bCs/>
          <w:color w:val="auto"/>
          <w:lang w:val="pt-PT"/>
        </w:rPr>
        <w:t>2</w:t>
      </w:r>
      <w:proofErr w:type="gramEnd"/>
      <w:r w:rsidRPr="006A38FF">
        <w:rPr>
          <w:rFonts w:asciiTheme="minorHAnsi" w:hAnsiTheme="minorHAnsi" w:cstheme="minorHAnsi"/>
          <w:bCs/>
          <w:color w:val="auto"/>
          <w:lang w:val="pt-PT"/>
        </w:rPr>
        <w:t xml:space="preserve"> anos ou com a de multa até 240 dias</w:t>
      </w:r>
      <w:r w:rsidRPr="006A38FF">
        <w:rPr>
          <w:rFonts w:asciiTheme="minorHAnsi" w:hAnsiTheme="minorHAnsi" w:cstheme="minorHAnsi"/>
          <w:color w:val="auto"/>
          <w:lang w:val="pt-PT"/>
        </w:rPr>
        <w:t xml:space="preserve">. </w:t>
      </w:r>
    </w:p>
    <w:p w:rsidR="007A74C8" w:rsidRPr="006A38FF" w:rsidRDefault="007A74C8" w:rsidP="004675AB">
      <w:pPr>
        <w:pStyle w:val="Normal1"/>
        <w:spacing w:line="0" w:lineRule="atLeast"/>
        <w:jc w:val="both"/>
        <w:rPr>
          <w:rFonts w:asciiTheme="minorHAnsi" w:hAnsiTheme="minorHAnsi" w:cstheme="minorHAnsi"/>
          <w:color w:val="auto"/>
          <w:lang w:val="pt-PT"/>
        </w:rPr>
      </w:pPr>
      <w:r w:rsidRPr="006A38FF">
        <w:rPr>
          <w:rFonts w:asciiTheme="minorHAnsi" w:hAnsiTheme="minorHAnsi" w:cstheme="minorHAnsi"/>
          <w:color w:val="auto"/>
          <w:lang w:val="pt-PT"/>
        </w:rPr>
        <w:t xml:space="preserve">2. Se a solicitação, aceitação de promessa ou vantagem se destinar à </w:t>
      </w:r>
      <w:proofErr w:type="gramStart"/>
      <w:r w:rsidRPr="006A38FF">
        <w:rPr>
          <w:rFonts w:asciiTheme="minorHAnsi" w:hAnsiTheme="minorHAnsi" w:cstheme="minorHAnsi"/>
          <w:color w:val="auto"/>
          <w:lang w:val="pt-PT"/>
        </w:rPr>
        <w:t>prática de facto ilícito</w:t>
      </w:r>
      <w:proofErr w:type="gramEnd"/>
      <w:r w:rsidRPr="006A38FF">
        <w:rPr>
          <w:rFonts w:asciiTheme="minorHAnsi" w:hAnsiTheme="minorHAnsi" w:cstheme="minorHAnsi"/>
          <w:color w:val="auto"/>
          <w:lang w:val="pt-PT"/>
        </w:rPr>
        <w:t>, é</w:t>
      </w:r>
      <w:r w:rsidRPr="006A38FF">
        <w:rPr>
          <w:rFonts w:asciiTheme="minorHAnsi" w:hAnsiTheme="minorHAnsi" w:cstheme="minorHAnsi"/>
          <w:bCs/>
          <w:color w:val="auto"/>
          <w:lang w:val="pt-PT"/>
        </w:rPr>
        <w:t xml:space="preserve"> punido com prisão de 2 a 6 anos</w:t>
      </w:r>
      <w:r w:rsidRPr="006A38FF">
        <w:rPr>
          <w:rFonts w:asciiTheme="minorHAnsi" w:hAnsiTheme="minorHAnsi" w:cstheme="minorHAnsi"/>
          <w:color w:val="auto"/>
          <w:lang w:val="pt-PT"/>
        </w:rPr>
        <w:t xml:space="preserve">. </w:t>
      </w:r>
    </w:p>
    <w:p w:rsidR="007A74C8" w:rsidRPr="006A38FF" w:rsidRDefault="007A74C8" w:rsidP="004675AB">
      <w:pPr>
        <w:pStyle w:val="Normal1"/>
        <w:spacing w:line="0" w:lineRule="atLeast"/>
        <w:jc w:val="both"/>
        <w:rPr>
          <w:rFonts w:asciiTheme="minorHAnsi" w:hAnsiTheme="minorHAnsi" w:cstheme="minorHAnsi"/>
          <w:color w:val="auto"/>
          <w:lang w:val="pt-PT"/>
        </w:rPr>
      </w:pPr>
      <w:r w:rsidRPr="006A38FF">
        <w:rPr>
          <w:rFonts w:asciiTheme="minorHAnsi" w:hAnsiTheme="minorHAnsi" w:cstheme="minorHAnsi"/>
          <w:color w:val="auto"/>
          <w:lang w:val="pt-PT"/>
        </w:rPr>
        <w:t xml:space="preserve">3. Se no caso do número anterior, o facto ilícito for praticado, </w:t>
      </w:r>
      <w:r w:rsidRPr="006A38FF">
        <w:rPr>
          <w:rFonts w:asciiTheme="minorHAnsi" w:hAnsiTheme="minorHAnsi" w:cstheme="minorHAnsi"/>
          <w:bCs/>
          <w:color w:val="auto"/>
          <w:lang w:val="pt-PT"/>
        </w:rPr>
        <w:t>a pena é de prisão de 6 a 10 anos</w:t>
      </w:r>
      <w:r w:rsidRPr="006A38FF">
        <w:rPr>
          <w:rFonts w:asciiTheme="minorHAnsi" w:hAnsiTheme="minorHAnsi" w:cstheme="minorHAnsi"/>
          <w:color w:val="auto"/>
          <w:lang w:val="pt-PT"/>
        </w:rPr>
        <w:t xml:space="preserve">, se pena mais grave lhe não couber por virtude de outra disposição penal. </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3E0CE0" w:rsidRDefault="004B7B39" w:rsidP="003E0CE0">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26</w:t>
      </w:r>
      <w:r w:rsidR="00C13666">
        <w:rPr>
          <w:rFonts w:asciiTheme="minorHAnsi" w:hAnsiTheme="minorHAnsi" w:cstheme="minorHAnsi"/>
        </w:rPr>
        <w:t>2</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(Peculato)</w:t>
      </w:r>
    </w:p>
    <w:p w:rsidR="007A74C8" w:rsidRPr="004675AB" w:rsidRDefault="007A74C8" w:rsidP="004675AB">
      <w:pPr>
        <w:pStyle w:val="Normal1"/>
        <w:spacing w:line="0" w:lineRule="atLeast"/>
        <w:jc w:val="both"/>
        <w:rPr>
          <w:rFonts w:asciiTheme="minorHAnsi" w:hAnsiTheme="minorHAnsi" w:cstheme="minorHAnsi"/>
          <w:bCs/>
          <w:color w:val="auto"/>
          <w:lang w:val="pt-PT"/>
        </w:rPr>
      </w:pPr>
      <w:r w:rsidRPr="004675AB">
        <w:rPr>
          <w:rFonts w:asciiTheme="minorHAnsi" w:hAnsiTheme="minorHAnsi" w:cstheme="minorHAnsi"/>
          <w:color w:val="auto"/>
          <w:lang w:val="pt-PT"/>
        </w:rPr>
        <w:t xml:space="preserve">1. O </w:t>
      </w:r>
      <w:r w:rsidR="00B71ADE" w:rsidRPr="004675AB">
        <w:rPr>
          <w:rFonts w:asciiTheme="minorHAnsi" w:hAnsiTheme="minorHAnsi" w:cstheme="minorHAnsi"/>
          <w:color w:val="auto"/>
          <w:lang w:val="pt-PT"/>
        </w:rPr>
        <w:t>funcionário</w:t>
      </w:r>
      <w:r w:rsidRPr="004675AB">
        <w:rPr>
          <w:rFonts w:asciiTheme="minorHAnsi" w:hAnsiTheme="minorHAnsi" w:cstheme="minorHAnsi"/>
          <w:color w:val="auto"/>
          <w:lang w:val="pt-PT"/>
        </w:rPr>
        <w:t xml:space="preserve"> público que ilegitimamente se apropriar ou desviar em proveito próprio ou alheio, de dinheiro ou coisa móvel que lhe não pertença e lhe tenha sido entregue, esteja na sua posse ou a que tenha acesso por virtude das suas funções </w:t>
      </w:r>
      <w:r w:rsidRPr="004675AB">
        <w:rPr>
          <w:rFonts w:asciiTheme="minorHAnsi" w:hAnsiTheme="minorHAnsi" w:cstheme="minorHAnsi"/>
          <w:bCs/>
          <w:color w:val="auto"/>
          <w:lang w:val="pt-PT"/>
        </w:rPr>
        <w:t>é punido</w:t>
      </w:r>
      <w:r w:rsidRPr="004675AB">
        <w:rPr>
          <w:rFonts w:asciiTheme="minorHAnsi" w:hAnsiTheme="minorHAnsi" w:cstheme="minorHAnsi"/>
          <w:color w:val="auto"/>
          <w:lang w:val="pt-PT"/>
        </w:rPr>
        <w:t xml:space="preserve">, conforme o valor da coisa móvel ou do dinheiro apropriado, com as penas do crime de furto </w:t>
      </w:r>
      <w:r w:rsidRPr="007C0A05">
        <w:rPr>
          <w:rFonts w:asciiTheme="minorHAnsi" w:hAnsiTheme="minorHAnsi" w:cstheme="minorHAnsi"/>
          <w:color w:val="auto"/>
          <w:lang w:val="pt-PT"/>
        </w:rPr>
        <w:t xml:space="preserve">previsto </w:t>
      </w:r>
      <w:r w:rsidR="00B71ADE" w:rsidRPr="001E1FD0">
        <w:rPr>
          <w:rFonts w:asciiTheme="minorHAnsi" w:hAnsiTheme="minorHAnsi" w:cstheme="minorHAnsi"/>
          <w:color w:val="auto"/>
          <w:lang w:val="pt-PT"/>
        </w:rPr>
        <w:t>no artigo</w:t>
      </w:r>
      <w:r w:rsidR="002B66CC" w:rsidRPr="001E1FD0">
        <w:rPr>
          <w:rFonts w:asciiTheme="minorHAnsi" w:hAnsiTheme="minorHAnsi" w:cstheme="minorHAnsi"/>
          <w:color w:val="auto"/>
          <w:lang w:val="pt-PT"/>
        </w:rPr>
        <w:t xml:space="preserve"> 32</w:t>
      </w:r>
      <w:r w:rsidR="001E1FD0" w:rsidRPr="001E1FD0">
        <w:rPr>
          <w:rFonts w:asciiTheme="minorHAnsi" w:hAnsiTheme="minorHAnsi" w:cstheme="minorHAnsi"/>
          <w:color w:val="auto"/>
          <w:lang w:val="pt-PT"/>
        </w:rPr>
        <w:t>9</w:t>
      </w:r>
      <w:r w:rsidR="002B66CC" w:rsidRPr="001E1FD0">
        <w:rPr>
          <w:rFonts w:asciiTheme="minorHAnsi" w:hAnsiTheme="minorHAnsi" w:cstheme="minorHAnsi"/>
          <w:color w:val="auto"/>
          <w:lang w:val="pt-PT"/>
        </w:rPr>
        <w:t>º</w:t>
      </w:r>
      <w:r w:rsidRPr="001E1FD0">
        <w:rPr>
          <w:rFonts w:asciiTheme="minorHAnsi" w:hAnsiTheme="minorHAnsi" w:cstheme="minorHAnsi"/>
          <w:color w:val="auto"/>
          <w:lang w:val="pt-PT"/>
        </w:rPr>
        <w:t xml:space="preserve">, </w:t>
      </w:r>
      <w:r w:rsidRPr="004675AB">
        <w:rPr>
          <w:rFonts w:asciiTheme="minorHAnsi" w:hAnsiTheme="minorHAnsi" w:cstheme="minorHAnsi"/>
          <w:bCs/>
          <w:color w:val="auto"/>
          <w:lang w:val="pt-PT"/>
        </w:rPr>
        <w:t>agravadas de um terço nos seus limites mínimo e máximo</w:t>
      </w:r>
      <w:r w:rsidRPr="004675AB">
        <w:rPr>
          <w:rFonts w:asciiTheme="minorHAnsi" w:hAnsiTheme="minorHAnsi" w:cstheme="minorHAnsi"/>
          <w:color w:val="auto"/>
          <w:lang w:val="pt-PT"/>
        </w:rPr>
        <w:t>.</w:t>
      </w:r>
      <w:r w:rsidRPr="004675AB">
        <w:rPr>
          <w:rFonts w:asciiTheme="minorHAnsi" w:eastAsia="TimesNewRomanPS-BoldMT" w:hAnsiTheme="minorHAnsi" w:cstheme="minorHAnsi"/>
          <w:bCs/>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2. A mesma pena é aplicada àquele que embora não tendo a posse ou detenção do dinheiro ou coisa móvel, o subtrai ou contribui para que seja subtraído, em proveito próprio ou alheio, valendo-se da qualidade que lhe proporciona a qualidade de funcionário público.</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3. A mesma pena é ainda aplicada àquele que se apropria de dinheiro ou coisa móvel que, no exercício da função, recebeu por erro de outrem.</w:t>
      </w:r>
    </w:p>
    <w:p w:rsidR="0023438B" w:rsidRDefault="0023438B" w:rsidP="004675AB">
      <w:pPr>
        <w:pStyle w:val="Normal1"/>
        <w:spacing w:line="0" w:lineRule="atLeast"/>
        <w:jc w:val="both"/>
        <w:rPr>
          <w:rFonts w:asciiTheme="minorHAnsi" w:hAnsiTheme="minorHAnsi" w:cstheme="minorHAnsi"/>
          <w:color w:val="auto"/>
        </w:rPr>
      </w:pPr>
    </w:p>
    <w:p w:rsidR="007A74C8" w:rsidRPr="006A38FF" w:rsidRDefault="00E633BB" w:rsidP="004675AB">
      <w:pPr>
        <w:pStyle w:val="Normal1"/>
        <w:spacing w:line="0" w:lineRule="atLeast"/>
        <w:jc w:val="both"/>
        <w:rPr>
          <w:rFonts w:asciiTheme="minorHAnsi" w:hAnsiTheme="minorHAnsi" w:cstheme="minorHAnsi"/>
          <w:color w:val="auto"/>
          <w:lang w:val="pt-PT"/>
        </w:rPr>
      </w:pPr>
      <w:r w:rsidRPr="006A38FF">
        <w:rPr>
          <w:rFonts w:asciiTheme="minorHAnsi" w:hAnsiTheme="minorHAnsi" w:cstheme="minorHAnsi"/>
          <w:color w:val="auto"/>
        </w:rPr>
        <w:t>Artigo 2</w:t>
      </w:r>
      <w:r w:rsidR="004B7B39" w:rsidRPr="006A38FF">
        <w:rPr>
          <w:rFonts w:asciiTheme="minorHAnsi" w:hAnsiTheme="minorHAnsi" w:cstheme="minorHAnsi"/>
          <w:color w:val="auto"/>
        </w:rPr>
        <w:t>6</w:t>
      </w:r>
      <w:r w:rsidR="00C13666">
        <w:rPr>
          <w:rFonts w:asciiTheme="minorHAnsi" w:hAnsiTheme="minorHAnsi" w:cstheme="minorHAnsi"/>
          <w:color w:val="auto"/>
        </w:rPr>
        <w:t>3</w:t>
      </w:r>
      <w:r w:rsidR="007A74C8" w:rsidRPr="006A38FF">
        <w:rPr>
          <w:rFonts w:asciiTheme="minorHAnsi" w:hAnsiTheme="minorHAnsi" w:cstheme="minorHAnsi"/>
          <w:color w:val="auto"/>
        </w:rPr>
        <w:t xml:space="preserve">º </w:t>
      </w:r>
    </w:p>
    <w:p w:rsidR="007A74C8" w:rsidRPr="006A38FF" w:rsidRDefault="007A74C8" w:rsidP="004675AB">
      <w:pPr>
        <w:pStyle w:val="Normal1"/>
        <w:spacing w:line="0" w:lineRule="atLeast"/>
        <w:jc w:val="both"/>
        <w:rPr>
          <w:rFonts w:asciiTheme="minorHAnsi" w:hAnsiTheme="minorHAnsi" w:cstheme="minorHAnsi"/>
          <w:color w:val="auto"/>
        </w:rPr>
      </w:pPr>
      <w:r w:rsidRPr="006A38FF">
        <w:rPr>
          <w:rFonts w:asciiTheme="minorHAnsi" w:hAnsiTheme="minorHAnsi" w:cstheme="minorHAnsi"/>
          <w:b/>
          <w:bCs/>
          <w:color w:val="auto"/>
          <w:lang w:val="pt-PT"/>
        </w:rPr>
        <w:t xml:space="preserve">(Peculato de uso) </w:t>
      </w:r>
    </w:p>
    <w:p w:rsidR="007A74C8" w:rsidRPr="006A38FF" w:rsidRDefault="007A74C8" w:rsidP="004675AB">
      <w:pPr>
        <w:pStyle w:val="Normal1"/>
        <w:spacing w:line="0" w:lineRule="atLeast"/>
        <w:jc w:val="both"/>
        <w:rPr>
          <w:rFonts w:asciiTheme="minorHAnsi" w:hAnsiTheme="minorHAnsi" w:cstheme="minorHAnsi"/>
          <w:color w:val="auto"/>
          <w:lang w:val="pt-PT"/>
        </w:rPr>
      </w:pPr>
      <w:r w:rsidRPr="006A38FF">
        <w:rPr>
          <w:rFonts w:asciiTheme="minorHAnsi" w:hAnsiTheme="minorHAnsi" w:cstheme="minorHAnsi"/>
          <w:color w:val="auto"/>
          <w:lang w:val="pt-PT"/>
        </w:rPr>
        <w:t xml:space="preserve">O </w:t>
      </w:r>
      <w:r w:rsidR="00E633BB" w:rsidRPr="006A38FF">
        <w:rPr>
          <w:rFonts w:asciiTheme="minorHAnsi" w:hAnsiTheme="minorHAnsi" w:cstheme="minorHAnsi"/>
          <w:color w:val="auto"/>
          <w:lang w:val="pt-PT"/>
        </w:rPr>
        <w:t>funcionário</w:t>
      </w:r>
      <w:r w:rsidRPr="006A38FF">
        <w:rPr>
          <w:rFonts w:asciiTheme="minorHAnsi" w:hAnsiTheme="minorHAnsi" w:cstheme="minorHAnsi"/>
          <w:color w:val="auto"/>
          <w:lang w:val="pt-PT"/>
        </w:rPr>
        <w:t xml:space="preserve"> público que usar ou deixar usar dinheiro ou coisa móvel que não lhe pertença e lhe tenha sido entregue, esteja na sua posse ou a que tenha acesso por virtude das suas funções, para fins diferentes daqueles a que a coisa se destina e venha restitui-los imediatamente nas mesmas condições </w:t>
      </w:r>
      <w:r w:rsidRPr="006A38FF">
        <w:rPr>
          <w:rFonts w:asciiTheme="minorHAnsi" w:hAnsiTheme="minorHAnsi" w:cstheme="minorHAnsi"/>
          <w:bCs/>
          <w:color w:val="auto"/>
          <w:lang w:val="pt-PT"/>
        </w:rPr>
        <w:t xml:space="preserve">é punido com pena de prisão de </w:t>
      </w:r>
      <w:proofErr w:type="gramStart"/>
      <w:r w:rsidRPr="006A38FF">
        <w:rPr>
          <w:rFonts w:asciiTheme="minorHAnsi" w:hAnsiTheme="minorHAnsi" w:cstheme="minorHAnsi"/>
          <w:bCs/>
          <w:color w:val="auto"/>
          <w:lang w:val="pt-PT"/>
        </w:rPr>
        <w:t>6</w:t>
      </w:r>
      <w:proofErr w:type="gramEnd"/>
      <w:r w:rsidRPr="006A38FF">
        <w:rPr>
          <w:rFonts w:asciiTheme="minorHAnsi" w:hAnsiTheme="minorHAnsi" w:cstheme="minorHAnsi"/>
          <w:bCs/>
          <w:color w:val="auto"/>
          <w:lang w:val="pt-PT"/>
        </w:rPr>
        <w:t xml:space="preserve"> meses a 3 anos ou multa até 300 dias</w:t>
      </w:r>
      <w:r w:rsidRPr="006A38FF">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4B7B39"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color w:val="auto"/>
          <w:lang w:val="pt-PT"/>
        </w:rPr>
        <w:t>Artigo 26</w:t>
      </w:r>
      <w:r w:rsidR="00C13666">
        <w:rPr>
          <w:rFonts w:asciiTheme="minorHAnsi" w:hAnsiTheme="minorHAnsi" w:cstheme="minorHAnsi"/>
          <w:color w:val="auto"/>
          <w:lang w:val="pt-PT"/>
        </w:rPr>
        <w:t>4</w:t>
      </w:r>
      <w:r w:rsidR="007A74C8" w:rsidRPr="004675AB">
        <w:rPr>
          <w:rFonts w:asciiTheme="minorHAnsi" w:hAnsiTheme="minorHAnsi" w:cstheme="minorHAnsi"/>
          <w:color w:val="auto"/>
          <w:lang w:val="pt-PT"/>
        </w:rPr>
        <w:t xml:space="preserve">º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rPr>
        <w:t xml:space="preserve">(Aplicação ilegal de verbas) </w:t>
      </w:r>
    </w:p>
    <w:p w:rsidR="007A74C8" w:rsidRPr="00D77924"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O </w:t>
      </w:r>
      <w:r w:rsidR="00E633BB" w:rsidRPr="004675AB">
        <w:rPr>
          <w:rFonts w:asciiTheme="minorHAnsi" w:hAnsiTheme="minorHAnsi" w:cstheme="minorHAnsi"/>
        </w:rPr>
        <w:t>funcionário</w:t>
      </w:r>
      <w:r w:rsidRPr="004675AB">
        <w:rPr>
          <w:rFonts w:asciiTheme="minorHAnsi" w:hAnsiTheme="minorHAnsi" w:cstheme="minorHAnsi"/>
        </w:rPr>
        <w:t xml:space="preserve"> público que, sem autorização ou causa justificada, der aplicação diversa da </w:t>
      </w:r>
      <w:r w:rsidRPr="00D77924">
        <w:rPr>
          <w:rFonts w:asciiTheme="minorHAnsi" w:hAnsiTheme="minorHAnsi" w:cstheme="minorHAnsi"/>
        </w:rPr>
        <w:t xml:space="preserve">estabelecida ou planificada, verbas destinadas às </w:t>
      </w:r>
      <w:r w:rsidRPr="00D77924">
        <w:rPr>
          <w:rFonts w:asciiTheme="minorHAnsi" w:hAnsiTheme="minorHAnsi" w:cstheme="minorHAnsi"/>
          <w:bCs/>
        </w:rPr>
        <w:t xml:space="preserve">Forças Armadas, </w:t>
      </w:r>
      <w:r w:rsidR="00E633BB" w:rsidRPr="00D77924">
        <w:rPr>
          <w:rFonts w:asciiTheme="minorHAnsi" w:hAnsiTheme="minorHAnsi" w:cstheme="minorHAnsi"/>
          <w:bCs/>
        </w:rPr>
        <w:t xml:space="preserve">aos </w:t>
      </w:r>
      <w:r w:rsidR="00E633BB" w:rsidRPr="00D77924">
        <w:rPr>
          <w:rFonts w:asciiTheme="minorHAnsi" w:eastAsia="Tahoma" w:hAnsiTheme="minorHAnsi" w:cstheme="minorHAnsi"/>
        </w:rPr>
        <w:t>S</w:t>
      </w:r>
      <w:r w:rsidR="00E633BB" w:rsidRPr="00D77924">
        <w:rPr>
          <w:rFonts w:asciiTheme="minorHAnsi" w:hAnsiTheme="minorHAnsi" w:cstheme="minorHAnsi"/>
        </w:rPr>
        <w:t>erviços</w:t>
      </w:r>
      <w:r w:rsidR="00E633BB" w:rsidRPr="00D77924">
        <w:rPr>
          <w:rFonts w:asciiTheme="minorHAnsi" w:eastAsia="Tahoma" w:hAnsiTheme="minorHAnsi" w:cstheme="minorHAnsi"/>
        </w:rPr>
        <w:t xml:space="preserve"> </w:t>
      </w:r>
      <w:r w:rsidR="00E633BB" w:rsidRPr="00D77924">
        <w:rPr>
          <w:rFonts w:asciiTheme="minorHAnsi" w:hAnsiTheme="minorHAnsi" w:cstheme="minorHAnsi"/>
        </w:rPr>
        <w:t>de</w:t>
      </w:r>
      <w:r w:rsidR="00E633BB" w:rsidRPr="00D77924">
        <w:rPr>
          <w:rFonts w:asciiTheme="minorHAnsi" w:eastAsia="Tahoma" w:hAnsiTheme="minorHAnsi" w:cstheme="minorHAnsi"/>
        </w:rPr>
        <w:t xml:space="preserve"> </w:t>
      </w:r>
      <w:r w:rsidR="00E633BB" w:rsidRPr="00D77924">
        <w:rPr>
          <w:rFonts w:asciiTheme="minorHAnsi" w:hAnsiTheme="minorHAnsi" w:cstheme="minorHAnsi"/>
        </w:rPr>
        <w:t>Segurança,</w:t>
      </w:r>
      <w:r w:rsidR="00E633BB" w:rsidRPr="00D77924">
        <w:rPr>
          <w:rFonts w:asciiTheme="minorHAnsi" w:eastAsia="Tahoma" w:hAnsiTheme="minorHAnsi" w:cstheme="minorHAnsi"/>
        </w:rPr>
        <w:t xml:space="preserve"> à </w:t>
      </w:r>
      <w:r w:rsidR="00E633BB" w:rsidRPr="00D77924">
        <w:rPr>
          <w:rFonts w:asciiTheme="minorHAnsi" w:hAnsiTheme="minorHAnsi" w:cstheme="minorHAnsi"/>
        </w:rPr>
        <w:t>Polícia</w:t>
      </w:r>
      <w:r w:rsidR="00E633BB" w:rsidRPr="00D77924">
        <w:rPr>
          <w:rFonts w:asciiTheme="minorHAnsi" w:eastAsia="Tahoma" w:hAnsiTheme="minorHAnsi" w:cstheme="minorHAnsi"/>
        </w:rPr>
        <w:t xml:space="preserve"> </w:t>
      </w:r>
      <w:r w:rsidR="00E633BB" w:rsidRPr="00D77924">
        <w:rPr>
          <w:rFonts w:asciiTheme="minorHAnsi" w:hAnsiTheme="minorHAnsi" w:cstheme="minorHAnsi"/>
        </w:rPr>
        <w:t>Nacional</w:t>
      </w:r>
      <w:r w:rsidR="00D77924" w:rsidRPr="00D77924">
        <w:rPr>
          <w:rFonts w:asciiTheme="minorHAnsi" w:eastAsia="Tahoma" w:hAnsiTheme="minorHAnsi" w:cstheme="minorHAnsi"/>
        </w:rPr>
        <w:t xml:space="preserve"> e</w:t>
      </w:r>
      <w:r w:rsidR="00E633BB" w:rsidRPr="00D77924">
        <w:rPr>
          <w:rFonts w:asciiTheme="minorHAnsi" w:eastAsia="Tahoma" w:hAnsiTheme="minorHAnsi" w:cstheme="minorHAnsi"/>
        </w:rPr>
        <w:t xml:space="preserve"> </w:t>
      </w:r>
      <w:r w:rsidR="00E633BB" w:rsidRPr="00D77924">
        <w:rPr>
          <w:rFonts w:asciiTheme="minorHAnsi" w:hAnsiTheme="minorHAnsi" w:cstheme="minorHAnsi"/>
        </w:rPr>
        <w:t>outros Serviços Executivos do Ministério do Interior</w:t>
      </w:r>
      <w:r w:rsidRPr="00D77924">
        <w:rPr>
          <w:rFonts w:asciiTheme="minorHAnsi" w:hAnsiTheme="minorHAnsi" w:cstheme="minorHAnsi"/>
        </w:rPr>
        <w:t xml:space="preserve">, é </w:t>
      </w:r>
      <w:r w:rsidRPr="00D77924">
        <w:rPr>
          <w:rFonts w:asciiTheme="minorHAnsi" w:hAnsiTheme="minorHAnsi" w:cstheme="minorHAnsi"/>
          <w:bCs/>
        </w:rPr>
        <w:t xml:space="preserve">punido com pena de prisão até </w:t>
      </w:r>
      <w:proofErr w:type="gramStart"/>
      <w:r w:rsidRPr="00D77924">
        <w:rPr>
          <w:rFonts w:asciiTheme="minorHAnsi" w:hAnsiTheme="minorHAnsi" w:cstheme="minorHAnsi"/>
          <w:bCs/>
        </w:rPr>
        <w:t>2</w:t>
      </w:r>
      <w:proofErr w:type="gramEnd"/>
      <w:r w:rsidRPr="00D77924">
        <w:rPr>
          <w:rFonts w:asciiTheme="minorHAnsi" w:hAnsiTheme="minorHAnsi" w:cstheme="minorHAnsi"/>
          <w:bCs/>
        </w:rPr>
        <w:t xml:space="preserve"> anos ou multa até 240 dias</w:t>
      </w:r>
      <w:r w:rsidRPr="00D77924">
        <w:rPr>
          <w:rFonts w:asciiTheme="minorHAnsi" w:hAnsiTheme="minorHAnsi" w:cstheme="minorHAnsi"/>
        </w:rPr>
        <w:t>.</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E633BB"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w:t>
      </w:r>
      <w:r w:rsidR="004B7B39" w:rsidRPr="004675AB">
        <w:rPr>
          <w:rFonts w:asciiTheme="minorHAnsi" w:hAnsiTheme="minorHAnsi" w:cstheme="minorHAnsi"/>
          <w:color w:val="auto"/>
          <w:lang w:val="pt-PT"/>
        </w:rPr>
        <w:t xml:space="preserve"> 26</w:t>
      </w:r>
      <w:r w:rsidR="00C13666">
        <w:rPr>
          <w:rFonts w:asciiTheme="minorHAnsi" w:hAnsiTheme="minorHAnsi" w:cstheme="minorHAnsi"/>
          <w:color w:val="auto"/>
          <w:lang w:val="pt-PT"/>
        </w:rPr>
        <w:t>5</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 xml:space="preserve">(Participação económica em negócio) </w:t>
      </w:r>
    </w:p>
    <w:p w:rsidR="007A74C8" w:rsidRPr="006A38FF" w:rsidRDefault="007A74C8" w:rsidP="004675AB">
      <w:pPr>
        <w:pStyle w:val="Normal1"/>
        <w:spacing w:line="0" w:lineRule="atLeast"/>
        <w:jc w:val="both"/>
        <w:rPr>
          <w:rFonts w:asciiTheme="minorHAnsi" w:hAnsiTheme="minorHAnsi" w:cstheme="minorHAnsi"/>
          <w:color w:val="auto"/>
          <w:lang w:val="pt-PT"/>
        </w:rPr>
      </w:pPr>
      <w:r w:rsidRPr="006A38FF">
        <w:rPr>
          <w:rFonts w:asciiTheme="minorHAnsi" w:hAnsiTheme="minorHAnsi" w:cstheme="minorHAnsi"/>
          <w:color w:val="auto"/>
          <w:lang w:val="pt-PT"/>
        </w:rPr>
        <w:t xml:space="preserve">1. O </w:t>
      </w:r>
      <w:r w:rsidR="00E633BB" w:rsidRPr="006A38FF">
        <w:rPr>
          <w:rFonts w:asciiTheme="minorHAnsi" w:hAnsiTheme="minorHAnsi" w:cstheme="minorHAnsi"/>
          <w:color w:val="auto"/>
          <w:lang w:val="pt-PT"/>
        </w:rPr>
        <w:t>funcionário</w:t>
      </w:r>
      <w:r w:rsidRPr="006A38FF">
        <w:rPr>
          <w:rFonts w:asciiTheme="minorHAnsi" w:hAnsiTheme="minorHAnsi" w:cstheme="minorHAnsi"/>
          <w:color w:val="auto"/>
          <w:lang w:val="pt-PT"/>
        </w:rPr>
        <w:t xml:space="preserve"> público que, com intenção de obter vantagem que não seja devida, participar em negócio jurídico que envolva interesses patrimoniais que, no todo ou em parte, lhe cumprir, em razão das suas funções, administrar, fiscalizar, defender ou realizar </w:t>
      </w:r>
      <w:r w:rsidRPr="006A38FF">
        <w:rPr>
          <w:rFonts w:asciiTheme="minorHAnsi" w:hAnsiTheme="minorHAnsi" w:cstheme="minorHAnsi"/>
          <w:bCs/>
          <w:color w:val="auto"/>
          <w:lang w:val="pt-PT"/>
        </w:rPr>
        <w:t xml:space="preserve">é punido com pena de prisão de </w:t>
      </w:r>
      <w:proofErr w:type="gramStart"/>
      <w:r w:rsidRPr="006A38FF">
        <w:rPr>
          <w:rFonts w:asciiTheme="minorHAnsi" w:hAnsiTheme="minorHAnsi" w:cstheme="minorHAnsi"/>
          <w:bCs/>
          <w:color w:val="auto"/>
          <w:lang w:val="pt-PT"/>
        </w:rPr>
        <w:t>6</w:t>
      </w:r>
      <w:proofErr w:type="gramEnd"/>
      <w:r w:rsidRPr="006A38FF">
        <w:rPr>
          <w:rFonts w:asciiTheme="minorHAnsi" w:hAnsiTheme="minorHAnsi" w:cstheme="minorHAnsi"/>
          <w:bCs/>
          <w:color w:val="auto"/>
          <w:lang w:val="pt-PT"/>
        </w:rPr>
        <w:t xml:space="preserve"> meses a 3 anos ou multa até 300 dias</w:t>
      </w:r>
      <w:r w:rsidRPr="006A38FF">
        <w:rPr>
          <w:rFonts w:asciiTheme="minorHAnsi" w:hAnsiTheme="minorHAnsi" w:cstheme="minorHAnsi"/>
          <w:color w:val="auto"/>
          <w:lang w:val="pt-PT"/>
        </w:rPr>
        <w:t xml:space="preserve">.  </w:t>
      </w:r>
    </w:p>
    <w:p w:rsidR="007A74C8" w:rsidRPr="006A38FF" w:rsidRDefault="007A74C8" w:rsidP="004675AB">
      <w:pPr>
        <w:pStyle w:val="Normal1"/>
        <w:spacing w:line="0" w:lineRule="atLeast"/>
        <w:jc w:val="both"/>
        <w:rPr>
          <w:rFonts w:asciiTheme="minorHAnsi" w:hAnsiTheme="minorHAnsi" w:cstheme="minorHAnsi"/>
          <w:color w:val="auto"/>
          <w:lang w:val="pt-PT"/>
        </w:rPr>
      </w:pPr>
      <w:r w:rsidRPr="006A38FF">
        <w:rPr>
          <w:rFonts w:asciiTheme="minorHAnsi" w:hAnsiTheme="minorHAnsi" w:cstheme="minorHAnsi"/>
          <w:color w:val="auto"/>
          <w:lang w:val="pt-PT"/>
        </w:rPr>
        <w:t xml:space="preserve">2. Se o facto descrito no número anterior lesar os interesses patrimoniais aí mencionados, </w:t>
      </w:r>
      <w:r w:rsidRPr="006A38FF">
        <w:rPr>
          <w:rFonts w:asciiTheme="minorHAnsi" w:hAnsiTheme="minorHAnsi" w:cstheme="minorHAnsi"/>
          <w:bCs/>
          <w:color w:val="auto"/>
          <w:lang w:val="pt-PT"/>
        </w:rPr>
        <w:t>a pena é de prisão de 2 a 6 anos</w:t>
      </w:r>
      <w:r w:rsidRPr="006A38FF">
        <w:rPr>
          <w:rFonts w:asciiTheme="minorHAnsi" w:hAnsiTheme="minorHAnsi" w:cstheme="minorHAnsi"/>
          <w:color w:val="auto"/>
          <w:lang w:val="pt-PT"/>
        </w:rPr>
        <w:t xml:space="preserve">. </w:t>
      </w:r>
    </w:p>
    <w:p w:rsidR="007A74C8" w:rsidRPr="006A38FF" w:rsidRDefault="007A74C8" w:rsidP="004675AB">
      <w:pPr>
        <w:pStyle w:val="Normal1"/>
        <w:spacing w:line="0" w:lineRule="atLeast"/>
        <w:jc w:val="both"/>
        <w:rPr>
          <w:rFonts w:asciiTheme="minorHAnsi" w:hAnsiTheme="minorHAnsi" w:cstheme="minorHAnsi"/>
          <w:color w:val="auto"/>
          <w:lang w:val="pt-PT"/>
        </w:rPr>
      </w:pPr>
    </w:p>
    <w:p w:rsidR="007A74C8" w:rsidRPr="006A38FF" w:rsidRDefault="00E633BB" w:rsidP="004675AB">
      <w:pPr>
        <w:pStyle w:val="Normal1"/>
        <w:spacing w:line="0" w:lineRule="atLeast"/>
        <w:jc w:val="both"/>
        <w:rPr>
          <w:rFonts w:asciiTheme="minorHAnsi" w:hAnsiTheme="minorHAnsi" w:cstheme="minorHAnsi"/>
          <w:b/>
          <w:bCs/>
          <w:color w:val="auto"/>
          <w:lang w:val="pt-PT"/>
        </w:rPr>
      </w:pPr>
      <w:r w:rsidRPr="006A38FF">
        <w:rPr>
          <w:rFonts w:asciiTheme="minorHAnsi" w:hAnsiTheme="minorHAnsi" w:cstheme="minorHAnsi"/>
          <w:color w:val="auto"/>
          <w:lang w:val="pt-PT"/>
        </w:rPr>
        <w:t>Artigo 2</w:t>
      </w:r>
      <w:r w:rsidR="004B7B39" w:rsidRPr="006A38FF">
        <w:rPr>
          <w:rFonts w:asciiTheme="minorHAnsi" w:hAnsiTheme="minorHAnsi" w:cstheme="minorHAnsi"/>
          <w:color w:val="auto"/>
          <w:lang w:val="pt-PT"/>
        </w:rPr>
        <w:t>6</w:t>
      </w:r>
      <w:r w:rsidR="00C13666">
        <w:rPr>
          <w:rFonts w:asciiTheme="minorHAnsi" w:hAnsiTheme="minorHAnsi" w:cstheme="minorHAnsi"/>
          <w:color w:val="auto"/>
          <w:lang w:val="pt-PT"/>
        </w:rPr>
        <w:t>6</w:t>
      </w:r>
      <w:r w:rsidR="007A74C8" w:rsidRPr="006A38FF">
        <w:rPr>
          <w:rFonts w:asciiTheme="minorHAnsi" w:hAnsiTheme="minorHAnsi" w:cstheme="minorHAnsi"/>
          <w:color w:val="auto"/>
          <w:lang w:val="pt-PT"/>
        </w:rPr>
        <w:t xml:space="preserve">º </w:t>
      </w:r>
    </w:p>
    <w:p w:rsidR="007A74C8" w:rsidRPr="006A38FF" w:rsidRDefault="007A74C8" w:rsidP="004675AB">
      <w:pPr>
        <w:pStyle w:val="Normal1"/>
        <w:spacing w:line="0" w:lineRule="atLeast"/>
        <w:jc w:val="both"/>
        <w:rPr>
          <w:rFonts w:asciiTheme="minorHAnsi" w:hAnsiTheme="minorHAnsi" w:cstheme="minorHAnsi"/>
          <w:color w:val="auto"/>
        </w:rPr>
      </w:pPr>
      <w:r w:rsidRPr="006A38FF">
        <w:rPr>
          <w:rFonts w:asciiTheme="minorHAnsi" w:hAnsiTheme="minorHAnsi" w:cstheme="minorHAnsi"/>
          <w:b/>
          <w:bCs/>
          <w:color w:val="auto"/>
          <w:lang w:val="pt-PT"/>
        </w:rPr>
        <w:t>(Tráfico de influência</w:t>
      </w:r>
      <w:r w:rsidRPr="006A38FF">
        <w:rPr>
          <w:rFonts w:asciiTheme="minorHAnsi" w:hAnsiTheme="minorHAnsi" w:cstheme="minorHAnsi"/>
          <w:b/>
          <w:color w:val="auto"/>
          <w:lang w:val="pt-PT"/>
        </w:rPr>
        <w:t>)</w:t>
      </w:r>
    </w:p>
    <w:p w:rsidR="007A74C8" w:rsidRPr="004675AB" w:rsidRDefault="007A74C8" w:rsidP="004675AB">
      <w:pPr>
        <w:pStyle w:val="Normal1"/>
        <w:spacing w:line="0" w:lineRule="atLeast"/>
        <w:jc w:val="both"/>
        <w:rPr>
          <w:rFonts w:asciiTheme="minorHAnsi" w:hAnsiTheme="minorHAnsi" w:cstheme="minorHAnsi"/>
          <w:lang w:val="pt-PT"/>
        </w:rPr>
      </w:pPr>
      <w:r w:rsidRPr="006A38FF">
        <w:rPr>
          <w:rFonts w:asciiTheme="minorHAnsi" w:hAnsiTheme="minorHAnsi" w:cstheme="minorHAnsi"/>
          <w:color w:val="auto"/>
          <w:lang w:val="pt-PT"/>
        </w:rPr>
        <w:t xml:space="preserve">1. Aquele que, por si ou por interposta pessoa, exigir, solicitar, cobrar, aceitar ou obter, para si ou para outrem, vantagem ou promessa de vantagem, a pretexto de influir em acto praticado por militar no exercício da função, é </w:t>
      </w:r>
      <w:r w:rsidRPr="006A38FF">
        <w:rPr>
          <w:rFonts w:asciiTheme="minorHAnsi" w:hAnsiTheme="minorHAnsi" w:cstheme="minorHAnsi"/>
          <w:bCs/>
          <w:color w:val="auto"/>
          <w:lang w:val="pt-PT"/>
        </w:rPr>
        <w:t>punido com pena de prisão de 2 a 6 anos</w:t>
      </w:r>
      <w:r w:rsidRPr="006A38FF">
        <w:rPr>
          <w:rFonts w:asciiTheme="minorHAnsi" w:hAnsiTheme="minorHAnsi" w:cstheme="minorHAnsi"/>
          <w:color w:val="auto"/>
          <w:lang w:val="pt-PT"/>
        </w:rPr>
        <w:t>, se pena</w:t>
      </w:r>
      <w:r w:rsidRPr="004675AB">
        <w:rPr>
          <w:rFonts w:asciiTheme="minorHAnsi" w:hAnsiTheme="minorHAnsi" w:cstheme="minorHAnsi"/>
          <w:lang w:val="pt-PT"/>
        </w:rPr>
        <w:t xml:space="preserve"> mais grave não lhe couber por força de outra disposição penal. </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color w:val="auto"/>
          <w:lang w:val="pt-PT"/>
        </w:rPr>
        <w:t xml:space="preserve">2. A mesma pena é aplicada àquele que, em seu nome ou da entidade que representa, der ou prometer a vantagem a que se refere o número anterior.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6A38FF" w:rsidRDefault="004B7B39" w:rsidP="004675AB">
      <w:pPr>
        <w:pStyle w:val="Normal1"/>
        <w:spacing w:line="0" w:lineRule="atLeast"/>
        <w:jc w:val="both"/>
        <w:rPr>
          <w:rFonts w:asciiTheme="minorHAnsi" w:hAnsiTheme="minorHAnsi" w:cstheme="minorHAnsi"/>
          <w:b/>
          <w:bCs/>
          <w:color w:val="auto"/>
          <w:lang w:val="pt-PT"/>
        </w:rPr>
      </w:pPr>
      <w:r w:rsidRPr="006A38FF">
        <w:rPr>
          <w:rFonts w:asciiTheme="minorHAnsi" w:hAnsiTheme="minorHAnsi" w:cstheme="minorHAnsi"/>
          <w:color w:val="auto"/>
          <w:lang w:val="pt-PT"/>
        </w:rPr>
        <w:t>Artigo 26</w:t>
      </w:r>
      <w:r w:rsidR="00C13666">
        <w:rPr>
          <w:rFonts w:asciiTheme="minorHAnsi" w:hAnsiTheme="minorHAnsi" w:cstheme="minorHAnsi"/>
          <w:color w:val="auto"/>
          <w:lang w:val="pt-PT"/>
        </w:rPr>
        <w:t>7</w:t>
      </w:r>
      <w:r w:rsidR="007A74C8" w:rsidRPr="006A38FF">
        <w:rPr>
          <w:rFonts w:asciiTheme="minorHAnsi" w:hAnsiTheme="minorHAnsi" w:cstheme="minorHAnsi"/>
          <w:color w:val="auto"/>
          <w:lang w:val="pt-PT"/>
        </w:rPr>
        <w:t>º</w:t>
      </w:r>
    </w:p>
    <w:p w:rsidR="007A74C8" w:rsidRPr="006A38FF" w:rsidRDefault="007A74C8" w:rsidP="004675AB">
      <w:pPr>
        <w:pStyle w:val="Normal1"/>
        <w:spacing w:line="0" w:lineRule="atLeast"/>
        <w:jc w:val="both"/>
        <w:rPr>
          <w:rFonts w:asciiTheme="minorHAnsi" w:hAnsiTheme="minorHAnsi" w:cstheme="minorHAnsi"/>
          <w:color w:val="auto"/>
        </w:rPr>
      </w:pPr>
      <w:r w:rsidRPr="006A38FF">
        <w:rPr>
          <w:rFonts w:asciiTheme="minorHAnsi" w:hAnsiTheme="minorHAnsi" w:cstheme="minorHAnsi"/>
          <w:b/>
          <w:bCs/>
          <w:color w:val="auto"/>
          <w:lang w:val="pt-PT"/>
        </w:rPr>
        <w:t>(Emprego da força pública contra a execução da lei ou ordem legítima)</w:t>
      </w:r>
    </w:p>
    <w:p w:rsidR="007A74C8" w:rsidRPr="006A38FF" w:rsidRDefault="007A74C8" w:rsidP="004675AB">
      <w:pPr>
        <w:pStyle w:val="Normal1"/>
        <w:spacing w:line="0" w:lineRule="atLeast"/>
        <w:jc w:val="both"/>
        <w:rPr>
          <w:rFonts w:asciiTheme="minorHAnsi" w:hAnsiTheme="minorHAnsi" w:cstheme="minorHAnsi"/>
          <w:color w:val="auto"/>
          <w:lang w:val="pt-PT"/>
        </w:rPr>
      </w:pPr>
      <w:r w:rsidRPr="006A38FF">
        <w:rPr>
          <w:rFonts w:asciiTheme="minorHAnsi" w:hAnsiTheme="minorHAnsi" w:cstheme="minorHAnsi"/>
          <w:color w:val="auto"/>
          <w:lang w:val="pt-PT"/>
        </w:rPr>
        <w:t>O militar que</w:t>
      </w:r>
      <w:r w:rsidRPr="006A38FF">
        <w:rPr>
          <w:rFonts w:asciiTheme="minorHAnsi" w:hAnsiTheme="minorHAnsi" w:cstheme="minorHAnsi"/>
          <w:color w:val="auto"/>
        </w:rPr>
        <w:t xml:space="preserve"> </w:t>
      </w:r>
      <w:r w:rsidRPr="006A38FF">
        <w:rPr>
          <w:rFonts w:asciiTheme="minorHAnsi" w:hAnsiTheme="minorHAnsi" w:cstheme="minorHAnsi"/>
          <w:color w:val="auto"/>
          <w:lang w:val="pt-PT"/>
        </w:rPr>
        <w:t xml:space="preserve">sendo competente para requisitar ou ordenar o emprego da força pública, o fizer para impedir a execução da lei, mandado de justiça ou ordem legítima de autoridade pública </w:t>
      </w:r>
      <w:r w:rsidRPr="006A38FF">
        <w:rPr>
          <w:rFonts w:asciiTheme="minorHAnsi" w:hAnsiTheme="minorHAnsi" w:cstheme="minorHAnsi"/>
          <w:bCs/>
          <w:color w:val="auto"/>
          <w:lang w:val="pt-PT"/>
        </w:rPr>
        <w:t>é punido com pena de prisão 1 a 4 anos ou multa até 400 dias</w:t>
      </w:r>
      <w:r w:rsidRPr="006A38FF">
        <w:rPr>
          <w:rFonts w:asciiTheme="minorHAnsi" w:hAnsiTheme="minorHAnsi" w:cstheme="minorHAnsi"/>
          <w:color w:val="auto"/>
          <w:lang w:val="pt-PT"/>
        </w:rPr>
        <w:t xml:space="preserve">. </w:t>
      </w:r>
    </w:p>
    <w:p w:rsidR="00D42155" w:rsidRDefault="00D42155" w:rsidP="004675AB">
      <w:pPr>
        <w:suppressAutoHyphens w:val="0"/>
        <w:spacing w:line="0" w:lineRule="atLeast"/>
        <w:jc w:val="both"/>
        <w:rPr>
          <w:rFonts w:asciiTheme="minorHAnsi" w:hAnsiTheme="minorHAnsi" w:cstheme="minorHAnsi"/>
        </w:rPr>
      </w:pPr>
    </w:p>
    <w:p w:rsidR="007A74C8" w:rsidRPr="004675AB" w:rsidRDefault="007A74C8" w:rsidP="004675AB">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w:t>
      </w:r>
      <w:r w:rsidR="004B7B39" w:rsidRPr="004675AB">
        <w:rPr>
          <w:rFonts w:asciiTheme="minorHAnsi" w:hAnsiTheme="minorHAnsi" w:cstheme="minorHAnsi"/>
        </w:rPr>
        <w:t>rtigo 26</w:t>
      </w:r>
      <w:r w:rsidR="00C13666">
        <w:rPr>
          <w:rFonts w:asciiTheme="minorHAnsi" w:hAnsiTheme="minorHAnsi" w:cstheme="minorHAnsi"/>
        </w:rPr>
        <w:t>8</w:t>
      </w:r>
      <w:r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 xml:space="preserve">(Tortura e tratamentos cruéis e degradantes)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1. </w:t>
      </w:r>
      <w:r w:rsidRPr="004675AB">
        <w:rPr>
          <w:rFonts w:asciiTheme="minorHAnsi" w:hAnsiTheme="minorHAnsi" w:cstheme="minorHAnsi"/>
          <w:bCs/>
          <w:color w:val="auto"/>
          <w:lang w:val="pt-PT"/>
        </w:rPr>
        <w:t>É punido com pena de 2 a 8 anos de prisão,</w:t>
      </w:r>
      <w:r w:rsidRPr="004675AB">
        <w:rPr>
          <w:rFonts w:asciiTheme="minorHAnsi" w:hAnsiTheme="minorHAnsi" w:cstheme="minorHAnsi"/>
          <w:color w:val="auto"/>
          <w:lang w:val="pt-PT"/>
        </w:rPr>
        <w:t xml:space="preserve"> </w:t>
      </w:r>
      <w:r w:rsidRPr="004675AB">
        <w:rPr>
          <w:rFonts w:asciiTheme="minorHAnsi" w:hAnsiTheme="minorHAnsi" w:cstheme="minorHAnsi"/>
          <w:color w:val="auto"/>
        </w:rPr>
        <w:t xml:space="preserve">se pena mais grave lhe não couber por força de outra disposição penal, </w:t>
      </w:r>
      <w:r w:rsidRPr="004675AB">
        <w:rPr>
          <w:rFonts w:asciiTheme="minorHAnsi" w:hAnsiTheme="minorHAnsi" w:cstheme="minorHAnsi"/>
          <w:color w:val="auto"/>
          <w:lang w:val="pt-PT"/>
        </w:rPr>
        <w:t xml:space="preserve">o militar que tendo por função a prevenção, perseguição e investigação de infracções de natureza militar, a instrução dos respectivos processos, a execução de reacções criminais legalmente aplicadas ou a protecção, guarda ou vigilância de pessoa privada da sua liberdade, praticar contra ela ou qualquer outra pessoa actos de tortura ou a submeter a tratamento cruel, desumano ou degradante para: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obter dela ou de </w:t>
      </w:r>
      <w:proofErr w:type="gramStart"/>
      <w:r w:rsidRPr="004675AB">
        <w:rPr>
          <w:rFonts w:asciiTheme="minorHAnsi" w:hAnsiTheme="minorHAnsi" w:cstheme="minorHAnsi"/>
          <w:color w:val="auto"/>
          <w:lang w:val="pt-PT"/>
        </w:rPr>
        <w:t>terceiro confissão</w:t>
      </w:r>
      <w:proofErr w:type="gramEnd"/>
      <w:r w:rsidRPr="004675AB">
        <w:rPr>
          <w:rFonts w:asciiTheme="minorHAnsi" w:hAnsiTheme="minorHAnsi" w:cstheme="minorHAnsi"/>
          <w:color w:val="auto"/>
          <w:lang w:val="pt-PT"/>
        </w:rPr>
        <w:t xml:space="preserve">, informação ou depoimento;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castigar por acto cometido ou supostamente cometido por ela ou por terceiro;</w:t>
      </w:r>
      <w:r w:rsidR="00474D74" w:rsidRPr="004675AB">
        <w:rPr>
          <w:rFonts w:asciiTheme="minorHAnsi" w:hAnsiTheme="minorHAnsi" w:cstheme="minorHAnsi"/>
          <w:color w:val="auto"/>
          <w:lang w:val="pt-PT"/>
        </w:rPr>
        <w:t xml:space="preserve"> </w:t>
      </w:r>
      <w:proofErr w:type="gramStart"/>
      <w:r w:rsidR="00474D74" w:rsidRPr="004675AB">
        <w:rPr>
          <w:rFonts w:asciiTheme="minorHAnsi" w:hAnsiTheme="minorHAnsi" w:cstheme="minorHAnsi"/>
          <w:color w:val="auto"/>
          <w:lang w:val="pt-PT"/>
        </w:rPr>
        <w:t>ou</w:t>
      </w:r>
      <w:proofErr w:type="gramEnd"/>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c) </w:t>
      </w:r>
      <w:r w:rsidRPr="004675AB">
        <w:rPr>
          <w:rFonts w:asciiTheme="minorHAnsi" w:hAnsiTheme="minorHAnsi" w:cstheme="minorHAnsi"/>
          <w:color w:val="auto"/>
          <w:lang w:val="pt-PT"/>
        </w:rPr>
        <w:t>intimidar ou intimidar terceiro.</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Para </w:t>
      </w:r>
      <w:r w:rsidR="00474D74" w:rsidRPr="004675AB">
        <w:rPr>
          <w:rFonts w:asciiTheme="minorHAnsi" w:hAnsiTheme="minorHAnsi" w:cstheme="minorHAnsi"/>
          <w:color w:val="auto"/>
          <w:lang w:val="pt-PT"/>
        </w:rPr>
        <w:t>efeitos do disposto no n</w:t>
      </w:r>
      <w:r w:rsidRPr="004675AB">
        <w:rPr>
          <w:rFonts w:asciiTheme="minorHAnsi" w:hAnsiTheme="minorHAnsi" w:cstheme="minorHAnsi"/>
          <w:color w:val="auto"/>
          <w:lang w:val="pt-PT"/>
        </w:rPr>
        <w:t xml:space="preserve">º 1, entende-se por acto de tortura, tratamento cruel, desumano ou degradante aquele pelo qual são deliberadamente infligidos a uma pessoa, causando-lhe dores ou sofrimentos físicos ou psíquicos agudos ou intensos ou cansaço físico ou psíquico intenso, sempre </w:t>
      </w:r>
      <w:r w:rsidRPr="004675AB">
        <w:rPr>
          <w:rFonts w:asciiTheme="minorHAnsi" w:hAnsiTheme="minorHAnsi" w:cstheme="minorHAnsi"/>
          <w:color w:val="auto"/>
          <w:lang w:val="pt-PT"/>
        </w:rPr>
        <w:lastRenderedPageBreak/>
        <w:t xml:space="preserve">que eles não resultem de sanções legais, não sejam inerentes a essas sanções ou não sejam por ela causados acidentalmente e, ainda, a utilização de produtos químicos, drogas ou outros meios susceptíveis de perturbar ou diminuir a capacidade de determinação ou a livre manifestação de vontade da pessoa submetida </w:t>
      </w:r>
      <w:proofErr w:type="gramStart"/>
      <w:r w:rsidRPr="004675AB">
        <w:rPr>
          <w:rFonts w:asciiTheme="minorHAnsi" w:hAnsiTheme="minorHAnsi" w:cstheme="minorHAnsi"/>
          <w:color w:val="auto"/>
          <w:lang w:val="pt-PT"/>
        </w:rPr>
        <w:t>a</w:t>
      </w:r>
      <w:proofErr w:type="gramEnd"/>
      <w:r w:rsidRPr="004675AB">
        <w:rPr>
          <w:rFonts w:asciiTheme="minorHAnsi" w:hAnsiTheme="minorHAnsi" w:cstheme="minorHAnsi"/>
          <w:color w:val="auto"/>
          <w:lang w:val="pt-PT"/>
        </w:rPr>
        <w:t xml:space="preserve"> custódia ou controlo do agente.</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w:t>
      </w:r>
      <w:r w:rsidRPr="004675AB">
        <w:rPr>
          <w:rFonts w:asciiTheme="minorHAnsi" w:hAnsiTheme="minorHAnsi" w:cstheme="minorHAnsi"/>
          <w:color w:val="auto"/>
        </w:rPr>
        <w:t>O superior hierárquico que autorizar expressa ou tacitamente a prática, por seu subordinado, de tortura, tratamento cruel, desumano ou degradante é punido com a pena aplicável ao autor, agravada de um quarto nos seus limites mínimo e máximo.</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b/>
          <w:bCs/>
          <w:color w:val="auto"/>
          <w:lang w:val="pt-PT"/>
        </w:rPr>
        <w:t>§ único –</w:t>
      </w:r>
      <w:r w:rsidRPr="004675AB">
        <w:rPr>
          <w:rFonts w:asciiTheme="minorHAnsi" w:hAnsiTheme="minorHAnsi" w:cstheme="minorHAnsi"/>
          <w:bCs/>
          <w:color w:val="auto"/>
          <w:lang w:val="pt-PT"/>
        </w:rPr>
        <w:t xml:space="preserve"> A pena é de prisão de 6 a 14 anos</w:t>
      </w:r>
      <w:r w:rsidRPr="004675AB">
        <w:rPr>
          <w:rFonts w:asciiTheme="minorHAnsi" w:hAnsiTheme="minorHAnsi" w:cstheme="minorHAnsi"/>
          <w:color w:val="auto"/>
          <w:lang w:val="pt-PT"/>
        </w:rPr>
        <w:t xml:space="preserve">, se a conduta descrita no artigo anterior causar ofensa grave à integridade física ou psíquica da vítima </w:t>
      </w:r>
      <w:r w:rsidRPr="004675AB">
        <w:rPr>
          <w:rFonts w:asciiTheme="minorHAnsi" w:hAnsiTheme="minorHAnsi" w:cstheme="minorHAnsi"/>
          <w:bCs/>
          <w:color w:val="auto"/>
          <w:lang w:val="pt-PT"/>
        </w:rPr>
        <w:t>e de 10 a 16 anos</w:t>
      </w:r>
      <w:r w:rsidRPr="004675AB">
        <w:rPr>
          <w:rFonts w:asciiTheme="minorHAnsi" w:hAnsiTheme="minorHAnsi" w:cstheme="minorHAnsi"/>
          <w:color w:val="auto"/>
          <w:lang w:val="pt-PT"/>
        </w:rPr>
        <w:t xml:space="preserve">, se da conduta resultar doença grave e incurável, suicídio ou morte da vítima.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9E038F"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26</w:t>
      </w:r>
      <w:r w:rsidR="00C13666">
        <w:rPr>
          <w:rFonts w:asciiTheme="minorHAnsi" w:hAnsiTheme="minorHAnsi" w:cstheme="minorHAnsi"/>
          <w:color w:val="auto"/>
          <w:lang w:val="pt-PT"/>
        </w:rPr>
        <w:t>9</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(Perseguição de inocentes)</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O militar que estando encarregado de actividades de investigação, instrução ou promoção processual, em processos de investigação de infracções de natureza militar, perseguir uma pessoa, tendo conhecimento de que ela é inocente, de que em relação a ela não se verificam os pressupostos da aplicação de medidas de segurança ou de que ela não pode ser submetida a essa perseguição, </w:t>
      </w:r>
      <w:r w:rsidRPr="004675AB">
        <w:rPr>
          <w:rFonts w:asciiTheme="minorHAnsi" w:hAnsiTheme="minorHAnsi" w:cstheme="minorHAnsi"/>
          <w:bCs/>
          <w:color w:val="auto"/>
          <w:lang w:val="pt-PT"/>
        </w:rPr>
        <w:t>é punido com pena de prisão de 2 a 10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b/>
          <w:color w:val="auto"/>
          <w:lang w:val="pt-PT"/>
        </w:rPr>
      </w:pPr>
      <w:r w:rsidRPr="004675AB">
        <w:rPr>
          <w:rFonts w:asciiTheme="minorHAnsi" w:hAnsiTheme="minorHAnsi" w:cstheme="minorHAnsi"/>
          <w:color w:val="auto"/>
          <w:lang w:val="pt-PT"/>
        </w:rPr>
        <w:t xml:space="preserve">2. Tratando-se de processo penal ou de processo de segurança para aplicação de penas ou medidas de segurança não privativas de liberdade, respectivamente, ou de processo administrativo ou disciplinar, </w:t>
      </w:r>
      <w:r w:rsidRPr="004675AB">
        <w:rPr>
          <w:rFonts w:asciiTheme="minorHAnsi" w:hAnsiTheme="minorHAnsi" w:cstheme="minorHAnsi"/>
          <w:bCs/>
          <w:color w:val="auto"/>
          <w:lang w:val="pt-PT"/>
        </w:rPr>
        <w:t xml:space="preserve">a pena é de prisão de </w:t>
      </w:r>
      <w:proofErr w:type="gramStart"/>
      <w:r w:rsidRPr="004675AB">
        <w:rPr>
          <w:rFonts w:asciiTheme="minorHAnsi" w:hAnsiTheme="minorHAnsi" w:cstheme="minorHAnsi"/>
          <w:bCs/>
          <w:color w:val="auto"/>
          <w:lang w:val="pt-PT"/>
        </w:rPr>
        <w:t>6</w:t>
      </w:r>
      <w:proofErr w:type="gramEnd"/>
      <w:r w:rsidRPr="004675AB">
        <w:rPr>
          <w:rFonts w:asciiTheme="minorHAnsi" w:hAnsiTheme="minorHAnsi" w:cstheme="minorHAnsi"/>
          <w:bCs/>
          <w:color w:val="auto"/>
          <w:lang w:val="pt-PT"/>
        </w:rPr>
        <w:t xml:space="preserve"> meses a 3 anos ou de multa até 400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b/>
        </w:rPr>
      </w:pPr>
    </w:p>
    <w:p w:rsidR="007A74C8" w:rsidRPr="004675AB" w:rsidRDefault="009E038F" w:rsidP="004675AB">
      <w:pPr>
        <w:pStyle w:val="Normal1"/>
        <w:spacing w:line="0" w:lineRule="atLeast"/>
        <w:jc w:val="both"/>
        <w:rPr>
          <w:rFonts w:asciiTheme="minorHAnsi" w:eastAsia="Tahoma" w:hAnsiTheme="minorHAnsi" w:cstheme="minorHAnsi"/>
          <w:b/>
          <w:color w:val="auto"/>
        </w:rPr>
      </w:pPr>
      <w:r w:rsidRPr="004675AB">
        <w:rPr>
          <w:rFonts w:asciiTheme="minorHAnsi" w:hAnsiTheme="minorHAnsi" w:cstheme="minorHAnsi"/>
          <w:color w:val="auto"/>
          <w:lang w:val="pt-PT"/>
        </w:rPr>
        <w:t>Artigo 2</w:t>
      </w:r>
      <w:r w:rsidR="00C13666">
        <w:rPr>
          <w:rFonts w:asciiTheme="minorHAnsi" w:hAnsiTheme="minorHAnsi" w:cstheme="minorHAnsi"/>
          <w:color w:val="auto"/>
          <w:lang w:val="pt-PT"/>
        </w:rPr>
        <w:t>70</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b/>
          <w:color w:val="auto"/>
        </w:rPr>
        <w:t>(</w:t>
      </w:r>
      <w:r w:rsidRPr="004675AB">
        <w:rPr>
          <w:rFonts w:asciiTheme="minorHAnsi" w:hAnsiTheme="minorHAnsi" w:cstheme="minorHAnsi"/>
          <w:b/>
          <w:bCs/>
          <w:color w:val="auto"/>
        </w:rPr>
        <w:t>Atentado contra a integridade de restos mortais</w:t>
      </w:r>
      <w:r w:rsidRPr="004675AB">
        <w:rPr>
          <w:rFonts w:asciiTheme="minorHAnsi" w:hAnsiTheme="minorHAnsi" w:cstheme="minorHAnsi"/>
          <w:b/>
          <w:color w:val="auto"/>
        </w:rPr>
        <w:t>)</w:t>
      </w:r>
    </w:p>
    <w:p w:rsidR="007A74C8" w:rsidRPr="004675AB" w:rsidRDefault="007A74C8" w:rsidP="004675AB">
      <w:pPr>
        <w:spacing w:line="0" w:lineRule="atLeast"/>
        <w:jc w:val="both"/>
        <w:rPr>
          <w:rFonts w:asciiTheme="minorHAnsi" w:hAnsiTheme="minorHAnsi" w:cstheme="minorHAnsi"/>
          <w:color w:val="FF0000"/>
        </w:rPr>
      </w:pPr>
      <w:r w:rsidRPr="00D77924">
        <w:rPr>
          <w:rFonts w:asciiTheme="minorHAnsi" w:hAnsiTheme="minorHAnsi" w:cstheme="minorHAnsi"/>
        </w:rPr>
        <w:t xml:space="preserve">Aquele que ao Serviço das Forças Armadas, </w:t>
      </w:r>
      <w:r w:rsidR="00474D74" w:rsidRPr="00D77924">
        <w:rPr>
          <w:rFonts w:asciiTheme="minorHAnsi" w:hAnsiTheme="minorHAnsi" w:cstheme="minorHAnsi"/>
        </w:rPr>
        <w:t xml:space="preserve">dos </w:t>
      </w:r>
      <w:r w:rsidR="00474D74" w:rsidRPr="00D77924">
        <w:rPr>
          <w:rFonts w:asciiTheme="minorHAnsi" w:eastAsia="Tahoma" w:hAnsiTheme="minorHAnsi" w:cstheme="minorHAnsi"/>
        </w:rPr>
        <w:t>S</w:t>
      </w:r>
      <w:r w:rsidR="00474D74" w:rsidRPr="00D77924">
        <w:rPr>
          <w:rFonts w:asciiTheme="minorHAnsi" w:hAnsiTheme="minorHAnsi" w:cstheme="minorHAnsi"/>
        </w:rPr>
        <w:t>erviços</w:t>
      </w:r>
      <w:r w:rsidR="00474D74" w:rsidRPr="00D77924">
        <w:rPr>
          <w:rFonts w:asciiTheme="minorHAnsi" w:eastAsia="Tahoma" w:hAnsiTheme="minorHAnsi" w:cstheme="minorHAnsi"/>
        </w:rPr>
        <w:t xml:space="preserve"> </w:t>
      </w:r>
      <w:r w:rsidR="00474D74" w:rsidRPr="00D77924">
        <w:rPr>
          <w:rFonts w:asciiTheme="minorHAnsi" w:hAnsiTheme="minorHAnsi" w:cstheme="minorHAnsi"/>
        </w:rPr>
        <w:t>de</w:t>
      </w:r>
      <w:r w:rsidR="00474D74" w:rsidRPr="00D77924">
        <w:rPr>
          <w:rFonts w:asciiTheme="minorHAnsi" w:eastAsia="Tahoma" w:hAnsiTheme="minorHAnsi" w:cstheme="minorHAnsi"/>
        </w:rPr>
        <w:t xml:space="preserve"> </w:t>
      </w:r>
      <w:r w:rsidR="00474D74" w:rsidRPr="00D77924">
        <w:rPr>
          <w:rFonts w:asciiTheme="minorHAnsi" w:hAnsiTheme="minorHAnsi" w:cstheme="minorHAnsi"/>
        </w:rPr>
        <w:t>Segurança,</w:t>
      </w:r>
      <w:r w:rsidR="00474D74" w:rsidRPr="00D77924">
        <w:rPr>
          <w:rFonts w:asciiTheme="minorHAnsi" w:eastAsia="Tahoma" w:hAnsiTheme="minorHAnsi" w:cstheme="minorHAnsi"/>
        </w:rPr>
        <w:t xml:space="preserve"> d</w:t>
      </w:r>
      <w:r w:rsidR="00474D74" w:rsidRPr="00D77924">
        <w:rPr>
          <w:rFonts w:asciiTheme="minorHAnsi" w:hAnsiTheme="minorHAnsi" w:cstheme="minorHAnsi"/>
        </w:rPr>
        <w:t>a</w:t>
      </w:r>
      <w:r w:rsidR="00474D74" w:rsidRPr="00D77924">
        <w:rPr>
          <w:rFonts w:asciiTheme="minorHAnsi" w:eastAsia="Tahoma" w:hAnsiTheme="minorHAnsi" w:cstheme="minorHAnsi"/>
        </w:rPr>
        <w:t xml:space="preserve"> </w:t>
      </w:r>
      <w:r w:rsidR="00474D74" w:rsidRPr="00D77924">
        <w:rPr>
          <w:rFonts w:asciiTheme="minorHAnsi" w:hAnsiTheme="minorHAnsi" w:cstheme="minorHAnsi"/>
        </w:rPr>
        <w:t>Polícia</w:t>
      </w:r>
      <w:r w:rsidR="00474D74" w:rsidRPr="00D77924">
        <w:rPr>
          <w:rFonts w:asciiTheme="minorHAnsi" w:eastAsia="Tahoma" w:hAnsiTheme="minorHAnsi" w:cstheme="minorHAnsi"/>
        </w:rPr>
        <w:t xml:space="preserve"> </w:t>
      </w:r>
      <w:r w:rsidR="00474D74" w:rsidRPr="00D77924">
        <w:rPr>
          <w:rFonts w:asciiTheme="minorHAnsi" w:hAnsiTheme="minorHAnsi" w:cstheme="minorHAnsi"/>
        </w:rPr>
        <w:t>Nacional</w:t>
      </w:r>
      <w:r w:rsidR="009E038F" w:rsidRPr="00D77924">
        <w:rPr>
          <w:rFonts w:asciiTheme="minorHAnsi" w:eastAsia="Tahoma" w:hAnsiTheme="minorHAnsi" w:cstheme="minorHAnsi"/>
        </w:rPr>
        <w:t xml:space="preserve"> </w:t>
      </w:r>
      <w:r w:rsidR="00D77924" w:rsidRPr="00D77924">
        <w:rPr>
          <w:rFonts w:asciiTheme="minorHAnsi" w:eastAsia="Tahoma" w:hAnsiTheme="minorHAnsi" w:cstheme="minorHAnsi"/>
        </w:rPr>
        <w:t>e</w:t>
      </w:r>
      <w:r w:rsidR="00474D74" w:rsidRPr="00D77924">
        <w:rPr>
          <w:rFonts w:asciiTheme="minorHAnsi" w:hAnsiTheme="minorHAnsi" w:cstheme="minorHAnsi"/>
        </w:rPr>
        <w:t xml:space="preserve"> outros Serviços Executivos do Ministério do Interior</w:t>
      </w:r>
      <w:r w:rsidRPr="00D77924">
        <w:rPr>
          <w:rFonts w:asciiTheme="minorHAnsi" w:hAnsiTheme="minorHAnsi" w:cstheme="minorHAnsi"/>
        </w:rPr>
        <w:t xml:space="preserve">, for encarregue do tratamento e assistência devida ao </w:t>
      </w:r>
      <w:r w:rsidRPr="004675AB">
        <w:rPr>
          <w:rFonts w:asciiTheme="minorHAnsi" w:hAnsiTheme="minorHAnsi" w:cstheme="minorHAnsi"/>
        </w:rPr>
        <w:t xml:space="preserve">cadáver, profanar, ocultar, destruir, fazer desaparecer cadáver ou cinzas de pessoa falecida, ou por qualquer outro meio ofensivo faltar com respeito devido aos mortos, </w:t>
      </w:r>
      <w:r w:rsidRPr="004675AB">
        <w:rPr>
          <w:rFonts w:asciiTheme="minorHAnsi" w:hAnsiTheme="minorHAnsi" w:cstheme="minorHAnsi"/>
          <w:bCs/>
        </w:rPr>
        <w:t xml:space="preserve">é punido com pena de prisão até </w:t>
      </w:r>
      <w:proofErr w:type="gramStart"/>
      <w:r w:rsidRPr="004675AB">
        <w:rPr>
          <w:rFonts w:asciiTheme="minorHAnsi" w:hAnsiTheme="minorHAnsi" w:cstheme="minorHAnsi"/>
          <w:bCs/>
        </w:rPr>
        <w:t>3</w:t>
      </w:r>
      <w:proofErr w:type="gramEnd"/>
      <w:r w:rsidRPr="004675AB">
        <w:rPr>
          <w:rFonts w:asciiTheme="minorHAnsi" w:hAnsiTheme="minorHAnsi" w:cstheme="minorHAnsi"/>
          <w:bCs/>
        </w:rPr>
        <w:t xml:space="preserve"> anos</w:t>
      </w:r>
      <w:r w:rsidRPr="004675AB">
        <w:rPr>
          <w:rFonts w:asciiTheme="minorHAnsi" w:hAnsiTheme="minorHAnsi" w:cstheme="minorHAnsi"/>
        </w:rPr>
        <w:t xml:space="preserve"> ou multa até 360 dias.</w:t>
      </w:r>
    </w:p>
    <w:p w:rsidR="007A74C8" w:rsidRPr="004675AB" w:rsidRDefault="007A74C8" w:rsidP="004675AB">
      <w:pPr>
        <w:pStyle w:val="Ttulo5"/>
        <w:keepNext w:val="0"/>
        <w:spacing w:line="0" w:lineRule="atLeast"/>
        <w:ind w:left="0" w:firstLine="0"/>
        <w:jc w:val="both"/>
        <w:rPr>
          <w:rFonts w:asciiTheme="minorHAnsi" w:hAnsiTheme="minorHAnsi" w:cstheme="minorHAnsi"/>
          <w:sz w:val="24"/>
          <w:szCs w:val="24"/>
        </w:rPr>
      </w:pPr>
    </w:p>
    <w:p w:rsidR="007A74C8" w:rsidRPr="004675AB" w:rsidRDefault="007A74C8" w:rsidP="004675AB">
      <w:pPr>
        <w:pStyle w:val="Ttulo5"/>
        <w:keepNext w:val="0"/>
        <w:spacing w:line="0" w:lineRule="atLeast"/>
        <w:ind w:left="0" w:firstLine="0"/>
        <w:jc w:val="both"/>
        <w:rPr>
          <w:rFonts w:asciiTheme="minorHAnsi" w:hAnsiTheme="minorHAnsi" w:cstheme="minorHAnsi"/>
          <w:sz w:val="24"/>
          <w:szCs w:val="24"/>
          <w:u w:val="none"/>
        </w:rPr>
      </w:pPr>
      <w:r w:rsidRPr="004675AB">
        <w:rPr>
          <w:rFonts w:asciiTheme="minorHAnsi" w:hAnsiTheme="minorHAnsi" w:cstheme="minorHAnsi"/>
          <w:sz w:val="24"/>
          <w:szCs w:val="24"/>
          <w:u w:val="none"/>
        </w:rPr>
        <w:t xml:space="preserve">CAPÍTULO </w:t>
      </w:r>
      <w:r w:rsidR="00F44431" w:rsidRPr="004675AB">
        <w:rPr>
          <w:rFonts w:asciiTheme="minorHAnsi" w:hAnsiTheme="minorHAnsi" w:cstheme="minorHAnsi"/>
          <w:sz w:val="24"/>
          <w:szCs w:val="24"/>
          <w:u w:val="none"/>
        </w:rPr>
        <w:t>V</w:t>
      </w:r>
    </w:p>
    <w:p w:rsidR="007A74C8" w:rsidRPr="004675AB" w:rsidRDefault="007A74C8" w:rsidP="004675AB">
      <w:pPr>
        <w:pStyle w:val="Ttulo5"/>
        <w:keepNext w:val="0"/>
        <w:spacing w:line="0" w:lineRule="atLeast"/>
        <w:ind w:left="0" w:firstLine="0"/>
        <w:jc w:val="both"/>
        <w:rPr>
          <w:rFonts w:asciiTheme="minorHAnsi" w:hAnsiTheme="minorHAnsi" w:cstheme="minorHAnsi"/>
          <w:color w:val="FF0000"/>
          <w:sz w:val="24"/>
          <w:szCs w:val="24"/>
          <w:u w:val="none"/>
        </w:rPr>
      </w:pPr>
      <w:r w:rsidRPr="004675AB">
        <w:rPr>
          <w:rFonts w:asciiTheme="minorHAnsi" w:hAnsiTheme="minorHAnsi" w:cstheme="minorHAnsi"/>
          <w:bCs/>
          <w:sz w:val="24"/>
          <w:szCs w:val="24"/>
          <w:u w:val="none"/>
        </w:rPr>
        <w:t>CRIMES CONTRA A ADMINISTRAÇÃO MILITAR</w:t>
      </w:r>
    </w:p>
    <w:p w:rsidR="007A74C8" w:rsidRPr="004675AB" w:rsidRDefault="007A74C8" w:rsidP="004675AB">
      <w:pPr>
        <w:pStyle w:val="Ttulo5"/>
        <w:keepNext w:val="0"/>
        <w:spacing w:line="0" w:lineRule="atLeast"/>
        <w:ind w:left="0" w:firstLine="0"/>
        <w:jc w:val="both"/>
        <w:rPr>
          <w:rFonts w:asciiTheme="minorHAnsi" w:hAnsiTheme="minorHAnsi" w:cstheme="minorHAnsi"/>
          <w:color w:val="FF0000"/>
          <w:sz w:val="24"/>
          <w:szCs w:val="24"/>
        </w:rPr>
      </w:pPr>
    </w:p>
    <w:p w:rsidR="007A74C8" w:rsidRPr="004675AB" w:rsidRDefault="009E038F" w:rsidP="004675AB">
      <w:pPr>
        <w:pStyle w:val="Ttulo5"/>
        <w:keepNext w:val="0"/>
        <w:spacing w:line="0" w:lineRule="atLeast"/>
        <w:ind w:left="0" w:firstLine="0"/>
        <w:jc w:val="both"/>
        <w:rPr>
          <w:rFonts w:asciiTheme="minorHAnsi" w:hAnsiTheme="minorHAnsi" w:cstheme="minorHAnsi"/>
          <w:sz w:val="24"/>
          <w:szCs w:val="24"/>
        </w:rPr>
      </w:pPr>
      <w:r w:rsidRPr="004675AB">
        <w:rPr>
          <w:rFonts w:asciiTheme="minorHAnsi" w:hAnsiTheme="minorHAnsi" w:cstheme="minorHAnsi"/>
          <w:b w:val="0"/>
          <w:sz w:val="24"/>
          <w:szCs w:val="24"/>
          <w:u w:val="none"/>
          <w:lang w:eastAsia="en-US"/>
        </w:rPr>
        <w:t>Artigo 27</w:t>
      </w:r>
      <w:r w:rsidR="00C13666">
        <w:rPr>
          <w:rFonts w:asciiTheme="minorHAnsi" w:hAnsiTheme="minorHAnsi" w:cstheme="minorHAnsi"/>
          <w:b w:val="0"/>
          <w:sz w:val="24"/>
          <w:szCs w:val="24"/>
          <w:u w:val="none"/>
          <w:lang w:eastAsia="en-US"/>
        </w:rPr>
        <w:t>1</w:t>
      </w:r>
      <w:r w:rsidR="007A74C8" w:rsidRPr="004675AB">
        <w:rPr>
          <w:rFonts w:asciiTheme="minorHAnsi" w:hAnsiTheme="minorHAnsi" w:cstheme="minorHAnsi"/>
          <w:b w:val="0"/>
          <w:sz w:val="24"/>
          <w:szCs w:val="24"/>
          <w:u w:val="none"/>
          <w:lang w:eastAsia="en-US"/>
        </w:rPr>
        <w:t>º</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b/>
          <w:color w:val="auto"/>
        </w:rPr>
        <w:t>(Violação das regras de acesso)</w:t>
      </w:r>
      <w:r w:rsidRPr="004675AB">
        <w:rPr>
          <w:rFonts w:asciiTheme="minorHAnsi" w:hAnsiTheme="minorHAnsi" w:cstheme="minorHAnsi"/>
          <w:color w:val="auto"/>
        </w:rPr>
        <w:t xml:space="preserve">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Aquele que violar as normas de acesso e penetrar </w:t>
      </w:r>
      <w:r w:rsidRPr="004675AB">
        <w:rPr>
          <w:rFonts w:asciiTheme="minorHAnsi" w:hAnsiTheme="minorHAnsi" w:cstheme="minorHAnsi"/>
          <w:bCs/>
          <w:color w:val="auto"/>
        </w:rPr>
        <w:t>em quartel, estabelecimento militar, hangar, navio, aeronave militares ou lugar sujeito a administração militar ou equivalente, por onde seja defeso ou não haja passagem regular, ou iludindo a vigilância da sentinela ou vigia,</w:t>
      </w:r>
      <w:r w:rsidRPr="004675AB">
        <w:rPr>
          <w:rFonts w:asciiTheme="minorHAnsi" w:hAnsiTheme="minorHAnsi" w:cstheme="minorHAnsi"/>
          <w:color w:val="auto"/>
          <w:lang w:eastAsia="pt-PT"/>
        </w:rPr>
        <w:t xml:space="preserve"> </w:t>
      </w:r>
      <w:r w:rsidRPr="004675AB">
        <w:rPr>
          <w:rFonts w:asciiTheme="minorHAnsi" w:eastAsia="MS Mincho" w:hAnsiTheme="minorHAnsi" w:cstheme="minorHAnsi"/>
          <w:color w:val="auto"/>
        </w:rPr>
        <w:t>é punido com pena de prisão de</w:t>
      </w:r>
      <w:r w:rsidRPr="004675AB">
        <w:rPr>
          <w:rFonts w:asciiTheme="minorHAnsi" w:hAnsiTheme="minorHAnsi" w:cstheme="minorHAnsi"/>
          <w:color w:val="auto"/>
        </w:rPr>
        <w:t xml:space="preserve"> até </w:t>
      </w:r>
      <w:proofErr w:type="gramStart"/>
      <w:r w:rsidRPr="004675AB">
        <w:rPr>
          <w:rFonts w:asciiTheme="minorHAnsi" w:hAnsiTheme="minorHAnsi" w:cstheme="minorHAnsi"/>
          <w:color w:val="auto"/>
        </w:rPr>
        <w:t>3</w:t>
      </w:r>
      <w:proofErr w:type="gramEnd"/>
      <w:r w:rsidRPr="004675AB">
        <w:rPr>
          <w:rFonts w:asciiTheme="minorHAnsi" w:hAnsiTheme="minorHAnsi" w:cstheme="minorHAnsi"/>
          <w:color w:val="auto"/>
        </w:rPr>
        <w:t xml:space="preserve"> anos. </w:t>
      </w:r>
    </w:p>
    <w:p w:rsidR="007A74C8" w:rsidRPr="004675AB" w:rsidRDefault="007A74C8" w:rsidP="004675AB">
      <w:pPr>
        <w:pStyle w:val="Normal1"/>
        <w:spacing w:line="0" w:lineRule="atLeast"/>
        <w:jc w:val="both"/>
        <w:rPr>
          <w:rFonts w:asciiTheme="minorHAnsi" w:hAnsiTheme="minorHAnsi" w:cstheme="minorHAnsi"/>
          <w:b/>
          <w:color w:val="auto"/>
          <w:lang w:val="pt-PT"/>
        </w:rPr>
      </w:pPr>
    </w:p>
    <w:p w:rsidR="007A74C8" w:rsidRPr="004675AB" w:rsidRDefault="009E038F"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27</w:t>
      </w:r>
      <w:r w:rsidR="00C13666">
        <w:rPr>
          <w:rFonts w:asciiTheme="minorHAnsi" w:hAnsiTheme="minorHAnsi" w:cstheme="minorHAnsi"/>
          <w:color w:val="auto"/>
          <w:lang w:val="pt-PT"/>
        </w:rPr>
        <w:t>2</w:t>
      </w:r>
      <w:r w:rsidR="007A74C8" w:rsidRPr="004675AB">
        <w:rPr>
          <w:rFonts w:asciiTheme="minorHAnsi" w:hAnsiTheme="minorHAnsi" w:cstheme="minorHAnsi"/>
          <w:color w:val="auto"/>
          <w:lang w:val="pt-PT"/>
        </w:rPr>
        <w:t xml:space="preserve">º </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(Responsabilidade do superior hierárquico</w:t>
      </w:r>
      <w:r w:rsidRPr="004675AB">
        <w:rPr>
          <w:rFonts w:asciiTheme="minorHAnsi" w:hAnsiTheme="minorHAnsi" w:cstheme="minorHAnsi"/>
          <w:b/>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O militar que deixar de responsabilizar subordinado que comete infracção no exercício da função, ou quando lhe falte competência, não levar o facto ao conhecimento da autoridade competente, é punido com pena de até </w:t>
      </w:r>
      <w:proofErr w:type="gramStart"/>
      <w:r w:rsidRPr="004675AB">
        <w:rPr>
          <w:rFonts w:asciiTheme="minorHAnsi" w:hAnsiTheme="minorHAnsi" w:cstheme="minorHAnsi"/>
          <w:color w:val="auto"/>
          <w:lang w:val="pt-PT"/>
        </w:rPr>
        <w:t>4</w:t>
      </w:r>
      <w:proofErr w:type="gramEnd"/>
      <w:r w:rsidRPr="004675AB">
        <w:rPr>
          <w:rFonts w:asciiTheme="minorHAnsi" w:hAnsiTheme="minorHAnsi" w:cstheme="minorHAnsi"/>
          <w:color w:val="auto"/>
          <w:lang w:val="pt-PT"/>
        </w:rPr>
        <w:t xml:space="preserve"> anos ou multa até 400 dias. </w:t>
      </w:r>
    </w:p>
    <w:p w:rsidR="007A74C8" w:rsidRPr="004675AB" w:rsidRDefault="007A74C8" w:rsidP="004675AB">
      <w:pPr>
        <w:pStyle w:val="Ttulo5"/>
        <w:keepNext w:val="0"/>
        <w:spacing w:line="0" w:lineRule="atLeast"/>
        <w:ind w:left="0" w:firstLine="0"/>
        <w:jc w:val="both"/>
        <w:rPr>
          <w:rFonts w:asciiTheme="minorHAnsi" w:hAnsiTheme="minorHAnsi" w:cstheme="minorHAnsi"/>
          <w:sz w:val="24"/>
          <w:szCs w:val="24"/>
        </w:rPr>
      </w:pP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lang w:val="pt-PT"/>
        </w:rPr>
        <w:lastRenderedPageBreak/>
        <w:t>TÍTULO VII</w:t>
      </w:r>
    </w:p>
    <w:p w:rsidR="007A74C8" w:rsidRPr="004675AB" w:rsidRDefault="00C04C1C" w:rsidP="004675AB">
      <w:pPr>
        <w:pStyle w:val="Normal1"/>
        <w:spacing w:line="0" w:lineRule="atLeast"/>
        <w:jc w:val="both"/>
        <w:rPr>
          <w:rFonts w:asciiTheme="minorHAnsi" w:hAnsiTheme="minorHAnsi" w:cstheme="minorHAnsi"/>
          <w:b/>
          <w:lang w:val="pt-PT"/>
        </w:rPr>
      </w:pPr>
      <w:r>
        <w:rPr>
          <w:rFonts w:asciiTheme="minorHAnsi" w:hAnsiTheme="minorHAnsi" w:cstheme="minorHAnsi"/>
          <w:b/>
          <w:bCs/>
          <w:lang w:val="pt-PT"/>
        </w:rPr>
        <w:t xml:space="preserve">DOS </w:t>
      </w:r>
      <w:r w:rsidR="007A74C8" w:rsidRPr="004675AB">
        <w:rPr>
          <w:rFonts w:asciiTheme="minorHAnsi" w:hAnsiTheme="minorHAnsi" w:cstheme="minorHAnsi"/>
          <w:b/>
          <w:bCs/>
          <w:lang w:val="pt-PT"/>
        </w:rPr>
        <w:t>CRIMES CONTRA A SEGURANÇA COLECTIVA</w:t>
      </w:r>
    </w:p>
    <w:p w:rsidR="00C90065" w:rsidRDefault="00C90065" w:rsidP="004675AB">
      <w:pPr>
        <w:pStyle w:val="Normal1"/>
        <w:spacing w:line="0" w:lineRule="atLeast"/>
        <w:jc w:val="both"/>
        <w:rPr>
          <w:rFonts w:asciiTheme="minorHAnsi" w:hAnsiTheme="minorHAnsi" w:cstheme="minorHAnsi"/>
          <w:b/>
          <w:color w:val="auto"/>
          <w:lang w:val="pt-PT"/>
        </w:rPr>
      </w:pP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color w:val="auto"/>
          <w:lang w:val="pt-PT"/>
        </w:rPr>
        <w:t>CAPÍTULO I</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b/>
          <w:bCs/>
          <w:color w:val="auto"/>
          <w:lang w:val="pt-PT"/>
        </w:rPr>
        <w:t>CRIMES DE PERIGO COMUM</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9E038F"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Artigo 27</w:t>
      </w:r>
      <w:r w:rsidR="00C13666">
        <w:rPr>
          <w:rFonts w:asciiTheme="minorHAnsi" w:hAnsiTheme="minorHAnsi" w:cstheme="minorHAnsi"/>
          <w:color w:val="auto"/>
          <w:lang w:val="pt-PT"/>
        </w:rPr>
        <w:t>3</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w:t>
      </w:r>
      <w:r w:rsidRPr="004675AB">
        <w:rPr>
          <w:rFonts w:asciiTheme="minorHAnsi" w:hAnsiTheme="minorHAnsi" w:cstheme="minorHAnsi"/>
          <w:b/>
          <w:bCs/>
          <w:color w:val="auto"/>
          <w:lang w:val="pt-PT"/>
        </w:rPr>
        <w:t>Incêndio, inundação, explosão e outras condutas particularmente perigosas</w:t>
      </w:r>
      <w:proofErr w:type="gramStart"/>
      <w:r w:rsidRPr="004675AB">
        <w:rPr>
          <w:rFonts w:asciiTheme="minorHAnsi" w:hAnsiTheme="minorHAnsi" w:cstheme="minorHAnsi"/>
          <w:b/>
          <w:bCs/>
          <w:color w:val="auto"/>
          <w:lang w:val="pt-PT"/>
        </w:rPr>
        <w:t>)</w:t>
      </w:r>
      <w:proofErr w:type="gramEnd"/>
      <w:r w:rsidRPr="004675AB">
        <w:rPr>
          <w:rFonts w:asciiTheme="minorHAnsi" w:hAnsiTheme="minorHAnsi" w:cstheme="minorHAnsi"/>
          <w:b/>
          <w:bCs/>
          <w:color w:val="auto"/>
          <w:lang w:val="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1. </w:t>
      </w:r>
      <w:r w:rsidRPr="004675AB">
        <w:rPr>
          <w:rFonts w:asciiTheme="minorHAnsi" w:hAnsiTheme="minorHAnsi" w:cstheme="minorHAnsi"/>
          <w:bCs/>
        </w:rPr>
        <w:t>É punido com pena de prisão de 5 a 15 anos</w:t>
      </w:r>
      <w:r w:rsidRPr="004675AB">
        <w:rPr>
          <w:rFonts w:asciiTheme="minorHAnsi" w:hAnsiTheme="minorHAnsi" w:cstheme="minorHAnsi"/>
        </w:rPr>
        <w:t xml:space="preserve">, aquele que em lugar sujeito a administração militar: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a) provocar incêndio, pondo fogo a edifício, construção, meio de transporte, floresta, moita, arvoredo, seara ou campo de manobras;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b) provocar inundação, explosão, desprendimento de solos ou desmoronamento ou desabamento de edifício ou construção; </w:t>
      </w:r>
      <w:proofErr w:type="gramStart"/>
      <w:r w:rsidR="00474D74" w:rsidRPr="004675AB">
        <w:rPr>
          <w:rFonts w:asciiTheme="minorHAnsi" w:hAnsiTheme="minorHAnsi" w:cstheme="minorHAnsi"/>
          <w:color w:val="auto"/>
          <w:lang w:val="pt-PT"/>
        </w:rPr>
        <w:t>ou</w:t>
      </w:r>
      <w:proofErr w:type="gramEnd"/>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c) emitir radiações ou libertar substâncias radioactivas, gases tóxicos ou asfixiantes e, pelos modos descritos, a integridade física de alguma pessoa ou património de considerável valor.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w:t>
      </w:r>
      <w:r w:rsidRPr="004675AB">
        <w:rPr>
          <w:rFonts w:asciiTheme="minorHAnsi" w:hAnsiTheme="minorHAnsi" w:cstheme="minorHAnsi"/>
          <w:bCs/>
          <w:color w:val="auto"/>
          <w:lang w:val="pt-PT"/>
        </w:rPr>
        <w:t>A pena aplicável é de prisão de 2 a 6 anos</w:t>
      </w:r>
      <w:r w:rsidRPr="004675AB">
        <w:rPr>
          <w:rFonts w:asciiTheme="minorHAnsi" w:hAnsiTheme="minorHAnsi" w:cstheme="minorHAnsi"/>
          <w:color w:val="auto"/>
          <w:lang w:val="pt-PT"/>
        </w:rPr>
        <w:t xml:space="preserve">, se o perigo a que se refere o número anterior for causado por negligência do agente.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Se as condutas a que se referem </w:t>
      </w:r>
      <w:proofErr w:type="gramStart"/>
      <w:r w:rsidRPr="004675AB">
        <w:rPr>
          <w:rFonts w:asciiTheme="minorHAnsi" w:hAnsiTheme="minorHAnsi" w:cstheme="minorHAnsi"/>
          <w:color w:val="auto"/>
          <w:lang w:val="pt-PT"/>
        </w:rPr>
        <w:t>as</w:t>
      </w:r>
      <w:proofErr w:type="gramEnd"/>
      <w:r w:rsidRPr="004675AB">
        <w:rPr>
          <w:rFonts w:asciiTheme="minorHAnsi" w:hAnsiTheme="minorHAnsi" w:cstheme="minorHAnsi"/>
          <w:color w:val="auto"/>
          <w:lang w:val="pt-PT"/>
        </w:rPr>
        <w:t xml:space="preserve"> alíneas a), b) e c) do n.º 1 forem devidas a negligência do agente, </w:t>
      </w:r>
      <w:r w:rsidRPr="004675AB">
        <w:rPr>
          <w:rFonts w:asciiTheme="minorHAnsi" w:hAnsiTheme="minorHAnsi" w:cstheme="minorHAnsi"/>
          <w:bCs/>
          <w:color w:val="auto"/>
          <w:lang w:val="pt-PT"/>
        </w:rPr>
        <w:t>a pena é de prisão de 1 a 3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4. </w:t>
      </w:r>
      <w:proofErr w:type="gramStart"/>
      <w:r w:rsidRPr="004675AB">
        <w:rPr>
          <w:rFonts w:asciiTheme="minorHAnsi" w:hAnsiTheme="minorHAnsi" w:cstheme="minorHAnsi"/>
          <w:color w:val="auto"/>
          <w:lang w:val="pt-PT"/>
        </w:rPr>
        <w:t xml:space="preserve">O património é de considerável valor, sempre que este ultrapassar 500 vezes o do salário mínimo mensal da função pública, nos termos </w:t>
      </w:r>
      <w:r w:rsidRPr="00C90065">
        <w:rPr>
          <w:rFonts w:asciiTheme="minorHAnsi" w:hAnsiTheme="minorHAnsi" w:cstheme="minorHAnsi"/>
          <w:color w:val="auto"/>
          <w:lang w:val="pt-PT"/>
        </w:rPr>
        <w:t xml:space="preserve">da </w:t>
      </w:r>
      <w:r w:rsidR="00474D74" w:rsidRPr="00C90065">
        <w:rPr>
          <w:rFonts w:asciiTheme="minorHAnsi" w:hAnsiTheme="minorHAnsi" w:cstheme="minorHAnsi"/>
          <w:color w:val="auto"/>
          <w:lang w:val="pt-PT"/>
        </w:rPr>
        <w:t>alínea a)</w:t>
      </w:r>
      <w:proofErr w:type="gramEnd"/>
      <w:r w:rsidR="00474D74" w:rsidRPr="00C90065">
        <w:rPr>
          <w:rFonts w:asciiTheme="minorHAnsi" w:hAnsiTheme="minorHAnsi" w:cstheme="minorHAnsi"/>
          <w:color w:val="auto"/>
          <w:lang w:val="pt-PT"/>
        </w:rPr>
        <w:t xml:space="preserve"> do artig</w:t>
      </w:r>
      <w:r w:rsidR="00931A3F" w:rsidRPr="00C90065">
        <w:rPr>
          <w:rFonts w:asciiTheme="minorHAnsi" w:hAnsiTheme="minorHAnsi" w:cstheme="minorHAnsi"/>
          <w:color w:val="auto"/>
          <w:lang w:val="pt-PT"/>
        </w:rPr>
        <w:t>o 3</w:t>
      </w:r>
      <w:r w:rsidR="00C90065" w:rsidRPr="00C90065">
        <w:rPr>
          <w:rFonts w:asciiTheme="minorHAnsi" w:hAnsiTheme="minorHAnsi" w:cstheme="minorHAnsi"/>
          <w:color w:val="auto"/>
          <w:lang w:val="pt-PT"/>
        </w:rPr>
        <w:t>20</w:t>
      </w:r>
      <w:r w:rsidR="00931A3F" w:rsidRPr="00C90065">
        <w:rPr>
          <w:rFonts w:asciiTheme="minorHAnsi" w:hAnsiTheme="minorHAnsi" w:cstheme="minorHAnsi"/>
          <w:color w:val="auto"/>
          <w:lang w:val="pt-PT"/>
        </w:rPr>
        <w:t>º.</w:t>
      </w:r>
    </w:p>
    <w:p w:rsidR="00D42155" w:rsidRDefault="00D42155" w:rsidP="003E0CE0">
      <w:pPr>
        <w:suppressAutoHyphens w:val="0"/>
        <w:spacing w:line="0" w:lineRule="atLeast"/>
        <w:jc w:val="both"/>
        <w:rPr>
          <w:rFonts w:asciiTheme="minorHAnsi" w:hAnsiTheme="minorHAnsi" w:cstheme="minorHAnsi"/>
        </w:rPr>
      </w:pPr>
    </w:p>
    <w:p w:rsidR="007A74C8" w:rsidRPr="003E0CE0" w:rsidRDefault="009E038F" w:rsidP="003E0CE0">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27</w:t>
      </w:r>
      <w:r w:rsidR="00C13666">
        <w:rPr>
          <w:rFonts w:asciiTheme="minorHAnsi" w:hAnsiTheme="minorHAnsi" w:cstheme="minorHAnsi"/>
        </w:rPr>
        <w:t>4</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bCs/>
          <w:color w:val="auto"/>
          <w:lang w:val="pt-PT"/>
        </w:rPr>
        <w:t>(</w:t>
      </w:r>
      <w:proofErr w:type="gramStart"/>
      <w:r w:rsidRPr="004675AB">
        <w:rPr>
          <w:rFonts w:asciiTheme="minorHAnsi" w:hAnsiTheme="minorHAnsi" w:cstheme="minorHAnsi"/>
          <w:b/>
          <w:bCs/>
          <w:color w:val="auto"/>
          <w:lang w:val="pt-PT"/>
        </w:rPr>
        <w:t>Fabrico,</w:t>
      </w:r>
      <w:proofErr w:type="gramEnd"/>
      <w:r w:rsidRPr="004675AB">
        <w:rPr>
          <w:rFonts w:asciiTheme="minorHAnsi" w:hAnsiTheme="minorHAnsi" w:cstheme="minorHAnsi"/>
          <w:b/>
          <w:bCs/>
          <w:color w:val="auto"/>
          <w:lang w:val="pt-PT"/>
        </w:rPr>
        <w:t xml:space="preserve"> aquisição ou posse de substâncias explosivas, tóxicas e asfixiantes</w:t>
      </w:r>
      <w:r w:rsidRPr="004675AB">
        <w:rPr>
          <w:rFonts w:asciiTheme="minorHAnsi" w:hAnsiTheme="minorHAnsi" w:cstheme="minorHAnsi"/>
          <w:color w:val="auto"/>
          <w:lang w:val="pt-PT"/>
        </w:rPr>
        <w:t>)</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O militar </w:t>
      </w:r>
      <w:r w:rsidRPr="004675AB">
        <w:rPr>
          <w:rFonts w:asciiTheme="minorHAnsi" w:hAnsiTheme="minorHAnsi" w:cstheme="minorHAnsi"/>
          <w:color w:val="auto"/>
        </w:rPr>
        <w:t xml:space="preserve">que, em lugar sujeito à administração militar ou valendo-se da sua condição de </w:t>
      </w:r>
      <w:r w:rsidR="00A755E1" w:rsidRPr="004675AB">
        <w:rPr>
          <w:rFonts w:asciiTheme="minorHAnsi" w:hAnsiTheme="minorHAnsi" w:cstheme="minorHAnsi"/>
          <w:color w:val="auto"/>
        </w:rPr>
        <w:t xml:space="preserve">militar, </w:t>
      </w:r>
      <w:r w:rsidR="00A755E1" w:rsidRPr="004675AB">
        <w:rPr>
          <w:rFonts w:asciiTheme="minorHAnsi" w:hAnsiTheme="minorHAnsi" w:cstheme="minorHAnsi"/>
          <w:color w:val="auto"/>
          <w:lang w:val="pt-PT"/>
        </w:rPr>
        <w:t>fabricar</w:t>
      </w:r>
      <w:r w:rsidRPr="004675AB">
        <w:rPr>
          <w:rFonts w:asciiTheme="minorHAnsi" w:hAnsiTheme="minorHAnsi" w:cstheme="minorHAnsi"/>
          <w:color w:val="auto"/>
          <w:lang w:val="pt-PT"/>
        </w:rPr>
        <w:t xml:space="preserve">, adquirir ou por qualquer meio ou título, ceder, importar, transportar, comercializar ou, simplesmente, detiver substâncias ou materiais radioactivos, explosivos ou incendiários, gases tóxicos ou asfixiantes ou substâncias próprias para o seu fabrico, em violação das disposições legais ou em desobediência às prescrições das autoridades competentes, </w:t>
      </w:r>
      <w:r w:rsidRPr="004675AB">
        <w:rPr>
          <w:rFonts w:asciiTheme="minorHAnsi" w:hAnsiTheme="minorHAnsi" w:cstheme="minorHAnsi"/>
          <w:bCs/>
          <w:color w:val="auto"/>
          <w:lang w:val="pt-PT"/>
        </w:rPr>
        <w:t>é punido com pena de prisão de 1 a 5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Se as condutas descritas no número anterior se destinarem à execução do crime previsto no artigo anterior, </w:t>
      </w:r>
      <w:r w:rsidRPr="004675AB">
        <w:rPr>
          <w:rFonts w:asciiTheme="minorHAnsi" w:hAnsiTheme="minorHAnsi" w:cstheme="minorHAnsi"/>
          <w:bCs/>
          <w:color w:val="auto"/>
          <w:lang w:val="pt-PT"/>
        </w:rPr>
        <w:t>a pena aplicável é de prisão de 3 a 7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9E038F"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Artigo 27</w:t>
      </w:r>
      <w:r w:rsidR="00C13666">
        <w:rPr>
          <w:rFonts w:asciiTheme="minorHAnsi" w:hAnsiTheme="minorHAnsi" w:cstheme="minorHAnsi"/>
          <w:color w:val="auto"/>
          <w:lang w:val="pt-PT"/>
        </w:rPr>
        <w:t>5</w:t>
      </w:r>
      <w:r w:rsidR="007A74C8" w:rsidRPr="004675AB">
        <w:rPr>
          <w:rFonts w:asciiTheme="minorHAnsi" w:hAnsiTheme="minorHAnsi" w:cstheme="minorHAnsi"/>
          <w:color w:val="auto"/>
          <w:lang w:val="pt-PT"/>
        </w:rPr>
        <w:t xml:space="preserve">º </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w:t>
      </w:r>
      <w:proofErr w:type="gramStart"/>
      <w:r w:rsidRPr="004675AB">
        <w:rPr>
          <w:rFonts w:asciiTheme="minorHAnsi" w:hAnsiTheme="minorHAnsi" w:cstheme="minorHAnsi"/>
          <w:b/>
          <w:bCs/>
          <w:color w:val="auto"/>
        </w:rPr>
        <w:t>Fabrico,</w:t>
      </w:r>
      <w:proofErr w:type="gramEnd"/>
      <w:r w:rsidRPr="004675AB">
        <w:rPr>
          <w:rFonts w:asciiTheme="minorHAnsi" w:hAnsiTheme="minorHAnsi" w:cstheme="minorHAnsi"/>
          <w:b/>
          <w:bCs/>
          <w:color w:val="auto"/>
        </w:rPr>
        <w:t xml:space="preserve"> tráfico, detenção e alteração de armas e munições proibidas</w:t>
      </w:r>
      <w:r w:rsidRPr="004675AB">
        <w:rPr>
          <w:rFonts w:asciiTheme="minorHAnsi" w:hAnsiTheme="minorHAnsi" w:cstheme="minorHAnsi"/>
          <w:b/>
          <w:bCs/>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proofErr w:type="gramStart"/>
      <w:r w:rsidRPr="004675AB">
        <w:rPr>
          <w:rFonts w:asciiTheme="minorHAnsi" w:hAnsiTheme="minorHAnsi" w:cstheme="minorHAnsi"/>
          <w:color w:val="auto"/>
          <w:lang w:val="pt-PT"/>
        </w:rPr>
        <w:t>1</w:t>
      </w:r>
      <w:proofErr w:type="gramEnd"/>
      <w:r w:rsidRPr="004675AB">
        <w:rPr>
          <w:rFonts w:asciiTheme="minorHAnsi" w:hAnsiTheme="minorHAnsi" w:cstheme="minorHAnsi"/>
          <w:color w:val="auto"/>
          <w:lang w:val="pt-PT"/>
        </w:rPr>
        <w:t xml:space="preserve"> O militar </w:t>
      </w:r>
      <w:r w:rsidRPr="004675AB">
        <w:rPr>
          <w:rFonts w:asciiTheme="minorHAnsi" w:hAnsiTheme="minorHAnsi" w:cstheme="minorHAnsi"/>
          <w:color w:val="auto"/>
        </w:rPr>
        <w:t xml:space="preserve">que, em lugar sujeito à </w:t>
      </w:r>
      <w:r w:rsidR="00A755E1" w:rsidRPr="004675AB">
        <w:rPr>
          <w:rFonts w:asciiTheme="minorHAnsi" w:hAnsiTheme="minorHAnsi" w:cstheme="minorHAnsi"/>
          <w:color w:val="auto"/>
        </w:rPr>
        <w:t>administração militar</w:t>
      </w:r>
      <w:r w:rsidRPr="004675AB">
        <w:rPr>
          <w:rFonts w:asciiTheme="minorHAnsi" w:hAnsiTheme="minorHAnsi" w:cstheme="minorHAnsi"/>
          <w:color w:val="auto"/>
        </w:rPr>
        <w:t xml:space="preserve"> ou valendo-se da sua condição de militar, </w:t>
      </w:r>
      <w:r w:rsidRPr="004675AB">
        <w:rPr>
          <w:rFonts w:asciiTheme="minorHAnsi" w:hAnsiTheme="minorHAnsi" w:cstheme="minorHAnsi"/>
          <w:color w:val="auto"/>
          <w:lang w:val="pt-PT"/>
        </w:rPr>
        <w:t xml:space="preserve">fabricar, importar, transportar, adquirir, ceder, esconder, fizer depósito, comercializar ou, simplesmente, detiver uma ou mais armas classificadas como material de guerra ou de fogo, munição proibida, em violação das disposições legais ou em desobediência às prescrições das autoridades competentes, </w:t>
      </w:r>
      <w:r w:rsidRPr="004675AB">
        <w:rPr>
          <w:rFonts w:asciiTheme="minorHAnsi" w:hAnsiTheme="minorHAnsi" w:cstheme="minorHAnsi"/>
          <w:bCs/>
          <w:color w:val="auto"/>
          <w:lang w:val="pt-PT"/>
        </w:rPr>
        <w:t>é punido com pena de prisão de 2 a 8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w:t>
      </w:r>
      <w:r w:rsidRPr="004675AB">
        <w:rPr>
          <w:rFonts w:asciiTheme="minorHAnsi" w:hAnsiTheme="minorHAnsi" w:cstheme="minorHAnsi"/>
          <w:bCs/>
          <w:color w:val="auto"/>
          <w:lang w:val="pt-PT"/>
        </w:rPr>
        <w:t xml:space="preserve">Com mesma pena é punido </w:t>
      </w:r>
      <w:r w:rsidRPr="004675AB">
        <w:rPr>
          <w:rFonts w:asciiTheme="minorHAnsi" w:hAnsiTheme="minorHAnsi" w:cstheme="minorHAnsi"/>
          <w:color w:val="auto"/>
          <w:lang w:val="pt-PT"/>
        </w:rPr>
        <w:t xml:space="preserve">o militar </w:t>
      </w:r>
      <w:r w:rsidRPr="004675AB">
        <w:rPr>
          <w:rFonts w:asciiTheme="minorHAnsi" w:hAnsiTheme="minorHAnsi" w:cstheme="minorHAnsi"/>
          <w:color w:val="auto"/>
        </w:rPr>
        <w:t xml:space="preserve">que, em lugar sujeito à </w:t>
      </w:r>
      <w:r w:rsidR="00A755E1" w:rsidRPr="004675AB">
        <w:rPr>
          <w:rFonts w:asciiTheme="minorHAnsi" w:hAnsiTheme="minorHAnsi" w:cstheme="minorHAnsi"/>
          <w:color w:val="auto"/>
        </w:rPr>
        <w:t>administração militar</w:t>
      </w:r>
      <w:r w:rsidRPr="004675AB">
        <w:rPr>
          <w:rFonts w:asciiTheme="minorHAnsi" w:hAnsiTheme="minorHAnsi" w:cstheme="minorHAnsi"/>
          <w:color w:val="auto"/>
        </w:rPr>
        <w:t xml:space="preserve"> ou valendo-se da sua condição de </w:t>
      </w:r>
      <w:r w:rsidR="00A755E1" w:rsidRPr="004675AB">
        <w:rPr>
          <w:rFonts w:asciiTheme="minorHAnsi" w:hAnsiTheme="minorHAnsi" w:cstheme="minorHAnsi"/>
          <w:color w:val="auto"/>
        </w:rPr>
        <w:t>militar:</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fabricar, importar, adquirir, ceder, esconder, fizer depósito, comercializar ou, simplesmente, detiver uma ou mais armas ou engenho proibido destinado a projectar, libertar ou difundir os materiai</w:t>
      </w:r>
      <w:r w:rsidR="00F46E70">
        <w:rPr>
          <w:rFonts w:asciiTheme="minorHAnsi" w:hAnsiTheme="minorHAnsi" w:cstheme="minorHAnsi"/>
          <w:color w:val="auto"/>
          <w:lang w:val="pt-PT"/>
        </w:rPr>
        <w:t>s ou substâncias referidos no n</w:t>
      </w:r>
      <w:r w:rsidRPr="004675AB">
        <w:rPr>
          <w:rFonts w:asciiTheme="minorHAnsi" w:hAnsiTheme="minorHAnsi" w:cstheme="minorHAnsi"/>
          <w:color w:val="auto"/>
          <w:lang w:val="pt-PT"/>
        </w:rPr>
        <w:t xml:space="preserve">º 1 do artigo anterior, em violação das disposições legais ou </w:t>
      </w:r>
      <w:r w:rsidRPr="004675AB">
        <w:rPr>
          <w:rFonts w:asciiTheme="minorHAnsi" w:hAnsiTheme="minorHAnsi" w:cstheme="minorHAnsi"/>
          <w:color w:val="auto"/>
          <w:lang w:val="pt-PT"/>
        </w:rPr>
        <w:lastRenderedPageBreak/>
        <w:t xml:space="preserve">em desobediência às prescrições das autoridades competentes;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 xml:space="preserve">alterar as características de uma ou mais armas de fogo e de munições e as transformar em armas de fogo ou munições proibidas.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3. O militar que</w:t>
      </w:r>
      <w:r w:rsidRPr="004675AB">
        <w:rPr>
          <w:rFonts w:asciiTheme="minorHAnsi" w:hAnsiTheme="minorHAnsi" w:cstheme="minorHAnsi"/>
          <w:color w:val="auto"/>
        </w:rPr>
        <w:t xml:space="preserve">, em lugar sujeito à </w:t>
      </w:r>
      <w:r w:rsidR="00A755E1" w:rsidRPr="004675AB">
        <w:rPr>
          <w:rFonts w:asciiTheme="minorHAnsi" w:hAnsiTheme="minorHAnsi" w:cstheme="minorHAnsi"/>
          <w:color w:val="auto"/>
        </w:rPr>
        <w:t>administração militar</w:t>
      </w:r>
      <w:r w:rsidRPr="004675AB">
        <w:rPr>
          <w:rFonts w:asciiTheme="minorHAnsi" w:hAnsiTheme="minorHAnsi" w:cstheme="minorHAnsi"/>
          <w:color w:val="auto"/>
        </w:rPr>
        <w:t xml:space="preserve"> ou valendo-se da sua condição de militar, </w:t>
      </w:r>
      <w:r w:rsidRPr="004675AB">
        <w:rPr>
          <w:rFonts w:asciiTheme="minorHAnsi" w:hAnsiTheme="minorHAnsi" w:cstheme="minorHAnsi"/>
          <w:color w:val="auto"/>
          <w:lang w:val="pt-PT"/>
        </w:rPr>
        <w:t xml:space="preserve">fabricar, importar, transportar, adquirir, ceder, esconder, fizer depósito, comercializar ou, simplesmente, detiver uma ou mais armas de fogo, engenho ou munição capaz de produzir explosão nuclear, em violação das disposições legais ou em desobediência às prescrições das autoridades competentes, </w:t>
      </w:r>
      <w:r w:rsidRPr="004675AB">
        <w:rPr>
          <w:rFonts w:asciiTheme="minorHAnsi" w:hAnsiTheme="minorHAnsi" w:cstheme="minorHAnsi"/>
          <w:bCs/>
          <w:color w:val="auto"/>
          <w:lang w:val="pt-PT"/>
        </w:rPr>
        <w:t>é punido com pena de prisão de 8 a 16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eastAsia="Tahoma" w:hAnsiTheme="minorHAnsi" w:cstheme="minorHAnsi"/>
          <w:color w:val="auto"/>
          <w:lang w:val="pt-PT"/>
        </w:rPr>
      </w:pPr>
      <w:r w:rsidRPr="004675AB">
        <w:rPr>
          <w:rFonts w:asciiTheme="minorHAnsi" w:hAnsiTheme="minorHAnsi" w:cstheme="minorHAnsi"/>
          <w:color w:val="auto"/>
          <w:lang w:val="pt-PT"/>
        </w:rPr>
        <w:t xml:space="preserve">4. O militar </w:t>
      </w:r>
      <w:r w:rsidRPr="004675AB">
        <w:rPr>
          <w:rFonts w:asciiTheme="minorHAnsi" w:hAnsiTheme="minorHAnsi" w:cstheme="minorHAnsi"/>
          <w:color w:val="auto"/>
        </w:rPr>
        <w:t xml:space="preserve">que, em lugar sujeito à </w:t>
      </w:r>
      <w:r w:rsidR="00A755E1" w:rsidRPr="004675AB">
        <w:rPr>
          <w:rFonts w:asciiTheme="minorHAnsi" w:hAnsiTheme="minorHAnsi" w:cstheme="minorHAnsi"/>
          <w:color w:val="auto"/>
        </w:rPr>
        <w:t>administração militar</w:t>
      </w:r>
      <w:r w:rsidRPr="004675AB">
        <w:rPr>
          <w:rFonts w:asciiTheme="minorHAnsi" w:hAnsiTheme="minorHAnsi" w:cstheme="minorHAnsi"/>
          <w:color w:val="auto"/>
        </w:rPr>
        <w:t xml:space="preserve"> ou valendo-se da sua condição de militar, </w:t>
      </w:r>
      <w:r w:rsidRPr="004675AB">
        <w:rPr>
          <w:rFonts w:asciiTheme="minorHAnsi" w:hAnsiTheme="minorHAnsi" w:cstheme="minorHAnsi"/>
          <w:color w:val="auto"/>
          <w:lang w:val="pt-PT"/>
        </w:rPr>
        <w:t xml:space="preserve">tiver em seu poder mecanismo de propulsão, câmara, tambor ou cano de arma de fogo proibida, silenciador, mira telescópica ou munições destinadas a serem ajustadas, montadas ou disparadas por ela, quando desacompanhadas da arma a que se destinam, </w:t>
      </w:r>
      <w:r w:rsidRPr="004675AB">
        <w:rPr>
          <w:rFonts w:asciiTheme="minorHAnsi" w:hAnsiTheme="minorHAnsi" w:cstheme="minorHAnsi"/>
          <w:bCs/>
          <w:color w:val="auto"/>
          <w:lang w:val="pt-PT"/>
        </w:rPr>
        <w:t xml:space="preserve">é punido com pena de prisão de </w:t>
      </w:r>
      <w:proofErr w:type="gramStart"/>
      <w:r w:rsidRPr="004675AB">
        <w:rPr>
          <w:rFonts w:asciiTheme="minorHAnsi" w:hAnsiTheme="minorHAnsi" w:cstheme="minorHAnsi"/>
          <w:bCs/>
          <w:color w:val="auto"/>
          <w:lang w:val="pt-PT"/>
        </w:rPr>
        <w:t>6</w:t>
      </w:r>
      <w:proofErr w:type="gramEnd"/>
      <w:r w:rsidRPr="004675AB">
        <w:rPr>
          <w:rFonts w:asciiTheme="minorHAnsi" w:hAnsiTheme="minorHAnsi" w:cstheme="minorHAnsi"/>
          <w:bCs/>
          <w:color w:val="auto"/>
          <w:lang w:val="pt-PT"/>
        </w:rPr>
        <w:t xml:space="preserve"> meses a 2 anos</w:t>
      </w:r>
      <w:r w:rsidRPr="004675AB">
        <w:rPr>
          <w:rFonts w:asciiTheme="minorHAnsi" w:hAnsiTheme="minorHAnsi" w:cstheme="minorHAnsi"/>
          <w:color w:val="auto"/>
          <w:lang w:val="pt-PT"/>
        </w:rPr>
        <w:t>.</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9E038F"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color w:val="auto"/>
          <w:lang w:val="pt-PT"/>
        </w:rPr>
        <w:t>Artigo 27</w:t>
      </w:r>
      <w:r w:rsidR="00C13666">
        <w:rPr>
          <w:rFonts w:asciiTheme="minorHAnsi" w:hAnsiTheme="minorHAnsi" w:cstheme="minorHAnsi"/>
          <w:color w:val="auto"/>
          <w:lang w:val="pt-PT"/>
        </w:rPr>
        <w:t>6</w:t>
      </w:r>
      <w:r w:rsidR="007A74C8" w:rsidRPr="004675AB">
        <w:rPr>
          <w:rFonts w:asciiTheme="minorHAnsi" w:hAnsiTheme="minorHAnsi" w:cstheme="minorHAnsi"/>
          <w:color w:val="auto"/>
          <w:lang w:val="pt-PT"/>
        </w:rPr>
        <w:t>º</w:t>
      </w:r>
    </w:p>
    <w:p w:rsidR="007A74C8" w:rsidRPr="004675AB" w:rsidRDefault="007A74C8" w:rsidP="004675AB">
      <w:pPr>
        <w:pStyle w:val="Ttulo5"/>
        <w:spacing w:line="0" w:lineRule="atLeast"/>
        <w:ind w:left="0" w:firstLine="0"/>
        <w:jc w:val="both"/>
        <w:rPr>
          <w:rFonts w:asciiTheme="minorHAnsi" w:hAnsiTheme="minorHAnsi" w:cstheme="minorHAnsi"/>
          <w:sz w:val="24"/>
          <w:szCs w:val="24"/>
        </w:rPr>
      </w:pPr>
      <w:r w:rsidRPr="004675AB">
        <w:rPr>
          <w:rFonts w:asciiTheme="minorHAnsi" w:hAnsiTheme="minorHAnsi" w:cstheme="minorHAnsi"/>
          <w:sz w:val="24"/>
          <w:szCs w:val="24"/>
          <w:u w:val="none"/>
        </w:rPr>
        <w:t>(Disparo com arma de guerra)</w:t>
      </w:r>
    </w:p>
    <w:p w:rsidR="007A74C8" w:rsidRPr="004675AB" w:rsidRDefault="007A74C8" w:rsidP="004675AB">
      <w:pPr>
        <w:numPr>
          <w:ilvl w:val="0"/>
          <w:numId w:val="2"/>
        </w:numPr>
        <w:spacing w:line="0" w:lineRule="atLeast"/>
        <w:ind w:left="0" w:firstLine="0"/>
        <w:jc w:val="both"/>
        <w:rPr>
          <w:rFonts w:asciiTheme="minorHAnsi" w:hAnsiTheme="minorHAnsi" w:cstheme="minorHAnsi"/>
          <w:bCs/>
        </w:rPr>
      </w:pPr>
      <w:r w:rsidRPr="004675AB">
        <w:rPr>
          <w:rFonts w:asciiTheme="minorHAnsi" w:hAnsiTheme="minorHAnsi" w:cstheme="minorHAnsi"/>
        </w:rPr>
        <w:t xml:space="preserve">O militar que </w:t>
      </w:r>
      <w:r w:rsidRPr="004675AB">
        <w:rPr>
          <w:rFonts w:asciiTheme="minorHAnsi" w:hAnsiTheme="minorHAnsi" w:cstheme="minorHAnsi"/>
          <w:bCs/>
        </w:rPr>
        <w:t xml:space="preserve">efectuar disparo com arma de guerra, sem que para tal esteja devidamente autorizado, é punido com pena de prisão até </w:t>
      </w:r>
      <w:proofErr w:type="gramStart"/>
      <w:r w:rsidRPr="004675AB">
        <w:rPr>
          <w:rFonts w:asciiTheme="minorHAnsi" w:hAnsiTheme="minorHAnsi" w:cstheme="minorHAnsi"/>
          <w:bCs/>
        </w:rPr>
        <w:t>8</w:t>
      </w:r>
      <w:proofErr w:type="gramEnd"/>
      <w:r w:rsidRPr="004675AB">
        <w:rPr>
          <w:rFonts w:asciiTheme="minorHAnsi" w:hAnsiTheme="minorHAnsi" w:cstheme="minorHAnsi"/>
          <w:bCs/>
        </w:rPr>
        <w:t xml:space="preserve"> meses ou multa de 100 a 400 dias.</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9E038F"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27</w:t>
      </w:r>
      <w:r w:rsidR="00C13666">
        <w:rPr>
          <w:rFonts w:asciiTheme="minorHAnsi" w:hAnsiTheme="minorHAnsi" w:cstheme="minorHAnsi"/>
          <w:color w:val="auto"/>
          <w:lang w:val="pt-PT"/>
        </w:rPr>
        <w:t>7</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(Propagação de doença, praga, animal nocivo ou planta daninha</w:t>
      </w:r>
      <w:proofErr w:type="gramStart"/>
      <w:r w:rsidRPr="004675AB">
        <w:rPr>
          <w:rFonts w:asciiTheme="minorHAnsi" w:hAnsiTheme="minorHAnsi" w:cstheme="minorHAnsi"/>
          <w:color w:val="auto"/>
          <w:lang w:val="pt-PT"/>
        </w:rPr>
        <w:t>)</w:t>
      </w:r>
      <w:proofErr w:type="gramEnd"/>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rPr>
        <w:t xml:space="preserve">1. Aquele que ao </w:t>
      </w:r>
      <w:r w:rsidRPr="00C13666">
        <w:rPr>
          <w:rFonts w:asciiTheme="minorHAnsi" w:hAnsiTheme="minorHAnsi" w:cstheme="minorHAnsi"/>
        </w:rPr>
        <w:t xml:space="preserve">serviço das Forças Armadas, </w:t>
      </w:r>
      <w:r w:rsidR="00A755E1" w:rsidRPr="00C13666">
        <w:rPr>
          <w:rFonts w:asciiTheme="minorHAnsi" w:hAnsiTheme="minorHAnsi" w:cstheme="minorHAnsi"/>
        </w:rPr>
        <w:t xml:space="preserve">dos </w:t>
      </w:r>
      <w:r w:rsidR="00A755E1" w:rsidRPr="00C13666">
        <w:rPr>
          <w:rFonts w:asciiTheme="minorHAnsi" w:eastAsia="Tahoma" w:hAnsiTheme="minorHAnsi" w:cstheme="minorHAnsi"/>
        </w:rPr>
        <w:t>S</w:t>
      </w:r>
      <w:r w:rsidR="00A755E1" w:rsidRPr="00C13666">
        <w:rPr>
          <w:rFonts w:asciiTheme="minorHAnsi" w:hAnsiTheme="minorHAnsi" w:cstheme="minorHAnsi"/>
        </w:rPr>
        <w:t>erviços</w:t>
      </w:r>
      <w:r w:rsidR="00A755E1" w:rsidRPr="00C13666">
        <w:rPr>
          <w:rFonts w:asciiTheme="minorHAnsi" w:eastAsia="Tahoma" w:hAnsiTheme="minorHAnsi" w:cstheme="minorHAnsi"/>
        </w:rPr>
        <w:t xml:space="preserve"> </w:t>
      </w:r>
      <w:r w:rsidR="00A755E1" w:rsidRPr="00C13666">
        <w:rPr>
          <w:rFonts w:asciiTheme="minorHAnsi" w:hAnsiTheme="minorHAnsi" w:cstheme="minorHAnsi"/>
        </w:rPr>
        <w:t>de</w:t>
      </w:r>
      <w:r w:rsidR="00A755E1" w:rsidRPr="00C13666">
        <w:rPr>
          <w:rFonts w:asciiTheme="minorHAnsi" w:eastAsia="Tahoma" w:hAnsiTheme="minorHAnsi" w:cstheme="minorHAnsi"/>
        </w:rPr>
        <w:t xml:space="preserve"> </w:t>
      </w:r>
      <w:r w:rsidR="00A755E1" w:rsidRPr="00C13666">
        <w:rPr>
          <w:rFonts w:asciiTheme="minorHAnsi" w:hAnsiTheme="minorHAnsi" w:cstheme="minorHAnsi"/>
        </w:rPr>
        <w:t>Segurança,</w:t>
      </w:r>
      <w:r w:rsidR="00A755E1" w:rsidRPr="00C13666">
        <w:rPr>
          <w:rFonts w:asciiTheme="minorHAnsi" w:eastAsia="Tahoma" w:hAnsiTheme="minorHAnsi" w:cstheme="minorHAnsi"/>
        </w:rPr>
        <w:t xml:space="preserve"> d</w:t>
      </w:r>
      <w:r w:rsidR="00A755E1" w:rsidRPr="00C13666">
        <w:rPr>
          <w:rFonts w:asciiTheme="minorHAnsi" w:hAnsiTheme="minorHAnsi" w:cstheme="minorHAnsi"/>
        </w:rPr>
        <w:t>a</w:t>
      </w:r>
      <w:r w:rsidR="00A755E1" w:rsidRPr="00C13666">
        <w:rPr>
          <w:rFonts w:asciiTheme="minorHAnsi" w:eastAsia="Tahoma" w:hAnsiTheme="minorHAnsi" w:cstheme="minorHAnsi"/>
        </w:rPr>
        <w:t xml:space="preserve"> </w:t>
      </w:r>
      <w:r w:rsidR="00A755E1" w:rsidRPr="00C13666">
        <w:rPr>
          <w:rFonts w:asciiTheme="minorHAnsi" w:hAnsiTheme="minorHAnsi" w:cstheme="minorHAnsi"/>
        </w:rPr>
        <w:t>Polícia</w:t>
      </w:r>
      <w:r w:rsidR="00A755E1" w:rsidRPr="00C13666">
        <w:rPr>
          <w:rFonts w:asciiTheme="minorHAnsi" w:eastAsia="Tahoma" w:hAnsiTheme="minorHAnsi" w:cstheme="minorHAnsi"/>
        </w:rPr>
        <w:t xml:space="preserve"> </w:t>
      </w:r>
      <w:r w:rsidR="00A755E1" w:rsidRPr="00C13666">
        <w:rPr>
          <w:rFonts w:asciiTheme="minorHAnsi" w:hAnsiTheme="minorHAnsi" w:cstheme="minorHAnsi"/>
        </w:rPr>
        <w:t>Nacional</w:t>
      </w:r>
      <w:r w:rsidR="009E038F" w:rsidRPr="00C13666">
        <w:rPr>
          <w:rFonts w:asciiTheme="minorHAnsi" w:eastAsia="Tahoma" w:hAnsiTheme="minorHAnsi" w:cstheme="minorHAnsi"/>
        </w:rPr>
        <w:t xml:space="preserve"> </w:t>
      </w:r>
      <w:r w:rsidR="00C13666" w:rsidRPr="00C13666">
        <w:rPr>
          <w:rFonts w:asciiTheme="minorHAnsi" w:eastAsia="Tahoma" w:hAnsiTheme="minorHAnsi" w:cstheme="minorHAnsi"/>
        </w:rPr>
        <w:t>e</w:t>
      </w:r>
      <w:r w:rsidR="00A755E1" w:rsidRPr="00C13666">
        <w:rPr>
          <w:rFonts w:asciiTheme="minorHAnsi" w:hAnsiTheme="minorHAnsi" w:cstheme="minorHAnsi"/>
        </w:rPr>
        <w:t xml:space="preserve"> outros Serviços Executivos do Ministério do Interior</w:t>
      </w:r>
      <w:r w:rsidRPr="00C13666">
        <w:rPr>
          <w:rFonts w:asciiTheme="minorHAnsi" w:hAnsiTheme="minorHAnsi" w:cstheme="minorHAnsi"/>
        </w:rPr>
        <w:t xml:space="preserve">, for </w:t>
      </w:r>
      <w:r w:rsidRPr="004675AB">
        <w:rPr>
          <w:rFonts w:asciiTheme="minorHAnsi" w:hAnsiTheme="minorHAnsi" w:cstheme="minorHAnsi"/>
        </w:rPr>
        <w:t xml:space="preserve">encarregue do tratamento e assistência de animais ou culturas, propagar doença, praga, animal nocivo ou planta daninha e, por via da propagação, criar perigo efectivo de dano para um número elevado de animais ou para culturas, plantações e moitas ou florestas de outrem de elevada extensão, </w:t>
      </w:r>
      <w:r w:rsidRPr="004675AB">
        <w:rPr>
          <w:rFonts w:asciiTheme="minorHAnsi" w:hAnsiTheme="minorHAnsi" w:cstheme="minorHAnsi"/>
          <w:bCs/>
        </w:rPr>
        <w:t xml:space="preserve">é punido com pena de prisão de </w:t>
      </w:r>
      <w:proofErr w:type="gramStart"/>
      <w:r w:rsidRPr="004675AB">
        <w:rPr>
          <w:rFonts w:asciiTheme="minorHAnsi" w:hAnsiTheme="minorHAnsi" w:cstheme="minorHAnsi"/>
          <w:bCs/>
        </w:rPr>
        <w:t>9</w:t>
      </w:r>
      <w:proofErr w:type="gramEnd"/>
      <w:r w:rsidRPr="004675AB">
        <w:rPr>
          <w:rFonts w:asciiTheme="minorHAnsi" w:hAnsiTheme="minorHAnsi" w:cstheme="minorHAnsi"/>
          <w:bCs/>
        </w:rPr>
        <w:t xml:space="preserve"> meses a 4 anos ou multa até 400 dias</w:t>
      </w:r>
      <w:r w:rsidRPr="004675AB">
        <w:rPr>
          <w:rFonts w:asciiTheme="minorHAnsi" w:hAnsiTheme="minorHAnsi" w:cstheme="minorHAnsi"/>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Se o perigo a que se refere o número anterior for devido </w:t>
      </w:r>
      <w:proofErr w:type="gramStart"/>
      <w:r w:rsidRPr="004675AB">
        <w:rPr>
          <w:rFonts w:asciiTheme="minorHAnsi" w:hAnsiTheme="minorHAnsi" w:cstheme="minorHAnsi"/>
          <w:color w:val="auto"/>
          <w:lang w:val="pt-PT"/>
        </w:rPr>
        <w:t>a</w:t>
      </w:r>
      <w:proofErr w:type="gramEnd"/>
      <w:r w:rsidRPr="004675AB">
        <w:rPr>
          <w:rFonts w:asciiTheme="minorHAnsi" w:hAnsiTheme="minorHAnsi" w:cstheme="minorHAnsi"/>
          <w:color w:val="auto"/>
          <w:lang w:val="pt-PT"/>
        </w:rPr>
        <w:t xml:space="preserve"> negligência do agente, </w:t>
      </w:r>
      <w:r w:rsidRPr="004675AB">
        <w:rPr>
          <w:rFonts w:asciiTheme="minorHAnsi" w:hAnsiTheme="minorHAnsi" w:cstheme="minorHAnsi"/>
          <w:bCs/>
          <w:color w:val="auto"/>
          <w:lang w:val="pt-PT"/>
        </w:rPr>
        <w:t>a pena é de prisão de 6 a 18 meses ou multa até 200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Se as condutas descritas no mesmo número forem devidas a negligência do agente, </w:t>
      </w:r>
      <w:r w:rsidRPr="004675AB">
        <w:rPr>
          <w:rFonts w:asciiTheme="minorHAnsi" w:hAnsiTheme="minorHAnsi" w:cstheme="minorHAnsi"/>
          <w:bCs/>
          <w:color w:val="auto"/>
          <w:lang w:val="pt-PT"/>
        </w:rPr>
        <w:t xml:space="preserve">a pena é de prisão de </w:t>
      </w:r>
      <w:proofErr w:type="gramStart"/>
      <w:r w:rsidRPr="004675AB">
        <w:rPr>
          <w:rFonts w:asciiTheme="minorHAnsi" w:hAnsiTheme="minorHAnsi" w:cstheme="minorHAnsi"/>
          <w:bCs/>
          <w:color w:val="auto"/>
          <w:lang w:val="pt-PT"/>
        </w:rPr>
        <w:t>6</w:t>
      </w:r>
      <w:proofErr w:type="gramEnd"/>
      <w:r w:rsidRPr="004675AB">
        <w:rPr>
          <w:rFonts w:asciiTheme="minorHAnsi" w:hAnsiTheme="minorHAnsi" w:cstheme="minorHAnsi"/>
          <w:bCs/>
          <w:color w:val="auto"/>
          <w:lang w:val="pt-PT"/>
        </w:rPr>
        <w:t xml:space="preserve"> meses a 2 anos ou multa até 200 dias</w:t>
      </w:r>
      <w:r w:rsidRPr="004675AB">
        <w:rPr>
          <w:rFonts w:asciiTheme="minorHAnsi" w:hAnsiTheme="minorHAnsi" w:cstheme="minorHAnsi"/>
          <w:color w:val="auto"/>
          <w:lang w:val="pt-PT"/>
        </w:rPr>
        <w:t>.</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4. O número e a extensão consideram-se elevados, sempre que ultrapassarem 150 animais ou 40 hectares, respectivamente.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9E038F"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Artigo 27</w:t>
      </w:r>
      <w:r w:rsidR="00C13666">
        <w:rPr>
          <w:rFonts w:asciiTheme="minorHAnsi" w:hAnsiTheme="minorHAnsi" w:cstheme="minorHAnsi"/>
          <w:color w:val="auto"/>
          <w:lang w:val="pt-PT"/>
        </w:rPr>
        <w:t>8</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color w:val="auto"/>
          <w:lang w:val="pt-PT"/>
        </w:rPr>
        <w:t>(</w:t>
      </w:r>
      <w:r w:rsidRPr="004675AB">
        <w:rPr>
          <w:rFonts w:asciiTheme="minorHAnsi" w:hAnsiTheme="minorHAnsi" w:cstheme="minorHAnsi"/>
          <w:b/>
          <w:bCs/>
          <w:color w:val="auto"/>
          <w:lang w:val="pt-PT"/>
        </w:rPr>
        <w:t>Adulteração de alimentos ou forragens para animais</w:t>
      </w:r>
      <w:r w:rsidRPr="004675AB">
        <w:rPr>
          <w:rFonts w:asciiTheme="minorHAnsi" w:hAnsiTheme="minorHAnsi" w:cstheme="minorHAnsi"/>
          <w:color w:val="auto"/>
          <w:lang w:val="pt-PT"/>
        </w:rPr>
        <w:t xml:space="preserve">) </w:t>
      </w:r>
    </w:p>
    <w:p w:rsidR="007A74C8" w:rsidRPr="004675AB" w:rsidRDefault="007A74C8" w:rsidP="004675AB">
      <w:pPr>
        <w:spacing w:line="0" w:lineRule="atLeast"/>
        <w:jc w:val="both"/>
        <w:rPr>
          <w:rFonts w:asciiTheme="minorHAnsi" w:hAnsiTheme="minorHAnsi" w:cstheme="minorHAnsi"/>
          <w:color w:val="FF0000"/>
        </w:rPr>
      </w:pPr>
      <w:r w:rsidRPr="00C13666">
        <w:rPr>
          <w:rFonts w:asciiTheme="minorHAnsi" w:hAnsiTheme="minorHAnsi" w:cstheme="minorHAnsi"/>
        </w:rPr>
        <w:t xml:space="preserve">1. Aquele que ao Serviço das Forças Armadas, </w:t>
      </w:r>
      <w:r w:rsidR="00A755E1" w:rsidRPr="00C13666">
        <w:rPr>
          <w:rFonts w:asciiTheme="minorHAnsi" w:hAnsiTheme="minorHAnsi" w:cstheme="minorHAnsi"/>
        </w:rPr>
        <w:t xml:space="preserve">dos </w:t>
      </w:r>
      <w:r w:rsidR="00A755E1" w:rsidRPr="00C13666">
        <w:rPr>
          <w:rFonts w:asciiTheme="minorHAnsi" w:eastAsia="Tahoma" w:hAnsiTheme="minorHAnsi" w:cstheme="minorHAnsi"/>
        </w:rPr>
        <w:t>S</w:t>
      </w:r>
      <w:r w:rsidR="00A755E1" w:rsidRPr="00C13666">
        <w:rPr>
          <w:rFonts w:asciiTheme="minorHAnsi" w:hAnsiTheme="minorHAnsi" w:cstheme="minorHAnsi"/>
        </w:rPr>
        <w:t>erviços</w:t>
      </w:r>
      <w:r w:rsidR="00A755E1" w:rsidRPr="00C13666">
        <w:rPr>
          <w:rFonts w:asciiTheme="minorHAnsi" w:eastAsia="Tahoma" w:hAnsiTheme="minorHAnsi" w:cstheme="minorHAnsi"/>
        </w:rPr>
        <w:t xml:space="preserve"> </w:t>
      </w:r>
      <w:r w:rsidR="00A755E1" w:rsidRPr="00C13666">
        <w:rPr>
          <w:rFonts w:asciiTheme="minorHAnsi" w:hAnsiTheme="minorHAnsi" w:cstheme="minorHAnsi"/>
        </w:rPr>
        <w:t>de</w:t>
      </w:r>
      <w:r w:rsidR="00A755E1" w:rsidRPr="00C13666">
        <w:rPr>
          <w:rFonts w:asciiTheme="minorHAnsi" w:eastAsia="Tahoma" w:hAnsiTheme="minorHAnsi" w:cstheme="minorHAnsi"/>
        </w:rPr>
        <w:t xml:space="preserve"> </w:t>
      </w:r>
      <w:r w:rsidR="00A755E1" w:rsidRPr="00C13666">
        <w:rPr>
          <w:rFonts w:asciiTheme="minorHAnsi" w:hAnsiTheme="minorHAnsi" w:cstheme="minorHAnsi"/>
        </w:rPr>
        <w:t>Segurança,</w:t>
      </w:r>
      <w:r w:rsidR="00A755E1" w:rsidRPr="00C13666">
        <w:rPr>
          <w:rFonts w:asciiTheme="minorHAnsi" w:eastAsia="Tahoma" w:hAnsiTheme="minorHAnsi" w:cstheme="minorHAnsi"/>
        </w:rPr>
        <w:t xml:space="preserve"> d</w:t>
      </w:r>
      <w:r w:rsidR="00A755E1" w:rsidRPr="00C13666">
        <w:rPr>
          <w:rFonts w:asciiTheme="minorHAnsi" w:hAnsiTheme="minorHAnsi" w:cstheme="minorHAnsi"/>
        </w:rPr>
        <w:t>a</w:t>
      </w:r>
      <w:r w:rsidR="00A755E1" w:rsidRPr="00C13666">
        <w:rPr>
          <w:rFonts w:asciiTheme="minorHAnsi" w:eastAsia="Tahoma" w:hAnsiTheme="minorHAnsi" w:cstheme="minorHAnsi"/>
        </w:rPr>
        <w:t xml:space="preserve"> </w:t>
      </w:r>
      <w:r w:rsidR="00A755E1" w:rsidRPr="00C13666">
        <w:rPr>
          <w:rFonts w:asciiTheme="minorHAnsi" w:hAnsiTheme="minorHAnsi" w:cstheme="minorHAnsi"/>
        </w:rPr>
        <w:t>Polícia</w:t>
      </w:r>
      <w:r w:rsidR="00A755E1" w:rsidRPr="00C13666">
        <w:rPr>
          <w:rFonts w:asciiTheme="minorHAnsi" w:eastAsia="Tahoma" w:hAnsiTheme="minorHAnsi" w:cstheme="minorHAnsi"/>
        </w:rPr>
        <w:t xml:space="preserve"> </w:t>
      </w:r>
      <w:r w:rsidR="00A755E1" w:rsidRPr="00C13666">
        <w:rPr>
          <w:rFonts w:asciiTheme="minorHAnsi" w:hAnsiTheme="minorHAnsi" w:cstheme="minorHAnsi"/>
        </w:rPr>
        <w:t>Nacional</w:t>
      </w:r>
      <w:r w:rsidR="00C13666" w:rsidRPr="00C13666">
        <w:rPr>
          <w:rFonts w:asciiTheme="minorHAnsi" w:eastAsia="Tahoma" w:hAnsiTheme="minorHAnsi" w:cstheme="minorHAnsi"/>
        </w:rPr>
        <w:t xml:space="preserve"> e</w:t>
      </w:r>
      <w:proofErr w:type="gramStart"/>
      <w:r w:rsidR="00C13666" w:rsidRPr="00C13666">
        <w:rPr>
          <w:rFonts w:asciiTheme="minorHAnsi" w:eastAsia="Tahoma" w:hAnsiTheme="minorHAnsi" w:cstheme="minorHAnsi"/>
        </w:rPr>
        <w:t xml:space="preserve"> </w:t>
      </w:r>
      <w:r w:rsidR="00A755E1" w:rsidRPr="00C13666">
        <w:rPr>
          <w:rFonts w:asciiTheme="minorHAnsi" w:hAnsiTheme="minorHAnsi" w:cstheme="minorHAnsi"/>
        </w:rPr>
        <w:t xml:space="preserve"> </w:t>
      </w:r>
      <w:proofErr w:type="gramEnd"/>
      <w:r w:rsidR="00A755E1" w:rsidRPr="00C13666">
        <w:rPr>
          <w:rFonts w:asciiTheme="minorHAnsi" w:hAnsiTheme="minorHAnsi" w:cstheme="minorHAnsi"/>
        </w:rPr>
        <w:t>outros Serviços Executivos do Ministério do Interior</w:t>
      </w:r>
      <w:r w:rsidRPr="00C13666">
        <w:rPr>
          <w:rFonts w:asciiTheme="minorHAnsi" w:hAnsiTheme="minorHAnsi" w:cstheme="minorHAnsi"/>
        </w:rPr>
        <w:t xml:space="preserve">, for encarregue do tratamento e assistência de </w:t>
      </w:r>
      <w:r w:rsidRPr="004675AB">
        <w:rPr>
          <w:rFonts w:asciiTheme="minorHAnsi" w:hAnsiTheme="minorHAnsi" w:cstheme="minorHAnsi"/>
        </w:rPr>
        <w:t xml:space="preserve">animais, corromper, adulterar ou falsificar forragens ou alimentos destinados a animais domésticos ou importar, exportar, transportar, detiver, colocar à venda, vender, entregar ou distribuir forragens ou alimentos destinados a esses animais, que se encontrarem corrompidos, adulterados ou falsificados e das condutas descritas resultar a criação de um perigo efectivo de dano para um número considerável de animais </w:t>
      </w:r>
      <w:r w:rsidRPr="004675AB">
        <w:rPr>
          <w:rFonts w:asciiTheme="minorHAnsi" w:hAnsiTheme="minorHAnsi" w:cstheme="minorHAnsi"/>
          <w:bCs/>
        </w:rPr>
        <w:t>é punido com pena de prisão de 1 a 3 anos ou multa até 400 dias</w:t>
      </w:r>
      <w:r w:rsidRPr="004675AB">
        <w:rPr>
          <w:rFonts w:asciiTheme="minorHAnsi" w:hAnsiTheme="minorHAnsi" w:cstheme="minorHAnsi"/>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Se o perigo criado for devido </w:t>
      </w:r>
      <w:proofErr w:type="gramStart"/>
      <w:r w:rsidRPr="004675AB">
        <w:rPr>
          <w:rFonts w:asciiTheme="minorHAnsi" w:hAnsiTheme="minorHAnsi" w:cstheme="minorHAnsi"/>
          <w:color w:val="auto"/>
          <w:lang w:val="pt-PT"/>
        </w:rPr>
        <w:t>a</w:t>
      </w:r>
      <w:proofErr w:type="gramEnd"/>
      <w:r w:rsidRPr="004675AB">
        <w:rPr>
          <w:rFonts w:asciiTheme="minorHAnsi" w:hAnsiTheme="minorHAnsi" w:cstheme="minorHAnsi"/>
          <w:color w:val="auto"/>
          <w:lang w:val="pt-PT"/>
        </w:rPr>
        <w:t xml:space="preserve"> negligência do agente, </w:t>
      </w:r>
      <w:r w:rsidRPr="004675AB">
        <w:rPr>
          <w:rFonts w:asciiTheme="minorHAnsi" w:hAnsiTheme="minorHAnsi" w:cstheme="minorHAnsi"/>
          <w:bCs/>
          <w:color w:val="auto"/>
          <w:lang w:val="pt-PT"/>
        </w:rPr>
        <w:t>a pena é de prisão de 6 a 18 meses ou de multa até 200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Se as condutas descritas forem devidas a negligência do agente, </w:t>
      </w:r>
      <w:r w:rsidRPr="004675AB">
        <w:rPr>
          <w:rFonts w:asciiTheme="minorHAnsi" w:hAnsiTheme="minorHAnsi" w:cstheme="minorHAnsi"/>
          <w:bCs/>
          <w:color w:val="auto"/>
          <w:lang w:val="pt-PT"/>
        </w:rPr>
        <w:t xml:space="preserve">a pena é de prisão de </w:t>
      </w:r>
      <w:proofErr w:type="gramStart"/>
      <w:r w:rsidRPr="004675AB">
        <w:rPr>
          <w:rFonts w:asciiTheme="minorHAnsi" w:hAnsiTheme="minorHAnsi" w:cstheme="minorHAnsi"/>
          <w:bCs/>
          <w:color w:val="auto"/>
          <w:lang w:val="pt-PT"/>
        </w:rPr>
        <w:t>6</w:t>
      </w:r>
      <w:proofErr w:type="gramEnd"/>
      <w:r w:rsidRPr="004675AB">
        <w:rPr>
          <w:rFonts w:asciiTheme="minorHAnsi" w:hAnsiTheme="minorHAnsi" w:cstheme="minorHAnsi"/>
          <w:bCs/>
          <w:color w:val="auto"/>
          <w:lang w:val="pt-PT"/>
        </w:rPr>
        <w:t xml:space="preserve"> meses a </w:t>
      </w:r>
      <w:r w:rsidRPr="004675AB">
        <w:rPr>
          <w:rFonts w:asciiTheme="minorHAnsi" w:hAnsiTheme="minorHAnsi" w:cstheme="minorHAnsi"/>
          <w:bCs/>
          <w:color w:val="auto"/>
          <w:lang w:val="pt-PT"/>
        </w:rPr>
        <w:lastRenderedPageBreak/>
        <w:t>1 ano ou de multa até 200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4. Para os efeitos do n.º 1, o número de animais é elevado, sempre que for superior a 150. </w:t>
      </w:r>
    </w:p>
    <w:p w:rsidR="00225E36" w:rsidRDefault="00225E36" w:rsidP="004675AB">
      <w:pPr>
        <w:pStyle w:val="Normal1"/>
        <w:spacing w:line="0" w:lineRule="atLeast"/>
        <w:jc w:val="both"/>
        <w:rPr>
          <w:rFonts w:asciiTheme="minorHAnsi" w:hAnsiTheme="minorHAnsi" w:cstheme="minorHAnsi"/>
          <w:color w:val="auto"/>
          <w:lang w:val="pt-PT"/>
        </w:rPr>
      </w:pPr>
    </w:p>
    <w:p w:rsidR="007A74C8" w:rsidRPr="004675AB" w:rsidRDefault="009E038F"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27</w:t>
      </w:r>
      <w:r w:rsidR="00C13666">
        <w:rPr>
          <w:rFonts w:asciiTheme="minorHAnsi" w:hAnsiTheme="minorHAnsi" w:cstheme="minorHAnsi"/>
          <w:color w:val="auto"/>
          <w:lang w:val="pt-PT"/>
        </w:rPr>
        <w:t>9</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(Adulteração de substâncias alimentares ou medicinais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1. </w:t>
      </w:r>
      <w:r w:rsidRPr="004675AB">
        <w:rPr>
          <w:rFonts w:asciiTheme="minorHAnsi" w:hAnsiTheme="minorHAnsi" w:cstheme="minorHAnsi"/>
          <w:bCs/>
          <w:color w:val="auto"/>
          <w:lang w:val="pt-PT"/>
        </w:rPr>
        <w:t>É punido com pena de prisão de 2 a 8 anos</w:t>
      </w:r>
      <w:r w:rsidRPr="004675AB">
        <w:rPr>
          <w:rFonts w:asciiTheme="minorHAnsi" w:hAnsiTheme="minorHAnsi" w:cstheme="minorHAnsi"/>
          <w:color w:val="auto"/>
          <w:lang w:val="pt-PT"/>
        </w:rPr>
        <w:t xml:space="preserve"> aquele que: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corromper, adulterar ou falsificar água potável ou outras bebidas ou substâncias alimentares ou medicinais, destinadas a consumo ou </w:t>
      </w:r>
      <w:r w:rsidRPr="00C13666">
        <w:rPr>
          <w:rFonts w:asciiTheme="minorHAnsi" w:hAnsiTheme="minorHAnsi" w:cstheme="minorHAnsi"/>
          <w:color w:val="auto"/>
          <w:lang w:val="pt-PT"/>
        </w:rPr>
        <w:t xml:space="preserve">uso </w:t>
      </w:r>
      <w:r w:rsidRPr="00C13666">
        <w:rPr>
          <w:rFonts w:asciiTheme="minorHAnsi" w:hAnsiTheme="minorHAnsi" w:cstheme="minorHAnsi"/>
          <w:color w:val="auto"/>
        </w:rPr>
        <w:t>das Forças Armadas,</w:t>
      </w:r>
      <w:r w:rsidRPr="00C13666">
        <w:rPr>
          <w:rFonts w:asciiTheme="minorHAnsi" w:eastAsia="Tahoma" w:hAnsiTheme="minorHAnsi" w:cstheme="minorHAnsi"/>
          <w:color w:val="auto"/>
        </w:rPr>
        <w:t xml:space="preserve"> </w:t>
      </w:r>
      <w:r w:rsidR="00A755E1" w:rsidRPr="00C13666">
        <w:rPr>
          <w:rFonts w:asciiTheme="minorHAnsi" w:eastAsia="Tahoma" w:hAnsiTheme="minorHAnsi" w:cstheme="minorHAnsi"/>
          <w:color w:val="auto"/>
        </w:rPr>
        <w:t>dos S</w:t>
      </w:r>
      <w:r w:rsidR="00A755E1" w:rsidRPr="00C13666">
        <w:rPr>
          <w:rFonts w:asciiTheme="minorHAnsi" w:hAnsiTheme="minorHAnsi" w:cstheme="minorHAnsi"/>
          <w:color w:val="auto"/>
        </w:rPr>
        <w:t>erviços</w:t>
      </w:r>
      <w:r w:rsidR="00A755E1" w:rsidRPr="00C13666">
        <w:rPr>
          <w:rFonts w:asciiTheme="minorHAnsi" w:eastAsia="Tahoma" w:hAnsiTheme="minorHAnsi" w:cstheme="minorHAnsi"/>
          <w:color w:val="auto"/>
        </w:rPr>
        <w:t xml:space="preserve"> </w:t>
      </w:r>
      <w:r w:rsidR="00A755E1" w:rsidRPr="00C13666">
        <w:rPr>
          <w:rFonts w:asciiTheme="minorHAnsi" w:hAnsiTheme="minorHAnsi" w:cstheme="minorHAnsi"/>
          <w:color w:val="auto"/>
        </w:rPr>
        <w:t>de</w:t>
      </w:r>
      <w:r w:rsidR="00A755E1" w:rsidRPr="00C13666">
        <w:rPr>
          <w:rFonts w:asciiTheme="minorHAnsi" w:eastAsia="Tahoma" w:hAnsiTheme="minorHAnsi" w:cstheme="minorHAnsi"/>
          <w:color w:val="auto"/>
        </w:rPr>
        <w:t xml:space="preserve"> </w:t>
      </w:r>
      <w:r w:rsidR="00A755E1" w:rsidRPr="00C13666">
        <w:rPr>
          <w:rFonts w:asciiTheme="minorHAnsi" w:hAnsiTheme="minorHAnsi" w:cstheme="minorHAnsi"/>
          <w:color w:val="auto"/>
        </w:rPr>
        <w:t>Segurança,</w:t>
      </w:r>
      <w:r w:rsidR="00A755E1" w:rsidRPr="00C13666">
        <w:rPr>
          <w:rFonts w:asciiTheme="minorHAnsi" w:eastAsia="Tahoma" w:hAnsiTheme="minorHAnsi" w:cstheme="minorHAnsi"/>
          <w:color w:val="auto"/>
        </w:rPr>
        <w:t xml:space="preserve"> d</w:t>
      </w:r>
      <w:r w:rsidR="00A755E1" w:rsidRPr="00C13666">
        <w:rPr>
          <w:rFonts w:asciiTheme="minorHAnsi" w:hAnsiTheme="minorHAnsi" w:cstheme="minorHAnsi"/>
          <w:color w:val="auto"/>
        </w:rPr>
        <w:t>a</w:t>
      </w:r>
      <w:r w:rsidR="00A755E1" w:rsidRPr="00C13666">
        <w:rPr>
          <w:rFonts w:asciiTheme="minorHAnsi" w:eastAsia="Tahoma" w:hAnsiTheme="minorHAnsi" w:cstheme="minorHAnsi"/>
          <w:color w:val="auto"/>
        </w:rPr>
        <w:t xml:space="preserve"> </w:t>
      </w:r>
      <w:r w:rsidR="00A755E1" w:rsidRPr="00C13666">
        <w:rPr>
          <w:rFonts w:asciiTheme="minorHAnsi" w:hAnsiTheme="minorHAnsi" w:cstheme="minorHAnsi"/>
          <w:color w:val="auto"/>
        </w:rPr>
        <w:t>Polícia</w:t>
      </w:r>
      <w:r w:rsidR="00A755E1" w:rsidRPr="00C13666">
        <w:rPr>
          <w:rFonts w:asciiTheme="minorHAnsi" w:eastAsia="Tahoma" w:hAnsiTheme="minorHAnsi" w:cstheme="minorHAnsi"/>
          <w:color w:val="auto"/>
        </w:rPr>
        <w:t xml:space="preserve"> </w:t>
      </w:r>
      <w:r w:rsidR="00A755E1" w:rsidRPr="00C13666">
        <w:rPr>
          <w:rFonts w:asciiTheme="minorHAnsi" w:hAnsiTheme="minorHAnsi" w:cstheme="minorHAnsi"/>
          <w:color w:val="auto"/>
        </w:rPr>
        <w:t>Nacional</w:t>
      </w:r>
      <w:r w:rsidR="00C13666" w:rsidRPr="00C13666">
        <w:rPr>
          <w:rFonts w:asciiTheme="minorHAnsi" w:eastAsia="Tahoma" w:hAnsiTheme="minorHAnsi" w:cstheme="minorHAnsi"/>
          <w:color w:val="auto"/>
        </w:rPr>
        <w:t xml:space="preserve"> e</w:t>
      </w:r>
      <w:r w:rsidR="00A755E1" w:rsidRPr="00C13666">
        <w:rPr>
          <w:rFonts w:asciiTheme="minorHAnsi" w:hAnsiTheme="minorHAnsi" w:cstheme="minorHAnsi"/>
          <w:color w:val="auto"/>
        </w:rPr>
        <w:t xml:space="preserve"> outros Serviços Executivos do Ministério do Interior </w:t>
      </w:r>
      <w:r w:rsidRPr="00C13666">
        <w:rPr>
          <w:rFonts w:asciiTheme="minorHAnsi" w:hAnsiTheme="minorHAnsi" w:cstheme="minorHAnsi"/>
          <w:color w:val="auto"/>
        </w:rPr>
        <w:t>e</w:t>
      </w:r>
      <w:r w:rsidRPr="004675AB">
        <w:rPr>
          <w:rFonts w:asciiTheme="minorHAnsi" w:hAnsiTheme="minorHAnsi" w:cstheme="minorHAnsi"/>
          <w:color w:val="auto"/>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 xml:space="preserve">importar, exportar, transportar, detiver, expuser à venda, vender, dissimular, entregar ou distribuir alguma das bebidas ou substâncias a que se refere </w:t>
      </w:r>
      <w:proofErr w:type="gramStart"/>
      <w:r w:rsidRPr="004675AB">
        <w:rPr>
          <w:rFonts w:asciiTheme="minorHAnsi" w:hAnsiTheme="minorHAnsi" w:cstheme="minorHAnsi"/>
          <w:color w:val="auto"/>
          <w:lang w:val="pt-PT"/>
        </w:rPr>
        <w:t>a</w:t>
      </w:r>
      <w:proofErr w:type="gramEnd"/>
      <w:r w:rsidRPr="004675AB">
        <w:rPr>
          <w:rFonts w:asciiTheme="minorHAnsi" w:hAnsiTheme="minorHAnsi" w:cstheme="minorHAnsi"/>
          <w:color w:val="auto"/>
          <w:lang w:val="pt-PT"/>
        </w:rPr>
        <w:t xml:space="preserve"> alínea anterior corrompida, alterada ou falsificada; ou </w:t>
      </w:r>
    </w:p>
    <w:p w:rsidR="007A74C8" w:rsidRPr="00225E36"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c) </w:t>
      </w:r>
      <w:r w:rsidRPr="004675AB">
        <w:rPr>
          <w:rFonts w:asciiTheme="minorHAnsi" w:hAnsiTheme="minorHAnsi" w:cstheme="minorHAnsi"/>
          <w:color w:val="auto"/>
          <w:lang w:val="pt-PT"/>
        </w:rPr>
        <w:t xml:space="preserve">importar, exportar, transportar, </w:t>
      </w:r>
      <w:proofErr w:type="gramStart"/>
      <w:r w:rsidRPr="004675AB">
        <w:rPr>
          <w:rFonts w:asciiTheme="minorHAnsi" w:hAnsiTheme="minorHAnsi" w:cstheme="minorHAnsi"/>
          <w:color w:val="auto"/>
          <w:lang w:val="pt-PT"/>
        </w:rPr>
        <w:t>detiver,</w:t>
      </w:r>
      <w:proofErr w:type="gramEnd"/>
      <w:r w:rsidRPr="004675AB">
        <w:rPr>
          <w:rFonts w:asciiTheme="minorHAnsi" w:hAnsiTheme="minorHAnsi" w:cstheme="minorHAnsi"/>
          <w:color w:val="auto"/>
          <w:lang w:val="pt-PT"/>
        </w:rPr>
        <w:t xml:space="preserve"> colocar à venda, vender, dissimular, entregar ou distribuir as substâncias mencionadas na alínea a) que estiverem fora do prazo de validade ou alteradas ou avariadas pela acção do tempo ou dos agentes a que estiveram expostas e as condutas descritas puserem em perigo a vida ou a integridade física de outrem, </w:t>
      </w:r>
    </w:p>
    <w:p w:rsidR="007A74C8" w:rsidRPr="004675AB" w:rsidRDefault="007A74C8" w:rsidP="004675AB">
      <w:pPr>
        <w:pStyle w:val="Normal1"/>
        <w:spacing w:line="0" w:lineRule="atLeast"/>
        <w:jc w:val="both"/>
        <w:rPr>
          <w:rFonts w:asciiTheme="minorHAnsi" w:hAnsiTheme="minorHAnsi" w:cstheme="minorHAnsi"/>
          <w:color w:val="FF0000"/>
          <w:lang w:val="pt-PT"/>
        </w:rPr>
      </w:pPr>
      <w:r w:rsidRPr="00225E36">
        <w:rPr>
          <w:rFonts w:asciiTheme="minorHAnsi" w:hAnsiTheme="minorHAnsi" w:cstheme="minorHAnsi"/>
          <w:color w:val="auto"/>
          <w:lang w:val="pt-PT"/>
        </w:rPr>
        <w:t xml:space="preserve">2. Se o perigo for causado por negligência do agente, </w:t>
      </w:r>
      <w:r w:rsidRPr="00225E36">
        <w:rPr>
          <w:rFonts w:asciiTheme="minorHAnsi" w:hAnsiTheme="minorHAnsi" w:cstheme="minorHAnsi"/>
          <w:bCs/>
          <w:color w:val="auto"/>
          <w:lang w:val="pt-PT"/>
        </w:rPr>
        <w:t xml:space="preserve">a pena é de prisão de </w:t>
      </w:r>
      <w:proofErr w:type="gramStart"/>
      <w:r w:rsidRPr="00225E36">
        <w:rPr>
          <w:rFonts w:asciiTheme="minorHAnsi" w:hAnsiTheme="minorHAnsi" w:cstheme="minorHAnsi"/>
          <w:bCs/>
          <w:color w:val="auto"/>
          <w:lang w:val="pt-PT"/>
        </w:rPr>
        <w:t>6</w:t>
      </w:r>
      <w:proofErr w:type="gramEnd"/>
      <w:r w:rsidRPr="00225E36">
        <w:rPr>
          <w:rFonts w:asciiTheme="minorHAnsi" w:hAnsiTheme="minorHAnsi" w:cstheme="minorHAnsi"/>
          <w:bCs/>
          <w:color w:val="auto"/>
          <w:lang w:val="pt-PT"/>
        </w:rPr>
        <w:t xml:space="preserve"> meses a 2 anos ou multa até 300 dias.</w:t>
      </w:r>
      <w:r w:rsidRPr="004675AB">
        <w:rPr>
          <w:rFonts w:asciiTheme="minorHAnsi" w:hAnsiTheme="minorHAnsi" w:cstheme="minorHAnsi"/>
          <w:bCs/>
          <w:color w:val="FF0000"/>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Se a conduta for devida a negligência do agente, </w:t>
      </w:r>
      <w:r w:rsidRPr="004675AB">
        <w:rPr>
          <w:rFonts w:asciiTheme="minorHAnsi" w:hAnsiTheme="minorHAnsi" w:cstheme="minorHAnsi"/>
          <w:bCs/>
          <w:color w:val="auto"/>
          <w:lang w:val="pt-PT"/>
        </w:rPr>
        <w:t xml:space="preserve">a pena é de prisão de </w:t>
      </w:r>
      <w:proofErr w:type="gramStart"/>
      <w:r w:rsidRPr="004675AB">
        <w:rPr>
          <w:rFonts w:asciiTheme="minorHAnsi" w:hAnsiTheme="minorHAnsi" w:cstheme="minorHAnsi"/>
          <w:bCs/>
          <w:color w:val="auto"/>
          <w:lang w:val="pt-PT"/>
        </w:rPr>
        <w:t>6</w:t>
      </w:r>
      <w:proofErr w:type="gramEnd"/>
      <w:r w:rsidRPr="004675AB">
        <w:rPr>
          <w:rFonts w:asciiTheme="minorHAnsi" w:hAnsiTheme="minorHAnsi" w:cstheme="minorHAnsi"/>
          <w:bCs/>
          <w:color w:val="auto"/>
          <w:lang w:val="pt-PT"/>
        </w:rPr>
        <w:t xml:space="preserve"> meses a 1 ano ou multa até 200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3E0CE0" w:rsidRDefault="009E038F" w:rsidP="003E0CE0">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2</w:t>
      </w:r>
      <w:r w:rsidR="00C13666">
        <w:rPr>
          <w:rFonts w:asciiTheme="minorHAnsi" w:hAnsiTheme="minorHAnsi" w:cstheme="minorHAnsi"/>
        </w:rPr>
        <w:t>80</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color w:val="auto"/>
          <w:lang w:val="pt-PT"/>
        </w:rPr>
        <w:t>(</w:t>
      </w:r>
      <w:r w:rsidRPr="004675AB">
        <w:rPr>
          <w:rFonts w:asciiTheme="minorHAnsi" w:hAnsiTheme="minorHAnsi" w:cstheme="minorHAnsi"/>
          <w:b/>
          <w:bCs/>
          <w:color w:val="auto"/>
          <w:lang w:val="pt-PT"/>
        </w:rPr>
        <w:t>Propagação de doença contagiosa</w:t>
      </w:r>
      <w:r w:rsidRPr="004675AB">
        <w:rPr>
          <w:rFonts w:asciiTheme="minorHAnsi" w:hAnsiTheme="minorHAnsi" w:cstheme="minorHAnsi"/>
          <w:color w:val="auto"/>
          <w:lang w:val="pt-PT"/>
        </w:rPr>
        <w:t>)</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1. Aquele que em local sujeito a administração militar, propagar doença contagiosa e, desse modo, criar perigo efectivo para a vida ou a integridade física de outra pessoa </w:t>
      </w:r>
      <w:r w:rsidRPr="004675AB">
        <w:rPr>
          <w:rFonts w:asciiTheme="minorHAnsi" w:hAnsiTheme="minorHAnsi" w:cstheme="minorHAnsi"/>
          <w:bCs/>
        </w:rPr>
        <w:t>é punido com pena de prisão de 3 a 10 anos</w:t>
      </w:r>
      <w:r w:rsidRPr="004675AB">
        <w:rPr>
          <w:rFonts w:asciiTheme="minorHAnsi" w:hAnsiTheme="minorHAnsi" w:cstheme="minorHAnsi"/>
        </w:rPr>
        <w:t xml:space="preserve">. </w:t>
      </w:r>
    </w:p>
    <w:p w:rsidR="007A74C8" w:rsidRPr="00871215" w:rsidRDefault="007A74C8" w:rsidP="004675AB">
      <w:pPr>
        <w:pStyle w:val="Normal1"/>
        <w:spacing w:line="0" w:lineRule="atLeast"/>
        <w:jc w:val="both"/>
        <w:rPr>
          <w:rFonts w:asciiTheme="minorHAnsi" w:hAnsiTheme="minorHAnsi" w:cstheme="minorHAnsi"/>
          <w:color w:val="auto"/>
          <w:lang w:val="pt-PT"/>
        </w:rPr>
      </w:pPr>
      <w:r w:rsidRPr="00871215">
        <w:rPr>
          <w:rFonts w:asciiTheme="minorHAnsi" w:hAnsiTheme="minorHAnsi" w:cstheme="minorHAnsi"/>
          <w:color w:val="auto"/>
          <w:lang w:val="pt-PT"/>
        </w:rPr>
        <w:t xml:space="preserve">2. Se o perigo for causado por negligência do agente, </w:t>
      </w:r>
      <w:r w:rsidRPr="00871215">
        <w:rPr>
          <w:rFonts w:asciiTheme="minorHAnsi" w:hAnsiTheme="minorHAnsi" w:cstheme="minorHAnsi"/>
          <w:bCs/>
          <w:color w:val="auto"/>
          <w:lang w:val="pt-PT"/>
        </w:rPr>
        <w:t xml:space="preserve">a pena aplicável é de prisão de </w:t>
      </w:r>
      <w:proofErr w:type="gramStart"/>
      <w:r w:rsidRPr="00871215">
        <w:rPr>
          <w:rFonts w:asciiTheme="minorHAnsi" w:hAnsiTheme="minorHAnsi" w:cstheme="minorHAnsi"/>
          <w:bCs/>
          <w:color w:val="auto"/>
          <w:lang w:val="pt-PT"/>
        </w:rPr>
        <w:t>8</w:t>
      </w:r>
      <w:proofErr w:type="gramEnd"/>
      <w:r w:rsidRPr="00871215">
        <w:rPr>
          <w:rFonts w:asciiTheme="minorHAnsi" w:hAnsiTheme="minorHAnsi" w:cstheme="minorHAnsi"/>
          <w:bCs/>
          <w:color w:val="auto"/>
          <w:lang w:val="pt-PT"/>
        </w:rPr>
        <w:t xml:space="preserve"> meses a 3 anos</w:t>
      </w:r>
      <w:r w:rsidRPr="00871215">
        <w:rPr>
          <w:rFonts w:asciiTheme="minorHAnsi" w:hAnsiTheme="minorHAnsi" w:cstheme="minorHAnsi"/>
          <w:color w:val="auto"/>
          <w:lang w:val="pt-PT"/>
        </w:rPr>
        <w:t>.</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Se a conduta for devida a negligência, </w:t>
      </w:r>
      <w:r w:rsidRPr="004675AB">
        <w:rPr>
          <w:rFonts w:asciiTheme="minorHAnsi" w:hAnsiTheme="minorHAnsi" w:cstheme="minorHAnsi"/>
          <w:bCs/>
          <w:color w:val="auto"/>
          <w:lang w:val="pt-PT"/>
        </w:rPr>
        <w:t xml:space="preserve">a pena será de prisão de </w:t>
      </w:r>
      <w:proofErr w:type="gramStart"/>
      <w:r w:rsidRPr="004675AB">
        <w:rPr>
          <w:rFonts w:asciiTheme="minorHAnsi" w:hAnsiTheme="minorHAnsi" w:cstheme="minorHAnsi"/>
          <w:bCs/>
          <w:color w:val="auto"/>
          <w:lang w:val="pt-PT"/>
        </w:rPr>
        <w:t>6</w:t>
      </w:r>
      <w:proofErr w:type="gramEnd"/>
      <w:r w:rsidRPr="004675AB">
        <w:rPr>
          <w:rFonts w:asciiTheme="minorHAnsi" w:hAnsiTheme="minorHAnsi" w:cstheme="minorHAnsi"/>
          <w:bCs/>
          <w:color w:val="auto"/>
          <w:lang w:val="pt-PT"/>
        </w:rPr>
        <w:t xml:space="preserve"> meses a 2 anos ou de multa até 300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9E038F"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28</w:t>
      </w:r>
      <w:r w:rsidR="00C13666">
        <w:rPr>
          <w:rFonts w:asciiTheme="minorHAnsi" w:hAnsiTheme="minorHAnsi" w:cstheme="minorHAnsi"/>
          <w:color w:val="auto"/>
          <w:lang w:val="pt-PT"/>
        </w:rPr>
        <w:t>1</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ahoma" w:hAnsiTheme="minorHAnsi" w:cstheme="minorHAnsi"/>
          <w:b/>
          <w:bCs/>
          <w:color w:val="auto"/>
          <w:lang w:val="pt-PT"/>
        </w:rPr>
      </w:pPr>
      <w:r w:rsidRPr="004675AB">
        <w:rPr>
          <w:rFonts w:asciiTheme="minorHAnsi" w:hAnsiTheme="minorHAnsi" w:cstheme="minorHAnsi"/>
          <w:b/>
          <w:bCs/>
          <w:color w:val="auto"/>
          <w:lang w:val="pt-PT"/>
        </w:rPr>
        <w:t xml:space="preserve">(Alteração de análise e inobservância de receituário) </w:t>
      </w:r>
    </w:p>
    <w:p w:rsidR="007A74C8" w:rsidRPr="004675AB" w:rsidRDefault="007A74C8" w:rsidP="004675AB">
      <w:pPr>
        <w:spacing w:line="0" w:lineRule="atLeast"/>
        <w:jc w:val="both"/>
        <w:rPr>
          <w:rFonts w:asciiTheme="minorHAnsi" w:hAnsiTheme="minorHAnsi" w:cstheme="minorHAnsi"/>
        </w:rPr>
      </w:pPr>
      <w:r w:rsidRPr="00C13666">
        <w:rPr>
          <w:rFonts w:asciiTheme="minorHAnsi" w:hAnsiTheme="minorHAnsi" w:cstheme="minorHAnsi"/>
        </w:rPr>
        <w:t xml:space="preserve">1. O médico ou técnico de saúde ao serviço </w:t>
      </w:r>
      <w:r w:rsidR="00343241" w:rsidRPr="00C13666">
        <w:rPr>
          <w:rFonts w:asciiTheme="minorHAnsi" w:hAnsiTheme="minorHAnsi" w:cstheme="minorHAnsi"/>
        </w:rPr>
        <w:t>das Forças Armadas,</w:t>
      </w:r>
      <w:r w:rsidR="00343241" w:rsidRPr="00C13666">
        <w:rPr>
          <w:rFonts w:asciiTheme="minorHAnsi" w:eastAsia="Tahoma" w:hAnsiTheme="minorHAnsi" w:cstheme="minorHAnsi"/>
        </w:rPr>
        <w:t xml:space="preserve"> dos S</w:t>
      </w:r>
      <w:r w:rsidR="00343241" w:rsidRPr="00C13666">
        <w:rPr>
          <w:rFonts w:asciiTheme="minorHAnsi" w:hAnsiTheme="minorHAnsi" w:cstheme="minorHAnsi"/>
        </w:rPr>
        <w:t>erviços</w:t>
      </w:r>
      <w:r w:rsidR="00343241" w:rsidRPr="00C13666">
        <w:rPr>
          <w:rFonts w:asciiTheme="minorHAnsi" w:eastAsia="Tahoma" w:hAnsiTheme="minorHAnsi" w:cstheme="minorHAnsi"/>
        </w:rPr>
        <w:t xml:space="preserve"> </w:t>
      </w:r>
      <w:r w:rsidR="00343241" w:rsidRPr="00C13666">
        <w:rPr>
          <w:rFonts w:asciiTheme="minorHAnsi" w:hAnsiTheme="minorHAnsi" w:cstheme="minorHAnsi"/>
        </w:rPr>
        <w:t>de</w:t>
      </w:r>
      <w:r w:rsidR="00343241" w:rsidRPr="00C13666">
        <w:rPr>
          <w:rFonts w:asciiTheme="minorHAnsi" w:eastAsia="Tahoma" w:hAnsiTheme="minorHAnsi" w:cstheme="minorHAnsi"/>
        </w:rPr>
        <w:t xml:space="preserve"> </w:t>
      </w:r>
      <w:r w:rsidR="00343241" w:rsidRPr="00C13666">
        <w:rPr>
          <w:rFonts w:asciiTheme="minorHAnsi" w:hAnsiTheme="minorHAnsi" w:cstheme="minorHAnsi"/>
        </w:rPr>
        <w:t>Segurança,</w:t>
      </w:r>
      <w:r w:rsidR="00343241" w:rsidRPr="00C13666">
        <w:rPr>
          <w:rFonts w:asciiTheme="minorHAnsi" w:eastAsia="Tahoma" w:hAnsiTheme="minorHAnsi" w:cstheme="minorHAnsi"/>
        </w:rPr>
        <w:t xml:space="preserve"> d</w:t>
      </w:r>
      <w:r w:rsidR="00343241" w:rsidRPr="00C13666">
        <w:rPr>
          <w:rFonts w:asciiTheme="minorHAnsi" w:hAnsiTheme="minorHAnsi" w:cstheme="minorHAnsi"/>
        </w:rPr>
        <w:t>a</w:t>
      </w:r>
      <w:r w:rsidR="00343241" w:rsidRPr="00C13666">
        <w:rPr>
          <w:rFonts w:asciiTheme="minorHAnsi" w:eastAsia="Tahoma" w:hAnsiTheme="minorHAnsi" w:cstheme="minorHAnsi"/>
        </w:rPr>
        <w:t xml:space="preserve"> </w:t>
      </w:r>
      <w:r w:rsidR="00343241" w:rsidRPr="00C13666">
        <w:rPr>
          <w:rFonts w:asciiTheme="minorHAnsi" w:hAnsiTheme="minorHAnsi" w:cstheme="minorHAnsi"/>
        </w:rPr>
        <w:t>Polícia</w:t>
      </w:r>
      <w:r w:rsidR="00343241" w:rsidRPr="00C13666">
        <w:rPr>
          <w:rFonts w:asciiTheme="minorHAnsi" w:eastAsia="Tahoma" w:hAnsiTheme="minorHAnsi" w:cstheme="minorHAnsi"/>
        </w:rPr>
        <w:t xml:space="preserve"> </w:t>
      </w:r>
      <w:r w:rsidR="00343241" w:rsidRPr="00C13666">
        <w:rPr>
          <w:rFonts w:asciiTheme="minorHAnsi" w:hAnsiTheme="minorHAnsi" w:cstheme="minorHAnsi"/>
        </w:rPr>
        <w:t>Nacional</w:t>
      </w:r>
      <w:r w:rsidR="00343241" w:rsidRPr="00C13666">
        <w:rPr>
          <w:rFonts w:asciiTheme="minorHAnsi" w:eastAsia="Tahoma" w:hAnsiTheme="minorHAnsi" w:cstheme="minorHAnsi"/>
        </w:rPr>
        <w:t xml:space="preserve"> e </w:t>
      </w:r>
      <w:r w:rsidR="00343241" w:rsidRPr="00C13666">
        <w:rPr>
          <w:rFonts w:asciiTheme="minorHAnsi" w:hAnsiTheme="minorHAnsi" w:cstheme="minorHAnsi"/>
        </w:rPr>
        <w:t xml:space="preserve">outros Serviços Executivos do Ministério do Interior </w:t>
      </w:r>
      <w:r w:rsidRPr="00C13666">
        <w:rPr>
          <w:rFonts w:asciiTheme="minorHAnsi" w:hAnsiTheme="minorHAnsi" w:cstheme="minorHAnsi"/>
        </w:rPr>
        <w:t xml:space="preserve">que proceder a exames ou a registo auxiliar de diagnóstico ou tratamento médico ou curativo que fornecer </w:t>
      </w:r>
      <w:r w:rsidRPr="004675AB">
        <w:rPr>
          <w:rFonts w:asciiTheme="minorHAnsi" w:hAnsiTheme="minorHAnsi" w:cstheme="minorHAnsi"/>
        </w:rPr>
        <w:t xml:space="preserve">dados ou resultados inexactos e, deste modo, criar perigo efectivo para a vida ou integridade física de outra pessoa </w:t>
      </w:r>
      <w:r w:rsidRPr="004675AB">
        <w:rPr>
          <w:rFonts w:asciiTheme="minorHAnsi" w:hAnsiTheme="minorHAnsi" w:cstheme="minorHAnsi"/>
          <w:bCs/>
        </w:rPr>
        <w:t>é punido com pena de prisão de 3 a 10 anos</w:t>
      </w:r>
      <w:r w:rsidRPr="004675AB">
        <w:rPr>
          <w:rFonts w:asciiTheme="minorHAnsi" w:hAnsiTheme="minorHAnsi" w:cstheme="minorHAnsi"/>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w:t>
      </w:r>
      <w:r w:rsidRPr="004675AB">
        <w:rPr>
          <w:rFonts w:asciiTheme="minorHAnsi" w:hAnsiTheme="minorHAnsi" w:cstheme="minorHAnsi"/>
          <w:bCs/>
          <w:color w:val="auto"/>
          <w:lang w:val="pt-PT"/>
        </w:rPr>
        <w:t xml:space="preserve">Na mesma pena </w:t>
      </w:r>
      <w:r w:rsidRPr="004675AB">
        <w:rPr>
          <w:rFonts w:asciiTheme="minorHAnsi" w:hAnsiTheme="minorHAnsi" w:cstheme="minorHAnsi"/>
          <w:color w:val="auto"/>
          <w:lang w:val="pt-PT"/>
        </w:rPr>
        <w:t xml:space="preserve">incorre o farmacêutico ou empregado de </w:t>
      </w:r>
      <w:r w:rsidRPr="00C13666">
        <w:rPr>
          <w:rFonts w:asciiTheme="minorHAnsi" w:hAnsiTheme="minorHAnsi" w:cstheme="minorHAnsi"/>
          <w:color w:val="auto"/>
          <w:lang w:val="pt-PT"/>
        </w:rPr>
        <w:t xml:space="preserve">farmácia </w:t>
      </w:r>
      <w:r w:rsidRPr="00C13666">
        <w:rPr>
          <w:rFonts w:asciiTheme="minorHAnsi" w:hAnsiTheme="minorHAnsi" w:cstheme="minorHAnsi"/>
          <w:color w:val="auto"/>
        </w:rPr>
        <w:t xml:space="preserve">ao serviço </w:t>
      </w:r>
      <w:r w:rsidR="00343241" w:rsidRPr="00C13666">
        <w:rPr>
          <w:rFonts w:asciiTheme="minorHAnsi" w:hAnsiTheme="minorHAnsi" w:cstheme="minorHAnsi"/>
          <w:color w:val="auto"/>
        </w:rPr>
        <w:t>das Forças Armadas,</w:t>
      </w:r>
      <w:r w:rsidR="00343241" w:rsidRPr="00C13666">
        <w:rPr>
          <w:rFonts w:asciiTheme="minorHAnsi" w:eastAsia="Tahoma" w:hAnsiTheme="minorHAnsi" w:cstheme="minorHAnsi"/>
          <w:color w:val="auto"/>
        </w:rPr>
        <w:t xml:space="preserve"> dos S</w:t>
      </w:r>
      <w:r w:rsidR="00343241" w:rsidRPr="00C13666">
        <w:rPr>
          <w:rFonts w:asciiTheme="minorHAnsi" w:hAnsiTheme="minorHAnsi" w:cstheme="minorHAnsi"/>
          <w:color w:val="auto"/>
        </w:rPr>
        <w:t>erviços</w:t>
      </w:r>
      <w:r w:rsidR="00343241" w:rsidRPr="00C13666">
        <w:rPr>
          <w:rFonts w:asciiTheme="minorHAnsi" w:eastAsia="Tahoma" w:hAnsiTheme="minorHAnsi" w:cstheme="minorHAnsi"/>
          <w:color w:val="auto"/>
        </w:rPr>
        <w:t xml:space="preserve"> </w:t>
      </w:r>
      <w:r w:rsidR="00343241" w:rsidRPr="00C13666">
        <w:rPr>
          <w:rFonts w:asciiTheme="minorHAnsi" w:hAnsiTheme="minorHAnsi" w:cstheme="minorHAnsi"/>
          <w:color w:val="auto"/>
        </w:rPr>
        <w:t>de</w:t>
      </w:r>
      <w:r w:rsidR="00343241" w:rsidRPr="00C13666">
        <w:rPr>
          <w:rFonts w:asciiTheme="minorHAnsi" w:eastAsia="Tahoma" w:hAnsiTheme="minorHAnsi" w:cstheme="minorHAnsi"/>
          <w:color w:val="auto"/>
        </w:rPr>
        <w:t xml:space="preserve"> </w:t>
      </w:r>
      <w:r w:rsidR="00343241" w:rsidRPr="00C13666">
        <w:rPr>
          <w:rFonts w:asciiTheme="minorHAnsi" w:hAnsiTheme="minorHAnsi" w:cstheme="minorHAnsi"/>
          <w:color w:val="auto"/>
        </w:rPr>
        <w:t>Segurança,</w:t>
      </w:r>
      <w:r w:rsidR="00343241" w:rsidRPr="00C13666">
        <w:rPr>
          <w:rFonts w:asciiTheme="minorHAnsi" w:eastAsia="Tahoma" w:hAnsiTheme="minorHAnsi" w:cstheme="minorHAnsi"/>
          <w:color w:val="auto"/>
        </w:rPr>
        <w:t xml:space="preserve"> d</w:t>
      </w:r>
      <w:r w:rsidR="00343241" w:rsidRPr="00C13666">
        <w:rPr>
          <w:rFonts w:asciiTheme="minorHAnsi" w:hAnsiTheme="minorHAnsi" w:cstheme="minorHAnsi"/>
          <w:color w:val="auto"/>
        </w:rPr>
        <w:t>a</w:t>
      </w:r>
      <w:r w:rsidR="00343241" w:rsidRPr="00C13666">
        <w:rPr>
          <w:rFonts w:asciiTheme="minorHAnsi" w:eastAsia="Tahoma" w:hAnsiTheme="minorHAnsi" w:cstheme="minorHAnsi"/>
          <w:color w:val="auto"/>
        </w:rPr>
        <w:t xml:space="preserve"> </w:t>
      </w:r>
      <w:r w:rsidR="00343241" w:rsidRPr="00C13666">
        <w:rPr>
          <w:rFonts w:asciiTheme="minorHAnsi" w:hAnsiTheme="minorHAnsi" w:cstheme="minorHAnsi"/>
          <w:color w:val="auto"/>
        </w:rPr>
        <w:t>Polícia</w:t>
      </w:r>
      <w:r w:rsidR="00343241" w:rsidRPr="00C13666">
        <w:rPr>
          <w:rFonts w:asciiTheme="minorHAnsi" w:eastAsia="Tahoma" w:hAnsiTheme="minorHAnsi" w:cstheme="minorHAnsi"/>
          <w:color w:val="auto"/>
        </w:rPr>
        <w:t xml:space="preserve"> </w:t>
      </w:r>
      <w:r w:rsidR="00343241" w:rsidRPr="00C13666">
        <w:rPr>
          <w:rFonts w:asciiTheme="minorHAnsi" w:hAnsiTheme="minorHAnsi" w:cstheme="minorHAnsi"/>
          <w:color w:val="auto"/>
        </w:rPr>
        <w:t>Nacional</w:t>
      </w:r>
      <w:r w:rsidR="00343241" w:rsidRPr="00C13666">
        <w:rPr>
          <w:rFonts w:asciiTheme="minorHAnsi" w:eastAsia="Tahoma" w:hAnsiTheme="minorHAnsi" w:cstheme="minorHAnsi"/>
          <w:color w:val="auto"/>
        </w:rPr>
        <w:t xml:space="preserve"> e </w:t>
      </w:r>
      <w:r w:rsidR="00343241" w:rsidRPr="00C13666">
        <w:rPr>
          <w:rFonts w:asciiTheme="minorHAnsi" w:hAnsiTheme="minorHAnsi" w:cstheme="minorHAnsi"/>
          <w:color w:val="auto"/>
        </w:rPr>
        <w:t xml:space="preserve">outros Serviços Executivos do Ministério do Interior </w:t>
      </w:r>
      <w:r w:rsidRPr="004675AB">
        <w:rPr>
          <w:rFonts w:asciiTheme="minorHAnsi" w:hAnsiTheme="minorHAnsi" w:cstheme="minorHAnsi"/>
          <w:color w:val="auto"/>
          <w:lang w:val="pt-PT"/>
        </w:rPr>
        <w:t xml:space="preserve">que, fornecendo medicamentos ou substâncias medicinais diferentes das prescritas na receita médica, criar o perigo a que se refere o número anterior. </w:t>
      </w:r>
    </w:p>
    <w:p w:rsidR="007A74C8" w:rsidRPr="006A38FF" w:rsidRDefault="007A74C8" w:rsidP="004675AB">
      <w:pPr>
        <w:pStyle w:val="Normal1"/>
        <w:spacing w:line="0" w:lineRule="atLeast"/>
        <w:jc w:val="both"/>
        <w:rPr>
          <w:rFonts w:asciiTheme="minorHAnsi" w:hAnsiTheme="minorHAnsi" w:cstheme="minorHAnsi"/>
          <w:color w:val="FF0000"/>
          <w:lang w:val="pt-PT"/>
        </w:rPr>
      </w:pPr>
      <w:r w:rsidRPr="00B35E25">
        <w:rPr>
          <w:rFonts w:asciiTheme="minorHAnsi" w:hAnsiTheme="minorHAnsi" w:cstheme="minorHAnsi"/>
          <w:color w:val="auto"/>
          <w:lang w:val="pt-PT"/>
        </w:rPr>
        <w:t xml:space="preserve">3. Se o perigo for produzido por negligência do agente, </w:t>
      </w:r>
      <w:r w:rsidRPr="00B35E25">
        <w:rPr>
          <w:rFonts w:asciiTheme="minorHAnsi" w:hAnsiTheme="minorHAnsi" w:cstheme="minorHAnsi"/>
          <w:bCs/>
          <w:color w:val="auto"/>
          <w:lang w:val="pt-PT"/>
        </w:rPr>
        <w:t xml:space="preserve">a pena aplicável é de prisão de </w:t>
      </w:r>
      <w:proofErr w:type="gramStart"/>
      <w:r w:rsidRPr="00B35E25">
        <w:rPr>
          <w:rFonts w:asciiTheme="minorHAnsi" w:hAnsiTheme="minorHAnsi" w:cstheme="minorHAnsi"/>
          <w:bCs/>
          <w:color w:val="auto"/>
          <w:lang w:val="pt-PT"/>
        </w:rPr>
        <w:t>8</w:t>
      </w:r>
      <w:proofErr w:type="gramEnd"/>
      <w:r w:rsidRPr="00B35E25">
        <w:rPr>
          <w:rFonts w:asciiTheme="minorHAnsi" w:hAnsiTheme="minorHAnsi" w:cstheme="minorHAnsi"/>
          <w:bCs/>
          <w:color w:val="auto"/>
          <w:lang w:val="pt-PT"/>
        </w:rPr>
        <w:t xml:space="preserve"> meses a 3 anos ou multa até 400 dias</w:t>
      </w:r>
      <w:r w:rsidRPr="00B35E25">
        <w:rPr>
          <w:rFonts w:asciiTheme="minorHAnsi" w:hAnsiTheme="minorHAnsi" w:cstheme="minorHAnsi"/>
          <w:color w:val="auto"/>
          <w:lang w:val="pt-PT"/>
        </w:rPr>
        <w:t>.</w:t>
      </w:r>
      <w:r w:rsidRPr="006A38FF">
        <w:rPr>
          <w:rFonts w:asciiTheme="minorHAnsi" w:hAnsiTheme="minorHAnsi" w:cstheme="minorHAnsi"/>
          <w:color w:val="FF0000"/>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4.</w:t>
      </w:r>
      <w:r w:rsidR="00343241" w:rsidRPr="004675AB">
        <w:rPr>
          <w:rFonts w:asciiTheme="minorHAnsi" w:hAnsiTheme="minorHAnsi" w:cstheme="minorHAnsi"/>
          <w:color w:val="auto"/>
          <w:lang w:val="pt-PT"/>
        </w:rPr>
        <w:t xml:space="preserve"> Se as condutas descritas nos n</w:t>
      </w:r>
      <w:r w:rsidRPr="004675AB">
        <w:rPr>
          <w:rFonts w:asciiTheme="minorHAnsi" w:hAnsiTheme="minorHAnsi" w:cstheme="minorHAnsi"/>
          <w:color w:val="auto"/>
          <w:lang w:val="pt-PT"/>
        </w:rPr>
        <w:t xml:space="preserve">ºs </w:t>
      </w:r>
      <w:proofErr w:type="gramStart"/>
      <w:r w:rsidRPr="004675AB">
        <w:rPr>
          <w:rFonts w:asciiTheme="minorHAnsi" w:hAnsiTheme="minorHAnsi" w:cstheme="minorHAnsi"/>
          <w:color w:val="auto"/>
          <w:lang w:val="pt-PT"/>
        </w:rPr>
        <w:t>1</w:t>
      </w:r>
      <w:proofErr w:type="gramEnd"/>
      <w:r w:rsidRPr="004675AB">
        <w:rPr>
          <w:rFonts w:asciiTheme="minorHAnsi" w:hAnsiTheme="minorHAnsi" w:cstheme="minorHAnsi"/>
          <w:color w:val="auto"/>
          <w:lang w:val="pt-PT"/>
        </w:rPr>
        <w:t xml:space="preserve"> e 2 forem devidas a negligência do agente, </w:t>
      </w:r>
      <w:r w:rsidRPr="004675AB">
        <w:rPr>
          <w:rFonts w:asciiTheme="minorHAnsi" w:hAnsiTheme="minorHAnsi" w:cstheme="minorHAnsi"/>
          <w:bCs/>
          <w:color w:val="auto"/>
          <w:lang w:val="pt-PT"/>
        </w:rPr>
        <w:t>a pena é de prisão de 6 meses a 2 anos ou multa até 300 dias</w:t>
      </w:r>
      <w:r w:rsidRPr="004675AB">
        <w:rPr>
          <w:rFonts w:asciiTheme="minorHAnsi" w:hAnsiTheme="minorHAnsi" w:cstheme="minorHAnsi"/>
          <w:color w:val="auto"/>
          <w:lang w:val="pt-PT"/>
        </w:rPr>
        <w:t xml:space="preserve">. </w:t>
      </w:r>
    </w:p>
    <w:p w:rsidR="007A74C8" w:rsidRPr="00B35E25" w:rsidRDefault="007A40AF" w:rsidP="004675AB">
      <w:pPr>
        <w:pStyle w:val="Normal1"/>
        <w:spacing w:line="0" w:lineRule="atLeast"/>
        <w:jc w:val="both"/>
        <w:rPr>
          <w:rFonts w:asciiTheme="minorHAnsi" w:hAnsiTheme="minorHAnsi" w:cstheme="minorHAnsi"/>
          <w:b/>
          <w:bCs/>
          <w:color w:val="auto"/>
          <w:lang w:val="pt-PT"/>
        </w:rPr>
      </w:pPr>
      <w:r w:rsidRPr="00B35E25">
        <w:rPr>
          <w:rFonts w:asciiTheme="minorHAnsi" w:hAnsiTheme="minorHAnsi" w:cstheme="minorHAnsi"/>
          <w:color w:val="auto"/>
          <w:lang w:val="pt-PT"/>
        </w:rPr>
        <w:lastRenderedPageBreak/>
        <w:t>Artigo 28</w:t>
      </w:r>
      <w:r w:rsidR="00C13666" w:rsidRPr="00B35E25">
        <w:rPr>
          <w:rFonts w:asciiTheme="minorHAnsi" w:hAnsiTheme="minorHAnsi" w:cstheme="minorHAnsi"/>
          <w:color w:val="auto"/>
          <w:lang w:val="pt-PT"/>
        </w:rPr>
        <w:t>2</w:t>
      </w:r>
      <w:r w:rsidR="007A74C8" w:rsidRPr="00B35E25">
        <w:rPr>
          <w:rFonts w:asciiTheme="minorHAnsi" w:hAnsiTheme="minorHAnsi" w:cstheme="minorHAnsi"/>
          <w:color w:val="auto"/>
          <w:lang w:val="pt-PT"/>
        </w:rPr>
        <w:t xml:space="preserve">º </w:t>
      </w:r>
    </w:p>
    <w:p w:rsidR="007A74C8" w:rsidRPr="00B35E25" w:rsidRDefault="007A74C8" w:rsidP="004675AB">
      <w:pPr>
        <w:pStyle w:val="Default"/>
        <w:spacing w:line="0" w:lineRule="atLeast"/>
        <w:jc w:val="both"/>
        <w:rPr>
          <w:rFonts w:asciiTheme="minorHAnsi" w:hAnsiTheme="minorHAnsi" w:cstheme="minorHAnsi"/>
          <w:color w:val="auto"/>
        </w:rPr>
      </w:pPr>
      <w:r w:rsidRPr="00B35E25">
        <w:rPr>
          <w:rFonts w:asciiTheme="minorHAnsi" w:hAnsiTheme="minorHAnsi" w:cstheme="minorHAnsi"/>
          <w:b/>
          <w:bCs/>
          <w:color w:val="auto"/>
        </w:rPr>
        <w:t>(Agravação da pena pelo resultado)</w:t>
      </w:r>
      <w:r w:rsidRPr="00B35E25">
        <w:rPr>
          <w:rFonts w:asciiTheme="minorHAnsi" w:hAnsiTheme="minorHAnsi" w:cstheme="minorHAnsi"/>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auto"/>
        </w:rPr>
      </w:pPr>
      <w:r w:rsidRPr="00B35E25">
        <w:rPr>
          <w:rFonts w:asciiTheme="minorHAnsi" w:hAnsiTheme="minorHAnsi" w:cstheme="minorHAnsi"/>
          <w:color w:val="auto"/>
        </w:rPr>
        <w:t>Se, da prática dos crimes previstos nos</w:t>
      </w:r>
      <w:r w:rsidR="007A40AF" w:rsidRPr="00B35E25">
        <w:rPr>
          <w:rFonts w:asciiTheme="minorHAnsi" w:hAnsiTheme="minorHAnsi" w:cstheme="minorHAnsi"/>
          <w:color w:val="auto"/>
        </w:rPr>
        <w:t xml:space="preserve"> artigos 27</w:t>
      </w:r>
      <w:r w:rsidR="00B35E25" w:rsidRPr="00B35E25">
        <w:rPr>
          <w:rFonts w:asciiTheme="minorHAnsi" w:hAnsiTheme="minorHAnsi" w:cstheme="minorHAnsi"/>
          <w:color w:val="auto"/>
        </w:rPr>
        <w:t>3 º</w:t>
      </w:r>
      <w:r w:rsidR="00B35E25">
        <w:rPr>
          <w:rFonts w:asciiTheme="minorHAnsi" w:hAnsiTheme="minorHAnsi" w:cstheme="minorHAnsi"/>
          <w:color w:val="auto"/>
        </w:rPr>
        <w:t xml:space="preserve"> e</w:t>
      </w:r>
      <w:r w:rsidRPr="00B35E25">
        <w:rPr>
          <w:rFonts w:asciiTheme="minorHAnsi" w:hAnsiTheme="minorHAnsi" w:cstheme="minorHAnsi"/>
          <w:color w:val="auto"/>
        </w:rPr>
        <w:t xml:space="preserve"> </w:t>
      </w:r>
      <w:r w:rsidR="007A40AF" w:rsidRPr="00B35E25">
        <w:rPr>
          <w:rFonts w:asciiTheme="minorHAnsi" w:hAnsiTheme="minorHAnsi" w:cstheme="minorHAnsi"/>
          <w:color w:val="auto"/>
        </w:rPr>
        <w:t>27</w:t>
      </w:r>
      <w:r w:rsidR="00B35E25" w:rsidRPr="00B35E25">
        <w:rPr>
          <w:rFonts w:asciiTheme="minorHAnsi" w:hAnsiTheme="minorHAnsi" w:cstheme="minorHAnsi"/>
          <w:color w:val="auto"/>
        </w:rPr>
        <w:t>8</w:t>
      </w:r>
      <w:r w:rsidRPr="00B35E25">
        <w:rPr>
          <w:rFonts w:asciiTheme="minorHAnsi" w:hAnsiTheme="minorHAnsi" w:cstheme="minorHAnsi"/>
          <w:color w:val="auto"/>
        </w:rPr>
        <w:t>º</w:t>
      </w:r>
      <w:r w:rsidR="007A40AF" w:rsidRPr="00B35E25">
        <w:rPr>
          <w:rFonts w:asciiTheme="minorHAnsi" w:hAnsiTheme="minorHAnsi" w:cstheme="minorHAnsi"/>
          <w:color w:val="auto"/>
        </w:rPr>
        <w:t xml:space="preserve"> a 28</w:t>
      </w:r>
      <w:r w:rsidR="00B35E25" w:rsidRPr="00B35E25">
        <w:rPr>
          <w:rFonts w:asciiTheme="minorHAnsi" w:hAnsiTheme="minorHAnsi" w:cstheme="minorHAnsi"/>
          <w:color w:val="auto"/>
        </w:rPr>
        <w:t>1</w:t>
      </w:r>
      <w:r w:rsidRPr="00B35E25">
        <w:rPr>
          <w:rFonts w:asciiTheme="minorHAnsi" w:hAnsiTheme="minorHAnsi" w:cstheme="minorHAnsi"/>
          <w:color w:val="auto"/>
        </w:rPr>
        <w:t xml:space="preserve">º resultar a morte ou ofensa grave à integridade física, nos termos do artigo </w:t>
      </w:r>
      <w:r w:rsidR="006A38FF" w:rsidRPr="00B35E25">
        <w:rPr>
          <w:rFonts w:asciiTheme="minorHAnsi" w:hAnsiTheme="minorHAnsi" w:cstheme="minorHAnsi"/>
          <w:color w:val="auto"/>
        </w:rPr>
        <w:t>21</w:t>
      </w:r>
      <w:r w:rsidR="00B35E25" w:rsidRPr="00B35E25">
        <w:rPr>
          <w:rFonts w:asciiTheme="minorHAnsi" w:hAnsiTheme="minorHAnsi" w:cstheme="minorHAnsi"/>
          <w:color w:val="auto"/>
        </w:rPr>
        <w:t>7</w:t>
      </w:r>
      <w:r w:rsidRPr="00B35E25">
        <w:rPr>
          <w:rFonts w:asciiTheme="minorHAnsi" w:hAnsiTheme="minorHAnsi" w:cstheme="minorHAnsi"/>
          <w:color w:val="auto"/>
        </w:rPr>
        <w:t xml:space="preserve">º, </w:t>
      </w:r>
      <w:r w:rsidRPr="004675AB">
        <w:rPr>
          <w:rFonts w:asciiTheme="minorHAnsi" w:hAnsiTheme="minorHAnsi" w:cstheme="minorHAnsi"/>
          <w:color w:val="auto"/>
        </w:rPr>
        <w:t xml:space="preserve">e as circunstâncias evidenciam que o agente não quis os resultados, nem assumiu o risco de produzi-los, o agente é punido com as penas correspondentes aos crimes cometidos, agravados de metade nos seus limites mínimo e máximo.  </w:t>
      </w:r>
    </w:p>
    <w:p w:rsidR="007A74C8" w:rsidRPr="004675AB" w:rsidRDefault="007A74C8" w:rsidP="004675AB">
      <w:pPr>
        <w:pStyle w:val="Normal1"/>
        <w:spacing w:line="0" w:lineRule="atLeast"/>
        <w:jc w:val="both"/>
        <w:rPr>
          <w:rFonts w:asciiTheme="minorHAnsi" w:hAnsiTheme="minorHAnsi" w:cstheme="minorHAnsi"/>
          <w:color w:val="FF0000"/>
        </w:rPr>
      </w:pPr>
    </w:p>
    <w:p w:rsidR="007A74C8" w:rsidRPr="004675AB" w:rsidRDefault="007A40AF"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lang w:val="pt-PT"/>
        </w:rPr>
        <w:t>Artigo 28</w:t>
      </w:r>
      <w:r w:rsidR="00C13666">
        <w:rPr>
          <w:rFonts w:asciiTheme="minorHAnsi" w:hAnsiTheme="minorHAnsi" w:cstheme="minorHAnsi"/>
          <w:lang w:val="pt-PT"/>
        </w:rPr>
        <w:t>3</w:t>
      </w:r>
      <w:r w:rsidR="007A74C8" w:rsidRPr="004675AB">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bCs/>
          <w:lang w:val="pt-PT"/>
        </w:rPr>
        <w:t>(Atenuação especial)</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lang w:val="pt-PT"/>
        </w:rPr>
        <w:t xml:space="preserve">Nos casos dos crimes previstos </w:t>
      </w:r>
      <w:r w:rsidRPr="00333E01">
        <w:rPr>
          <w:rFonts w:asciiTheme="minorHAnsi" w:hAnsiTheme="minorHAnsi" w:cstheme="minorHAnsi"/>
          <w:color w:val="auto"/>
          <w:lang w:val="pt-PT"/>
        </w:rPr>
        <w:t xml:space="preserve">nos artigos </w:t>
      </w:r>
      <w:r w:rsidR="007A40AF" w:rsidRPr="00333E01">
        <w:rPr>
          <w:rFonts w:asciiTheme="minorHAnsi" w:hAnsiTheme="minorHAnsi" w:cstheme="minorHAnsi"/>
          <w:color w:val="auto"/>
        </w:rPr>
        <w:t>27</w:t>
      </w:r>
      <w:r w:rsidR="00333E01" w:rsidRPr="00333E01">
        <w:rPr>
          <w:rFonts w:asciiTheme="minorHAnsi" w:hAnsiTheme="minorHAnsi" w:cstheme="minorHAnsi"/>
          <w:color w:val="auto"/>
        </w:rPr>
        <w:t>4º e</w:t>
      </w:r>
      <w:r w:rsidRPr="00333E01">
        <w:rPr>
          <w:rFonts w:asciiTheme="minorHAnsi" w:hAnsiTheme="minorHAnsi" w:cstheme="minorHAnsi"/>
          <w:color w:val="auto"/>
        </w:rPr>
        <w:t xml:space="preserve"> </w:t>
      </w:r>
      <w:r w:rsidR="007A40AF" w:rsidRPr="00333E01">
        <w:rPr>
          <w:rFonts w:asciiTheme="minorHAnsi" w:hAnsiTheme="minorHAnsi" w:cstheme="minorHAnsi"/>
          <w:color w:val="auto"/>
        </w:rPr>
        <w:t>27</w:t>
      </w:r>
      <w:r w:rsidR="00333E01" w:rsidRPr="00333E01">
        <w:rPr>
          <w:rFonts w:asciiTheme="minorHAnsi" w:hAnsiTheme="minorHAnsi" w:cstheme="minorHAnsi"/>
          <w:color w:val="auto"/>
        </w:rPr>
        <w:t>7</w:t>
      </w:r>
      <w:r w:rsidR="007A40AF" w:rsidRPr="00333E01">
        <w:rPr>
          <w:rFonts w:asciiTheme="minorHAnsi" w:hAnsiTheme="minorHAnsi" w:cstheme="minorHAnsi"/>
          <w:color w:val="auto"/>
        </w:rPr>
        <w:t>º a 28</w:t>
      </w:r>
      <w:r w:rsidR="00333E01" w:rsidRPr="00333E01">
        <w:rPr>
          <w:rFonts w:asciiTheme="minorHAnsi" w:hAnsiTheme="minorHAnsi" w:cstheme="minorHAnsi"/>
          <w:color w:val="auto"/>
        </w:rPr>
        <w:t>1</w:t>
      </w:r>
      <w:r w:rsidRPr="00333E01">
        <w:rPr>
          <w:rFonts w:asciiTheme="minorHAnsi" w:hAnsiTheme="minorHAnsi" w:cstheme="minorHAnsi"/>
          <w:color w:val="auto"/>
        </w:rPr>
        <w:t>º</w:t>
      </w:r>
      <w:r w:rsidRPr="00333E01">
        <w:rPr>
          <w:rFonts w:asciiTheme="minorHAnsi" w:hAnsiTheme="minorHAnsi" w:cstheme="minorHAnsi"/>
          <w:color w:val="auto"/>
          <w:lang w:val="pt-PT"/>
        </w:rPr>
        <w:t xml:space="preserve">, se o </w:t>
      </w:r>
      <w:r w:rsidR="00140D2D" w:rsidRPr="004675AB">
        <w:rPr>
          <w:rFonts w:asciiTheme="minorHAnsi" w:hAnsiTheme="minorHAnsi" w:cstheme="minorHAnsi"/>
          <w:color w:val="auto"/>
          <w:lang w:val="pt-PT"/>
        </w:rPr>
        <w:t>agente remover</w:t>
      </w:r>
      <w:r w:rsidRPr="004675AB">
        <w:rPr>
          <w:rFonts w:asciiTheme="minorHAnsi" w:hAnsiTheme="minorHAnsi" w:cstheme="minorHAnsi"/>
          <w:color w:val="auto"/>
          <w:lang w:val="pt-PT"/>
        </w:rPr>
        <w:t xml:space="preserve"> o perigo antes de o dano se ter verificado ou se este não é de valor considerável, a pena é especialmente atenuada.</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3E0CE0" w:rsidRDefault="007A74C8" w:rsidP="003E0CE0">
      <w:pPr>
        <w:suppressAutoHyphens w:val="0"/>
        <w:spacing w:line="0" w:lineRule="atLeast"/>
        <w:jc w:val="both"/>
        <w:rPr>
          <w:rFonts w:asciiTheme="minorHAnsi" w:hAnsiTheme="minorHAnsi" w:cstheme="minorHAnsi"/>
          <w:b/>
          <w:kern w:val="1"/>
          <w:lang w:bidi="hi-IN"/>
        </w:rPr>
      </w:pPr>
      <w:r w:rsidRPr="004675AB">
        <w:rPr>
          <w:rFonts w:asciiTheme="minorHAnsi" w:hAnsiTheme="minorHAnsi" w:cstheme="minorHAnsi"/>
          <w:b/>
        </w:rPr>
        <w:t>CAPÍTULO II</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bCs/>
          <w:color w:val="auto"/>
          <w:lang w:val="pt-PT"/>
        </w:rPr>
        <w:t xml:space="preserve">CRIMES CONTRA A SEGURANÇA DOS TRANSPORTES MILITARES </w:t>
      </w:r>
    </w:p>
    <w:p w:rsidR="007A74C8" w:rsidRPr="004675AB" w:rsidRDefault="007A74C8" w:rsidP="004675AB">
      <w:pPr>
        <w:pStyle w:val="Normal1"/>
        <w:spacing w:line="0" w:lineRule="atLeast"/>
        <w:jc w:val="both"/>
        <w:rPr>
          <w:rFonts w:asciiTheme="minorHAnsi" w:hAnsiTheme="minorHAnsi" w:cstheme="minorHAnsi"/>
          <w:b/>
          <w:bCs/>
          <w:color w:val="auto"/>
          <w:lang w:val="pt-PT"/>
        </w:rPr>
      </w:pPr>
    </w:p>
    <w:p w:rsidR="007A74C8" w:rsidRPr="004675AB" w:rsidRDefault="007A40AF"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28</w:t>
      </w:r>
      <w:r w:rsidR="00C13666">
        <w:rPr>
          <w:rFonts w:asciiTheme="minorHAnsi" w:hAnsiTheme="minorHAnsi" w:cstheme="minorHAnsi"/>
          <w:color w:val="auto"/>
          <w:lang w:val="pt-PT"/>
        </w:rPr>
        <w:t>4</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(Desvio ou captura de aeronave ou navio)</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Aquele que desviar da sua rota aeronave ou </w:t>
      </w:r>
      <w:r w:rsidRPr="004675AB">
        <w:rPr>
          <w:rFonts w:asciiTheme="minorHAnsi" w:hAnsiTheme="minorHAnsi" w:cstheme="minorHAnsi"/>
          <w:bCs/>
          <w:color w:val="auto"/>
        </w:rPr>
        <w:t>navio, submarino, embarcação ou outro meio de navegação</w:t>
      </w:r>
      <w:r w:rsidRPr="004675AB">
        <w:rPr>
          <w:rFonts w:asciiTheme="minorHAnsi" w:hAnsiTheme="minorHAnsi" w:cstheme="minorHAnsi"/>
          <w:color w:val="auto"/>
          <w:lang w:val="pt-PT"/>
        </w:rPr>
        <w:t xml:space="preserve"> </w:t>
      </w:r>
      <w:r w:rsidR="00140D2D" w:rsidRPr="00C13666">
        <w:rPr>
          <w:rFonts w:asciiTheme="minorHAnsi" w:hAnsiTheme="minorHAnsi" w:cstheme="minorHAnsi"/>
          <w:color w:val="auto"/>
        </w:rPr>
        <w:t>das Forças Armadas,</w:t>
      </w:r>
      <w:r w:rsidR="00140D2D" w:rsidRPr="00C13666">
        <w:rPr>
          <w:rFonts w:asciiTheme="minorHAnsi" w:eastAsia="Tahoma" w:hAnsiTheme="minorHAnsi" w:cstheme="minorHAnsi"/>
          <w:color w:val="auto"/>
        </w:rPr>
        <w:t xml:space="preserve"> dos S</w:t>
      </w:r>
      <w:r w:rsidR="00140D2D" w:rsidRPr="00C13666">
        <w:rPr>
          <w:rFonts w:asciiTheme="minorHAnsi" w:hAnsiTheme="minorHAnsi" w:cstheme="minorHAnsi"/>
          <w:color w:val="auto"/>
        </w:rPr>
        <w:t>erviços</w:t>
      </w:r>
      <w:r w:rsidR="00140D2D" w:rsidRPr="00C13666">
        <w:rPr>
          <w:rFonts w:asciiTheme="minorHAnsi" w:eastAsia="Tahoma" w:hAnsiTheme="minorHAnsi" w:cstheme="minorHAnsi"/>
          <w:color w:val="auto"/>
        </w:rPr>
        <w:t xml:space="preserve"> </w:t>
      </w:r>
      <w:r w:rsidR="00140D2D" w:rsidRPr="00C13666">
        <w:rPr>
          <w:rFonts w:asciiTheme="minorHAnsi" w:hAnsiTheme="minorHAnsi" w:cstheme="minorHAnsi"/>
          <w:color w:val="auto"/>
        </w:rPr>
        <w:t>de</w:t>
      </w:r>
      <w:r w:rsidR="00140D2D" w:rsidRPr="00C13666">
        <w:rPr>
          <w:rFonts w:asciiTheme="minorHAnsi" w:eastAsia="Tahoma" w:hAnsiTheme="minorHAnsi" w:cstheme="minorHAnsi"/>
          <w:color w:val="auto"/>
        </w:rPr>
        <w:t xml:space="preserve"> </w:t>
      </w:r>
      <w:r w:rsidR="00140D2D" w:rsidRPr="00C13666">
        <w:rPr>
          <w:rFonts w:asciiTheme="minorHAnsi" w:hAnsiTheme="minorHAnsi" w:cstheme="minorHAnsi"/>
          <w:color w:val="auto"/>
        </w:rPr>
        <w:t>Segurança,</w:t>
      </w:r>
      <w:r w:rsidR="00140D2D" w:rsidRPr="00C13666">
        <w:rPr>
          <w:rFonts w:asciiTheme="minorHAnsi" w:eastAsia="Tahoma" w:hAnsiTheme="minorHAnsi" w:cstheme="minorHAnsi"/>
          <w:color w:val="auto"/>
        </w:rPr>
        <w:t xml:space="preserve"> d</w:t>
      </w:r>
      <w:r w:rsidR="00140D2D" w:rsidRPr="00C13666">
        <w:rPr>
          <w:rFonts w:asciiTheme="minorHAnsi" w:hAnsiTheme="minorHAnsi" w:cstheme="minorHAnsi"/>
          <w:color w:val="auto"/>
        </w:rPr>
        <w:t>a</w:t>
      </w:r>
      <w:r w:rsidR="00140D2D" w:rsidRPr="00C13666">
        <w:rPr>
          <w:rFonts w:asciiTheme="minorHAnsi" w:eastAsia="Tahoma" w:hAnsiTheme="minorHAnsi" w:cstheme="minorHAnsi"/>
          <w:color w:val="auto"/>
        </w:rPr>
        <w:t xml:space="preserve"> </w:t>
      </w:r>
      <w:r w:rsidR="00140D2D" w:rsidRPr="00C13666">
        <w:rPr>
          <w:rFonts w:asciiTheme="minorHAnsi" w:hAnsiTheme="minorHAnsi" w:cstheme="minorHAnsi"/>
          <w:color w:val="auto"/>
        </w:rPr>
        <w:t>Polícia</w:t>
      </w:r>
      <w:r w:rsidR="00140D2D" w:rsidRPr="00C13666">
        <w:rPr>
          <w:rFonts w:asciiTheme="minorHAnsi" w:eastAsia="Tahoma" w:hAnsiTheme="minorHAnsi" w:cstheme="minorHAnsi"/>
          <w:color w:val="auto"/>
        </w:rPr>
        <w:t xml:space="preserve"> </w:t>
      </w:r>
      <w:r w:rsidR="00140D2D" w:rsidRPr="00C13666">
        <w:rPr>
          <w:rFonts w:asciiTheme="minorHAnsi" w:hAnsiTheme="minorHAnsi" w:cstheme="minorHAnsi"/>
          <w:color w:val="auto"/>
        </w:rPr>
        <w:t>Nacional</w:t>
      </w:r>
      <w:r w:rsidR="007A40AF" w:rsidRPr="00C13666">
        <w:rPr>
          <w:rFonts w:asciiTheme="minorHAnsi" w:eastAsia="Tahoma" w:hAnsiTheme="minorHAnsi" w:cstheme="minorHAnsi"/>
          <w:color w:val="auto"/>
        </w:rPr>
        <w:t xml:space="preserve"> </w:t>
      </w:r>
      <w:r w:rsidR="00C13666" w:rsidRPr="00C13666">
        <w:rPr>
          <w:rFonts w:asciiTheme="minorHAnsi" w:eastAsia="Tahoma" w:hAnsiTheme="minorHAnsi" w:cstheme="minorHAnsi"/>
          <w:color w:val="auto"/>
        </w:rPr>
        <w:t>e</w:t>
      </w:r>
      <w:r w:rsidR="00140D2D" w:rsidRPr="00C13666">
        <w:rPr>
          <w:rFonts w:asciiTheme="minorHAnsi" w:hAnsiTheme="minorHAnsi" w:cstheme="minorHAnsi"/>
          <w:color w:val="auto"/>
        </w:rPr>
        <w:t xml:space="preserve"> outros Serviços Executivos do Ministério do Interior</w:t>
      </w:r>
      <w:r w:rsidRPr="00C13666">
        <w:rPr>
          <w:rFonts w:asciiTheme="minorHAnsi" w:hAnsiTheme="minorHAnsi" w:cstheme="minorHAnsi"/>
          <w:color w:val="auto"/>
          <w:lang w:val="pt-PT"/>
        </w:rPr>
        <w:t xml:space="preserve">, em voo </w:t>
      </w:r>
      <w:r w:rsidRPr="004675AB">
        <w:rPr>
          <w:rFonts w:asciiTheme="minorHAnsi" w:hAnsiTheme="minorHAnsi" w:cstheme="minorHAnsi"/>
          <w:color w:val="auto"/>
          <w:lang w:val="pt-PT"/>
        </w:rPr>
        <w:t xml:space="preserve">ou em curso de navegação, ou deles se apoderar </w:t>
      </w:r>
      <w:r w:rsidRPr="004675AB">
        <w:rPr>
          <w:rFonts w:asciiTheme="minorHAnsi" w:hAnsiTheme="minorHAnsi" w:cstheme="minorHAnsi"/>
          <w:bCs/>
          <w:color w:val="auto"/>
          <w:lang w:val="pt-PT"/>
        </w:rPr>
        <w:t>é punido com pena de prisão de 3 a 12 anos</w:t>
      </w:r>
      <w:r w:rsidRPr="004675AB">
        <w:rPr>
          <w:rFonts w:asciiTheme="minorHAnsi" w:hAnsiTheme="minorHAnsi" w:cstheme="minorHAnsi"/>
          <w:color w:val="auto"/>
          <w:lang w:val="pt-PT"/>
        </w:rPr>
        <w:t>.</w:t>
      </w:r>
    </w:p>
    <w:p w:rsidR="007A74C8" w:rsidRPr="00AB59D5" w:rsidRDefault="007A74C8" w:rsidP="004675AB">
      <w:pPr>
        <w:pStyle w:val="Normal1"/>
        <w:spacing w:line="0" w:lineRule="atLeast"/>
        <w:jc w:val="both"/>
        <w:rPr>
          <w:rFonts w:asciiTheme="minorHAnsi" w:hAnsiTheme="minorHAnsi" w:cstheme="minorHAnsi"/>
          <w:color w:val="auto"/>
          <w:lang w:val="pt-PT"/>
        </w:rPr>
      </w:pPr>
      <w:r w:rsidRPr="00AB59D5">
        <w:rPr>
          <w:rFonts w:asciiTheme="minorHAnsi" w:hAnsiTheme="minorHAnsi" w:cstheme="minorHAnsi"/>
          <w:color w:val="auto"/>
          <w:lang w:val="pt-PT"/>
        </w:rPr>
        <w:t xml:space="preserve">2. Se a aeronave ou </w:t>
      </w:r>
      <w:r w:rsidRPr="00AB59D5">
        <w:rPr>
          <w:rFonts w:asciiTheme="minorHAnsi" w:hAnsiTheme="minorHAnsi" w:cstheme="minorHAnsi"/>
          <w:bCs/>
          <w:color w:val="auto"/>
        </w:rPr>
        <w:t>navio, submarino, embarcação ou outro meio de navegação</w:t>
      </w:r>
      <w:r w:rsidRPr="00AB59D5">
        <w:rPr>
          <w:rFonts w:asciiTheme="minorHAnsi" w:hAnsiTheme="minorHAnsi" w:cstheme="minorHAnsi"/>
          <w:color w:val="auto"/>
        </w:rPr>
        <w:t xml:space="preserve"> </w:t>
      </w:r>
      <w:r w:rsidR="00140D2D" w:rsidRPr="00AB59D5">
        <w:rPr>
          <w:rFonts w:asciiTheme="minorHAnsi" w:hAnsiTheme="minorHAnsi" w:cstheme="minorHAnsi"/>
          <w:color w:val="auto"/>
        </w:rPr>
        <w:t>das Forças Armadas,</w:t>
      </w:r>
      <w:r w:rsidR="00140D2D" w:rsidRPr="00AB59D5">
        <w:rPr>
          <w:rFonts w:asciiTheme="minorHAnsi" w:eastAsia="Tahoma" w:hAnsiTheme="minorHAnsi" w:cstheme="minorHAnsi"/>
          <w:color w:val="auto"/>
        </w:rPr>
        <w:t xml:space="preserve"> dos S</w:t>
      </w:r>
      <w:r w:rsidR="00140D2D" w:rsidRPr="00AB59D5">
        <w:rPr>
          <w:rFonts w:asciiTheme="minorHAnsi" w:hAnsiTheme="minorHAnsi" w:cstheme="minorHAnsi"/>
          <w:color w:val="auto"/>
        </w:rPr>
        <w:t>erviços</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de</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Segurança,</w:t>
      </w:r>
      <w:r w:rsidR="00140D2D" w:rsidRPr="00AB59D5">
        <w:rPr>
          <w:rFonts w:asciiTheme="minorHAnsi" w:eastAsia="Tahoma" w:hAnsiTheme="minorHAnsi" w:cstheme="minorHAnsi"/>
          <w:color w:val="auto"/>
        </w:rPr>
        <w:t xml:space="preserve"> d</w:t>
      </w:r>
      <w:r w:rsidR="00140D2D" w:rsidRPr="00AB59D5">
        <w:rPr>
          <w:rFonts w:asciiTheme="minorHAnsi" w:hAnsiTheme="minorHAnsi" w:cstheme="minorHAnsi"/>
          <w:color w:val="auto"/>
        </w:rPr>
        <w:t>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Polícia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Nacional</w:t>
      </w:r>
      <w:r w:rsidR="007A40AF" w:rsidRPr="00AB59D5">
        <w:rPr>
          <w:rFonts w:asciiTheme="minorHAnsi" w:eastAsia="Tahoma" w:hAnsiTheme="minorHAnsi" w:cstheme="minorHAnsi"/>
          <w:color w:val="auto"/>
        </w:rPr>
        <w:t xml:space="preserve"> </w:t>
      </w:r>
      <w:r w:rsidR="00AB59D5" w:rsidRPr="00AB59D5">
        <w:rPr>
          <w:rFonts w:asciiTheme="minorHAnsi" w:eastAsia="Tahoma" w:hAnsiTheme="minorHAnsi" w:cstheme="minorHAnsi"/>
          <w:color w:val="auto"/>
        </w:rPr>
        <w:t>e</w:t>
      </w:r>
      <w:r w:rsidR="00140D2D" w:rsidRPr="00AB59D5">
        <w:rPr>
          <w:rFonts w:asciiTheme="minorHAnsi" w:hAnsiTheme="minorHAnsi" w:cstheme="minorHAnsi"/>
          <w:color w:val="auto"/>
        </w:rPr>
        <w:t xml:space="preserve"> outros Serviços Executivos do Ministério do Interior </w:t>
      </w:r>
      <w:r w:rsidRPr="00AB59D5">
        <w:rPr>
          <w:rFonts w:asciiTheme="minorHAnsi" w:hAnsiTheme="minorHAnsi" w:cstheme="minorHAnsi"/>
          <w:color w:val="auto"/>
          <w:lang w:val="pt-PT"/>
        </w:rPr>
        <w:t xml:space="preserve">a que se refere o número anterior tiver a bordo passageiros, a pena aplicável é </w:t>
      </w:r>
      <w:r w:rsidRPr="00AB59D5">
        <w:rPr>
          <w:rFonts w:asciiTheme="minorHAnsi" w:hAnsiTheme="minorHAnsi" w:cstheme="minorHAnsi"/>
          <w:bCs/>
          <w:color w:val="auto"/>
          <w:lang w:val="pt-PT"/>
        </w:rPr>
        <w:t>de 6 a 16 anos de prisão</w:t>
      </w:r>
      <w:r w:rsidRPr="00AB59D5">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7A40AF" w:rsidP="004675AB">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28</w:t>
      </w:r>
      <w:r w:rsidR="00C13666">
        <w:rPr>
          <w:rFonts w:asciiTheme="minorHAnsi" w:hAnsiTheme="minorHAnsi" w:cstheme="minorHAnsi"/>
        </w:rPr>
        <w:t>5</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(Atentado contra a segurança de transportes)</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1. </w:t>
      </w:r>
      <w:r w:rsidRPr="004675AB">
        <w:rPr>
          <w:rFonts w:asciiTheme="minorHAnsi" w:hAnsiTheme="minorHAnsi" w:cstheme="minorHAnsi"/>
          <w:bCs/>
          <w:color w:val="auto"/>
          <w:lang w:val="pt-PT"/>
        </w:rPr>
        <w:t>É punido com pena de prisão de 3 a 12 anos</w:t>
      </w:r>
      <w:r w:rsidRPr="004675AB">
        <w:rPr>
          <w:rFonts w:asciiTheme="minorHAnsi" w:hAnsiTheme="minorHAnsi" w:cstheme="minorHAnsi"/>
          <w:color w:val="auto"/>
          <w:lang w:val="pt-PT"/>
        </w:rPr>
        <w:t xml:space="preserve"> aquele que: </w:t>
      </w:r>
    </w:p>
    <w:p w:rsidR="007A74C8" w:rsidRPr="00C13666" w:rsidRDefault="007A74C8" w:rsidP="004675AB">
      <w:pPr>
        <w:pStyle w:val="Normal1"/>
        <w:spacing w:line="0" w:lineRule="atLeast"/>
        <w:jc w:val="both"/>
        <w:rPr>
          <w:rFonts w:asciiTheme="minorHAnsi" w:hAnsiTheme="minorHAnsi" w:cstheme="minorHAnsi"/>
          <w:iCs/>
          <w:color w:val="auto"/>
          <w:lang w:val="pt-PT"/>
        </w:rPr>
      </w:pPr>
      <w:r w:rsidRPr="00C13666">
        <w:rPr>
          <w:rFonts w:asciiTheme="minorHAnsi" w:hAnsiTheme="minorHAnsi" w:cstheme="minorHAnsi"/>
          <w:iCs/>
          <w:color w:val="auto"/>
          <w:lang w:val="pt-PT"/>
        </w:rPr>
        <w:t xml:space="preserve">a) </w:t>
      </w:r>
      <w:r w:rsidRPr="00C13666">
        <w:rPr>
          <w:rFonts w:asciiTheme="minorHAnsi" w:hAnsiTheme="minorHAnsi" w:cstheme="minorHAnsi"/>
          <w:color w:val="auto"/>
          <w:lang w:val="pt-PT"/>
        </w:rPr>
        <w:t xml:space="preserve">destruir, suprimir, danificar ou tornar inutilizável instalação, equipamento ou sinalização </w:t>
      </w:r>
      <w:r w:rsidR="00140D2D" w:rsidRPr="00C13666">
        <w:rPr>
          <w:rFonts w:asciiTheme="minorHAnsi" w:hAnsiTheme="minorHAnsi" w:cstheme="minorHAnsi"/>
          <w:color w:val="auto"/>
        </w:rPr>
        <w:t>das Forças Armadas,</w:t>
      </w:r>
      <w:r w:rsidR="00140D2D" w:rsidRPr="00C13666">
        <w:rPr>
          <w:rFonts w:asciiTheme="minorHAnsi" w:eastAsia="Tahoma" w:hAnsiTheme="minorHAnsi" w:cstheme="minorHAnsi"/>
          <w:color w:val="auto"/>
        </w:rPr>
        <w:t xml:space="preserve"> dos S</w:t>
      </w:r>
      <w:r w:rsidR="00140D2D" w:rsidRPr="00C13666">
        <w:rPr>
          <w:rFonts w:asciiTheme="minorHAnsi" w:hAnsiTheme="minorHAnsi" w:cstheme="minorHAnsi"/>
          <w:color w:val="auto"/>
        </w:rPr>
        <w:t>erviços</w:t>
      </w:r>
      <w:r w:rsidR="00140D2D" w:rsidRPr="00C13666">
        <w:rPr>
          <w:rFonts w:asciiTheme="minorHAnsi" w:eastAsia="Tahoma" w:hAnsiTheme="minorHAnsi" w:cstheme="minorHAnsi"/>
          <w:color w:val="auto"/>
        </w:rPr>
        <w:t xml:space="preserve"> </w:t>
      </w:r>
      <w:r w:rsidR="00140D2D" w:rsidRPr="00C13666">
        <w:rPr>
          <w:rFonts w:asciiTheme="minorHAnsi" w:hAnsiTheme="minorHAnsi" w:cstheme="minorHAnsi"/>
          <w:color w:val="auto"/>
        </w:rPr>
        <w:t>de</w:t>
      </w:r>
      <w:r w:rsidR="00140D2D" w:rsidRPr="00C13666">
        <w:rPr>
          <w:rFonts w:asciiTheme="minorHAnsi" w:eastAsia="Tahoma" w:hAnsiTheme="minorHAnsi" w:cstheme="minorHAnsi"/>
          <w:color w:val="auto"/>
        </w:rPr>
        <w:t xml:space="preserve"> </w:t>
      </w:r>
      <w:r w:rsidR="00140D2D" w:rsidRPr="00C13666">
        <w:rPr>
          <w:rFonts w:asciiTheme="minorHAnsi" w:hAnsiTheme="minorHAnsi" w:cstheme="minorHAnsi"/>
          <w:color w:val="auto"/>
        </w:rPr>
        <w:t>Segurança,</w:t>
      </w:r>
      <w:r w:rsidR="00140D2D" w:rsidRPr="00C13666">
        <w:rPr>
          <w:rFonts w:asciiTheme="minorHAnsi" w:eastAsia="Tahoma" w:hAnsiTheme="minorHAnsi" w:cstheme="minorHAnsi"/>
          <w:color w:val="auto"/>
        </w:rPr>
        <w:t xml:space="preserve"> d</w:t>
      </w:r>
      <w:r w:rsidR="00140D2D" w:rsidRPr="00C13666">
        <w:rPr>
          <w:rFonts w:asciiTheme="minorHAnsi" w:hAnsiTheme="minorHAnsi" w:cstheme="minorHAnsi"/>
          <w:color w:val="auto"/>
        </w:rPr>
        <w:t>a</w:t>
      </w:r>
      <w:r w:rsidR="00140D2D" w:rsidRPr="00C13666">
        <w:rPr>
          <w:rFonts w:asciiTheme="minorHAnsi" w:eastAsia="Tahoma" w:hAnsiTheme="minorHAnsi" w:cstheme="minorHAnsi"/>
          <w:color w:val="auto"/>
        </w:rPr>
        <w:t xml:space="preserve"> </w:t>
      </w:r>
      <w:r w:rsidR="00140D2D" w:rsidRPr="00C13666">
        <w:rPr>
          <w:rFonts w:asciiTheme="minorHAnsi" w:hAnsiTheme="minorHAnsi" w:cstheme="minorHAnsi"/>
          <w:color w:val="auto"/>
        </w:rPr>
        <w:t>Polícia</w:t>
      </w:r>
      <w:r w:rsidR="00140D2D" w:rsidRPr="00C13666">
        <w:rPr>
          <w:rFonts w:asciiTheme="minorHAnsi" w:eastAsia="Tahoma" w:hAnsiTheme="minorHAnsi" w:cstheme="minorHAnsi"/>
          <w:color w:val="auto"/>
        </w:rPr>
        <w:t xml:space="preserve"> </w:t>
      </w:r>
      <w:r w:rsidR="00140D2D" w:rsidRPr="00C13666">
        <w:rPr>
          <w:rFonts w:asciiTheme="minorHAnsi" w:hAnsiTheme="minorHAnsi" w:cstheme="minorHAnsi"/>
          <w:color w:val="auto"/>
        </w:rPr>
        <w:t>Nacional</w:t>
      </w:r>
      <w:r w:rsidR="007A40AF" w:rsidRPr="00C13666">
        <w:rPr>
          <w:rFonts w:asciiTheme="minorHAnsi" w:eastAsia="Tahoma" w:hAnsiTheme="minorHAnsi" w:cstheme="minorHAnsi"/>
          <w:color w:val="auto"/>
        </w:rPr>
        <w:t xml:space="preserve"> </w:t>
      </w:r>
      <w:r w:rsidR="00C13666" w:rsidRPr="00C13666">
        <w:rPr>
          <w:rFonts w:asciiTheme="minorHAnsi" w:eastAsia="Tahoma" w:hAnsiTheme="minorHAnsi" w:cstheme="minorHAnsi"/>
          <w:color w:val="auto"/>
        </w:rPr>
        <w:t>e</w:t>
      </w:r>
      <w:r w:rsidR="00140D2D" w:rsidRPr="00C13666">
        <w:rPr>
          <w:rFonts w:asciiTheme="minorHAnsi" w:hAnsiTheme="minorHAnsi" w:cstheme="minorHAnsi"/>
          <w:color w:val="auto"/>
        </w:rPr>
        <w:t xml:space="preserve"> outros Serviços Executivos do Ministério do Interior</w:t>
      </w:r>
      <w:r w:rsidRPr="00C13666">
        <w:rPr>
          <w:rFonts w:asciiTheme="minorHAnsi" w:hAnsiTheme="minorHAnsi" w:cstheme="minorHAnsi"/>
          <w:color w:val="auto"/>
          <w:lang w:val="pt-PT"/>
        </w:rPr>
        <w:t xml:space="preserve">; </w:t>
      </w:r>
    </w:p>
    <w:p w:rsidR="007A74C8" w:rsidRPr="00AB59D5" w:rsidRDefault="007A74C8" w:rsidP="004675AB">
      <w:pPr>
        <w:pStyle w:val="Normal1"/>
        <w:spacing w:line="0" w:lineRule="atLeast"/>
        <w:jc w:val="both"/>
        <w:rPr>
          <w:rFonts w:asciiTheme="minorHAnsi" w:hAnsiTheme="minorHAnsi" w:cstheme="minorHAnsi"/>
          <w:iCs/>
          <w:color w:val="auto"/>
          <w:lang w:val="pt-PT"/>
        </w:rPr>
      </w:pPr>
      <w:r w:rsidRPr="00AB59D5">
        <w:rPr>
          <w:rFonts w:asciiTheme="minorHAnsi" w:hAnsiTheme="minorHAnsi" w:cstheme="minorHAnsi"/>
          <w:iCs/>
          <w:color w:val="auto"/>
          <w:lang w:val="pt-PT"/>
        </w:rPr>
        <w:t xml:space="preserve">b) </w:t>
      </w:r>
      <w:r w:rsidRPr="00AB59D5">
        <w:rPr>
          <w:rFonts w:asciiTheme="minorHAnsi" w:hAnsiTheme="minorHAnsi" w:cstheme="minorHAnsi"/>
          <w:color w:val="auto"/>
          <w:lang w:val="pt-PT"/>
        </w:rPr>
        <w:t xml:space="preserve">colocar entraves ao funcionamento ou barreiras à circulação de um meio de transporte </w:t>
      </w:r>
      <w:r w:rsidR="00140D2D" w:rsidRPr="00AB59D5">
        <w:rPr>
          <w:rFonts w:asciiTheme="minorHAnsi" w:hAnsiTheme="minorHAnsi" w:cstheme="minorHAnsi"/>
          <w:color w:val="auto"/>
        </w:rPr>
        <w:t>das Forças Armadas,</w:t>
      </w:r>
      <w:r w:rsidR="00140D2D" w:rsidRPr="00AB59D5">
        <w:rPr>
          <w:rFonts w:asciiTheme="minorHAnsi" w:eastAsia="Tahoma" w:hAnsiTheme="minorHAnsi" w:cstheme="minorHAnsi"/>
          <w:color w:val="auto"/>
        </w:rPr>
        <w:t xml:space="preserve"> dos S</w:t>
      </w:r>
      <w:r w:rsidR="00140D2D" w:rsidRPr="00AB59D5">
        <w:rPr>
          <w:rFonts w:asciiTheme="minorHAnsi" w:hAnsiTheme="minorHAnsi" w:cstheme="minorHAnsi"/>
          <w:color w:val="auto"/>
        </w:rPr>
        <w:t>erviços</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de</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Segurança,</w:t>
      </w:r>
      <w:r w:rsidR="00140D2D" w:rsidRPr="00AB59D5">
        <w:rPr>
          <w:rFonts w:asciiTheme="minorHAnsi" w:eastAsia="Tahoma" w:hAnsiTheme="minorHAnsi" w:cstheme="minorHAnsi"/>
          <w:color w:val="auto"/>
        </w:rPr>
        <w:t xml:space="preserve"> d</w:t>
      </w:r>
      <w:r w:rsidR="00140D2D" w:rsidRPr="00AB59D5">
        <w:rPr>
          <w:rFonts w:asciiTheme="minorHAnsi" w:hAnsiTheme="minorHAnsi" w:cstheme="minorHAnsi"/>
          <w:color w:val="auto"/>
        </w:rPr>
        <w:t>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Polícia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Nacional</w:t>
      </w:r>
      <w:r w:rsidR="007A40AF" w:rsidRPr="00AB59D5">
        <w:rPr>
          <w:rFonts w:asciiTheme="minorHAnsi" w:eastAsia="Tahoma" w:hAnsiTheme="minorHAnsi" w:cstheme="minorHAnsi"/>
          <w:color w:val="auto"/>
        </w:rPr>
        <w:t xml:space="preserve"> </w:t>
      </w:r>
      <w:r w:rsidR="00AB59D5" w:rsidRPr="00AB59D5">
        <w:rPr>
          <w:rFonts w:asciiTheme="minorHAnsi" w:eastAsia="Tahoma" w:hAnsiTheme="minorHAnsi" w:cstheme="minorHAnsi"/>
          <w:color w:val="auto"/>
        </w:rPr>
        <w:t>e</w:t>
      </w:r>
      <w:r w:rsidR="00140D2D" w:rsidRPr="00AB59D5">
        <w:rPr>
          <w:rFonts w:asciiTheme="minorHAnsi" w:hAnsiTheme="minorHAnsi" w:cstheme="minorHAnsi"/>
          <w:color w:val="auto"/>
        </w:rPr>
        <w:t xml:space="preserve"> outros Serviços Executivos do Ministério do Interior</w:t>
      </w:r>
      <w:r w:rsidRPr="00AB59D5">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c) </w:t>
      </w:r>
      <w:r w:rsidRPr="004675AB">
        <w:rPr>
          <w:rFonts w:asciiTheme="minorHAnsi" w:hAnsiTheme="minorHAnsi" w:cstheme="minorHAnsi"/>
          <w:color w:val="auto"/>
          <w:lang w:val="pt-PT"/>
        </w:rPr>
        <w:t xml:space="preserve">fizer aviso ou sinal falso ou der informação falsa; </w:t>
      </w:r>
    </w:p>
    <w:p w:rsidR="007A74C8" w:rsidRPr="00AB59D5" w:rsidRDefault="007A74C8" w:rsidP="004675AB">
      <w:pPr>
        <w:pStyle w:val="Normal1"/>
        <w:spacing w:line="0" w:lineRule="atLeast"/>
        <w:jc w:val="both"/>
        <w:rPr>
          <w:rFonts w:asciiTheme="minorHAnsi" w:hAnsiTheme="minorHAnsi" w:cstheme="minorHAnsi"/>
          <w:iCs/>
          <w:color w:val="auto"/>
          <w:lang w:val="pt-PT"/>
        </w:rPr>
      </w:pPr>
      <w:r w:rsidRPr="00AB59D5">
        <w:rPr>
          <w:rFonts w:asciiTheme="minorHAnsi" w:hAnsiTheme="minorHAnsi" w:cstheme="minorHAnsi"/>
          <w:iCs/>
          <w:color w:val="auto"/>
          <w:lang w:val="pt-PT"/>
        </w:rPr>
        <w:t xml:space="preserve">d) </w:t>
      </w:r>
      <w:r w:rsidRPr="00AB59D5">
        <w:rPr>
          <w:rFonts w:asciiTheme="minorHAnsi" w:hAnsiTheme="minorHAnsi" w:cstheme="minorHAnsi"/>
          <w:color w:val="auto"/>
          <w:lang w:val="pt-PT"/>
        </w:rPr>
        <w:t xml:space="preserve">se apoderar de comboio em circulação de transporte </w:t>
      </w:r>
      <w:r w:rsidR="00140D2D" w:rsidRPr="00AB59D5">
        <w:rPr>
          <w:rFonts w:asciiTheme="minorHAnsi" w:hAnsiTheme="minorHAnsi" w:cstheme="minorHAnsi"/>
          <w:color w:val="auto"/>
        </w:rPr>
        <w:t>das Forças Armadas,</w:t>
      </w:r>
      <w:r w:rsidR="00140D2D" w:rsidRPr="00AB59D5">
        <w:rPr>
          <w:rFonts w:asciiTheme="minorHAnsi" w:eastAsia="Tahoma" w:hAnsiTheme="minorHAnsi" w:cstheme="minorHAnsi"/>
          <w:color w:val="auto"/>
        </w:rPr>
        <w:t xml:space="preserve"> dos S</w:t>
      </w:r>
      <w:r w:rsidR="00140D2D" w:rsidRPr="00AB59D5">
        <w:rPr>
          <w:rFonts w:asciiTheme="minorHAnsi" w:hAnsiTheme="minorHAnsi" w:cstheme="minorHAnsi"/>
          <w:color w:val="auto"/>
        </w:rPr>
        <w:t>erviços</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de</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Segurança,</w:t>
      </w:r>
      <w:r w:rsidR="00140D2D" w:rsidRPr="00AB59D5">
        <w:rPr>
          <w:rFonts w:asciiTheme="minorHAnsi" w:eastAsia="Tahoma" w:hAnsiTheme="minorHAnsi" w:cstheme="minorHAnsi"/>
          <w:color w:val="auto"/>
        </w:rPr>
        <w:t xml:space="preserve"> d</w:t>
      </w:r>
      <w:r w:rsidR="00140D2D" w:rsidRPr="00AB59D5">
        <w:rPr>
          <w:rFonts w:asciiTheme="minorHAnsi" w:hAnsiTheme="minorHAnsi" w:cstheme="minorHAnsi"/>
          <w:color w:val="auto"/>
        </w:rPr>
        <w:t>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Polícia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Nacional</w:t>
      </w:r>
      <w:r w:rsidR="007A40AF" w:rsidRPr="00AB59D5">
        <w:rPr>
          <w:rFonts w:asciiTheme="minorHAnsi" w:eastAsia="Tahoma" w:hAnsiTheme="minorHAnsi" w:cstheme="minorHAnsi"/>
          <w:color w:val="auto"/>
        </w:rPr>
        <w:t xml:space="preserve"> </w:t>
      </w:r>
      <w:r w:rsidR="00AB59D5" w:rsidRPr="00AB59D5">
        <w:rPr>
          <w:rFonts w:asciiTheme="minorHAnsi" w:eastAsia="Tahoma" w:hAnsiTheme="minorHAnsi" w:cstheme="minorHAnsi"/>
          <w:color w:val="auto"/>
        </w:rPr>
        <w:t>e</w:t>
      </w:r>
      <w:r w:rsidR="00140D2D" w:rsidRPr="00AB59D5">
        <w:rPr>
          <w:rFonts w:asciiTheme="minorHAnsi" w:hAnsiTheme="minorHAnsi" w:cstheme="minorHAnsi"/>
          <w:color w:val="auto"/>
        </w:rPr>
        <w:t xml:space="preserve"> outros Serviços Executivos do Ministério do Interior </w:t>
      </w:r>
      <w:r w:rsidRPr="00AB59D5">
        <w:rPr>
          <w:rFonts w:asciiTheme="minorHAnsi" w:hAnsiTheme="minorHAnsi" w:cstheme="minorHAnsi"/>
          <w:color w:val="auto"/>
          <w:lang w:val="pt-PT"/>
        </w:rPr>
        <w:t xml:space="preserve">ou alterar a sua rota; </w:t>
      </w:r>
    </w:p>
    <w:p w:rsidR="007A74C8" w:rsidRPr="00AB59D5" w:rsidRDefault="007A74C8" w:rsidP="004675AB">
      <w:pPr>
        <w:pStyle w:val="Normal1"/>
        <w:spacing w:line="0" w:lineRule="atLeast"/>
        <w:jc w:val="both"/>
        <w:rPr>
          <w:rFonts w:asciiTheme="minorHAnsi" w:hAnsiTheme="minorHAnsi" w:cstheme="minorHAnsi"/>
          <w:iCs/>
          <w:color w:val="auto"/>
          <w:lang w:val="pt-PT"/>
        </w:rPr>
      </w:pPr>
      <w:r w:rsidRPr="00AB59D5">
        <w:rPr>
          <w:rFonts w:asciiTheme="minorHAnsi" w:hAnsiTheme="minorHAnsi" w:cstheme="minorHAnsi"/>
          <w:iCs/>
          <w:color w:val="auto"/>
          <w:lang w:val="pt-PT"/>
        </w:rPr>
        <w:t xml:space="preserve">e) </w:t>
      </w:r>
      <w:r w:rsidRPr="00AB59D5">
        <w:rPr>
          <w:rFonts w:asciiTheme="minorHAnsi" w:hAnsiTheme="minorHAnsi" w:cstheme="minorHAnsi"/>
          <w:color w:val="auto"/>
          <w:lang w:val="pt-PT"/>
        </w:rPr>
        <w:t xml:space="preserve">se apoderar ou desviar da sua rota um meio rodoviário de transporte </w:t>
      </w:r>
      <w:r w:rsidR="00140D2D" w:rsidRPr="00AB59D5">
        <w:rPr>
          <w:rFonts w:asciiTheme="minorHAnsi" w:hAnsiTheme="minorHAnsi" w:cstheme="minorHAnsi"/>
          <w:color w:val="auto"/>
        </w:rPr>
        <w:t>das Forças Armadas,</w:t>
      </w:r>
      <w:r w:rsidR="00140D2D" w:rsidRPr="00AB59D5">
        <w:rPr>
          <w:rFonts w:asciiTheme="minorHAnsi" w:eastAsia="Tahoma" w:hAnsiTheme="minorHAnsi" w:cstheme="minorHAnsi"/>
          <w:color w:val="auto"/>
        </w:rPr>
        <w:t xml:space="preserve"> dos S</w:t>
      </w:r>
      <w:r w:rsidR="00140D2D" w:rsidRPr="00AB59D5">
        <w:rPr>
          <w:rFonts w:asciiTheme="minorHAnsi" w:hAnsiTheme="minorHAnsi" w:cstheme="minorHAnsi"/>
          <w:color w:val="auto"/>
        </w:rPr>
        <w:t>erviços</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de</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Segurança,</w:t>
      </w:r>
      <w:r w:rsidR="00140D2D" w:rsidRPr="00AB59D5">
        <w:rPr>
          <w:rFonts w:asciiTheme="minorHAnsi" w:eastAsia="Tahoma" w:hAnsiTheme="minorHAnsi" w:cstheme="minorHAnsi"/>
          <w:color w:val="auto"/>
        </w:rPr>
        <w:t xml:space="preserve"> d</w:t>
      </w:r>
      <w:r w:rsidR="00140D2D" w:rsidRPr="00AB59D5">
        <w:rPr>
          <w:rFonts w:asciiTheme="minorHAnsi" w:hAnsiTheme="minorHAnsi" w:cstheme="minorHAnsi"/>
          <w:color w:val="auto"/>
        </w:rPr>
        <w:t>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Polícia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Nacional</w:t>
      </w:r>
      <w:r w:rsidR="007A40AF" w:rsidRPr="00AB59D5">
        <w:rPr>
          <w:rFonts w:asciiTheme="minorHAnsi" w:eastAsia="Tahoma" w:hAnsiTheme="minorHAnsi" w:cstheme="minorHAnsi"/>
          <w:color w:val="auto"/>
        </w:rPr>
        <w:t xml:space="preserve"> </w:t>
      </w:r>
      <w:r w:rsidR="00AB59D5" w:rsidRPr="00AB59D5">
        <w:rPr>
          <w:rFonts w:asciiTheme="minorHAnsi" w:eastAsia="Tahoma" w:hAnsiTheme="minorHAnsi" w:cstheme="minorHAnsi"/>
          <w:color w:val="auto"/>
        </w:rPr>
        <w:t>e</w:t>
      </w:r>
      <w:r w:rsidR="00140D2D" w:rsidRPr="00AB59D5">
        <w:rPr>
          <w:rFonts w:asciiTheme="minorHAnsi" w:hAnsiTheme="minorHAnsi" w:cstheme="minorHAnsi"/>
          <w:color w:val="auto"/>
        </w:rPr>
        <w:t xml:space="preserve"> outros Serviços Executivos do Ministério do Interior</w:t>
      </w:r>
      <w:r w:rsidRPr="00AB59D5">
        <w:rPr>
          <w:rFonts w:asciiTheme="minorHAnsi" w:hAnsiTheme="minorHAnsi" w:cstheme="minorHAnsi"/>
          <w:color w:val="auto"/>
          <w:lang w:val="pt-PT"/>
        </w:rPr>
        <w:t xml:space="preserve">, com passageiros a bordo; </w:t>
      </w:r>
      <w:proofErr w:type="gramStart"/>
      <w:r w:rsidRPr="00AB59D5">
        <w:rPr>
          <w:rFonts w:asciiTheme="minorHAnsi" w:hAnsiTheme="minorHAnsi" w:cstheme="minorHAnsi"/>
          <w:color w:val="auto"/>
          <w:lang w:val="pt-PT"/>
        </w:rPr>
        <w:t>ou</w:t>
      </w:r>
      <w:proofErr w:type="gramEnd"/>
      <w:r w:rsidRPr="00AB59D5">
        <w:rPr>
          <w:rFonts w:asciiTheme="minorHAnsi" w:hAnsiTheme="minorHAnsi" w:cstheme="minorHAnsi"/>
          <w:color w:val="auto"/>
          <w:lang w:val="pt-PT"/>
        </w:rPr>
        <w:t xml:space="preserve"> </w:t>
      </w:r>
    </w:p>
    <w:p w:rsidR="007A74C8" w:rsidRPr="00AB59D5" w:rsidRDefault="007A74C8" w:rsidP="004675AB">
      <w:pPr>
        <w:pStyle w:val="Normal1"/>
        <w:spacing w:line="0" w:lineRule="atLeast"/>
        <w:jc w:val="both"/>
        <w:rPr>
          <w:rFonts w:asciiTheme="minorHAnsi" w:hAnsiTheme="minorHAnsi" w:cstheme="minorHAnsi"/>
          <w:color w:val="auto"/>
          <w:lang w:val="pt-PT"/>
        </w:rPr>
      </w:pPr>
      <w:r w:rsidRPr="00AB59D5">
        <w:rPr>
          <w:rFonts w:asciiTheme="minorHAnsi" w:hAnsiTheme="minorHAnsi" w:cstheme="minorHAnsi"/>
          <w:iCs/>
          <w:color w:val="auto"/>
          <w:lang w:val="pt-PT"/>
        </w:rPr>
        <w:t xml:space="preserve">f) </w:t>
      </w:r>
      <w:r w:rsidRPr="00AB59D5">
        <w:rPr>
          <w:rFonts w:asciiTheme="minorHAnsi" w:hAnsiTheme="minorHAnsi" w:cstheme="minorHAnsi"/>
          <w:color w:val="auto"/>
          <w:lang w:val="pt-PT"/>
        </w:rPr>
        <w:t xml:space="preserve">praticar qualquer outro acto que possa causar desastre ou reduzir seriamente a segurança dos transportes </w:t>
      </w:r>
      <w:r w:rsidR="00140D2D" w:rsidRPr="00AB59D5">
        <w:rPr>
          <w:rFonts w:asciiTheme="minorHAnsi" w:hAnsiTheme="minorHAnsi" w:cstheme="minorHAnsi"/>
          <w:color w:val="auto"/>
        </w:rPr>
        <w:t>das Forças Armadas,</w:t>
      </w:r>
      <w:r w:rsidR="00140D2D" w:rsidRPr="00AB59D5">
        <w:rPr>
          <w:rFonts w:asciiTheme="minorHAnsi" w:eastAsia="Tahoma" w:hAnsiTheme="minorHAnsi" w:cstheme="minorHAnsi"/>
          <w:color w:val="auto"/>
        </w:rPr>
        <w:t xml:space="preserve"> dos S</w:t>
      </w:r>
      <w:r w:rsidR="00140D2D" w:rsidRPr="00AB59D5">
        <w:rPr>
          <w:rFonts w:asciiTheme="minorHAnsi" w:hAnsiTheme="minorHAnsi" w:cstheme="minorHAnsi"/>
          <w:color w:val="auto"/>
        </w:rPr>
        <w:t>erviços</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de</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Segurança,</w:t>
      </w:r>
      <w:r w:rsidR="00140D2D" w:rsidRPr="00AB59D5">
        <w:rPr>
          <w:rFonts w:asciiTheme="minorHAnsi" w:eastAsia="Tahoma" w:hAnsiTheme="minorHAnsi" w:cstheme="minorHAnsi"/>
          <w:color w:val="auto"/>
        </w:rPr>
        <w:t xml:space="preserve"> d</w:t>
      </w:r>
      <w:r w:rsidR="00140D2D" w:rsidRPr="00AB59D5">
        <w:rPr>
          <w:rFonts w:asciiTheme="minorHAnsi" w:hAnsiTheme="minorHAnsi" w:cstheme="minorHAnsi"/>
          <w:color w:val="auto"/>
        </w:rPr>
        <w:t>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Polícia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Nacional</w:t>
      </w:r>
      <w:r w:rsidR="007A40AF" w:rsidRPr="00AB59D5">
        <w:rPr>
          <w:rFonts w:asciiTheme="minorHAnsi" w:eastAsia="Tahoma" w:hAnsiTheme="minorHAnsi" w:cstheme="minorHAnsi"/>
          <w:color w:val="auto"/>
        </w:rPr>
        <w:t xml:space="preserve"> </w:t>
      </w:r>
      <w:r w:rsidR="00AB59D5" w:rsidRPr="00AB59D5">
        <w:rPr>
          <w:rFonts w:asciiTheme="minorHAnsi" w:eastAsia="Tahoma" w:hAnsiTheme="minorHAnsi" w:cstheme="minorHAnsi"/>
          <w:color w:val="auto"/>
        </w:rPr>
        <w:t>e</w:t>
      </w:r>
      <w:r w:rsidR="00140D2D" w:rsidRPr="00AB59D5">
        <w:rPr>
          <w:rFonts w:asciiTheme="minorHAnsi" w:hAnsiTheme="minorHAnsi" w:cstheme="minorHAnsi"/>
          <w:color w:val="auto"/>
        </w:rPr>
        <w:t xml:space="preserve"> outros Serviços Executivos do Ministério do Interior </w:t>
      </w:r>
      <w:r w:rsidRPr="00AB59D5">
        <w:rPr>
          <w:rFonts w:asciiTheme="minorHAnsi" w:hAnsiTheme="minorHAnsi" w:cstheme="minorHAnsi"/>
          <w:color w:val="auto"/>
          <w:lang w:val="pt-PT"/>
        </w:rPr>
        <w:t xml:space="preserve">e, deste modo, puser em perigo efectivo a vida ou a </w:t>
      </w:r>
      <w:r w:rsidRPr="00AB59D5">
        <w:rPr>
          <w:rFonts w:asciiTheme="minorHAnsi" w:hAnsiTheme="minorHAnsi" w:cstheme="minorHAnsi"/>
          <w:color w:val="auto"/>
          <w:lang w:val="pt-PT"/>
        </w:rPr>
        <w:lastRenderedPageBreak/>
        <w:t>integridade física dos seus ocupantes ou bens patrimoniais de valor elevado.</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AB59D5">
        <w:rPr>
          <w:rFonts w:asciiTheme="minorHAnsi" w:hAnsiTheme="minorHAnsi" w:cstheme="minorHAnsi"/>
          <w:color w:val="auto"/>
          <w:lang w:val="pt-PT"/>
        </w:rPr>
        <w:t xml:space="preserve">2. Se os actos descritos no número anterior incidir sobre viaturas de combate ou especiais, aeronaves, </w:t>
      </w:r>
      <w:r w:rsidRPr="00AB59D5">
        <w:rPr>
          <w:rFonts w:asciiTheme="minorHAnsi" w:hAnsiTheme="minorHAnsi" w:cstheme="minorHAnsi"/>
          <w:bCs/>
          <w:color w:val="auto"/>
        </w:rPr>
        <w:t>navios, submarinos, embarcações ou outros meios de navegação</w:t>
      </w:r>
      <w:r w:rsidRPr="00AB59D5">
        <w:rPr>
          <w:rFonts w:asciiTheme="minorHAnsi" w:hAnsiTheme="minorHAnsi" w:cstheme="minorHAnsi"/>
          <w:color w:val="auto"/>
        </w:rPr>
        <w:t xml:space="preserve"> </w:t>
      </w:r>
      <w:r w:rsidR="00140D2D" w:rsidRPr="00AB59D5">
        <w:rPr>
          <w:rFonts w:asciiTheme="minorHAnsi" w:hAnsiTheme="minorHAnsi" w:cstheme="minorHAnsi"/>
          <w:color w:val="auto"/>
        </w:rPr>
        <w:t>das Forças Armadas,</w:t>
      </w:r>
      <w:r w:rsidR="00140D2D" w:rsidRPr="00AB59D5">
        <w:rPr>
          <w:rFonts w:asciiTheme="minorHAnsi" w:eastAsia="Tahoma" w:hAnsiTheme="minorHAnsi" w:cstheme="minorHAnsi"/>
          <w:color w:val="auto"/>
        </w:rPr>
        <w:t xml:space="preserve"> dos S</w:t>
      </w:r>
      <w:r w:rsidR="00140D2D" w:rsidRPr="00AB59D5">
        <w:rPr>
          <w:rFonts w:asciiTheme="minorHAnsi" w:hAnsiTheme="minorHAnsi" w:cstheme="minorHAnsi"/>
          <w:color w:val="auto"/>
        </w:rPr>
        <w:t>erviços</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de</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Segurança,</w:t>
      </w:r>
      <w:r w:rsidR="00140D2D" w:rsidRPr="00AB59D5">
        <w:rPr>
          <w:rFonts w:asciiTheme="minorHAnsi" w:eastAsia="Tahoma" w:hAnsiTheme="minorHAnsi" w:cstheme="minorHAnsi"/>
          <w:color w:val="auto"/>
        </w:rPr>
        <w:t xml:space="preserve"> d</w:t>
      </w:r>
      <w:r w:rsidR="00140D2D" w:rsidRPr="00AB59D5">
        <w:rPr>
          <w:rFonts w:asciiTheme="minorHAnsi" w:hAnsiTheme="minorHAnsi" w:cstheme="minorHAnsi"/>
          <w:color w:val="auto"/>
        </w:rPr>
        <w:t>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Polícia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Nacional</w:t>
      </w:r>
      <w:r w:rsidR="00140D2D" w:rsidRPr="00AB59D5">
        <w:rPr>
          <w:rFonts w:asciiTheme="minorHAnsi" w:eastAsia="Tahoma" w:hAnsiTheme="minorHAnsi" w:cstheme="minorHAnsi"/>
          <w:color w:val="auto"/>
        </w:rPr>
        <w:t xml:space="preserve"> </w:t>
      </w:r>
      <w:r w:rsidR="00AB59D5" w:rsidRPr="00AB59D5">
        <w:rPr>
          <w:rFonts w:asciiTheme="minorHAnsi" w:eastAsia="Tahoma" w:hAnsiTheme="minorHAnsi" w:cstheme="minorHAnsi"/>
          <w:color w:val="auto"/>
        </w:rPr>
        <w:t>e</w:t>
      </w:r>
      <w:r w:rsidR="00140D2D" w:rsidRPr="00AB59D5">
        <w:rPr>
          <w:rFonts w:asciiTheme="minorHAnsi" w:hAnsiTheme="minorHAnsi" w:cstheme="minorHAnsi"/>
          <w:color w:val="auto"/>
        </w:rPr>
        <w:t xml:space="preserve"> outros Serviços Executivos do Ministério do Interior</w:t>
      </w:r>
      <w:r w:rsidRPr="00AB59D5">
        <w:rPr>
          <w:rFonts w:asciiTheme="minorHAnsi" w:hAnsiTheme="minorHAnsi" w:cstheme="minorHAnsi"/>
          <w:color w:val="auto"/>
          <w:lang w:val="pt-PT"/>
        </w:rPr>
        <w:t xml:space="preserve"> </w:t>
      </w:r>
      <w:r w:rsidRPr="004675AB">
        <w:rPr>
          <w:rFonts w:asciiTheme="minorHAnsi" w:hAnsiTheme="minorHAnsi" w:cstheme="minorHAnsi"/>
          <w:color w:val="auto"/>
          <w:lang w:val="pt-PT"/>
        </w:rPr>
        <w:t xml:space="preserve">a pena do número anterior é agravada de um terço nos seus limites mínimo e máximo.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Se o agente causar o perigo por negligência, </w:t>
      </w:r>
      <w:r w:rsidRPr="004675AB">
        <w:rPr>
          <w:rFonts w:asciiTheme="minorHAnsi" w:hAnsiTheme="minorHAnsi" w:cstheme="minorHAnsi"/>
          <w:bCs/>
          <w:color w:val="auto"/>
          <w:lang w:val="pt-PT"/>
        </w:rPr>
        <w:t>a pena é de prisão de 2 a 6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4. Se a conduta do agente for devida a negligência, </w:t>
      </w:r>
      <w:r w:rsidRPr="004675AB">
        <w:rPr>
          <w:rFonts w:asciiTheme="minorHAnsi" w:hAnsiTheme="minorHAnsi" w:cstheme="minorHAnsi"/>
          <w:bCs/>
          <w:color w:val="auto"/>
          <w:lang w:val="pt-PT"/>
        </w:rPr>
        <w:t xml:space="preserve">a pena é de prisão de </w:t>
      </w:r>
      <w:proofErr w:type="gramStart"/>
      <w:r w:rsidRPr="004675AB">
        <w:rPr>
          <w:rFonts w:asciiTheme="minorHAnsi" w:hAnsiTheme="minorHAnsi" w:cstheme="minorHAnsi"/>
          <w:bCs/>
          <w:color w:val="auto"/>
          <w:lang w:val="pt-PT"/>
        </w:rPr>
        <w:t>6</w:t>
      </w:r>
      <w:proofErr w:type="gramEnd"/>
      <w:r w:rsidRPr="004675AB">
        <w:rPr>
          <w:rFonts w:asciiTheme="minorHAnsi" w:hAnsiTheme="minorHAnsi" w:cstheme="minorHAnsi"/>
          <w:bCs/>
          <w:color w:val="auto"/>
          <w:lang w:val="pt-PT"/>
        </w:rPr>
        <w:t xml:space="preserve"> meses a 3 anos ou de multa até 300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5. </w:t>
      </w:r>
      <w:proofErr w:type="gramStart"/>
      <w:r w:rsidRPr="004675AB">
        <w:rPr>
          <w:rFonts w:asciiTheme="minorHAnsi" w:hAnsiTheme="minorHAnsi" w:cstheme="minorHAnsi"/>
          <w:color w:val="auto"/>
          <w:lang w:val="pt-PT"/>
        </w:rPr>
        <w:t xml:space="preserve">Os bens patrimoniais são de valor elevado, sempre que ele ultrapasse 100 vezes o do salário mínimo mensal da função pública, nos termos da </w:t>
      </w:r>
      <w:r w:rsidR="00140D2D" w:rsidRPr="00554BAD">
        <w:rPr>
          <w:rFonts w:asciiTheme="minorHAnsi" w:hAnsiTheme="minorHAnsi" w:cstheme="minorHAnsi"/>
          <w:color w:val="auto"/>
          <w:lang w:val="pt-PT"/>
        </w:rPr>
        <w:t>alínea b)</w:t>
      </w:r>
      <w:proofErr w:type="gramEnd"/>
      <w:r w:rsidR="00140D2D" w:rsidRPr="00554BAD">
        <w:rPr>
          <w:rFonts w:asciiTheme="minorHAnsi" w:hAnsiTheme="minorHAnsi" w:cstheme="minorHAnsi"/>
          <w:color w:val="auto"/>
          <w:lang w:val="pt-PT"/>
        </w:rPr>
        <w:t xml:space="preserve"> do artig</w:t>
      </w:r>
      <w:r w:rsidR="00931A3F" w:rsidRPr="00554BAD">
        <w:rPr>
          <w:rFonts w:asciiTheme="minorHAnsi" w:hAnsiTheme="minorHAnsi" w:cstheme="minorHAnsi"/>
          <w:color w:val="auto"/>
          <w:lang w:val="pt-PT"/>
        </w:rPr>
        <w:t>o 3</w:t>
      </w:r>
      <w:r w:rsidR="00554BAD" w:rsidRPr="00554BAD">
        <w:rPr>
          <w:rFonts w:asciiTheme="minorHAnsi" w:hAnsiTheme="minorHAnsi" w:cstheme="minorHAnsi"/>
          <w:color w:val="auto"/>
          <w:lang w:val="pt-PT"/>
        </w:rPr>
        <w:t>20</w:t>
      </w:r>
      <w:r w:rsidR="00931A3F" w:rsidRPr="00554BAD">
        <w:rPr>
          <w:rFonts w:asciiTheme="minorHAnsi" w:hAnsiTheme="minorHAnsi" w:cstheme="minorHAnsi"/>
          <w:color w:val="auto"/>
          <w:lang w:val="pt-PT"/>
        </w:rPr>
        <w:t xml:space="preserve">º </w:t>
      </w:r>
      <w:r w:rsidRPr="004675AB">
        <w:rPr>
          <w:rFonts w:asciiTheme="minorHAnsi" w:hAnsiTheme="minorHAnsi" w:cstheme="minorHAnsi"/>
          <w:color w:val="auto"/>
          <w:lang w:val="pt-PT"/>
        </w:rPr>
        <w:t xml:space="preserve">deste código. </w:t>
      </w:r>
    </w:p>
    <w:p w:rsidR="007A74C8" w:rsidRPr="004675AB" w:rsidRDefault="00970658" w:rsidP="004675AB">
      <w:pPr>
        <w:pStyle w:val="Normal1"/>
        <w:spacing w:line="0" w:lineRule="atLeast"/>
        <w:jc w:val="both"/>
        <w:rPr>
          <w:rFonts w:asciiTheme="minorHAnsi" w:hAnsiTheme="minorHAnsi" w:cstheme="minorHAnsi"/>
          <w:color w:val="auto"/>
          <w:lang w:val="pt-PT"/>
        </w:rPr>
      </w:pPr>
      <w:r>
        <w:rPr>
          <w:rFonts w:asciiTheme="minorHAnsi" w:hAnsiTheme="minorHAnsi" w:cstheme="minorHAnsi"/>
          <w:color w:val="auto"/>
          <w:lang w:val="pt-PT"/>
        </w:rPr>
        <w:t>6. Se</w:t>
      </w:r>
      <w:r w:rsidR="007A74C8" w:rsidRPr="004675AB">
        <w:rPr>
          <w:rFonts w:asciiTheme="minorHAnsi" w:hAnsiTheme="minorHAnsi" w:cstheme="minorHAnsi"/>
          <w:color w:val="auto"/>
          <w:lang w:val="pt-PT"/>
        </w:rPr>
        <w:t xml:space="preserve"> com a </w:t>
      </w:r>
      <w:r w:rsidR="00140D2D" w:rsidRPr="004675AB">
        <w:rPr>
          <w:rFonts w:asciiTheme="minorHAnsi" w:hAnsiTheme="minorHAnsi" w:cstheme="minorHAnsi"/>
          <w:color w:val="auto"/>
          <w:lang w:val="pt-PT"/>
        </w:rPr>
        <w:t>conduta do agente descrita no n</w:t>
      </w:r>
      <w:r w:rsidR="007A74C8" w:rsidRPr="004675AB">
        <w:rPr>
          <w:rFonts w:asciiTheme="minorHAnsi" w:hAnsiTheme="minorHAnsi" w:cstheme="minorHAnsi"/>
          <w:color w:val="auto"/>
          <w:lang w:val="pt-PT"/>
        </w:rPr>
        <w:t xml:space="preserve">º 1, resultar a morte de pessoas, a pena é de 4 a 16 anos de prisão.  </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0C4EA4" w:rsidP="004675AB">
      <w:pPr>
        <w:pStyle w:val="Normal1"/>
        <w:spacing w:line="0" w:lineRule="atLeast"/>
        <w:jc w:val="both"/>
        <w:rPr>
          <w:rFonts w:asciiTheme="minorHAnsi" w:hAnsiTheme="minorHAnsi" w:cstheme="minorHAnsi"/>
          <w:b/>
          <w:color w:val="auto"/>
          <w:lang w:val="pt-PT"/>
        </w:rPr>
      </w:pPr>
      <w:r w:rsidRPr="004675AB">
        <w:rPr>
          <w:rFonts w:asciiTheme="minorHAnsi" w:hAnsiTheme="minorHAnsi" w:cstheme="minorHAnsi"/>
          <w:color w:val="auto"/>
          <w:lang w:val="pt-PT"/>
        </w:rPr>
        <w:t>Artigo 28</w:t>
      </w:r>
      <w:r w:rsidR="00AB59D5">
        <w:rPr>
          <w:rFonts w:asciiTheme="minorHAnsi" w:hAnsiTheme="minorHAnsi" w:cstheme="minorHAnsi"/>
          <w:color w:val="auto"/>
          <w:lang w:val="pt-PT"/>
        </w:rPr>
        <w:t>6</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color w:val="auto"/>
          <w:lang w:val="pt-PT"/>
        </w:rPr>
        <w:t>(Lançamento de projéctil contra veículo)</w:t>
      </w:r>
    </w:p>
    <w:p w:rsidR="007A74C8" w:rsidRPr="00AB59D5" w:rsidRDefault="007A74C8" w:rsidP="004675AB">
      <w:pPr>
        <w:pStyle w:val="Normal1"/>
        <w:spacing w:line="0" w:lineRule="atLeast"/>
        <w:jc w:val="both"/>
        <w:rPr>
          <w:rFonts w:asciiTheme="minorHAnsi" w:eastAsia="Tahoma" w:hAnsiTheme="minorHAnsi" w:cstheme="minorHAnsi"/>
          <w:color w:val="auto"/>
        </w:rPr>
      </w:pPr>
      <w:r w:rsidRPr="00AB59D5">
        <w:rPr>
          <w:rFonts w:asciiTheme="minorHAnsi" w:hAnsiTheme="minorHAnsi" w:cstheme="minorHAnsi"/>
          <w:color w:val="auto"/>
          <w:lang w:val="pt-PT"/>
        </w:rPr>
        <w:t>1. Aquele que arremessar projéctil contra meio de transpor</w:t>
      </w:r>
      <w:r w:rsidR="00140D2D" w:rsidRPr="00AB59D5">
        <w:rPr>
          <w:rFonts w:asciiTheme="minorHAnsi" w:hAnsiTheme="minorHAnsi" w:cstheme="minorHAnsi"/>
          <w:color w:val="auto"/>
          <w:lang w:val="pt-PT"/>
        </w:rPr>
        <w:t xml:space="preserve">te em movimento, pertencente às </w:t>
      </w:r>
      <w:r w:rsidR="00140D2D" w:rsidRPr="00AB59D5">
        <w:rPr>
          <w:rFonts w:asciiTheme="minorHAnsi" w:hAnsiTheme="minorHAnsi" w:cstheme="minorHAnsi"/>
          <w:color w:val="auto"/>
        </w:rPr>
        <w:t>Forças Armadas,</w:t>
      </w:r>
      <w:r w:rsidR="00140D2D" w:rsidRPr="00AB59D5">
        <w:rPr>
          <w:rFonts w:asciiTheme="minorHAnsi" w:eastAsia="Tahoma" w:hAnsiTheme="minorHAnsi" w:cstheme="minorHAnsi"/>
          <w:color w:val="auto"/>
        </w:rPr>
        <w:t xml:space="preserve"> aos S</w:t>
      </w:r>
      <w:r w:rsidR="00140D2D" w:rsidRPr="00AB59D5">
        <w:rPr>
          <w:rFonts w:asciiTheme="minorHAnsi" w:hAnsiTheme="minorHAnsi" w:cstheme="minorHAnsi"/>
          <w:color w:val="auto"/>
        </w:rPr>
        <w:t>erviços</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de</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Segurança,</w:t>
      </w:r>
      <w:r w:rsidR="00140D2D" w:rsidRPr="00AB59D5">
        <w:rPr>
          <w:rFonts w:asciiTheme="minorHAnsi" w:eastAsia="Tahoma" w:hAnsiTheme="minorHAnsi" w:cstheme="minorHAnsi"/>
          <w:color w:val="auto"/>
        </w:rPr>
        <w:t xml:space="preserve"> à </w:t>
      </w:r>
      <w:r w:rsidR="00140D2D" w:rsidRPr="00AB59D5">
        <w:rPr>
          <w:rFonts w:asciiTheme="minorHAnsi" w:hAnsiTheme="minorHAnsi" w:cstheme="minorHAnsi"/>
          <w:color w:val="auto"/>
        </w:rPr>
        <w:t>Polícia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Nacional</w:t>
      </w:r>
      <w:r w:rsidR="00AB59D5" w:rsidRPr="00AB59D5">
        <w:rPr>
          <w:rFonts w:asciiTheme="minorHAnsi" w:eastAsia="Tahoma" w:hAnsiTheme="minorHAnsi" w:cstheme="minorHAnsi"/>
          <w:color w:val="auto"/>
        </w:rPr>
        <w:t xml:space="preserve"> e</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outros Serviços Executivos do Ministério do Interior</w:t>
      </w:r>
      <w:r w:rsidR="00140D2D" w:rsidRPr="00AB59D5">
        <w:rPr>
          <w:rFonts w:asciiTheme="minorHAnsi" w:hAnsiTheme="minorHAnsi" w:cstheme="minorHAnsi"/>
          <w:color w:val="auto"/>
          <w:lang w:val="pt-PT"/>
        </w:rPr>
        <w:t xml:space="preserve"> </w:t>
      </w:r>
      <w:r w:rsidRPr="00AB59D5">
        <w:rPr>
          <w:rFonts w:asciiTheme="minorHAnsi" w:hAnsiTheme="minorHAnsi" w:cstheme="minorHAnsi"/>
          <w:color w:val="auto"/>
          <w:lang w:val="pt-PT"/>
        </w:rPr>
        <w:t xml:space="preserve">e independentemente do resultado, é </w:t>
      </w:r>
      <w:r w:rsidRPr="00AB59D5">
        <w:rPr>
          <w:rFonts w:asciiTheme="minorHAnsi" w:hAnsiTheme="minorHAnsi" w:cstheme="minorHAnsi"/>
          <w:bCs/>
          <w:color w:val="auto"/>
          <w:lang w:val="pt-PT"/>
        </w:rPr>
        <w:t>punido com pena de prisão de 1 a 3 anos ou com a de multa até 400 dias</w:t>
      </w:r>
      <w:r w:rsidRPr="00AB59D5">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AB59D5">
        <w:rPr>
          <w:rFonts w:asciiTheme="minorHAnsi" w:hAnsiTheme="minorHAnsi" w:cstheme="minorHAnsi"/>
          <w:color w:val="auto"/>
          <w:lang w:val="pt-PT"/>
        </w:rPr>
        <w:t xml:space="preserve">2. Se o acto descrito no número anterior incidir sobre viaturas de combate ou especiais, aeronaves, </w:t>
      </w:r>
      <w:r w:rsidRPr="00AB59D5">
        <w:rPr>
          <w:rFonts w:asciiTheme="minorHAnsi" w:hAnsiTheme="minorHAnsi" w:cstheme="minorHAnsi"/>
          <w:bCs/>
          <w:color w:val="auto"/>
        </w:rPr>
        <w:t>navios, submarinos, embarcações ou outros meios de navegação</w:t>
      </w:r>
      <w:r w:rsidRPr="00AB59D5">
        <w:rPr>
          <w:rFonts w:asciiTheme="minorHAnsi" w:hAnsiTheme="minorHAnsi" w:cstheme="minorHAnsi"/>
          <w:color w:val="auto"/>
        </w:rPr>
        <w:t xml:space="preserve"> </w:t>
      </w:r>
      <w:r w:rsidR="00140D2D" w:rsidRPr="00AB59D5">
        <w:rPr>
          <w:rFonts w:asciiTheme="minorHAnsi" w:hAnsiTheme="minorHAnsi" w:cstheme="minorHAnsi"/>
          <w:color w:val="auto"/>
        </w:rPr>
        <w:t>das Forças Armadas,</w:t>
      </w:r>
      <w:r w:rsidR="00140D2D" w:rsidRPr="00AB59D5">
        <w:rPr>
          <w:rFonts w:asciiTheme="minorHAnsi" w:eastAsia="Tahoma" w:hAnsiTheme="minorHAnsi" w:cstheme="minorHAnsi"/>
          <w:color w:val="auto"/>
        </w:rPr>
        <w:t xml:space="preserve"> dos S</w:t>
      </w:r>
      <w:r w:rsidR="00140D2D" w:rsidRPr="00AB59D5">
        <w:rPr>
          <w:rFonts w:asciiTheme="minorHAnsi" w:hAnsiTheme="minorHAnsi" w:cstheme="minorHAnsi"/>
          <w:color w:val="auto"/>
        </w:rPr>
        <w:t>erviços</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de</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Segurança,</w:t>
      </w:r>
      <w:r w:rsidR="00140D2D" w:rsidRPr="00AB59D5">
        <w:rPr>
          <w:rFonts w:asciiTheme="minorHAnsi" w:eastAsia="Tahoma" w:hAnsiTheme="minorHAnsi" w:cstheme="minorHAnsi"/>
          <w:color w:val="auto"/>
        </w:rPr>
        <w:t xml:space="preserve"> d</w:t>
      </w:r>
      <w:r w:rsidR="00140D2D" w:rsidRPr="00AB59D5">
        <w:rPr>
          <w:rFonts w:asciiTheme="minorHAnsi" w:hAnsiTheme="minorHAnsi" w:cstheme="minorHAnsi"/>
          <w:color w:val="auto"/>
        </w:rPr>
        <w:t>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Polícia</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Nacional</w:t>
      </w:r>
      <w:r w:rsidR="00AB59D5" w:rsidRPr="00AB59D5">
        <w:rPr>
          <w:rFonts w:asciiTheme="minorHAnsi" w:eastAsia="Tahoma" w:hAnsiTheme="minorHAnsi" w:cstheme="minorHAnsi"/>
          <w:color w:val="auto"/>
        </w:rPr>
        <w:t xml:space="preserve"> e</w:t>
      </w:r>
      <w:r w:rsidR="00140D2D" w:rsidRPr="00AB59D5">
        <w:rPr>
          <w:rFonts w:asciiTheme="minorHAnsi" w:eastAsia="Tahoma" w:hAnsiTheme="minorHAnsi" w:cstheme="minorHAnsi"/>
          <w:color w:val="auto"/>
        </w:rPr>
        <w:t xml:space="preserve"> </w:t>
      </w:r>
      <w:r w:rsidR="00140D2D" w:rsidRPr="00AB59D5">
        <w:rPr>
          <w:rFonts w:asciiTheme="minorHAnsi" w:hAnsiTheme="minorHAnsi" w:cstheme="minorHAnsi"/>
          <w:color w:val="auto"/>
        </w:rPr>
        <w:t>dos outros Serviços Executivos do Ministério do Interior</w:t>
      </w:r>
      <w:r w:rsidRPr="00AB59D5">
        <w:rPr>
          <w:rFonts w:asciiTheme="minorHAnsi" w:hAnsiTheme="minorHAnsi" w:cstheme="minorHAnsi"/>
          <w:color w:val="auto"/>
          <w:lang w:val="pt-PT"/>
        </w:rPr>
        <w:t xml:space="preserve"> a pena </w:t>
      </w:r>
      <w:r w:rsidRPr="004675AB">
        <w:rPr>
          <w:rFonts w:asciiTheme="minorHAnsi" w:hAnsiTheme="minorHAnsi" w:cstheme="minorHAnsi"/>
          <w:color w:val="auto"/>
          <w:lang w:val="pt-PT"/>
        </w:rPr>
        <w:t xml:space="preserve">do número anterior será agravada de um terço nos seus limites mínimo e máximo.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3. Se o veículo for de transporte de efectivos, de socorro ou emergência, a pena é agravada de um quarto nos seus limites mínimo e máximo.</w:t>
      </w:r>
    </w:p>
    <w:p w:rsidR="007A74C8" w:rsidRPr="004675AB" w:rsidRDefault="007A74C8" w:rsidP="004675AB">
      <w:pPr>
        <w:pStyle w:val="Default"/>
        <w:spacing w:line="0" w:lineRule="atLeast"/>
        <w:jc w:val="both"/>
        <w:rPr>
          <w:rFonts w:asciiTheme="minorHAnsi" w:hAnsiTheme="minorHAnsi" w:cstheme="minorHAnsi"/>
          <w:b/>
          <w:bCs/>
          <w:color w:val="auto"/>
        </w:rPr>
      </w:pPr>
      <w:r w:rsidRPr="004675AB">
        <w:rPr>
          <w:rFonts w:asciiTheme="minorHAnsi" w:hAnsiTheme="minorHAnsi" w:cstheme="minorHAnsi"/>
          <w:color w:val="auto"/>
        </w:rPr>
        <w:t xml:space="preserve">4. Se do </w:t>
      </w:r>
      <w:r w:rsidRPr="001C0588">
        <w:rPr>
          <w:rFonts w:asciiTheme="minorHAnsi" w:hAnsiTheme="minorHAnsi" w:cstheme="minorHAnsi"/>
          <w:color w:val="auto"/>
        </w:rPr>
        <w:t>acto descrito no número um resultar a morte ou ofensa grave à integridade f</w:t>
      </w:r>
      <w:r w:rsidR="003E4878" w:rsidRPr="001C0588">
        <w:rPr>
          <w:rFonts w:asciiTheme="minorHAnsi" w:hAnsiTheme="minorHAnsi" w:cstheme="minorHAnsi"/>
          <w:color w:val="auto"/>
        </w:rPr>
        <w:t xml:space="preserve">ísica, nos termos do </w:t>
      </w:r>
      <w:r w:rsidR="001C0588" w:rsidRPr="001C0588">
        <w:rPr>
          <w:rFonts w:asciiTheme="minorHAnsi" w:hAnsiTheme="minorHAnsi" w:cstheme="minorHAnsi"/>
          <w:color w:val="auto"/>
        </w:rPr>
        <w:t>artigo 217</w:t>
      </w:r>
      <w:r w:rsidRPr="001C0588">
        <w:rPr>
          <w:rFonts w:asciiTheme="minorHAnsi" w:hAnsiTheme="minorHAnsi" w:cstheme="minorHAnsi"/>
          <w:color w:val="auto"/>
        </w:rPr>
        <w:t xml:space="preserve">º, o </w:t>
      </w:r>
      <w:r w:rsidRPr="004675AB">
        <w:rPr>
          <w:rFonts w:asciiTheme="minorHAnsi" w:hAnsiTheme="minorHAnsi" w:cstheme="minorHAnsi"/>
          <w:color w:val="auto"/>
        </w:rPr>
        <w:t xml:space="preserve">agente é punido com a pena correspondente ao crime cometido, agravada de um terço, nos seus limites mínimo e máximo. </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AB59D5" w:rsidP="004675AB">
      <w:pPr>
        <w:pStyle w:val="Normal1"/>
        <w:spacing w:line="0" w:lineRule="atLeast"/>
        <w:jc w:val="both"/>
        <w:rPr>
          <w:rFonts w:asciiTheme="minorHAnsi" w:hAnsiTheme="minorHAnsi" w:cstheme="minorHAnsi"/>
          <w:b/>
          <w:bCs/>
          <w:color w:val="auto"/>
          <w:lang w:val="pt-PT"/>
        </w:rPr>
      </w:pPr>
      <w:r>
        <w:rPr>
          <w:rFonts w:asciiTheme="minorHAnsi" w:hAnsiTheme="minorHAnsi" w:cstheme="minorHAnsi"/>
          <w:color w:val="auto"/>
          <w:lang w:val="pt-PT"/>
        </w:rPr>
        <w:t>Artigo 287</w:t>
      </w:r>
      <w:r w:rsidR="007A74C8" w:rsidRPr="004675AB">
        <w:rPr>
          <w:rFonts w:asciiTheme="minorHAnsi" w:hAnsiTheme="minorHAnsi" w:cstheme="minorHAnsi"/>
          <w:color w:val="auto"/>
          <w:lang w:val="pt-PT"/>
        </w:rPr>
        <w:t xml:space="preserve">º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b/>
          <w:bCs/>
          <w:color w:val="auto"/>
        </w:rPr>
        <w:t>(Agravação da pena pelo resultado)</w:t>
      </w:r>
      <w:r w:rsidRPr="004675AB">
        <w:rPr>
          <w:rFonts w:asciiTheme="minorHAnsi" w:hAnsiTheme="minorHAnsi" w:cstheme="minorHAnsi"/>
          <w:color w:val="auto"/>
        </w:rPr>
        <w:t xml:space="preserve"> </w:t>
      </w:r>
    </w:p>
    <w:p w:rsidR="007A74C8" w:rsidRPr="004675AB" w:rsidRDefault="001C0588" w:rsidP="004675AB">
      <w:pPr>
        <w:pStyle w:val="Normal1"/>
        <w:spacing w:line="0" w:lineRule="atLeast"/>
        <w:jc w:val="both"/>
        <w:rPr>
          <w:rFonts w:asciiTheme="minorHAnsi" w:hAnsiTheme="minorHAnsi" w:cstheme="minorHAnsi"/>
          <w:color w:val="auto"/>
        </w:rPr>
      </w:pPr>
      <w:r>
        <w:rPr>
          <w:rFonts w:asciiTheme="minorHAnsi" w:hAnsiTheme="minorHAnsi" w:cstheme="minorHAnsi"/>
          <w:color w:val="auto"/>
        </w:rPr>
        <w:t>Se</w:t>
      </w:r>
      <w:r w:rsidR="007A74C8" w:rsidRPr="004675AB">
        <w:rPr>
          <w:rFonts w:asciiTheme="minorHAnsi" w:hAnsiTheme="minorHAnsi" w:cstheme="minorHAnsi"/>
          <w:color w:val="auto"/>
        </w:rPr>
        <w:t xml:space="preserve"> da prática dos crimes previstos </w:t>
      </w:r>
      <w:r w:rsidR="007A74C8" w:rsidRPr="00970658">
        <w:rPr>
          <w:rFonts w:asciiTheme="minorHAnsi" w:hAnsiTheme="minorHAnsi" w:cstheme="minorHAnsi"/>
          <w:color w:val="auto"/>
        </w:rPr>
        <w:t>nos artigos 28</w:t>
      </w:r>
      <w:r w:rsidR="00970658" w:rsidRPr="00970658">
        <w:rPr>
          <w:rFonts w:asciiTheme="minorHAnsi" w:hAnsiTheme="minorHAnsi" w:cstheme="minorHAnsi"/>
          <w:color w:val="auto"/>
        </w:rPr>
        <w:t>5</w:t>
      </w:r>
      <w:r w:rsidR="007A74C8" w:rsidRPr="00970658">
        <w:rPr>
          <w:rFonts w:asciiTheme="minorHAnsi" w:hAnsiTheme="minorHAnsi" w:cstheme="minorHAnsi"/>
          <w:color w:val="auto"/>
        </w:rPr>
        <w:t>º e 28</w:t>
      </w:r>
      <w:r w:rsidR="00970658" w:rsidRPr="00970658">
        <w:rPr>
          <w:rFonts w:asciiTheme="minorHAnsi" w:hAnsiTheme="minorHAnsi" w:cstheme="minorHAnsi"/>
          <w:color w:val="auto"/>
        </w:rPr>
        <w:t>6</w:t>
      </w:r>
      <w:r w:rsidR="007A74C8" w:rsidRPr="00970658">
        <w:rPr>
          <w:rFonts w:asciiTheme="minorHAnsi" w:hAnsiTheme="minorHAnsi" w:cstheme="minorHAnsi"/>
          <w:color w:val="auto"/>
        </w:rPr>
        <w:t xml:space="preserve">º resultar </w:t>
      </w:r>
      <w:r w:rsidR="007A74C8" w:rsidRPr="004675AB">
        <w:rPr>
          <w:rFonts w:asciiTheme="minorHAnsi" w:hAnsiTheme="minorHAnsi" w:cstheme="minorHAnsi"/>
          <w:color w:val="auto"/>
        </w:rPr>
        <w:t xml:space="preserve">a morte ou ofensa grave à integridade física, nos termos do </w:t>
      </w:r>
      <w:r w:rsidR="007A74C8" w:rsidRPr="00970658">
        <w:rPr>
          <w:rFonts w:asciiTheme="minorHAnsi" w:hAnsiTheme="minorHAnsi" w:cstheme="minorHAnsi"/>
          <w:color w:val="auto"/>
        </w:rPr>
        <w:t xml:space="preserve">artigo </w:t>
      </w:r>
      <w:r w:rsidR="00D54A36" w:rsidRPr="00970658">
        <w:rPr>
          <w:rFonts w:asciiTheme="minorHAnsi" w:hAnsiTheme="minorHAnsi" w:cstheme="minorHAnsi"/>
          <w:color w:val="auto"/>
        </w:rPr>
        <w:t>21</w:t>
      </w:r>
      <w:r w:rsidR="00970658" w:rsidRPr="00970658">
        <w:rPr>
          <w:rFonts w:asciiTheme="minorHAnsi" w:hAnsiTheme="minorHAnsi" w:cstheme="minorHAnsi"/>
          <w:color w:val="auto"/>
        </w:rPr>
        <w:t>7</w:t>
      </w:r>
      <w:r w:rsidR="007A74C8" w:rsidRPr="00970658">
        <w:rPr>
          <w:rFonts w:asciiTheme="minorHAnsi" w:hAnsiTheme="minorHAnsi" w:cstheme="minorHAnsi"/>
          <w:color w:val="auto"/>
        </w:rPr>
        <w:t xml:space="preserve">º, e </w:t>
      </w:r>
      <w:r w:rsidR="007A74C8" w:rsidRPr="004675AB">
        <w:rPr>
          <w:rFonts w:asciiTheme="minorHAnsi" w:hAnsiTheme="minorHAnsi" w:cstheme="minorHAnsi"/>
          <w:color w:val="auto"/>
        </w:rPr>
        <w:t xml:space="preserve">as circunstâncias evidenciam que o agente não quis os resultados, nem assumiu o risco de produzi-los, o agente é punido com as penas correspondentes aos crimes cometidos, agravados de metade nos seus limites mínimo e máximo.  </w:t>
      </w:r>
    </w:p>
    <w:p w:rsidR="007A74C8" w:rsidRPr="004675AB" w:rsidRDefault="007A74C8" w:rsidP="004675AB">
      <w:pPr>
        <w:pStyle w:val="Normal1"/>
        <w:spacing w:line="0" w:lineRule="atLeast"/>
        <w:jc w:val="both"/>
        <w:rPr>
          <w:rFonts w:asciiTheme="minorHAnsi" w:hAnsiTheme="minorHAnsi" w:cstheme="minorHAnsi"/>
          <w:b/>
          <w:color w:val="FF0000"/>
        </w:rPr>
      </w:pP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lang w:val="pt-PT"/>
        </w:rPr>
        <w:t>Artigo 2</w:t>
      </w:r>
      <w:r w:rsidR="000C4EA4" w:rsidRPr="004675AB">
        <w:rPr>
          <w:rFonts w:asciiTheme="minorHAnsi" w:hAnsiTheme="minorHAnsi" w:cstheme="minorHAnsi"/>
          <w:lang w:val="pt-PT"/>
        </w:rPr>
        <w:t>8</w:t>
      </w:r>
      <w:r w:rsidR="00AB59D5">
        <w:rPr>
          <w:rFonts w:asciiTheme="minorHAnsi" w:hAnsiTheme="minorHAnsi" w:cstheme="minorHAnsi"/>
          <w:lang w:val="pt-PT"/>
        </w:rPr>
        <w:t>8</w:t>
      </w:r>
      <w:r w:rsidRPr="004675AB">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bCs/>
          <w:lang w:val="pt-PT"/>
        </w:rPr>
        <w:t>(Atenuação especial)</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lang w:val="pt-PT"/>
        </w:rPr>
        <w:t xml:space="preserve">Nos casos dos crimes previstos </w:t>
      </w:r>
      <w:r w:rsidRPr="006918B0">
        <w:rPr>
          <w:rFonts w:asciiTheme="minorHAnsi" w:hAnsiTheme="minorHAnsi" w:cstheme="minorHAnsi"/>
          <w:color w:val="auto"/>
          <w:lang w:val="pt-PT"/>
        </w:rPr>
        <w:t xml:space="preserve">nos artigos </w:t>
      </w:r>
      <w:r w:rsidRPr="006918B0">
        <w:rPr>
          <w:rFonts w:asciiTheme="minorHAnsi" w:hAnsiTheme="minorHAnsi" w:cstheme="minorHAnsi"/>
          <w:color w:val="auto"/>
        </w:rPr>
        <w:t>28</w:t>
      </w:r>
      <w:r w:rsidR="006918B0" w:rsidRPr="006918B0">
        <w:rPr>
          <w:rFonts w:asciiTheme="minorHAnsi" w:hAnsiTheme="minorHAnsi" w:cstheme="minorHAnsi"/>
          <w:color w:val="auto"/>
        </w:rPr>
        <w:t>5</w:t>
      </w:r>
      <w:r w:rsidRPr="006918B0">
        <w:rPr>
          <w:rFonts w:asciiTheme="minorHAnsi" w:hAnsiTheme="minorHAnsi" w:cstheme="minorHAnsi"/>
          <w:color w:val="auto"/>
        </w:rPr>
        <w:t>º e 28</w:t>
      </w:r>
      <w:r w:rsidR="006918B0" w:rsidRPr="006918B0">
        <w:rPr>
          <w:rFonts w:asciiTheme="minorHAnsi" w:hAnsiTheme="minorHAnsi" w:cstheme="minorHAnsi"/>
          <w:color w:val="auto"/>
        </w:rPr>
        <w:t>6</w:t>
      </w:r>
      <w:r w:rsidRPr="006918B0">
        <w:rPr>
          <w:rFonts w:asciiTheme="minorHAnsi" w:hAnsiTheme="minorHAnsi" w:cstheme="minorHAnsi"/>
          <w:color w:val="auto"/>
        </w:rPr>
        <w:t>º</w:t>
      </w:r>
      <w:r w:rsidRPr="006918B0">
        <w:rPr>
          <w:rFonts w:asciiTheme="minorHAnsi" w:hAnsiTheme="minorHAnsi" w:cstheme="minorHAnsi"/>
          <w:color w:val="auto"/>
          <w:lang w:val="pt-PT"/>
        </w:rPr>
        <w:t xml:space="preserve">, se o </w:t>
      </w:r>
      <w:r w:rsidR="000C4EA4" w:rsidRPr="004675AB">
        <w:rPr>
          <w:rFonts w:asciiTheme="minorHAnsi" w:hAnsiTheme="minorHAnsi" w:cstheme="minorHAnsi"/>
          <w:color w:val="auto"/>
          <w:lang w:val="pt-PT"/>
        </w:rPr>
        <w:t>agente remover</w:t>
      </w:r>
      <w:r w:rsidRPr="004675AB">
        <w:rPr>
          <w:rFonts w:asciiTheme="minorHAnsi" w:hAnsiTheme="minorHAnsi" w:cstheme="minorHAnsi"/>
          <w:color w:val="auto"/>
          <w:lang w:val="pt-PT"/>
        </w:rPr>
        <w:t xml:space="preserve"> o perigo antes de o dano se ter verificado ou se este não é de valor considerável, a pena é especialmente atenuada.</w:t>
      </w:r>
    </w:p>
    <w:p w:rsidR="007A74C8" w:rsidRDefault="007A74C8" w:rsidP="004675AB">
      <w:pPr>
        <w:pStyle w:val="Default"/>
        <w:spacing w:line="0" w:lineRule="atLeast"/>
        <w:jc w:val="both"/>
        <w:rPr>
          <w:rFonts w:asciiTheme="minorHAnsi" w:hAnsiTheme="minorHAnsi" w:cstheme="minorHAnsi"/>
          <w:color w:val="FF0000"/>
        </w:rPr>
      </w:pPr>
    </w:p>
    <w:p w:rsidR="0087276D" w:rsidRDefault="0087276D" w:rsidP="004675AB">
      <w:pPr>
        <w:pStyle w:val="Default"/>
        <w:spacing w:line="0" w:lineRule="atLeast"/>
        <w:jc w:val="both"/>
        <w:rPr>
          <w:rFonts w:asciiTheme="minorHAnsi" w:hAnsiTheme="minorHAnsi" w:cstheme="minorHAnsi"/>
          <w:color w:val="FF0000"/>
        </w:rPr>
      </w:pPr>
    </w:p>
    <w:p w:rsidR="0087276D" w:rsidRDefault="0087276D" w:rsidP="004675AB">
      <w:pPr>
        <w:pStyle w:val="Default"/>
        <w:spacing w:line="0" w:lineRule="atLeast"/>
        <w:jc w:val="both"/>
        <w:rPr>
          <w:rFonts w:asciiTheme="minorHAnsi" w:hAnsiTheme="minorHAnsi" w:cstheme="minorHAnsi"/>
          <w:color w:val="FF0000"/>
        </w:rPr>
      </w:pPr>
    </w:p>
    <w:p w:rsidR="0087276D" w:rsidRDefault="0087276D" w:rsidP="004675AB">
      <w:pPr>
        <w:pStyle w:val="Default"/>
        <w:spacing w:line="0" w:lineRule="atLeast"/>
        <w:jc w:val="both"/>
        <w:rPr>
          <w:rFonts w:asciiTheme="minorHAnsi" w:hAnsiTheme="minorHAnsi" w:cstheme="minorHAnsi"/>
          <w:color w:val="FF0000"/>
        </w:rPr>
      </w:pPr>
    </w:p>
    <w:p w:rsidR="0087276D" w:rsidRDefault="0087276D" w:rsidP="004675AB">
      <w:pPr>
        <w:pStyle w:val="Default"/>
        <w:spacing w:line="0" w:lineRule="atLeast"/>
        <w:jc w:val="both"/>
        <w:rPr>
          <w:rFonts w:asciiTheme="minorHAnsi" w:hAnsiTheme="minorHAnsi" w:cstheme="minorHAnsi"/>
          <w:color w:val="FF0000"/>
        </w:rPr>
      </w:pPr>
    </w:p>
    <w:p w:rsidR="0087276D" w:rsidRPr="004675AB" w:rsidRDefault="0087276D" w:rsidP="004675AB">
      <w:pPr>
        <w:pStyle w:val="Default"/>
        <w:spacing w:line="0" w:lineRule="atLeast"/>
        <w:jc w:val="both"/>
        <w:rPr>
          <w:rFonts w:asciiTheme="minorHAnsi" w:hAnsiTheme="minorHAnsi" w:cstheme="minorHAnsi"/>
          <w:color w:val="FF0000"/>
        </w:rPr>
      </w:pPr>
    </w:p>
    <w:p w:rsidR="007A74C8" w:rsidRPr="004675AB" w:rsidRDefault="007A74C8" w:rsidP="004675AB">
      <w:pPr>
        <w:spacing w:line="0" w:lineRule="atLeast"/>
        <w:jc w:val="both"/>
        <w:rPr>
          <w:rFonts w:asciiTheme="minorHAnsi" w:hAnsiTheme="minorHAnsi" w:cstheme="minorHAnsi"/>
          <w:b/>
        </w:rPr>
      </w:pPr>
      <w:r w:rsidRPr="004675AB">
        <w:rPr>
          <w:rFonts w:asciiTheme="minorHAnsi" w:hAnsiTheme="minorHAnsi" w:cstheme="minorHAnsi"/>
          <w:b/>
        </w:rPr>
        <w:lastRenderedPageBreak/>
        <w:t>CAPITULO III</w:t>
      </w:r>
    </w:p>
    <w:p w:rsidR="007A74C8" w:rsidRPr="004675AB" w:rsidRDefault="007A74C8" w:rsidP="004675AB">
      <w:pPr>
        <w:spacing w:line="0" w:lineRule="atLeast"/>
        <w:jc w:val="both"/>
        <w:rPr>
          <w:rFonts w:asciiTheme="minorHAnsi" w:hAnsiTheme="minorHAnsi" w:cstheme="minorHAnsi"/>
          <w:b/>
        </w:rPr>
      </w:pPr>
      <w:r w:rsidRPr="004675AB">
        <w:rPr>
          <w:rFonts w:asciiTheme="minorHAnsi" w:hAnsiTheme="minorHAnsi" w:cstheme="minorHAnsi"/>
          <w:b/>
        </w:rPr>
        <w:t>CRIMES DE VIOLAÇÃO DAS REGRAS DE CONDUÇÃO E EXPLORAÇÃO DA TÉCNICA MILITAR</w:t>
      </w:r>
    </w:p>
    <w:p w:rsidR="007A74C8" w:rsidRPr="004675AB" w:rsidRDefault="007A74C8" w:rsidP="004675AB">
      <w:pPr>
        <w:pStyle w:val="Cabealho"/>
        <w:tabs>
          <w:tab w:val="clear" w:pos="4252"/>
          <w:tab w:val="clear" w:pos="8504"/>
        </w:tabs>
        <w:spacing w:line="0" w:lineRule="atLeast"/>
        <w:jc w:val="both"/>
        <w:rPr>
          <w:rFonts w:asciiTheme="minorHAnsi" w:hAnsiTheme="minorHAnsi" w:cstheme="minorHAnsi"/>
          <w:b/>
        </w:rPr>
      </w:pPr>
    </w:p>
    <w:p w:rsidR="007A74C8" w:rsidRPr="004675AB" w:rsidRDefault="00F94028" w:rsidP="004675AB">
      <w:pPr>
        <w:pStyle w:val="Normal1"/>
        <w:spacing w:line="0" w:lineRule="atLeast"/>
        <w:jc w:val="both"/>
        <w:rPr>
          <w:rFonts w:asciiTheme="minorHAnsi" w:hAnsiTheme="minorHAnsi" w:cstheme="minorHAnsi"/>
          <w:b/>
        </w:rPr>
      </w:pPr>
      <w:r w:rsidRPr="004675AB">
        <w:rPr>
          <w:rFonts w:asciiTheme="minorHAnsi" w:hAnsiTheme="minorHAnsi" w:cstheme="minorHAnsi"/>
          <w:lang w:val="pt-PT"/>
        </w:rPr>
        <w:t>Artigo 28</w:t>
      </w:r>
      <w:r w:rsidR="00AB59D5">
        <w:rPr>
          <w:rFonts w:asciiTheme="minorHAnsi" w:hAnsiTheme="minorHAnsi" w:cstheme="minorHAnsi"/>
          <w:lang w:val="pt-PT"/>
        </w:rPr>
        <w:t>9</w:t>
      </w:r>
      <w:r w:rsidR="007A74C8" w:rsidRPr="004675AB">
        <w:rPr>
          <w:rFonts w:asciiTheme="minorHAnsi" w:hAnsiTheme="minorHAnsi" w:cstheme="minorHAnsi"/>
          <w:lang w:val="pt-PT"/>
        </w:rPr>
        <w:t>º</w:t>
      </w:r>
    </w:p>
    <w:p w:rsidR="007A74C8" w:rsidRPr="004675AB" w:rsidRDefault="007A74C8" w:rsidP="004675AB">
      <w:pPr>
        <w:pStyle w:val="BodyText31"/>
        <w:spacing w:after="0" w:line="0" w:lineRule="atLeast"/>
        <w:jc w:val="both"/>
        <w:rPr>
          <w:rFonts w:asciiTheme="minorHAnsi" w:hAnsiTheme="minorHAnsi" w:cstheme="minorHAnsi"/>
          <w:color w:val="FF0000"/>
          <w:sz w:val="24"/>
          <w:szCs w:val="24"/>
        </w:rPr>
      </w:pPr>
      <w:r w:rsidRPr="004675AB">
        <w:rPr>
          <w:rFonts w:asciiTheme="minorHAnsi" w:hAnsiTheme="minorHAnsi" w:cstheme="minorHAnsi"/>
          <w:b/>
          <w:sz w:val="24"/>
          <w:szCs w:val="24"/>
        </w:rPr>
        <w:t>(Violação das regras de condução e exploração de veículos militares)</w:t>
      </w:r>
    </w:p>
    <w:p w:rsidR="007A74C8" w:rsidRPr="004675AB" w:rsidRDefault="007A74C8" w:rsidP="004675AB">
      <w:pPr>
        <w:spacing w:line="0" w:lineRule="atLeast"/>
        <w:jc w:val="both"/>
        <w:rPr>
          <w:rFonts w:asciiTheme="minorHAnsi" w:hAnsiTheme="minorHAnsi" w:cstheme="minorHAnsi"/>
          <w:color w:val="FF0000"/>
        </w:rPr>
      </w:pPr>
      <w:r w:rsidRPr="00AB59D5">
        <w:rPr>
          <w:rFonts w:asciiTheme="minorHAnsi" w:hAnsiTheme="minorHAnsi" w:cstheme="minorHAnsi"/>
          <w:bCs/>
        </w:rPr>
        <w:t xml:space="preserve">1. Aquele que por infracção das regras de condução ou exploração de veículos </w:t>
      </w:r>
      <w:r w:rsidR="00F94028" w:rsidRPr="00AB59D5">
        <w:rPr>
          <w:rFonts w:asciiTheme="minorHAnsi" w:hAnsiTheme="minorHAnsi" w:cstheme="minorHAnsi"/>
        </w:rPr>
        <w:t>das Forças Armadas,</w:t>
      </w:r>
      <w:r w:rsidR="00F94028" w:rsidRPr="00AB59D5">
        <w:rPr>
          <w:rFonts w:asciiTheme="minorHAnsi" w:eastAsia="Tahoma" w:hAnsiTheme="minorHAnsi" w:cstheme="minorHAnsi"/>
        </w:rPr>
        <w:t xml:space="preserve"> dos S</w:t>
      </w:r>
      <w:r w:rsidR="00F94028" w:rsidRPr="00AB59D5">
        <w:rPr>
          <w:rFonts w:asciiTheme="minorHAnsi" w:hAnsiTheme="minorHAnsi" w:cstheme="minorHAnsi"/>
        </w:rPr>
        <w:t>erviços</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de</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Segurança,</w:t>
      </w:r>
      <w:r w:rsidR="00F94028" w:rsidRPr="00AB59D5">
        <w:rPr>
          <w:rFonts w:asciiTheme="minorHAnsi" w:eastAsia="Tahoma" w:hAnsiTheme="minorHAnsi" w:cstheme="minorHAnsi"/>
        </w:rPr>
        <w:t xml:space="preserve"> d</w:t>
      </w:r>
      <w:r w:rsidR="00F94028" w:rsidRPr="00AB59D5">
        <w:rPr>
          <w:rFonts w:asciiTheme="minorHAnsi" w:hAnsiTheme="minorHAnsi" w:cstheme="minorHAnsi"/>
        </w:rPr>
        <w:t>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Polícia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Nacional</w:t>
      </w:r>
      <w:r w:rsidR="00F94028"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F94028" w:rsidRPr="00AB59D5">
        <w:rPr>
          <w:rFonts w:asciiTheme="minorHAnsi" w:hAnsiTheme="minorHAnsi" w:cstheme="minorHAnsi"/>
        </w:rPr>
        <w:t xml:space="preserve"> outros Serviços Executivos do Ministério do Interior</w:t>
      </w:r>
      <w:r w:rsidRPr="00AB59D5">
        <w:rPr>
          <w:rFonts w:asciiTheme="minorHAnsi" w:hAnsiTheme="minorHAnsi" w:cstheme="minorHAnsi"/>
          <w:bCs/>
        </w:rPr>
        <w:t xml:space="preserve">, </w:t>
      </w:r>
      <w:r w:rsidRPr="004675AB">
        <w:rPr>
          <w:rFonts w:asciiTheme="minorHAnsi" w:hAnsiTheme="minorHAnsi" w:cstheme="minorHAnsi"/>
          <w:bCs/>
        </w:rPr>
        <w:t>causar ofensas corporais a pessoas, bem como causar danos ou prejuízos patrimoniais de valor inferior a 25 vezes o salário mínimo mensal da função pública, é punido com pena de prisão de 1 a 5 anos.</w:t>
      </w:r>
    </w:p>
    <w:p w:rsidR="007A74C8" w:rsidRPr="004675AB" w:rsidRDefault="007A74C8" w:rsidP="004675AB">
      <w:pPr>
        <w:pStyle w:val="Normal1"/>
        <w:spacing w:line="0" w:lineRule="atLeast"/>
        <w:jc w:val="both"/>
        <w:rPr>
          <w:rFonts w:asciiTheme="minorHAnsi" w:hAnsiTheme="minorHAnsi" w:cstheme="minorHAnsi"/>
          <w:bCs/>
          <w:color w:val="auto"/>
        </w:rPr>
      </w:pPr>
      <w:r w:rsidRPr="004675AB">
        <w:rPr>
          <w:rFonts w:asciiTheme="minorHAnsi" w:hAnsiTheme="minorHAnsi" w:cstheme="minorHAnsi"/>
          <w:color w:val="auto"/>
          <w:lang w:val="pt-PT"/>
        </w:rPr>
        <w:t xml:space="preserve">2. Se o acto descrito no número anterior incidir sobre viaturas de combate ou especiais, a pena do número anterior é agravada de um terço nos seus limites mínimo e máximo. </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 xml:space="preserve">3. Se da infracção resultar ofensa grave à integridade física nos </w:t>
      </w:r>
      <w:r w:rsidRPr="00450C5A">
        <w:rPr>
          <w:rFonts w:asciiTheme="minorHAnsi" w:hAnsiTheme="minorHAnsi" w:cstheme="minorHAnsi"/>
          <w:bCs/>
        </w:rPr>
        <w:t xml:space="preserve">termos </w:t>
      </w:r>
      <w:r w:rsidR="00F94028" w:rsidRPr="006918B0">
        <w:rPr>
          <w:rFonts w:asciiTheme="minorHAnsi" w:hAnsiTheme="minorHAnsi" w:cstheme="minorHAnsi"/>
          <w:bCs/>
        </w:rPr>
        <w:t>do</w:t>
      </w:r>
      <w:r w:rsidR="006918B0" w:rsidRPr="006918B0">
        <w:rPr>
          <w:rFonts w:asciiTheme="minorHAnsi" w:hAnsiTheme="minorHAnsi" w:cstheme="minorHAnsi"/>
          <w:bCs/>
        </w:rPr>
        <w:t xml:space="preserve"> artigo 217</w:t>
      </w:r>
      <w:r w:rsidRPr="006918B0">
        <w:rPr>
          <w:rFonts w:asciiTheme="minorHAnsi" w:hAnsiTheme="minorHAnsi" w:cstheme="minorHAnsi"/>
          <w:bCs/>
        </w:rPr>
        <w:t>º,</w:t>
      </w:r>
      <w:r w:rsidRPr="006918B0">
        <w:rPr>
          <w:rFonts w:asciiTheme="minorHAnsi" w:hAnsiTheme="minorHAnsi" w:cstheme="minorHAnsi"/>
        </w:rPr>
        <w:t xml:space="preserve"> e </w:t>
      </w:r>
      <w:r w:rsidRPr="004675AB">
        <w:rPr>
          <w:rFonts w:asciiTheme="minorHAnsi" w:hAnsiTheme="minorHAnsi" w:cstheme="minorHAnsi"/>
        </w:rPr>
        <w:t>as circunstâncias evidenciam que o agente não quis o resultado, nem assumiu o risco de produzi-lo,</w:t>
      </w:r>
      <w:r w:rsidRPr="004675AB">
        <w:rPr>
          <w:rFonts w:asciiTheme="minorHAnsi" w:hAnsiTheme="minorHAnsi" w:cstheme="minorHAnsi"/>
          <w:bCs/>
        </w:rPr>
        <w:t xml:space="preserve"> ou causar danos ou prejuízos patrimoniais de valor superior a 25 vezes o vencimento mínimo mensal da função pública, a pena aplicável é de 3 a 8 anos de prisão.</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 xml:space="preserve">4. As penas previstas nos números </w:t>
      </w:r>
      <w:proofErr w:type="gramStart"/>
      <w:r w:rsidRPr="004675AB">
        <w:rPr>
          <w:rFonts w:asciiTheme="minorHAnsi" w:hAnsiTheme="minorHAnsi" w:cstheme="minorHAnsi"/>
          <w:bCs/>
        </w:rPr>
        <w:t>1</w:t>
      </w:r>
      <w:proofErr w:type="gramEnd"/>
      <w:r w:rsidRPr="004675AB">
        <w:rPr>
          <w:rFonts w:asciiTheme="minorHAnsi" w:hAnsiTheme="minorHAnsi" w:cstheme="minorHAnsi"/>
          <w:bCs/>
        </w:rPr>
        <w:t xml:space="preserve"> e 2 são agravadas de um quarto, se da infracção resultar a destruição total do bem, sem possibilidade de reparação.</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5. Se da infracção resultar a morte de pessoas,</w:t>
      </w:r>
      <w:r w:rsidRPr="004675AB">
        <w:rPr>
          <w:rFonts w:asciiTheme="minorHAnsi" w:hAnsiTheme="minorHAnsi" w:cstheme="minorHAnsi"/>
        </w:rPr>
        <w:t xml:space="preserve"> e as circunstâncias evidenciam que o agente não quis o resultado, nem assumiu o risco de produzi-lo,</w:t>
      </w:r>
      <w:r w:rsidRPr="004675AB">
        <w:rPr>
          <w:rFonts w:asciiTheme="minorHAnsi" w:hAnsiTheme="minorHAnsi" w:cstheme="minorHAnsi"/>
          <w:bCs/>
        </w:rPr>
        <w:t xml:space="preserve"> a pena é de 10 a 20 anos de prisão.</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bCs/>
        </w:rPr>
        <w:t xml:space="preserve">6. </w:t>
      </w:r>
      <w:r w:rsidRPr="004675AB">
        <w:rPr>
          <w:rFonts w:asciiTheme="minorHAnsi" w:hAnsiTheme="minorHAnsi" w:cstheme="minorHAnsi"/>
        </w:rPr>
        <w:t xml:space="preserve">Se a conduta do agente for devida a negligência, </w:t>
      </w:r>
      <w:r w:rsidRPr="004675AB">
        <w:rPr>
          <w:rFonts w:asciiTheme="minorHAnsi" w:hAnsiTheme="minorHAnsi" w:cstheme="minorHAnsi"/>
          <w:bCs/>
        </w:rPr>
        <w:t>as penas previstas neste artigo são atenuadas de um terço nos seus limites mínimo e máximo</w:t>
      </w:r>
      <w:r w:rsidRPr="004675AB">
        <w:rPr>
          <w:rFonts w:asciiTheme="minorHAnsi" w:hAnsiTheme="minorHAnsi" w:cstheme="minorHAnsi"/>
        </w:rPr>
        <w:t xml:space="preserve">. </w:t>
      </w:r>
    </w:p>
    <w:p w:rsidR="007A74C8" w:rsidRPr="004675AB" w:rsidRDefault="007A74C8" w:rsidP="004675AB">
      <w:pPr>
        <w:suppressAutoHyphens w:val="0"/>
        <w:spacing w:line="0" w:lineRule="atLeast"/>
        <w:jc w:val="both"/>
        <w:rPr>
          <w:rFonts w:asciiTheme="minorHAnsi" w:hAnsiTheme="minorHAnsi" w:cstheme="minorHAnsi"/>
        </w:rPr>
      </w:pPr>
    </w:p>
    <w:p w:rsidR="007A74C8" w:rsidRPr="004675AB" w:rsidRDefault="00F94028" w:rsidP="004675AB">
      <w:pPr>
        <w:pStyle w:val="Normal1"/>
        <w:spacing w:line="0" w:lineRule="atLeast"/>
        <w:jc w:val="both"/>
        <w:rPr>
          <w:rFonts w:asciiTheme="minorHAnsi" w:hAnsiTheme="minorHAnsi" w:cstheme="minorHAnsi"/>
        </w:rPr>
      </w:pPr>
      <w:r w:rsidRPr="004675AB">
        <w:rPr>
          <w:rFonts w:asciiTheme="minorHAnsi" w:hAnsiTheme="minorHAnsi" w:cstheme="minorHAnsi"/>
          <w:lang w:val="pt-PT"/>
        </w:rPr>
        <w:t>Artigo 29</w:t>
      </w:r>
      <w:r w:rsidR="00AB59D5">
        <w:rPr>
          <w:rFonts w:asciiTheme="minorHAnsi" w:hAnsiTheme="minorHAnsi" w:cstheme="minorHAnsi"/>
          <w:lang w:val="pt-PT"/>
        </w:rPr>
        <w:t>0</w:t>
      </w:r>
      <w:r w:rsidR="007A74C8" w:rsidRPr="004675AB">
        <w:rPr>
          <w:rFonts w:asciiTheme="minorHAnsi" w:hAnsiTheme="minorHAnsi" w:cstheme="minorHAnsi"/>
          <w:lang w:val="pt-PT"/>
        </w:rPr>
        <w:t>º</w:t>
      </w:r>
    </w:p>
    <w:p w:rsidR="007A74C8" w:rsidRPr="004675AB" w:rsidRDefault="007A74C8" w:rsidP="004675AB">
      <w:pPr>
        <w:pStyle w:val="Ttulo6"/>
        <w:spacing w:line="0" w:lineRule="atLeast"/>
        <w:ind w:left="0"/>
        <w:jc w:val="both"/>
        <w:rPr>
          <w:rFonts w:asciiTheme="minorHAnsi" w:hAnsiTheme="minorHAnsi" w:cstheme="minorHAnsi"/>
          <w:color w:val="FF0000"/>
        </w:rPr>
      </w:pPr>
      <w:r w:rsidRPr="004675AB">
        <w:rPr>
          <w:rFonts w:asciiTheme="minorHAnsi" w:hAnsiTheme="minorHAnsi" w:cstheme="minorHAnsi"/>
          <w:u w:val="none"/>
        </w:rPr>
        <w:t>(Violação das regras de voos e sua preparação)</w:t>
      </w:r>
    </w:p>
    <w:p w:rsidR="007A74C8" w:rsidRPr="004675AB" w:rsidRDefault="007A74C8" w:rsidP="004675AB">
      <w:pPr>
        <w:spacing w:line="0" w:lineRule="atLeast"/>
        <w:jc w:val="both"/>
        <w:rPr>
          <w:rFonts w:asciiTheme="minorHAnsi" w:hAnsiTheme="minorHAnsi" w:cstheme="minorHAnsi"/>
          <w:color w:val="FF0000"/>
        </w:rPr>
      </w:pPr>
      <w:r w:rsidRPr="00AB59D5">
        <w:rPr>
          <w:rFonts w:asciiTheme="minorHAnsi" w:hAnsiTheme="minorHAnsi" w:cstheme="minorHAnsi"/>
          <w:bCs/>
        </w:rPr>
        <w:t xml:space="preserve">1. O militar que por infracção das regras de preparação e realização de voos </w:t>
      </w:r>
      <w:proofErr w:type="gramStart"/>
      <w:r w:rsidRPr="00AB59D5">
        <w:rPr>
          <w:rFonts w:asciiTheme="minorHAnsi" w:hAnsiTheme="minorHAnsi" w:cstheme="minorHAnsi"/>
          <w:bCs/>
        </w:rPr>
        <w:t>causar</w:t>
      </w:r>
      <w:proofErr w:type="gramEnd"/>
      <w:r w:rsidRPr="00AB59D5">
        <w:rPr>
          <w:rFonts w:asciiTheme="minorHAnsi" w:hAnsiTheme="minorHAnsi" w:cstheme="minorHAnsi"/>
          <w:bCs/>
        </w:rPr>
        <w:t xml:space="preserve"> ofensas corporais a outras pessoas, avultados danos ou prejuízos patrimoniais ou na própria aeronave </w:t>
      </w:r>
      <w:r w:rsidR="00F94028" w:rsidRPr="00AB59D5">
        <w:rPr>
          <w:rFonts w:asciiTheme="minorHAnsi" w:hAnsiTheme="minorHAnsi" w:cstheme="minorHAnsi"/>
        </w:rPr>
        <w:t>das Forças Armadas,</w:t>
      </w:r>
      <w:r w:rsidR="00F94028" w:rsidRPr="00AB59D5">
        <w:rPr>
          <w:rFonts w:asciiTheme="minorHAnsi" w:eastAsia="Tahoma" w:hAnsiTheme="minorHAnsi" w:cstheme="minorHAnsi"/>
        </w:rPr>
        <w:t xml:space="preserve"> dos S</w:t>
      </w:r>
      <w:r w:rsidR="00F94028" w:rsidRPr="00AB59D5">
        <w:rPr>
          <w:rFonts w:asciiTheme="minorHAnsi" w:hAnsiTheme="minorHAnsi" w:cstheme="minorHAnsi"/>
        </w:rPr>
        <w:t>erviços</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de</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Segurança,</w:t>
      </w:r>
      <w:r w:rsidR="00F94028" w:rsidRPr="00AB59D5">
        <w:rPr>
          <w:rFonts w:asciiTheme="minorHAnsi" w:eastAsia="Tahoma" w:hAnsiTheme="minorHAnsi" w:cstheme="minorHAnsi"/>
        </w:rPr>
        <w:t xml:space="preserve"> d</w:t>
      </w:r>
      <w:r w:rsidR="00F94028" w:rsidRPr="00AB59D5">
        <w:rPr>
          <w:rFonts w:asciiTheme="minorHAnsi" w:hAnsiTheme="minorHAnsi" w:cstheme="minorHAnsi"/>
        </w:rPr>
        <w:t>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Polícia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Nacional</w:t>
      </w:r>
      <w:r w:rsidR="00F94028"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F94028" w:rsidRPr="00AB59D5">
        <w:rPr>
          <w:rFonts w:asciiTheme="minorHAnsi" w:hAnsiTheme="minorHAnsi" w:cstheme="minorHAnsi"/>
        </w:rPr>
        <w:t xml:space="preserve"> outros Serviços Executivos do Ministério do Interior </w:t>
      </w:r>
      <w:r w:rsidRPr="00AB59D5">
        <w:rPr>
          <w:rFonts w:asciiTheme="minorHAnsi" w:hAnsiTheme="minorHAnsi" w:cstheme="minorHAnsi"/>
          <w:bCs/>
        </w:rPr>
        <w:t xml:space="preserve">de valor inferior a 50 vezes o salário mínimo mensal da função pública, é punido com </w:t>
      </w:r>
      <w:r w:rsidRPr="004675AB">
        <w:rPr>
          <w:rFonts w:asciiTheme="minorHAnsi" w:hAnsiTheme="minorHAnsi" w:cstheme="minorHAnsi"/>
          <w:bCs/>
        </w:rPr>
        <w:t>pena de 1 a 8 anos de prisão.</w:t>
      </w:r>
    </w:p>
    <w:p w:rsidR="007A74C8" w:rsidRPr="004675AB" w:rsidRDefault="007A74C8" w:rsidP="004675AB">
      <w:pPr>
        <w:pStyle w:val="Normal1"/>
        <w:spacing w:line="0" w:lineRule="atLeast"/>
        <w:jc w:val="both"/>
        <w:rPr>
          <w:rFonts w:asciiTheme="minorHAnsi" w:hAnsiTheme="minorHAnsi" w:cstheme="minorHAnsi"/>
          <w:bCs/>
          <w:color w:val="auto"/>
        </w:rPr>
      </w:pPr>
      <w:r w:rsidRPr="004675AB">
        <w:rPr>
          <w:rFonts w:asciiTheme="minorHAnsi" w:hAnsiTheme="minorHAnsi" w:cstheme="minorHAnsi"/>
          <w:color w:val="auto"/>
          <w:lang w:val="pt-PT"/>
        </w:rPr>
        <w:t xml:space="preserve">2. Se o acto descrito no número anterior incidir sobre aeronaves de combate ou especiais, a pena do número anterior é agravada de um terço nos seus limites mínimo e máximo. </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 xml:space="preserve">3. Se da infracção resultar ofensa grave à integridade física nos </w:t>
      </w:r>
      <w:r w:rsidRPr="00450C5A">
        <w:rPr>
          <w:rFonts w:asciiTheme="minorHAnsi" w:hAnsiTheme="minorHAnsi" w:cstheme="minorHAnsi"/>
          <w:bCs/>
        </w:rPr>
        <w:t xml:space="preserve">termos </w:t>
      </w:r>
      <w:r w:rsidR="00F94028" w:rsidRPr="006918B0">
        <w:rPr>
          <w:rFonts w:asciiTheme="minorHAnsi" w:hAnsiTheme="minorHAnsi" w:cstheme="minorHAnsi"/>
          <w:bCs/>
        </w:rPr>
        <w:t>do</w:t>
      </w:r>
      <w:r w:rsidR="006918B0" w:rsidRPr="006918B0">
        <w:rPr>
          <w:rFonts w:asciiTheme="minorHAnsi" w:hAnsiTheme="minorHAnsi" w:cstheme="minorHAnsi"/>
          <w:bCs/>
        </w:rPr>
        <w:t xml:space="preserve"> artigo 217</w:t>
      </w:r>
      <w:r w:rsidRPr="006918B0">
        <w:rPr>
          <w:rFonts w:asciiTheme="minorHAnsi" w:hAnsiTheme="minorHAnsi" w:cstheme="minorHAnsi"/>
          <w:bCs/>
        </w:rPr>
        <w:t>º,</w:t>
      </w:r>
      <w:r w:rsidRPr="006918B0">
        <w:rPr>
          <w:rFonts w:asciiTheme="minorHAnsi" w:hAnsiTheme="minorHAnsi" w:cstheme="minorHAnsi"/>
        </w:rPr>
        <w:t xml:space="preserve"> </w:t>
      </w:r>
      <w:r w:rsidRPr="004675AB">
        <w:rPr>
          <w:rFonts w:asciiTheme="minorHAnsi" w:hAnsiTheme="minorHAnsi" w:cstheme="minorHAnsi"/>
        </w:rPr>
        <w:t>e as circunstâncias evidenciam que o agente não quis o resultado, nem assumiu o risco de produzi-lo,</w:t>
      </w:r>
      <w:r w:rsidRPr="004675AB">
        <w:rPr>
          <w:rFonts w:asciiTheme="minorHAnsi" w:hAnsiTheme="minorHAnsi" w:cstheme="minorHAnsi"/>
          <w:bCs/>
        </w:rPr>
        <w:t xml:space="preserve"> ou causar danos ou prejuízos patrimoniais de valor superior a 25 vezes o vencimento mínimo mensal da função pública, a pena aplicável é de 3 a 8 anos de prisão.</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4. Se resultar a destruição total da aeronave, a pena é de 8 a 16 anos de prisão.</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5. Se da infracção resultar a morte de pessoas,</w:t>
      </w:r>
      <w:r w:rsidRPr="004675AB">
        <w:rPr>
          <w:rFonts w:asciiTheme="minorHAnsi" w:hAnsiTheme="minorHAnsi" w:cstheme="minorHAnsi"/>
        </w:rPr>
        <w:t xml:space="preserve"> e as circunstâncias evidenciam que o agente não quis o resultado, nem assumiu o risco de produzi-lo,</w:t>
      </w:r>
      <w:r w:rsidRPr="004675AB">
        <w:rPr>
          <w:rFonts w:asciiTheme="minorHAnsi" w:hAnsiTheme="minorHAnsi" w:cstheme="minorHAnsi"/>
          <w:bCs/>
        </w:rPr>
        <w:t xml:space="preserve"> a pena é de 10 a 20 anos de prisão.</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6. As penas previstas nos números anteriores são aplicadas aos técnicos ou assistentes de terra, sempre que se provar que o acidente resultou da violação das regras de assistência técnica.</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7. O militar que fizer desvios, alterações aos planos de realização de voo ou der utilização indevida das aeronaves para fins não autorizados, é punido com pena de prisão de 1 a 3 anos.</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8. A pena prevista no número anterior agravada de um terço nos seus limites mínimo e máximo</w:t>
      </w:r>
      <w:proofErr w:type="gramStart"/>
      <w:r w:rsidRPr="004675AB">
        <w:rPr>
          <w:rFonts w:asciiTheme="minorHAnsi" w:hAnsiTheme="minorHAnsi" w:cstheme="minorHAnsi"/>
          <w:bCs/>
        </w:rPr>
        <w:t>, é</w:t>
      </w:r>
      <w:proofErr w:type="gramEnd"/>
      <w:r w:rsidRPr="004675AB">
        <w:rPr>
          <w:rFonts w:asciiTheme="minorHAnsi" w:hAnsiTheme="minorHAnsi" w:cstheme="minorHAnsi"/>
          <w:bCs/>
        </w:rPr>
        <w:t xml:space="preserve"> aplicada ao Chefe ou Comandante que obrigar a realização de voos, em violação das regras estabelecidas para o efeito. </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bCs/>
        </w:rPr>
        <w:lastRenderedPageBreak/>
        <w:t xml:space="preserve">9. </w:t>
      </w:r>
      <w:r w:rsidRPr="004675AB">
        <w:rPr>
          <w:rFonts w:asciiTheme="minorHAnsi" w:hAnsiTheme="minorHAnsi" w:cstheme="minorHAnsi"/>
        </w:rPr>
        <w:t xml:space="preserve">Se a conduta do agente for devida a negligência, </w:t>
      </w:r>
      <w:r w:rsidRPr="004675AB">
        <w:rPr>
          <w:rFonts w:asciiTheme="minorHAnsi" w:hAnsiTheme="minorHAnsi" w:cstheme="minorHAnsi"/>
          <w:bCs/>
        </w:rPr>
        <w:t>as penas previstas nos números 1, 2, 3, 4, 5 e 6 deste artigo são atenuadas de um terço nos seus limites mínimo e máximo</w:t>
      </w:r>
      <w:r w:rsidRPr="004675AB">
        <w:rPr>
          <w:rFonts w:asciiTheme="minorHAnsi" w:hAnsiTheme="minorHAnsi" w:cstheme="minorHAnsi"/>
        </w:rPr>
        <w:t xml:space="preserve">. </w:t>
      </w:r>
    </w:p>
    <w:p w:rsidR="006918B0" w:rsidRDefault="006918B0" w:rsidP="004675AB">
      <w:pPr>
        <w:pStyle w:val="Normal1"/>
        <w:spacing w:line="0" w:lineRule="atLeast"/>
        <w:jc w:val="both"/>
        <w:rPr>
          <w:rFonts w:asciiTheme="minorHAnsi" w:hAnsiTheme="minorHAnsi" w:cstheme="minorHAnsi"/>
          <w:lang w:val="pt-PT"/>
        </w:rPr>
      </w:pPr>
    </w:p>
    <w:p w:rsidR="007A74C8" w:rsidRPr="004675AB" w:rsidRDefault="00F94028" w:rsidP="004675AB">
      <w:pPr>
        <w:pStyle w:val="Normal1"/>
        <w:spacing w:line="0" w:lineRule="atLeast"/>
        <w:jc w:val="both"/>
        <w:rPr>
          <w:rFonts w:asciiTheme="minorHAnsi" w:hAnsiTheme="minorHAnsi" w:cstheme="minorHAnsi"/>
          <w:b/>
        </w:rPr>
      </w:pPr>
      <w:r w:rsidRPr="004675AB">
        <w:rPr>
          <w:rFonts w:asciiTheme="minorHAnsi" w:hAnsiTheme="minorHAnsi" w:cstheme="minorHAnsi"/>
          <w:lang w:val="pt-PT"/>
        </w:rPr>
        <w:t>Artigo 29</w:t>
      </w:r>
      <w:r w:rsidR="00AB59D5">
        <w:rPr>
          <w:rFonts w:asciiTheme="minorHAnsi" w:hAnsiTheme="minorHAnsi" w:cstheme="minorHAnsi"/>
          <w:lang w:val="pt-PT"/>
        </w:rPr>
        <w:t>1</w:t>
      </w:r>
      <w:r w:rsidR="007A74C8" w:rsidRPr="004675AB">
        <w:rPr>
          <w:rFonts w:asciiTheme="minorHAnsi" w:hAnsiTheme="minorHAnsi" w:cstheme="minorHAnsi"/>
          <w:lang w:val="pt-PT"/>
        </w:rPr>
        <w:t>º</w:t>
      </w:r>
    </w:p>
    <w:p w:rsidR="007A74C8" w:rsidRPr="004675AB" w:rsidRDefault="007A74C8" w:rsidP="004675AB">
      <w:pPr>
        <w:pStyle w:val="Recuodecorpodetexto"/>
        <w:spacing w:after="0" w:line="0" w:lineRule="atLeast"/>
        <w:ind w:left="0"/>
        <w:jc w:val="both"/>
        <w:rPr>
          <w:rFonts w:asciiTheme="minorHAnsi" w:hAnsiTheme="minorHAnsi" w:cstheme="minorHAnsi"/>
          <w:color w:val="FF0000"/>
        </w:rPr>
      </w:pPr>
      <w:r w:rsidRPr="004675AB">
        <w:rPr>
          <w:rFonts w:asciiTheme="minorHAnsi" w:hAnsiTheme="minorHAnsi" w:cstheme="minorHAnsi"/>
          <w:b/>
        </w:rPr>
        <w:t>(Violação das regras de navegação náutica)</w:t>
      </w:r>
    </w:p>
    <w:p w:rsidR="007A74C8" w:rsidRPr="00AB59D5" w:rsidRDefault="007A74C8" w:rsidP="004675AB">
      <w:pPr>
        <w:spacing w:line="0" w:lineRule="atLeast"/>
        <w:jc w:val="both"/>
        <w:rPr>
          <w:rFonts w:asciiTheme="minorHAnsi" w:hAnsiTheme="minorHAnsi" w:cstheme="minorHAnsi"/>
        </w:rPr>
      </w:pPr>
      <w:r w:rsidRPr="004675AB">
        <w:rPr>
          <w:rFonts w:asciiTheme="minorHAnsi" w:hAnsiTheme="minorHAnsi" w:cstheme="minorHAnsi"/>
          <w:bCs/>
        </w:rPr>
        <w:t xml:space="preserve">1. O militar que por infracção das regras de navegação náutica causar ofensas corporais a pessoas ou avultados danos ou prejuízos patrimoniais ou no próprio navio ou </w:t>
      </w:r>
      <w:r w:rsidRPr="006918B0">
        <w:rPr>
          <w:rFonts w:asciiTheme="minorHAnsi" w:hAnsiTheme="minorHAnsi" w:cstheme="minorHAnsi"/>
          <w:bCs/>
        </w:rPr>
        <w:t xml:space="preserve">embarcação </w:t>
      </w:r>
      <w:r w:rsidR="00F94028" w:rsidRPr="006918B0">
        <w:rPr>
          <w:rFonts w:asciiTheme="minorHAnsi" w:hAnsiTheme="minorHAnsi" w:cstheme="minorHAnsi"/>
        </w:rPr>
        <w:t xml:space="preserve">das Forças </w:t>
      </w:r>
      <w:r w:rsidR="00F94028" w:rsidRPr="00AB59D5">
        <w:rPr>
          <w:rFonts w:asciiTheme="minorHAnsi" w:hAnsiTheme="minorHAnsi" w:cstheme="minorHAnsi"/>
        </w:rPr>
        <w:t>Armadas,</w:t>
      </w:r>
      <w:r w:rsidR="00F94028" w:rsidRPr="00AB59D5">
        <w:rPr>
          <w:rFonts w:asciiTheme="minorHAnsi" w:eastAsia="Tahoma" w:hAnsiTheme="minorHAnsi" w:cstheme="minorHAnsi"/>
        </w:rPr>
        <w:t xml:space="preserve"> dos S</w:t>
      </w:r>
      <w:r w:rsidR="00F94028" w:rsidRPr="00AB59D5">
        <w:rPr>
          <w:rFonts w:asciiTheme="minorHAnsi" w:hAnsiTheme="minorHAnsi" w:cstheme="minorHAnsi"/>
        </w:rPr>
        <w:t>erviços</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de</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Segurança,</w:t>
      </w:r>
      <w:r w:rsidR="00F94028" w:rsidRPr="00AB59D5">
        <w:rPr>
          <w:rFonts w:asciiTheme="minorHAnsi" w:eastAsia="Tahoma" w:hAnsiTheme="minorHAnsi" w:cstheme="minorHAnsi"/>
        </w:rPr>
        <w:t xml:space="preserve"> d</w:t>
      </w:r>
      <w:r w:rsidR="00F94028" w:rsidRPr="00AB59D5">
        <w:rPr>
          <w:rFonts w:asciiTheme="minorHAnsi" w:hAnsiTheme="minorHAnsi" w:cstheme="minorHAnsi"/>
        </w:rPr>
        <w:t>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Polícia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Nacional</w:t>
      </w:r>
      <w:r w:rsidR="00F94028"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F94028" w:rsidRPr="00AB59D5">
        <w:rPr>
          <w:rFonts w:asciiTheme="minorHAnsi" w:hAnsiTheme="minorHAnsi" w:cstheme="minorHAnsi"/>
        </w:rPr>
        <w:t xml:space="preserve"> outros Serviços Executivos do Ministério do Interior</w:t>
      </w:r>
      <w:r w:rsidRPr="00AB59D5">
        <w:rPr>
          <w:rFonts w:asciiTheme="minorHAnsi" w:hAnsiTheme="minorHAnsi" w:cstheme="minorHAnsi"/>
          <w:bCs/>
        </w:rPr>
        <w:t xml:space="preserve"> de valor inferior a 50 vezes ao salário mínimo mensal da função pública, é punido com pena de 1 a 8 anos de prisão.</w:t>
      </w:r>
    </w:p>
    <w:p w:rsidR="007A74C8" w:rsidRPr="006918B0" w:rsidRDefault="007A74C8" w:rsidP="004675AB">
      <w:pPr>
        <w:spacing w:line="0" w:lineRule="atLeast"/>
        <w:jc w:val="both"/>
        <w:rPr>
          <w:rFonts w:asciiTheme="minorHAnsi" w:hAnsiTheme="minorHAnsi" w:cstheme="minorHAnsi"/>
        </w:rPr>
      </w:pPr>
      <w:r w:rsidRPr="00AB59D5">
        <w:rPr>
          <w:rFonts w:asciiTheme="minorHAnsi" w:hAnsiTheme="minorHAnsi" w:cstheme="minorHAnsi"/>
        </w:rPr>
        <w:t xml:space="preserve">2. Se o acto descrito no número anterior incidir sobre </w:t>
      </w:r>
      <w:r w:rsidRPr="00AB59D5">
        <w:rPr>
          <w:rFonts w:asciiTheme="minorHAnsi" w:hAnsiTheme="minorHAnsi" w:cstheme="minorHAnsi"/>
          <w:bCs/>
        </w:rPr>
        <w:t xml:space="preserve">navios ou outros meios de navegação especiais ou de combate ou submarinos </w:t>
      </w:r>
      <w:r w:rsidR="00F94028" w:rsidRPr="00AB59D5">
        <w:rPr>
          <w:rFonts w:asciiTheme="minorHAnsi" w:hAnsiTheme="minorHAnsi" w:cstheme="minorHAnsi"/>
        </w:rPr>
        <w:t>das Forças Armadas,</w:t>
      </w:r>
      <w:r w:rsidR="00F94028" w:rsidRPr="00AB59D5">
        <w:rPr>
          <w:rFonts w:asciiTheme="minorHAnsi" w:eastAsia="Tahoma" w:hAnsiTheme="minorHAnsi" w:cstheme="minorHAnsi"/>
        </w:rPr>
        <w:t xml:space="preserve"> dos S</w:t>
      </w:r>
      <w:r w:rsidR="00F94028" w:rsidRPr="00AB59D5">
        <w:rPr>
          <w:rFonts w:asciiTheme="minorHAnsi" w:hAnsiTheme="minorHAnsi" w:cstheme="minorHAnsi"/>
        </w:rPr>
        <w:t>erviços</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de</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Segurança,</w:t>
      </w:r>
      <w:r w:rsidR="00F94028" w:rsidRPr="00AB59D5">
        <w:rPr>
          <w:rFonts w:asciiTheme="minorHAnsi" w:eastAsia="Tahoma" w:hAnsiTheme="minorHAnsi" w:cstheme="minorHAnsi"/>
        </w:rPr>
        <w:t xml:space="preserve"> d</w:t>
      </w:r>
      <w:r w:rsidR="00F94028" w:rsidRPr="00AB59D5">
        <w:rPr>
          <w:rFonts w:asciiTheme="minorHAnsi" w:hAnsiTheme="minorHAnsi" w:cstheme="minorHAnsi"/>
        </w:rPr>
        <w:t>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Polícia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Nacional</w:t>
      </w:r>
      <w:r w:rsidR="00F94028"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F94028" w:rsidRPr="00AB59D5">
        <w:rPr>
          <w:rFonts w:asciiTheme="minorHAnsi" w:hAnsiTheme="minorHAnsi" w:cstheme="minorHAnsi"/>
        </w:rPr>
        <w:t xml:space="preserve"> outros Serviços Executivos do Ministério do Interior </w:t>
      </w:r>
      <w:r w:rsidRPr="00AB59D5">
        <w:rPr>
          <w:rFonts w:asciiTheme="minorHAnsi" w:hAnsiTheme="minorHAnsi" w:cstheme="minorHAnsi"/>
        </w:rPr>
        <w:t xml:space="preserve">a pena do número anterior será agravada de um terço nos seus limites mínimo e máximo. </w:t>
      </w:r>
    </w:p>
    <w:p w:rsidR="007A74C8" w:rsidRPr="004675AB" w:rsidRDefault="007A74C8" w:rsidP="004675AB">
      <w:pPr>
        <w:suppressAutoHyphens w:val="0"/>
        <w:spacing w:line="0" w:lineRule="atLeast"/>
        <w:jc w:val="both"/>
        <w:rPr>
          <w:rFonts w:asciiTheme="minorHAnsi" w:hAnsiTheme="minorHAnsi" w:cstheme="minorHAnsi"/>
          <w:bCs/>
        </w:rPr>
      </w:pPr>
      <w:r w:rsidRPr="006918B0">
        <w:rPr>
          <w:rFonts w:asciiTheme="minorHAnsi" w:hAnsiTheme="minorHAnsi" w:cstheme="minorHAnsi"/>
          <w:bCs/>
        </w:rPr>
        <w:t xml:space="preserve">3. Se da infracção resultar ofensa grave à integridade física nos termos </w:t>
      </w:r>
      <w:r w:rsidR="00F94028" w:rsidRPr="006918B0">
        <w:rPr>
          <w:rFonts w:asciiTheme="minorHAnsi" w:hAnsiTheme="minorHAnsi" w:cstheme="minorHAnsi"/>
          <w:bCs/>
        </w:rPr>
        <w:t>do</w:t>
      </w:r>
      <w:r w:rsidR="006918B0" w:rsidRPr="006918B0">
        <w:rPr>
          <w:rFonts w:asciiTheme="minorHAnsi" w:hAnsiTheme="minorHAnsi" w:cstheme="minorHAnsi"/>
          <w:bCs/>
        </w:rPr>
        <w:t xml:space="preserve"> artigo 217</w:t>
      </w:r>
      <w:r w:rsidRPr="006918B0">
        <w:rPr>
          <w:rFonts w:asciiTheme="minorHAnsi" w:hAnsiTheme="minorHAnsi" w:cstheme="minorHAnsi"/>
          <w:bCs/>
        </w:rPr>
        <w:t>º,</w:t>
      </w:r>
      <w:r w:rsidRPr="006918B0">
        <w:rPr>
          <w:rFonts w:asciiTheme="minorHAnsi" w:hAnsiTheme="minorHAnsi" w:cstheme="minorHAnsi"/>
          <w:b/>
        </w:rPr>
        <w:t xml:space="preserve"> </w:t>
      </w:r>
      <w:r w:rsidRPr="004675AB">
        <w:rPr>
          <w:rFonts w:asciiTheme="minorHAnsi" w:hAnsiTheme="minorHAnsi" w:cstheme="minorHAnsi"/>
        </w:rPr>
        <w:t>e as circunstâncias evidenciam que o agente não quis o resultado, nem assumiu o risco de produzi-lo,</w:t>
      </w:r>
      <w:r w:rsidRPr="004675AB">
        <w:rPr>
          <w:rFonts w:asciiTheme="minorHAnsi" w:hAnsiTheme="minorHAnsi" w:cstheme="minorHAnsi"/>
          <w:bCs/>
        </w:rPr>
        <w:t xml:space="preserve"> ou causar danos ou prejuízos patrimoniais de valor superior a 25 vezes o vencimento mínimo mensal da função pública, a pena aplicável é de 3 a 8 anos de prisão.</w:t>
      </w:r>
    </w:p>
    <w:p w:rsidR="007A74C8" w:rsidRPr="004675AB" w:rsidRDefault="007A74C8" w:rsidP="004675AB">
      <w:pPr>
        <w:pStyle w:val="Recuodecorpodetexto"/>
        <w:suppressAutoHyphens w:val="0"/>
        <w:spacing w:after="0" w:line="0" w:lineRule="atLeast"/>
        <w:ind w:left="0"/>
        <w:jc w:val="both"/>
        <w:rPr>
          <w:rFonts w:asciiTheme="minorHAnsi" w:hAnsiTheme="minorHAnsi" w:cstheme="minorHAnsi"/>
          <w:bCs/>
        </w:rPr>
      </w:pPr>
      <w:r w:rsidRPr="004675AB">
        <w:rPr>
          <w:rFonts w:asciiTheme="minorHAnsi" w:hAnsiTheme="minorHAnsi" w:cstheme="minorHAnsi"/>
          <w:bCs/>
        </w:rPr>
        <w:t>4. Se da infracção resultar o afundamento ou destruição completa do navio, submarino, embarcação ou outro meio de navegação, a pena é de 8 a 16 anos de prisão.</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5. Se da infracção resultar a morte de pessoas,</w:t>
      </w:r>
      <w:r w:rsidRPr="004675AB">
        <w:rPr>
          <w:rFonts w:asciiTheme="minorHAnsi" w:hAnsiTheme="minorHAnsi" w:cstheme="minorHAnsi"/>
        </w:rPr>
        <w:t xml:space="preserve"> e as circunstâncias evidenciam que o agente não quis o resultado, nem assumiu o risco de produzi-lo,</w:t>
      </w:r>
      <w:r w:rsidRPr="004675AB">
        <w:rPr>
          <w:rFonts w:asciiTheme="minorHAnsi" w:hAnsiTheme="minorHAnsi" w:cstheme="minorHAnsi"/>
          <w:bCs/>
        </w:rPr>
        <w:t xml:space="preserve"> a pena é de 10 a 20 anos de prisão.</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6. As penas previstas nos números anteriores são aplicadas aos técnicos ou assistentes de terra, sempre que se provar que o acidente resultou da violação das regras de assistência técnica.</w:t>
      </w:r>
    </w:p>
    <w:p w:rsidR="007A74C8" w:rsidRPr="004675AB" w:rsidRDefault="007A74C8" w:rsidP="004675AB">
      <w:pPr>
        <w:suppressAutoHyphens w:val="0"/>
        <w:spacing w:line="0" w:lineRule="atLeast"/>
        <w:jc w:val="both"/>
        <w:rPr>
          <w:rFonts w:asciiTheme="minorHAnsi" w:hAnsiTheme="minorHAnsi" w:cstheme="minorHAnsi"/>
          <w:bCs/>
          <w:color w:val="4F81BD" w:themeColor="accent1"/>
        </w:rPr>
      </w:pPr>
      <w:r w:rsidRPr="004675AB">
        <w:rPr>
          <w:rFonts w:asciiTheme="minorHAnsi" w:hAnsiTheme="minorHAnsi" w:cstheme="minorHAnsi"/>
          <w:bCs/>
        </w:rPr>
        <w:t>7. O militar que fizer desvios, alterações aos planos de realização de rotas de navegação náutica ou utilização de navio, submarino, embarcação ou outro meio de navegação para fins não autorizados, é punido com pena de prisão de 1 a 3 anos.</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8. A pena prevista no número anterior agravada de um terço nos seus limites mínimo e máximo</w:t>
      </w:r>
      <w:proofErr w:type="gramStart"/>
      <w:r w:rsidRPr="004675AB">
        <w:rPr>
          <w:rFonts w:asciiTheme="minorHAnsi" w:hAnsiTheme="minorHAnsi" w:cstheme="minorHAnsi"/>
          <w:bCs/>
        </w:rPr>
        <w:t>, é</w:t>
      </w:r>
      <w:proofErr w:type="gramEnd"/>
      <w:r w:rsidRPr="004675AB">
        <w:rPr>
          <w:rFonts w:asciiTheme="minorHAnsi" w:hAnsiTheme="minorHAnsi" w:cstheme="minorHAnsi"/>
          <w:bCs/>
        </w:rPr>
        <w:t xml:space="preserve"> aplicada ao Chefe ou Comandante que obrigar a realização de rotas de navegação náutica, em violação das regras estabelecidas para o efeito. </w:t>
      </w:r>
    </w:p>
    <w:p w:rsidR="007A74C8" w:rsidRPr="004675AB" w:rsidRDefault="007A74C8" w:rsidP="004675AB">
      <w:pPr>
        <w:pStyle w:val="Recuodecorpodetexto"/>
        <w:suppressAutoHyphens w:val="0"/>
        <w:spacing w:after="0" w:line="0" w:lineRule="atLeast"/>
        <w:ind w:left="0"/>
        <w:jc w:val="both"/>
        <w:rPr>
          <w:rFonts w:asciiTheme="minorHAnsi" w:hAnsiTheme="minorHAnsi" w:cstheme="minorHAnsi"/>
          <w:bCs/>
        </w:rPr>
      </w:pPr>
      <w:r w:rsidRPr="004675AB">
        <w:rPr>
          <w:rFonts w:asciiTheme="minorHAnsi" w:hAnsiTheme="minorHAnsi" w:cstheme="minorHAnsi"/>
          <w:bCs/>
        </w:rPr>
        <w:t xml:space="preserve">9. </w:t>
      </w:r>
      <w:r w:rsidRPr="004675AB">
        <w:rPr>
          <w:rFonts w:asciiTheme="minorHAnsi" w:hAnsiTheme="minorHAnsi" w:cstheme="minorHAnsi"/>
        </w:rPr>
        <w:t xml:space="preserve">Se a conduta do agente for devida a negligência, </w:t>
      </w:r>
      <w:r w:rsidRPr="004675AB">
        <w:rPr>
          <w:rFonts w:asciiTheme="minorHAnsi" w:hAnsiTheme="minorHAnsi" w:cstheme="minorHAnsi"/>
          <w:bCs/>
        </w:rPr>
        <w:t>as penas previstas nos números 1, 2, 3, 4, 5 e 6 neste artigo serão atenuadas de um terço nos seus limites mínimo e máximo</w:t>
      </w:r>
      <w:r w:rsidRPr="004675AB">
        <w:rPr>
          <w:rFonts w:asciiTheme="minorHAnsi" w:hAnsiTheme="minorHAnsi" w:cstheme="minorHAnsi"/>
        </w:rPr>
        <w:t>.</w:t>
      </w:r>
    </w:p>
    <w:p w:rsidR="0023438B" w:rsidRDefault="0023438B" w:rsidP="004675AB">
      <w:pPr>
        <w:pStyle w:val="Normal1"/>
        <w:spacing w:line="0" w:lineRule="atLeast"/>
        <w:jc w:val="both"/>
        <w:rPr>
          <w:rFonts w:asciiTheme="minorHAnsi" w:hAnsiTheme="minorHAnsi" w:cstheme="minorHAnsi"/>
          <w:color w:val="auto"/>
          <w:lang w:val="pt-PT"/>
        </w:rPr>
      </w:pPr>
    </w:p>
    <w:p w:rsidR="007A74C8" w:rsidRPr="004675AB" w:rsidRDefault="00F94028"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color w:val="auto"/>
          <w:lang w:val="pt-PT"/>
        </w:rPr>
        <w:t>Artigo 29</w:t>
      </w:r>
      <w:r w:rsidR="00AB59D5">
        <w:rPr>
          <w:rFonts w:asciiTheme="minorHAnsi" w:hAnsiTheme="minorHAnsi" w:cstheme="minorHAnsi"/>
          <w:color w:val="auto"/>
          <w:lang w:val="pt-PT"/>
        </w:rPr>
        <w:t>2</w:t>
      </w:r>
      <w:r w:rsidR="007A74C8" w:rsidRPr="004675AB">
        <w:rPr>
          <w:rFonts w:asciiTheme="minorHAnsi" w:hAnsiTheme="minorHAnsi" w:cstheme="minorHAnsi"/>
          <w:color w:val="auto"/>
          <w:lang w:val="pt-PT"/>
        </w:rPr>
        <w:t>º</w:t>
      </w:r>
    </w:p>
    <w:p w:rsidR="007A74C8" w:rsidRPr="008D465A" w:rsidRDefault="007A74C8" w:rsidP="004675AB">
      <w:pPr>
        <w:pStyle w:val="Recuodecorpodetexto"/>
        <w:spacing w:after="0" w:line="0" w:lineRule="atLeast"/>
        <w:ind w:left="0"/>
        <w:jc w:val="both"/>
        <w:rPr>
          <w:rFonts w:asciiTheme="minorHAnsi" w:eastAsia="TimesNewRomanPS-BoldMT" w:hAnsiTheme="minorHAnsi" w:cstheme="minorHAnsi"/>
          <w:b/>
          <w:bCs/>
        </w:rPr>
      </w:pPr>
      <w:r w:rsidRPr="004675AB">
        <w:rPr>
          <w:rFonts w:asciiTheme="minorHAnsi" w:hAnsiTheme="minorHAnsi" w:cstheme="minorHAnsi"/>
          <w:b/>
        </w:rPr>
        <w:t>(Apresamento)</w:t>
      </w:r>
    </w:p>
    <w:p w:rsidR="007A74C8" w:rsidRPr="00AB59D5" w:rsidRDefault="007A74C8" w:rsidP="004675AB">
      <w:pPr>
        <w:spacing w:line="0" w:lineRule="atLeast"/>
        <w:jc w:val="both"/>
        <w:rPr>
          <w:rFonts w:asciiTheme="minorHAnsi" w:hAnsiTheme="minorHAnsi" w:cstheme="minorHAnsi"/>
        </w:rPr>
      </w:pPr>
      <w:r w:rsidRPr="008D465A">
        <w:rPr>
          <w:rFonts w:asciiTheme="minorHAnsi" w:hAnsiTheme="minorHAnsi" w:cstheme="minorHAnsi"/>
          <w:bCs/>
        </w:rPr>
        <w:t>O Oficial Comandante ou marinheiro que estando de vedeta</w:t>
      </w:r>
      <w:proofErr w:type="gramStart"/>
      <w:r w:rsidRPr="008D465A">
        <w:rPr>
          <w:rFonts w:asciiTheme="minorHAnsi" w:hAnsiTheme="minorHAnsi" w:cstheme="minorHAnsi"/>
          <w:bCs/>
        </w:rPr>
        <w:t>, patrulha</w:t>
      </w:r>
      <w:proofErr w:type="gramEnd"/>
      <w:r w:rsidRPr="008D465A">
        <w:rPr>
          <w:rFonts w:asciiTheme="minorHAnsi" w:hAnsiTheme="minorHAnsi" w:cstheme="minorHAnsi"/>
          <w:b/>
          <w:bCs/>
        </w:rPr>
        <w:t xml:space="preserve"> </w:t>
      </w:r>
      <w:r w:rsidR="00F94028" w:rsidRPr="004675AB">
        <w:rPr>
          <w:rFonts w:asciiTheme="minorHAnsi" w:hAnsiTheme="minorHAnsi" w:cstheme="minorHAnsi"/>
          <w:bCs/>
        </w:rPr>
        <w:t>ou</w:t>
      </w:r>
      <w:r w:rsidR="00F94028" w:rsidRPr="004675AB">
        <w:rPr>
          <w:rFonts w:asciiTheme="minorHAnsi" w:hAnsiTheme="minorHAnsi" w:cstheme="minorHAnsi"/>
          <w:bCs/>
          <w:color w:val="FF0000"/>
        </w:rPr>
        <w:t xml:space="preserve"> </w:t>
      </w:r>
      <w:r w:rsidRPr="004675AB">
        <w:rPr>
          <w:rFonts w:asciiTheme="minorHAnsi" w:hAnsiTheme="minorHAnsi" w:cstheme="minorHAnsi"/>
          <w:bCs/>
        </w:rPr>
        <w:t xml:space="preserve">que no desempenho de missão, não cumprir as instruções ou regras de navegação, provocando o apresamento do navio ou </w:t>
      </w:r>
      <w:r w:rsidRPr="00AB59D5">
        <w:rPr>
          <w:rFonts w:asciiTheme="minorHAnsi" w:hAnsiTheme="minorHAnsi" w:cstheme="minorHAnsi"/>
          <w:bCs/>
        </w:rPr>
        <w:t>embarcação</w:t>
      </w:r>
      <w:r w:rsidRPr="00AB59D5">
        <w:rPr>
          <w:rFonts w:asciiTheme="minorHAnsi" w:hAnsiTheme="minorHAnsi" w:cstheme="minorHAnsi"/>
        </w:rPr>
        <w:t xml:space="preserve"> </w:t>
      </w:r>
      <w:r w:rsidR="00F94028" w:rsidRPr="00AB59D5">
        <w:rPr>
          <w:rFonts w:asciiTheme="minorHAnsi" w:hAnsiTheme="minorHAnsi" w:cstheme="minorHAnsi"/>
        </w:rPr>
        <w:t>das Forças Armadas,</w:t>
      </w:r>
      <w:r w:rsidR="00F94028" w:rsidRPr="00AB59D5">
        <w:rPr>
          <w:rFonts w:asciiTheme="minorHAnsi" w:eastAsia="Tahoma" w:hAnsiTheme="minorHAnsi" w:cstheme="minorHAnsi"/>
        </w:rPr>
        <w:t xml:space="preserve"> dos S</w:t>
      </w:r>
      <w:r w:rsidR="00F94028" w:rsidRPr="00AB59D5">
        <w:rPr>
          <w:rFonts w:asciiTheme="minorHAnsi" w:hAnsiTheme="minorHAnsi" w:cstheme="minorHAnsi"/>
        </w:rPr>
        <w:t>erviços</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de</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Segurança,</w:t>
      </w:r>
      <w:r w:rsidR="00F94028" w:rsidRPr="00AB59D5">
        <w:rPr>
          <w:rFonts w:asciiTheme="minorHAnsi" w:eastAsia="Tahoma" w:hAnsiTheme="minorHAnsi" w:cstheme="minorHAnsi"/>
        </w:rPr>
        <w:t xml:space="preserve"> d</w:t>
      </w:r>
      <w:r w:rsidR="00F94028" w:rsidRPr="00AB59D5">
        <w:rPr>
          <w:rFonts w:asciiTheme="minorHAnsi" w:hAnsiTheme="minorHAnsi" w:cstheme="minorHAnsi"/>
        </w:rPr>
        <w:t>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Polícia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Nacional</w:t>
      </w:r>
      <w:r w:rsidR="00F94028"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F94028" w:rsidRPr="00AB59D5">
        <w:rPr>
          <w:rFonts w:asciiTheme="minorHAnsi" w:hAnsiTheme="minorHAnsi" w:cstheme="minorHAnsi"/>
        </w:rPr>
        <w:t xml:space="preserve"> outros Serviços Executivos do Ministério do Interior</w:t>
      </w:r>
      <w:r w:rsidRPr="00AB59D5">
        <w:rPr>
          <w:rFonts w:asciiTheme="minorHAnsi" w:hAnsiTheme="minorHAnsi" w:cstheme="minorHAnsi"/>
          <w:bCs/>
        </w:rPr>
        <w:t>, é punido com pena de 1 a 5 anos de prisão.</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F94028"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color w:val="auto"/>
          <w:lang w:val="pt-PT"/>
        </w:rPr>
        <w:t>Artigo 29</w:t>
      </w:r>
      <w:r w:rsidR="00AB59D5">
        <w:rPr>
          <w:rFonts w:asciiTheme="minorHAnsi" w:hAnsiTheme="minorHAnsi" w:cstheme="minorHAnsi"/>
          <w:color w:val="auto"/>
          <w:lang w:val="pt-PT"/>
        </w:rPr>
        <w:t>3</w:t>
      </w:r>
      <w:r w:rsidR="007A74C8" w:rsidRPr="004675AB">
        <w:rPr>
          <w:rFonts w:asciiTheme="minorHAnsi" w:hAnsiTheme="minorHAnsi" w:cstheme="minorHAnsi"/>
          <w:color w:val="auto"/>
          <w:lang w:val="pt-PT"/>
        </w:rPr>
        <w:t>º</w:t>
      </w:r>
    </w:p>
    <w:p w:rsidR="007A74C8" w:rsidRPr="004675AB" w:rsidRDefault="007A74C8" w:rsidP="004675AB">
      <w:pPr>
        <w:pStyle w:val="Recuodecorpodetexto"/>
        <w:spacing w:after="0" w:line="0" w:lineRule="atLeast"/>
        <w:ind w:left="0"/>
        <w:jc w:val="both"/>
        <w:rPr>
          <w:rFonts w:asciiTheme="minorHAnsi" w:hAnsiTheme="minorHAnsi" w:cstheme="minorHAnsi"/>
        </w:rPr>
      </w:pPr>
      <w:r w:rsidRPr="004675AB">
        <w:rPr>
          <w:rFonts w:asciiTheme="minorHAnsi" w:hAnsiTheme="minorHAnsi" w:cstheme="minorHAnsi"/>
          <w:b/>
        </w:rPr>
        <w:t>(Utilização indevida de veículo, aeronave ou navio militar</w:t>
      </w:r>
      <w:proofErr w:type="gramStart"/>
      <w:r w:rsidRPr="004675AB">
        <w:rPr>
          <w:rFonts w:asciiTheme="minorHAnsi" w:hAnsiTheme="minorHAnsi" w:cstheme="minorHAnsi"/>
          <w:b/>
        </w:rPr>
        <w:t>)</w:t>
      </w:r>
      <w:proofErr w:type="gramEnd"/>
    </w:p>
    <w:p w:rsidR="007A74C8" w:rsidRPr="00AB59D5" w:rsidRDefault="007A74C8" w:rsidP="004675AB">
      <w:pPr>
        <w:pStyle w:val="Recuodecorpodetexto"/>
        <w:tabs>
          <w:tab w:val="left" w:pos="720"/>
        </w:tabs>
        <w:spacing w:after="0" w:line="0" w:lineRule="atLeast"/>
        <w:ind w:left="0"/>
        <w:jc w:val="both"/>
        <w:rPr>
          <w:rFonts w:asciiTheme="minorHAnsi" w:hAnsiTheme="minorHAnsi" w:cstheme="minorHAnsi"/>
          <w:bCs/>
        </w:rPr>
      </w:pPr>
      <w:r w:rsidRPr="004675AB">
        <w:rPr>
          <w:rFonts w:asciiTheme="minorHAnsi" w:hAnsiTheme="minorHAnsi" w:cstheme="minorHAnsi"/>
          <w:bCs/>
        </w:rPr>
        <w:t xml:space="preserve">1. Aquele que fora dos casos devidamente autorizados e sem causa justificada, utilizar ou permitir a utilização de veículo, </w:t>
      </w:r>
      <w:r w:rsidRPr="004675AB">
        <w:rPr>
          <w:rFonts w:asciiTheme="minorHAnsi" w:hAnsiTheme="minorHAnsi" w:cstheme="minorHAnsi"/>
        </w:rPr>
        <w:t>aeronave ou navio militar</w:t>
      </w:r>
      <w:r w:rsidRPr="004675AB">
        <w:rPr>
          <w:rFonts w:asciiTheme="minorHAnsi" w:hAnsiTheme="minorHAnsi" w:cstheme="minorHAnsi"/>
          <w:bCs/>
        </w:rPr>
        <w:t xml:space="preserve"> em serviços </w:t>
      </w:r>
      <w:r w:rsidRPr="00AB59D5">
        <w:rPr>
          <w:rFonts w:asciiTheme="minorHAnsi" w:hAnsiTheme="minorHAnsi" w:cstheme="minorHAnsi"/>
          <w:bCs/>
        </w:rPr>
        <w:t xml:space="preserve">alheios </w:t>
      </w:r>
      <w:r w:rsidR="00F94028" w:rsidRPr="00AB59D5">
        <w:rPr>
          <w:rFonts w:asciiTheme="minorHAnsi" w:hAnsiTheme="minorHAnsi" w:cstheme="minorHAnsi"/>
        </w:rPr>
        <w:t>às Forças Armadas,</w:t>
      </w:r>
      <w:r w:rsidR="00F94028" w:rsidRPr="00AB59D5">
        <w:rPr>
          <w:rFonts w:asciiTheme="minorHAnsi" w:eastAsia="Tahoma" w:hAnsiTheme="minorHAnsi" w:cstheme="minorHAnsi"/>
        </w:rPr>
        <w:t xml:space="preserve"> aos S</w:t>
      </w:r>
      <w:r w:rsidR="00F94028" w:rsidRPr="00AB59D5">
        <w:rPr>
          <w:rFonts w:asciiTheme="minorHAnsi" w:hAnsiTheme="minorHAnsi" w:cstheme="minorHAnsi"/>
        </w:rPr>
        <w:t>erviços</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de</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Segurança,</w:t>
      </w:r>
      <w:r w:rsidR="00F94028" w:rsidRPr="00AB59D5">
        <w:rPr>
          <w:rFonts w:asciiTheme="minorHAnsi" w:eastAsia="Tahoma" w:hAnsiTheme="minorHAnsi" w:cstheme="minorHAnsi"/>
        </w:rPr>
        <w:t xml:space="preserve"> à </w:t>
      </w:r>
      <w:r w:rsidR="00F94028" w:rsidRPr="00AB59D5">
        <w:rPr>
          <w:rFonts w:asciiTheme="minorHAnsi" w:hAnsiTheme="minorHAnsi" w:cstheme="minorHAnsi"/>
        </w:rPr>
        <w:t>Polícia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Nacional</w:t>
      </w:r>
      <w:r w:rsidR="00F94028"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outros Serviços Executivos do Ministério do Interior</w:t>
      </w:r>
      <w:r w:rsidRPr="00AB59D5">
        <w:rPr>
          <w:rFonts w:asciiTheme="minorHAnsi" w:hAnsiTheme="minorHAnsi" w:cstheme="minorHAnsi"/>
          <w:bCs/>
        </w:rPr>
        <w:t xml:space="preserve">, é punido com pena de prisão até </w:t>
      </w:r>
      <w:proofErr w:type="gramStart"/>
      <w:r w:rsidRPr="00AB59D5">
        <w:rPr>
          <w:rFonts w:asciiTheme="minorHAnsi" w:hAnsiTheme="minorHAnsi" w:cstheme="minorHAnsi"/>
          <w:bCs/>
        </w:rPr>
        <w:t>3</w:t>
      </w:r>
      <w:proofErr w:type="gramEnd"/>
      <w:r w:rsidRPr="00AB59D5">
        <w:rPr>
          <w:rFonts w:asciiTheme="minorHAnsi" w:hAnsiTheme="minorHAnsi" w:cstheme="minorHAnsi"/>
          <w:bCs/>
        </w:rPr>
        <w:t xml:space="preserve"> anos.</w:t>
      </w:r>
    </w:p>
    <w:p w:rsidR="007A74C8" w:rsidRPr="004675AB" w:rsidRDefault="007A74C8" w:rsidP="004675AB">
      <w:pPr>
        <w:pStyle w:val="Recuodecorpodetexto"/>
        <w:tabs>
          <w:tab w:val="left" w:pos="720"/>
        </w:tabs>
        <w:spacing w:after="0" w:line="0" w:lineRule="atLeast"/>
        <w:ind w:left="0"/>
        <w:jc w:val="both"/>
        <w:rPr>
          <w:rFonts w:asciiTheme="minorHAnsi" w:hAnsiTheme="minorHAnsi" w:cstheme="minorHAnsi"/>
          <w:bCs/>
        </w:rPr>
      </w:pPr>
      <w:r w:rsidRPr="004675AB">
        <w:rPr>
          <w:rFonts w:asciiTheme="minorHAnsi" w:hAnsiTheme="minorHAnsi" w:cstheme="minorHAnsi"/>
          <w:bCs/>
        </w:rPr>
        <w:lastRenderedPageBreak/>
        <w:t>2. Se a sua utilização tiver por objecto fins lucrativos ou afectar o normal funcionamento da unidade, a pena é de 1 a 9 anos de prisão.</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 xml:space="preserve">3. Se da infracção resultar ofensa grave à integridade física nos </w:t>
      </w:r>
      <w:r w:rsidRPr="00450C5A">
        <w:rPr>
          <w:rFonts w:asciiTheme="minorHAnsi" w:hAnsiTheme="minorHAnsi" w:cstheme="minorHAnsi"/>
          <w:bCs/>
        </w:rPr>
        <w:t xml:space="preserve">termos </w:t>
      </w:r>
      <w:r w:rsidR="00F94028" w:rsidRPr="008D465A">
        <w:rPr>
          <w:rFonts w:asciiTheme="minorHAnsi" w:hAnsiTheme="minorHAnsi" w:cstheme="minorHAnsi"/>
          <w:bCs/>
        </w:rPr>
        <w:t>do</w:t>
      </w:r>
      <w:r w:rsidR="00D54A36" w:rsidRPr="008D465A">
        <w:rPr>
          <w:rFonts w:asciiTheme="minorHAnsi" w:hAnsiTheme="minorHAnsi" w:cstheme="minorHAnsi"/>
          <w:bCs/>
        </w:rPr>
        <w:t xml:space="preserve"> artigo 21</w:t>
      </w:r>
      <w:r w:rsidR="008D465A" w:rsidRPr="008D465A">
        <w:rPr>
          <w:rFonts w:asciiTheme="minorHAnsi" w:hAnsiTheme="minorHAnsi" w:cstheme="minorHAnsi"/>
          <w:bCs/>
        </w:rPr>
        <w:t>7</w:t>
      </w:r>
      <w:r w:rsidRPr="008D465A">
        <w:rPr>
          <w:rFonts w:asciiTheme="minorHAnsi" w:hAnsiTheme="minorHAnsi" w:cstheme="minorHAnsi"/>
          <w:bCs/>
        </w:rPr>
        <w:t>º,</w:t>
      </w:r>
      <w:r w:rsidRPr="008D465A">
        <w:rPr>
          <w:rFonts w:asciiTheme="minorHAnsi" w:hAnsiTheme="minorHAnsi" w:cstheme="minorHAnsi"/>
          <w:b/>
        </w:rPr>
        <w:t xml:space="preserve"> </w:t>
      </w:r>
      <w:r w:rsidRPr="008D465A">
        <w:rPr>
          <w:rFonts w:asciiTheme="minorHAnsi" w:hAnsiTheme="minorHAnsi" w:cstheme="minorHAnsi"/>
        </w:rPr>
        <w:t xml:space="preserve">e as </w:t>
      </w:r>
      <w:r w:rsidRPr="004675AB">
        <w:rPr>
          <w:rFonts w:asciiTheme="minorHAnsi" w:hAnsiTheme="minorHAnsi" w:cstheme="minorHAnsi"/>
        </w:rPr>
        <w:t>circunstâncias evidenciam que o agente não quis o resultado, nem assumiu o risco de produzi-lo,</w:t>
      </w:r>
      <w:r w:rsidRPr="004675AB">
        <w:rPr>
          <w:rFonts w:asciiTheme="minorHAnsi" w:hAnsiTheme="minorHAnsi" w:cstheme="minorHAnsi"/>
          <w:bCs/>
        </w:rPr>
        <w:t xml:space="preserve"> ou causar danos ou prejuízos patrimoniais de valor superior a 25 vezes o vencimento mínimo mensal da função pública, a pena aplicável é de 3 a 8 anos de prisão.</w:t>
      </w:r>
    </w:p>
    <w:p w:rsidR="007A74C8" w:rsidRPr="004675AB" w:rsidRDefault="007A74C8" w:rsidP="004675AB">
      <w:pPr>
        <w:pStyle w:val="Recuodecorpodetexto"/>
        <w:suppressAutoHyphens w:val="0"/>
        <w:spacing w:after="0" w:line="0" w:lineRule="atLeast"/>
        <w:ind w:left="0"/>
        <w:jc w:val="both"/>
        <w:rPr>
          <w:rFonts w:asciiTheme="minorHAnsi" w:hAnsiTheme="minorHAnsi" w:cstheme="minorHAnsi"/>
          <w:bCs/>
        </w:rPr>
      </w:pPr>
      <w:r w:rsidRPr="004675AB">
        <w:rPr>
          <w:rFonts w:asciiTheme="minorHAnsi" w:hAnsiTheme="minorHAnsi" w:cstheme="minorHAnsi"/>
          <w:bCs/>
        </w:rPr>
        <w:t>4. Se da infracção resultar a destruição completa do veículo, navio, aeronave, embarcação ou outro meio de navegação, a pena é de 8 a 16 anos de prisão.</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5. Se da infracção resultar a morte de pessoas,</w:t>
      </w:r>
      <w:r w:rsidRPr="004675AB">
        <w:rPr>
          <w:rFonts w:asciiTheme="minorHAnsi" w:hAnsiTheme="minorHAnsi" w:cstheme="minorHAnsi"/>
        </w:rPr>
        <w:t xml:space="preserve"> e as circunstâncias evidenciam que o agente não quis o resultado, nem assumiu o risco de produzi-lo,</w:t>
      </w:r>
      <w:r w:rsidRPr="004675AB">
        <w:rPr>
          <w:rFonts w:asciiTheme="minorHAnsi" w:hAnsiTheme="minorHAnsi" w:cstheme="minorHAnsi"/>
          <w:bCs/>
        </w:rPr>
        <w:t xml:space="preserve"> a pena é de 10 a 20 anos de prisão.</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F9402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Artigo 29</w:t>
      </w:r>
      <w:r w:rsidR="00AB59D5">
        <w:rPr>
          <w:rFonts w:asciiTheme="minorHAnsi" w:hAnsiTheme="minorHAnsi" w:cstheme="minorHAnsi"/>
          <w:color w:val="auto"/>
          <w:lang w:val="pt-PT"/>
        </w:rPr>
        <w:t>4</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b/>
          <w:color w:val="auto"/>
        </w:rPr>
        <w:t>(Sabotagem de veículo, aeronave ou navio militar</w:t>
      </w:r>
      <w:proofErr w:type="gramStart"/>
      <w:r w:rsidRPr="004675AB">
        <w:rPr>
          <w:rFonts w:asciiTheme="minorHAnsi" w:hAnsiTheme="minorHAnsi" w:cstheme="minorHAnsi"/>
          <w:b/>
          <w:color w:val="auto"/>
        </w:rPr>
        <w:t>)</w:t>
      </w:r>
      <w:proofErr w:type="gramEnd"/>
      <w:r w:rsidRPr="004675AB">
        <w:rPr>
          <w:rFonts w:asciiTheme="minorHAnsi" w:hAnsiTheme="minorHAnsi" w:cstheme="minorHAnsi"/>
          <w:b/>
          <w:color w:val="auto"/>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Cs/>
        </w:rPr>
        <w:t xml:space="preserve">1. Aquele que com intenção de furtar-se ao cumprimento de missão subtrair peça, material ou outro equipamento imprescindível ao funcionamento e com isso, sabotar ou danificar veículo, aeronave, </w:t>
      </w:r>
      <w:r w:rsidRPr="00AB59D5">
        <w:rPr>
          <w:rFonts w:asciiTheme="minorHAnsi" w:hAnsiTheme="minorHAnsi" w:cstheme="minorHAnsi"/>
          <w:bCs/>
        </w:rPr>
        <w:t xml:space="preserve">navio, submarino, embarcação ou outro meio de navegação </w:t>
      </w:r>
      <w:r w:rsidR="00F94028" w:rsidRPr="00AB59D5">
        <w:rPr>
          <w:rFonts w:asciiTheme="minorHAnsi" w:hAnsiTheme="minorHAnsi" w:cstheme="minorHAnsi"/>
        </w:rPr>
        <w:t>das Forças Armadas,</w:t>
      </w:r>
      <w:r w:rsidR="00F94028" w:rsidRPr="00AB59D5">
        <w:rPr>
          <w:rFonts w:asciiTheme="minorHAnsi" w:eastAsia="Tahoma" w:hAnsiTheme="minorHAnsi" w:cstheme="minorHAnsi"/>
        </w:rPr>
        <w:t xml:space="preserve"> dos S</w:t>
      </w:r>
      <w:r w:rsidR="00F94028" w:rsidRPr="00AB59D5">
        <w:rPr>
          <w:rFonts w:asciiTheme="minorHAnsi" w:hAnsiTheme="minorHAnsi" w:cstheme="minorHAnsi"/>
        </w:rPr>
        <w:t>erviços</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de</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Segurança,</w:t>
      </w:r>
      <w:r w:rsidR="00F94028" w:rsidRPr="00AB59D5">
        <w:rPr>
          <w:rFonts w:asciiTheme="minorHAnsi" w:eastAsia="Tahoma" w:hAnsiTheme="minorHAnsi" w:cstheme="minorHAnsi"/>
        </w:rPr>
        <w:t xml:space="preserve"> d</w:t>
      </w:r>
      <w:r w:rsidR="00F94028" w:rsidRPr="00AB59D5">
        <w:rPr>
          <w:rFonts w:asciiTheme="minorHAnsi" w:hAnsiTheme="minorHAnsi" w:cstheme="minorHAnsi"/>
        </w:rPr>
        <w:t>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Polícia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Nacional</w:t>
      </w:r>
      <w:r w:rsidR="00F94028"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F94028" w:rsidRPr="00AB59D5">
        <w:rPr>
          <w:rFonts w:asciiTheme="minorHAnsi" w:hAnsiTheme="minorHAnsi" w:cstheme="minorHAnsi"/>
        </w:rPr>
        <w:t xml:space="preserve"> outros Serviços Executivos do Ministério do Interior</w:t>
      </w:r>
      <w:r w:rsidRPr="00AB59D5">
        <w:rPr>
          <w:rFonts w:asciiTheme="minorHAnsi" w:hAnsiTheme="minorHAnsi" w:cstheme="minorHAnsi"/>
        </w:rPr>
        <w:t>,</w:t>
      </w:r>
      <w:r w:rsidRPr="00AB59D5">
        <w:rPr>
          <w:rFonts w:asciiTheme="minorHAnsi" w:hAnsiTheme="minorHAnsi" w:cstheme="minorHAnsi"/>
          <w:bCs/>
        </w:rPr>
        <w:t xml:space="preserve"> tornando-o </w:t>
      </w:r>
      <w:r w:rsidRPr="004675AB">
        <w:rPr>
          <w:rFonts w:asciiTheme="minorHAnsi" w:hAnsiTheme="minorHAnsi" w:cstheme="minorHAnsi"/>
          <w:bCs/>
        </w:rPr>
        <w:t>inoperante, é punido com pena de 6 a 12 anos de prisão.</w:t>
      </w:r>
    </w:p>
    <w:p w:rsidR="007A74C8" w:rsidRPr="004675AB" w:rsidRDefault="007A74C8" w:rsidP="004675AB">
      <w:pPr>
        <w:pStyle w:val="Recuodecorpodetexto"/>
        <w:suppressAutoHyphens w:val="0"/>
        <w:spacing w:after="0" w:line="0" w:lineRule="atLeast"/>
        <w:ind w:left="0"/>
        <w:jc w:val="both"/>
        <w:rPr>
          <w:rFonts w:asciiTheme="minorHAnsi" w:hAnsiTheme="minorHAnsi" w:cstheme="minorHAnsi"/>
        </w:rPr>
      </w:pPr>
      <w:r w:rsidRPr="004675AB">
        <w:rPr>
          <w:rFonts w:asciiTheme="minorHAnsi" w:hAnsiTheme="minorHAnsi" w:cstheme="minorHAnsi"/>
          <w:bCs/>
        </w:rPr>
        <w:t>2. A pena do número 1 será agravada de um terço se a conduta do agente for com interesse lucrativo próprio ou de terceiro.</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F94028" w:rsidP="004675AB">
      <w:pPr>
        <w:pStyle w:val="Normal1"/>
        <w:spacing w:line="0" w:lineRule="atLeast"/>
        <w:jc w:val="both"/>
        <w:rPr>
          <w:rFonts w:asciiTheme="minorHAnsi" w:hAnsiTheme="minorHAnsi" w:cstheme="minorHAnsi"/>
          <w:b/>
          <w:color w:val="4F6228" w:themeColor="accent3" w:themeShade="80"/>
        </w:rPr>
      </w:pPr>
      <w:r w:rsidRPr="004675AB">
        <w:rPr>
          <w:rFonts w:asciiTheme="minorHAnsi" w:hAnsiTheme="minorHAnsi" w:cstheme="minorHAnsi"/>
          <w:lang w:val="pt-PT"/>
        </w:rPr>
        <w:t>Artigo 29</w:t>
      </w:r>
      <w:r w:rsidR="00AB59D5">
        <w:rPr>
          <w:rFonts w:asciiTheme="minorHAnsi" w:hAnsiTheme="minorHAnsi" w:cstheme="minorHAnsi"/>
          <w:lang w:val="pt-PT"/>
        </w:rPr>
        <w:t>5</w:t>
      </w:r>
      <w:r w:rsidR="007A74C8" w:rsidRPr="004675AB">
        <w:rPr>
          <w:rFonts w:asciiTheme="minorHAnsi" w:hAnsiTheme="minorHAnsi" w:cstheme="minorHAnsi"/>
          <w:lang w:val="pt-PT"/>
        </w:rPr>
        <w:t xml:space="preserve">º </w:t>
      </w:r>
    </w:p>
    <w:p w:rsidR="007A74C8" w:rsidRPr="004675AB" w:rsidRDefault="007A74C8" w:rsidP="004675AB">
      <w:pPr>
        <w:pStyle w:val="Recuodecorpodetexto"/>
        <w:spacing w:after="0" w:line="0" w:lineRule="atLeast"/>
        <w:ind w:left="0"/>
        <w:jc w:val="both"/>
        <w:rPr>
          <w:rFonts w:asciiTheme="minorHAnsi" w:hAnsiTheme="minorHAnsi" w:cstheme="minorHAnsi"/>
          <w:color w:val="FF0000"/>
        </w:rPr>
      </w:pPr>
      <w:r w:rsidRPr="004675AB">
        <w:rPr>
          <w:rFonts w:asciiTheme="minorHAnsi" w:hAnsiTheme="minorHAnsi" w:cstheme="minorHAnsi"/>
          <w:b/>
        </w:rPr>
        <w:t>(Condução, pilotagem ou navegação em estado de embriaguez</w:t>
      </w:r>
      <w:proofErr w:type="gramStart"/>
      <w:r w:rsidRPr="004675AB">
        <w:rPr>
          <w:rFonts w:asciiTheme="minorHAnsi" w:hAnsiTheme="minorHAnsi" w:cstheme="minorHAnsi"/>
          <w:b/>
        </w:rPr>
        <w:t>)</w:t>
      </w:r>
      <w:proofErr w:type="gramEnd"/>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Cs/>
        </w:rPr>
        <w:t xml:space="preserve">1. O militar que conduzir, pilotar, navegar ou permitir a condução de veículo ou a navegação de </w:t>
      </w:r>
      <w:r w:rsidRPr="00AB59D5">
        <w:rPr>
          <w:rFonts w:asciiTheme="minorHAnsi" w:hAnsiTheme="minorHAnsi" w:cstheme="minorHAnsi"/>
          <w:bCs/>
        </w:rPr>
        <w:t xml:space="preserve">aeronave ou navio, submarino, embarcação ou outro meio de navegação </w:t>
      </w:r>
      <w:r w:rsidR="00F94028" w:rsidRPr="00AB59D5">
        <w:rPr>
          <w:rFonts w:asciiTheme="minorHAnsi" w:hAnsiTheme="minorHAnsi" w:cstheme="minorHAnsi"/>
        </w:rPr>
        <w:t>das Forças Armadas,</w:t>
      </w:r>
      <w:r w:rsidR="00F94028" w:rsidRPr="00AB59D5">
        <w:rPr>
          <w:rFonts w:asciiTheme="minorHAnsi" w:eastAsia="Tahoma" w:hAnsiTheme="minorHAnsi" w:cstheme="minorHAnsi"/>
        </w:rPr>
        <w:t xml:space="preserve"> dos S</w:t>
      </w:r>
      <w:r w:rsidR="00F94028" w:rsidRPr="00AB59D5">
        <w:rPr>
          <w:rFonts w:asciiTheme="minorHAnsi" w:hAnsiTheme="minorHAnsi" w:cstheme="minorHAnsi"/>
        </w:rPr>
        <w:t>erviços</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de</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Segurança,</w:t>
      </w:r>
      <w:r w:rsidR="00F94028" w:rsidRPr="00AB59D5">
        <w:rPr>
          <w:rFonts w:asciiTheme="minorHAnsi" w:eastAsia="Tahoma" w:hAnsiTheme="minorHAnsi" w:cstheme="minorHAnsi"/>
        </w:rPr>
        <w:t xml:space="preserve"> d</w:t>
      </w:r>
      <w:r w:rsidR="00F94028" w:rsidRPr="00AB59D5">
        <w:rPr>
          <w:rFonts w:asciiTheme="minorHAnsi" w:hAnsiTheme="minorHAnsi" w:cstheme="minorHAnsi"/>
        </w:rPr>
        <w:t>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Polícia</w:t>
      </w:r>
      <w:r w:rsidR="00F94028" w:rsidRPr="00AB59D5">
        <w:rPr>
          <w:rFonts w:asciiTheme="minorHAnsi" w:eastAsia="Tahoma" w:hAnsiTheme="minorHAnsi" w:cstheme="minorHAnsi"/>
        </w:rPr>
        <w:t xml:space="preserve"> </w:t>
      </w:r>
      <w:r w:rsidR="00F94028" w:rsidRPr="00AB59D5">
        <w:rPr>
          <w:rFonts w:asciiTheme="minorHAnsi" w:hAnsiTheme="minorHAnsi" w:cstheme="minorHAnsi"/>
        </w:rPr>
        <w:t>Nacional</w:t>
      </w:r>
      <w:r w:rsidR="00F94028"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F94028" w:rsidRPr="00AB59D5">
        <w:rPr>
          <w:rFonts w:asciiTheme="minorHAnsi" w:hAnsiTheme="minorHAnsi" w:cstheme="minorHAnsi"/>
        </w:rPr>
        <w:t xml:space="preserve"> outros Serviços Executivos do Ministério do Interior</w:t>
      </w:r>
      <w:r w:rsidRPr="00AB59D5">
        <w:rPr>
          <w:rFonts w:asciiTheme="minorHAnsi" w:hAnsiTheme="minorHAnsi" w:cstheme="minorHAnsi"/>
          <w:bCs/>
          <w:lang w:eastAsia="pt-PT"/>
        </w:rPr>
        <w:t xml:space="preserve">, com a capacidade psicomotora alterada por ingestão de bebida alcoólica ou qualquer substância </w:t>
      </w:r>
      <w:r w:rsidRPr="004675AB">
        <w:rPr>
          <w:rFonts w:asciiTheme="minorHAnsi" w:hAnsiTheme="minorHAnsi" w:cstheme="minorHAnsi"/>
          <w:bCs/>
          <w:lang w:eastAsia="pt-PT"/>
        </w:rPr>
        <w:t>psicotrópica</w:t>
      </w:r>
      <w:r w:rsidRPr="004675AB">
        <w:rPr>
          <w:rFonts w:asciiTheme="minorHAnsi" w:hAnsiTheme="minorHAnsi" w:cstheme="minorHAnsi"/>
          <w:bCs/>
        </w:rPr>
        <w:t xml:space="preserve">, é punido com pena de </w:t>
      </w:r>
      <w:proofErr w:type="gramStart"/>
      <w:r w:rsidRPr="004675AB">
        <w:rPr>
          <w:rFonts w:asciiTheme="minorHAnsi" w:hAnsiTheme="minorHAnsi" w:cstheme="minorHAnsi"/>
          <w:bCs/>
        </w:rPr>
        <w:t>9</w:t>
      </w:r>
      <w:proofErr w:type="gramEnd"/>
      <w:r w:rsidRPr="004675AB">
        <w:rPr>
          <w:rFonts w:asciiTheme="minorHAnsi" w:hAnsiTheme="minorHAnsi" w:cstheme="minorHAnsi"/>
          <w:bCs/>
        </w:rPr>
        <w:t xml:space="preserve"> meses a 3 anos de prisão ou multa até 400 dias.</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 xml:space="preserve">2. Se da infracção resultar ofensa grave à integridade física nos </w:t>
      </w:r>
      <w:r w:rsidRPr="008D465A">
        <w:rPr>
          <w:rFonts w:asciiTheme="minorHAnsi" w:hAnsiTheme="minorHAnsi" w:cstheme="minorHAnsi"/>
          <w:bCs/>
        </w:rPr>
        <w:t xml:space="preserve">termos </w:t>
      </w:r>
      <w:r w:rsidR="00BB11C9" w:rsidRPr="008D465A">
        <w:rPr>
          <w:rFonts w:asciiTheme="minorHAnsi" w:hAnsiTheme="minorHAnsi" w:cstheme="minorHAnsi"/>
          <w:bCs/>
        </w:rPr>
        <w:t>do</w:t>
      </w:r>
      <w:r w:rsidR="00D54A36" w:rsidRPr="008D465A">
        <w:rPr>
          <w:rFonts w:asciiTheme="minorHAnsi" w:hAnsiTheme="minorHAnsi" w:cstheme="minorHAnsi"/>
          <w:bCs/>
        </w:rPr>
        <w:t xml:space="preserve"> artigo 21</w:t>
      </w:r>
      <w:r w:rsidR="008D465A" w:rsidRPr="008D465A">
        <w:rPr>
          <w:rFonts w:asciiTheme="minorHAnsi" w:hAnsiTheme="minorHAnsi" w:cstheme="minorHAnsi"/>
          <w:bCs/>
        </w:rPr>
        <w:t>7</w:t>
      </w:r>
      <w:r w:rsidRPr="008D465A">
        <w:rPr>
          <w:rFonts w:asciiTheme="minorHAnsi" w:hAnsiTheme="minorHAnsi" w:cstheme="minorHAnsi"/>
          <w:bCs/>
        </w:rPr>
        <w:t>º,</w:t>
      </w:r>
      <w:r w:rsidRPr="008D465A">
        <w:rPr>
          <w:rFonts w:asciiTheme="minorHAnsi" w:hAnsiTheme="minorHAnsi" w:cstheme="minorHAnsi"/>
          <w:b/>
        </w:rPr>
        <w:t xml:space="preserve"> </w:t>
      </w:r>
      <w:r w:rsidRPr="008D465A">
        <w:rPr>
          <w:rFonts w:asciiTheme="minorHAnsi" w:hAnsiTheme="minorHAnsi" w:cstheme="minorHAnsi"/>
        </w:rPr>
        <w:t xml:space="preserve">e as </w:t>
      </w:r>
      <w:r w:rsidRPr="004675AB">
        <w:rPr>
          <w:rFonts w:asciiTheme="minorHAnsi" w:hAnsiTheme="minorHAnsi" w:cstheme="minorHAnsi"/>
        </w:rPr>
        <w:t>circunstâncias evidenciam que o agente não quis o resultado, nem assumiu o risco de produzi-lo,</w:t>
      </w:r>
      <w:r w:rsidRPr="004675AB">
        <w:rPr>
          <w:rFonts w:asciiTheme="minorHAnsi" w:hAnsiTheme="minorHAnsi" w:cstheme="minorHAnsi"/>
          <w:bCs/>
        </w:rPr>
        <w:t xml:space="preserve"> ou causar danos ou prejuízos patrimoniais de valor superior a 25 vezes o vencimento mínimo mensal da função pública, a pena aplicável é de 3 a 8 anos de prisão.</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 xml:space="preserve">3. As penas dos números </w:t>
      </w:r>
      <w:proofErr w:type="gramStart"/>
      <w:r w:rsidRPr="004675AB">
        <w:rPr>
          <w:rFonts w:asciiTheme="minorHAnsi" w:hAnsiTheme="minorHAnsi" w:cstheme="minorHAnsi"/>
          <w:bCs/>
        </w:rPr>
        <w:t>1</w:t>
      </w:r>
      <w:proofErr w:type="gramEnd"/>
      <w:r w:rsidRPr="004675AB">
        <w:rPr>
          <w:rFonts w:asciiTheme="minorHAnsi" w:hAnsiTheme="minorHAnsi" w:cstheme="minorHAnsi"/>
          <w:bCs/>
        </w:rPr>
        <w:t xml:space="preserve"> e 2 são agravadas de um quarto, se da infracção resultar a destruição do veículo, e agravada de metade das penas se se tratar de aeronave ou navio.</w:t>
      </w:r>
    </w:p>
    <w:p w:rsidR="007A74C8" w:rsidRPr="004675AB" w:rsidRDefault="007A74C8" w:rsidP="004675AB">
      <w:pPr>
        <w:suppressAutoHyphens w:val="0"/>
        <w:spacing w:line="0" w:lineRule="atLeast"/>
        <w:jc w:val="both"/>
        <w:rPr>
          <w:rFonts w:asciiTheme="minorHAnsi" w:hAnsiTheme="minorHAnsi" w:cstheme="minorHAnsi"/>
          <w:bCs/>
        </w:rPr>
      </w:pPr>
      <w:r w:rsidRPr="004675AB">
        <w:rPr>
          <w:rFonts w:asciiTheme="minorHAnsi" w:hAnsiTheme="minorHAnsi" w:cstheme="minorHAnsi"/>
          <w:bCs/>
        </w:rPr>
        <w:t>4. Se da infracção resultar a morte de pessoas,</w:t>
      </w:r>
      <w:r w:rsidRPr="004675AB">
        <w:rPr>
          <w:rFonts w:asciiTheme="minorHAnsi" w:hAnsiTheme="minorHAnsi" w:cstheme="minorHAnsi"/>
        </w:rPr>
        <w:t xml:space="preserve"> e as circunstâncias evidenciam que o agente não quis o resultado, nem assumiu o risco de produzi-lo,</w:t>
      </w:r>
      <w:r w:rsidRPr="004675AB">
        <w:rPr>
          <w:rFonts w:asciiTheme="minorHAnsi" w:hAnsiTheme="minorHAnsi" w:cstheme="minorHAnsi"/>
          <w:bCs/>
        </w:rPr>
        <w:t xml:space="preserve"> a pena é de 10 a 20 anos de prisão.</w:t>
      </w:r>
    </w:p>
    <w:p w:rsidR="00D42155" w:rsidRDefault="00D42155" w:rsidP="004675AB">
      <w:pPr>
        <w:pStyle w:val="Normal1"/>
        <w:spacing w:line="0" w:lineRule="atLeast"/>
        <w:jc w:val="both"/>
        <w:rPr>
          <w:rFonts w:asciiTheme="minorHAnsi" w:hAnsiTheme="minorHAnsi" w:cstheme="minorHAnsi"/>
          <w:lang w:val="pt-PT"/>
        </w:rPr>
      </w:pPr>
    </w:p>
    <w:p w:rsidR="007A74C8" w:rsidRPr="004675AB" w:rsidRDefault="00BB11C9" w:rsidP="004675AB">
      <w:pPr>
        <w:pStyle w:val="Normal1"/>
        <w:spacing w:line="0" w:lineRule="atLeast"/>
        <w:jc w:val="both"/>
        <w:rPr>
          <w:rFonts w:asciiTheme="minorHAnsi" w:hAnsiTheme="minorHAnsi" w:cstheme="minorHAnsi"/>
          <w:b/>
        </w:rPr>
      </w:pPr>
      <w:r w:rsidRPr="004675AB">
        <w:rPr>
          <w:rFonts w:asciiTheme="minorHAnsi" w:hAnsiTheme="minorHAnsi" w:cstheme="minorHAnsi"/>
          <w:lang w:val="pt-PT"/>
        </w:rPr>
        <w:t>Artigo 29</w:t>
      </w:r>
      <w:r w:rsidR="00AB59D5">
        <w:rPr>
          <w:rFonts w:asciiTheme="minorHAnsi" w:hAnsiTheme="minorHAnsi" w:cstheme="minorHAnsi"/>
          <w:lang w:val="pt-PT"/>
        </w:rPr>
        <w:t>6</w:t>
      </w:r>
      <w:r w:rsidR="007A74C8" w:rsidRPr="004675AB">
        <w:rPr>
          <w:rFonts w:asciiTheme="minorHAnsi" w:hAnsiTheme="minorHAnsi" w:cstheme="minorHAnsi"/>
          <w:lang w:val="pt-PT"/>
        </w:rPr>
        <w:t>º</w:t>
      </w:r>
    </w:p>
    <w:p w:rsidR="007A74C8" w:rsidRPr="004675AB" w:rsidRDefault="007A74C8" w:rsidP="004675AB">
      <w:pPr>
        <w:pStyle w:val="Recuodecorpodetexto"/>
        <w:spacing w:after="0" w:line="0" w:lineRule="atLeast"/>
        <w:ind w:left="0"/>
        <w:jc w:val="both"/>
        <w:rPr>
          <w:rFonts w:asciiTheme="minorHAnsi" w:hAnsiTheme="minorHAnsi" w:cstheme="minorHAnsi"/>
          <w:color w:val="FF0000"/>
        </w:rPr>
      </w:pPr>
      <w:r w:rsidRPr="004675AB">
        <w:rPr>
          <w:rFonts w:asciiTheme="minorHAnsi" w:hAnsiTheme="minorHAnsi" w:cstheme="minorHAnsi"/>
          <w:b/>
        </w:rPr>
        <w:t xml:space="preserve">(Condução sem licença) </w:t>
      </w:r>
    </w:p>
    <w:p w:rsidR="007A74C8" w:rsidRPr="00AB59D5" w:rsidRDefault="007A74C8" w:rsidP="004675AB">
      <w:pPr>
        <w:pStyle w:val="Recuodecorpodetexto"/>
        <w:spacing w:after="0" w:line="0" w:lineRule="atLeast"/>
        <w:ind w:left="0"/>
        <w:jc w:val="both"/>
        <w:rPr>
          <w:rFonts w:asciiTheme="minorHAnsi" w:hAnsiTheme="minorHAnsi" w:cstheme="minorHAnsi"/>
        </w:rPr>
      </w:pPr>
      <w:r w:rsidRPr="00AB59D5">
        <w:rPr>
          <w:rFonts w:asciiTheme="minorHAnsi" w:hAnsiTheme="minorHAnsi" w:cstheme="minorHAnsi"/>
          <w:bCs/>
        </w:rPr>
        <w:t xml:space="preserve">O militar que conduzir ou permitir a condução de veículos </w:t>
      </w:r>
      <w:r w:rsidR="00BB11C9" w:rsidRPr="00AB59D5">
        <w:rPr>
          <w:rFonts w:asciiTheme="minorHAnsi" w:hAnsiTheme="minorHAnsi" w:cstheme="minorHAnsi"/>
        </w:rPr>
        <w:t>das Forças Armadas,</w:t>
      </w:r>
      <w:r w:rsidR="00BB11C9" w:rsidRPr="00AB59D5">
        <w:rPr>
          <w:rFonts w:asciiTheme="minorHAnsi" w:eastAsia="Tahoma" w:hAnsiTheme="minorHAnsi" w:cstheme="minorHAnsi"/>
        </w:rPr>
        <w:t xml:space="preserve"> dos S</w:t>
      </w:r>
      <w:r w:rsidR="00BB11C9" w:rsidRPr="00AB59D5">
        <w:rPr>
          <w:rFonts w:asciiTheme="minorHAnsi" w:hAnsiTheme="minorHAnsi" w:cstheme="minorHAnsi"/>
        </w:rPr>
        <w:t>erviços</w:t>
      </w:r>
      <w:r w:rsidR="00BB11C9" w:rsidRPr="00AB59D5">
        <w:rPr>
          <w:rFonts w:asciiTheme="minorHAnsi" w:eastAsia="Tahoma" w:hAnsiTheme="minorHAnsi" w:cstheme="minorHAnsi"/>
        </w:rPr>
        <w:t xml:space="preserve"> </w:t>
      </w:r>
      <w:r w:rsidR="00BB11C9" w:rsidRPr="00AB59D5">
        <w:rPr>
          <w:rFonts w:asciiTheme="minorHAnsi" w:hAnsiTheme="minorHAnsi" w:cstheme="minorHAnsi"/>
        </w:rPr>
        <w:t>de</w:t>
      </w:r>
      <w:r w:rsidR="00BB11C9" w:rsidRPr="00AB59D5">
        <w:rPr>
          <w:rFonts w:asciiTheme="minorHAnsi" w:eastAsia="Tahoma" w:hAnsiTheme="minorHAnsi" w:cstheme="minorHAnsi"/>
        </w:rPr>
        <w:t xml:space="preserve"> </w:t>
      </w:r>
      <w:r w:rsidR="00BB11C9" w:rsidRPr="00AB59D5">
        <w:rPr>
          <w:rFonts w:asciiTheme="minorHAnsi" w:hAnsiTheme="minorHAnsi" w:cstheme="minorHAnsi"/>
        </w:rPr>
        <w:t>Segurança,</w:t>
      </w:r>
      <w:r w:rsidR="00BB11C9" w:rsidRPr="00AB59D5">
        <w:rPr>
          <w:rFonts w:asciiTheme="minorHAnsi" w:eastAsia="Tahoma" w:hAnsiTheme="minorHAnsi" w:cstheme="minorHAnsi"/>
        </w:rPr>
        <w:t xml:space="preserve"> d</w:t>
      </w:r>
      <w:r w:rsidR="00BB11C9" w:rsidRPr="00AB59D5">
        <w:rPr>
          <w:rFonts w:asciiTheme="minorHAnsi" w:hAnsiTheme="minorHAnsi" w:cstheme="minorHAnsi"/>
        </w:rPr>
        <w:t>a</w:t>
      </w:r>
      <w:r w:rsidR="00BB11C9" w:rsidRPr="00AB59D5">
        <w:rPr>
          <w:rFonts w:asciiTheme="minorHAnsi" w:eastAsia="Tahoma" w:hAnsiTheme="minorHAnsi" w:cstheme="minorHAnsi"/>
        </w:rPr>
        <w:t xml:space="preserve"> </w:t>
      </w:r>
      <w:r w:rsidR="00BB11C9" w:rsidRPr="00AB59D5">
        <w:rPr>
          <w:rFonts w:asciiTheme="minorHAnsi" w:hAnsiTheme="minorHAnsi" w:cstheme="minorHAnsi"/>
        </w:rPr>
        <w:t>Polícia</w:t>
      </w:r>
      <w:r w:rsidR="00BB11C9" w:rsidRPr="00AB59D5">
        <w:rPr>
          <w:rFonts w:asciiTheme="minorHAnsi" w:eastAsia="Tahoma" w:hAnsiTheme="minorHAnsi" w:cstheme="minorHAnsi"/>
        </w:rPr>
        <w:t xml:space="preserve"> </w:t>
      </w:r>
      <w:r w:rsidR="00BB11C9" w:rsidRPr="00AB59D5">
        <w:rPr>
          <w:rFonts w:asciiTheme="minorHAnsi" w:hAnsiTheme="minorHAnsi" w:cstheme="minorHAnsi"/>
        </w:rPr>
        <w:t>Nacional</w:t>
      </w:r>
      <w:r w:rsidR="00BB11C9"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BB11C9" w:rsidRPr="00AB59D5">
        <w:rPr>
          <w:rFonts w:asciiTheme="minorHAnsi" w:hAnsiTheme="minorHAnsi" w:cstheme="minorHAnsi"/>
        </w:rPr>
        <w:t xml:space="preserve"> outros Serviços Executivos do Ministério do Interior</w:t>
      </w:r>
      <w:r w:rsidR="00BB11C9" w:rsidRPr="00AB59D5">
        <w:rPr>
          <w:rFonts w:asciiTheme="minorHAnsi" w:hAnsiTheme="minorHAnsi" w:cstheme="minorHAnsi"/>
          <w:bCs/>
        </w:rPr>
        <w:t xml:space="preserve"> </w:t>
      </w:r>
      <w:r w:rsidRPr="00AB59D5">
        <w:rPr>
          <w:rFonts w:asciiTheme="minorHAnsi" w:hAnsiTheme="minorHAnsi" w:cstheme="minorHAnsi"/>
          <w:bCs/>
        </w:rPr>
        <w:t xml:space="preserve">sem carta ou licença, é punido com pena de prisão até </w:t>
      </w:r>
      <w:proofErr w:type="gramStart"/>
      <w:r w:rsidRPr="00AB59D5">
        <w:rPr>
          <w:rFonts w:asciiTheme="minorHAnsi" w:hAnsiTheme="minorHAnsi" w:cstheme="minorHAnsi"/>
          <w:bCs/>
        </w:rPr>
        <w:t>2</w:t>
      </w:r>
      <w:proofErr w:type="gramEnd"/>
      <w:r w:rsidRPr="00AB59D5">
        <w:rPr>
          <w:rFonts w:asciiTheme="minorHAnsi" w:hAnsiTheme="minorHAnsi" w:cstheme="minorHAnsi"/>
          <w:bCs/>
        </w:rPr>
        <w:t xml:space="preserve"> anos.</w:t>
      </w:r>
    </w:p>
    <w:p w:rsidR="007A74C8" w:rsidRDefault="007A74C8" w:rsidP="004675AB">
      <w:pPr>
        <w:pStyle w:val="Normal1"/>
        <w:spacing w:line="0" w:lineRule="atLeast"/>
        <w:jc w:val="both"/>
        <w:rPr>
          <w:rFonts w:asciiTheme="minorHAnsi" w:hAnsiTheme="minorHAnsi" w:cstheme="minorHAnsi"/>
          <w:b/>
          <w:color w:val="auto"/>
          <w:lang w:val="pt-PT"/>
        </w:rPr>
      </w:pPr>
    </w:p>
    <w:p w:rsidR="0087276D" w:rsidRDefault="0087276D" w:rsidP="004675AB">
      <w:pPr>
        <w:pStyle w:val="Normal1"/>
        <w:spacing w:line="0" w:lineRule="atLeast"/>
        <w:jc w:val="both"/>
        <w:rPr>
          <w:rFonts w:asciiTheme="minorHAnsi" w:hAnsiTheme="minorHAnsi" w:cstheme="minorHAnsi"/>
          <w:b/>
          <w:color w:val="auto"/>
          <w:lang w:val="pt-PT"/>
        </w:rPr>
      </w:pPr>
    </w:p>
    <w:p w:rsidR="0087276D" w:rsidRDefault="0087276D" w:rsidP="004675AB">
      <w:pPr>
        <w:pStyle w:val="Normal1"/>
        <w:spacing w:line="0" w:lineRule="atLeast"/>
        <w:jc w:val="both"/>
        <w:rPr>
          <w:rFonts w:asciiTheme="minorHAnsi" w:hAnsiTheme="minorHAnsi" w:cstheme="minorHAnsi"/>
          <w:b/>
          <w:color w:val="auto"/>
          <w:lang w:val="pt-PT"/>
        </w:rPr>
      </w:pPr>
    </w:p>
    <w:p w:rsidR="0087276D" w:rsidRPr="004675AB" w:rsidRDefault="0087276D" w:rsidP="004675AB">
      <w:pPr>
        <w:pStyle w:val="Normal1"/>
        <w:spacing w:line="0" w:lineRule="atLeast"/>
        <w:jc w:val="both"/>
        <w:rPr>
          <w:rFonts w:asciiTheme="minorHAnsi" w:hAnsiTheme="minorHAnsi" w:cstheme="minorHAnsi"/>
          <w:b/>
          <w:color w:val="auto"/>
          <w:lang w:val="pt-PT"/>
        </w:rPr>
      </w:pP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color w:val="auto"/>
          <w:lang w:val="pt-PT"/>
        </w:rPr>
        <w:lastRenderedPageBreak/>
        <w:t>CAPÍTULO IV</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bCs/>
          <w:color w:val="auto"/>
          <w:lang w:val="pt-PT"/>
        </w:rPr>
        <w:t xml:space="preserve">CRIMES CONTRA A ADMINISTRAÇÃO </w:t>
      </w:r>
      <w:proofErr w:type="gramStart"/>
      <w:r w:rsidRPr="004675AB">
        <w:rPr>
          <w:rFonts w:asciiTheme="minorHAnsi" w:hAnsiTheme="minorHAnsi" w:cstheme="minorHAnsi"/>
          <w:b/>
          <w:bCs/>
          <w:color w:val="auto"/>
          <w:lang w:val="pt-PT"/>
        </w:rPr>
        <w:t>DA JUSTIÇA MILITAR</w:t>
      </w:r>
      <w:proofErr w:type="gramEnd"/>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BB11C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29</w:t>
      </w:r>
      <w:r w:rsidR="00AB59D5">
        <w:rPr>
          <w:rFonts w:asciiTheme="minorHAnsi" w:hAnsiTheme="minorHAnsi" w:cstheme="minorHAnsi"/>
          <w:color w:val="auto"/>
          <w:lang w:val="pt-PT"/>
        </w:rPr>
        <w:t>7</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(Denegação de justiça)</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O Magistrado, Judicial ou do Ministério Público Militar que no âmbito das respectivas competências, se negar a administrar a justiça ou a aplicar o direito ou que retardar a administração da justiça ou a aplicação do direito é punido com pena de prisão até </w:t>
      </w:r>
      <w:proofErr w:type="gramStart"/>
      <w:r w:rsidRPr="004675AB">
        <w:rPr>
          <w:rFonts w:asciiTheme="minorHAnsi" w:hAnsiTheme="minorHAnsi" w:cstheme="minorHAnsi"/>
          <w:color w:val="auto"/>
          <w:lang w:val="pt-PT"/>
        </w:rPr>
        <w:t>2</w:t>
      </w:r>
      <w:proofErr w:type="gramEnd"/>
      <w:r w:rsidRPr="004675AB">
        <w:rPr>
          <w:rFonts w:asciiTheme="minorHAnsi" w:hAnsiTheme="minorHAnsi" w:cstheme="minorHAnsi"/>
          <w:color w:val="auto"/>
          <w:lang w:val="pt-PT"/>
        </w:rPr>
        <w:t xml:space="preserve"> anos ou com a de multa até 120 dias.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Se o facto descrito no número anterior for cometido com a intenção de beneficiar ou de prejudicar alguém, a pena é de prisão de 1 a 3 anos ou de multa de 60 a 360 dias. </w:t>
      </w:r>
    </w:p>
    <w:p w:rsidR="007A74C8" w:rsidRPr="004675AB" w:rsidRDefault="007A74C8" w:rsidP="004675AB">
      <w:pPr>
        <w:spacing w:line="0" w:lineRule="atLeast"/>
        <w:jc w:val="both"/>
        <w:rPr>
          <w:rFonts w:asciiTheme="minorHAnsi" w:hAnsiTheme="minorHAnsi" w:cstheme="minorHAnsi"/>
          <w:color w:val="4F81BD" w:themeColor="accent1"/>
        </w:rPr>
      </w:pPr>
    </w:p>
    <w:p w:rsidR="007A74C8" w:rsidRPr="004675AB" w:rsidRDefault="00BB11C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29</w:t>
      </w:r>
      <w:r w:rsidR="00AB59D5">
        <w:rPr>
          <w:rFonts w:asciiTheme="minorHAnsi" w:hAnsiTheme="minorHAnsi" w:cstheme="minorHAnsi"/>
          <w:color w:val="auto"/>
          <w:lang w:val="pt-PT"/>
        </w:rPr>
        <w:t>8</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(Prevaricação)</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O Magistrado, Judicial ou do Ministério Público militar que prevarique na resolução de um assunto de justiça, decidindo ou promovendo contra o direito, com intenção de prejudicar ou beneficiar alguém, </w:t>
      </w:r>
      <w:r w:rsidRPr="004675AB">
        <w:rPr>
          <w:rFonts w:asciiTheme="minorHAnsi" w:hAnsiTheme="minorHAnsi" w:cstheme="minorHAnsi"/>
          <w:bCs/>
          <w:color w:val="auto"/>
          <w:lang w:val="pt-PT"/>
        </w:rPr>
        <w:t>é punido com pena de prisão de 1 a 5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Se a prevaricação tiver lugar em processo de natureza criminal e dela </w:t>
      </w:r>
      <w:proofErr w:type="gramStart"/>
      <w:r w:rsidRPr="004675AB">
        <w:rPr>
          <w:rFonts w:asciiTheme="minorHAnsi" w:hAnsiTheme="minorHAnsi" w:cstheme="minorHAnsi"/>
          <w:color w:val="auto"/>
          <w:lang w:val="pt-PT"/>
        </w:rPr>
        <w:t>resultar</w:t>
      </w:r>
      <w:proofErr w:type="gramEnd"/>
      <w:r w:rsidRPr="004675AB">
        <w:rPr>
          <w:rFonts w:asciiTheme="minorHAnsi" w:hAnsiTheme="minorHAnsi" w:cstheme="minorHAnsi"/>
          <w:color w:val="auto"/>
          <w:lang w:val="pt-PT"/>
        </w:rPr>
        <w:t xml:space="preserve"> a privação da liberdade ou a manutenção de privação da liberdade de alguém, </w:t>
      </w:r>
      <w:r w:rsidRPr="004675AB">
        <w:rPr>
          <w:rFonts w:asciiTheme="minorHAnsi" w:hAnsiTheme="minorHAnsi" w:cstheme="minorHAnsi"/>
          <w:bCs/>
          <w:color w:val="auto"/>
          <w:lang w:val="pt-PT"/>
        </w:rPr>
        <w:t>a pena é de prisão de 2 a 10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O oficial ou funcionário de justiça militar que, em qualquer processo, praticar acto irregular ou em geral deixar praticar acto inerente ao exercício das suas funções, com intenção de prejudicar ou beneficiar alguém, </w:t>
      </w:r>
      <w:r w:rsidRPr="004675AB">
        <w:rPr>
          <w:rFonts w:asciiTheme="minorHAnsi" w:hAnsiTheme="minorHAnsi" w:cstheme="minorHAnsi"/>
          <w:bCs/>
          <w:color w:val="auto"/>
          <w:lang w:val="pt-PT"/>
        </w:rPr>
        <w:t xml:space="preserve">é punido com pena de prisão até </w:t>
      </w:r>
      <w:proofErr w:type="gramStart"/>
      <w:r w:rsidRPr="004675AB">
        <w:rPr>
          <w:rFonts w:asciiTheme="minorHAnsi" w:hAnsiTheme="minorHAnsi" w:cstheme="minorHAnsi"/>
          <w:bCs/>
          <w:color w:val="auto"/>
          <w:lang w:val="pt-PT"/>
        </w:rPr>
        <w:t>3</w:t>
      </w:r>
      <w:proofErr w:type="gramEnd"/>
      <w:r w:rsidRPr="004675AB">
        <w:rPr>
          <w:rFonts w:asciiTheme="minorHAnsi" w:hAnsiTheme="minorHAnsi" w:cstheme="minorHAnsi"/>
          <w:bCs/>
          <w:color w:val="auto"/>
          <w:lang w:val="pt-PT"/>
        </w:rPr>
        <w:t xml:space="preserve"> anos ou com a de multa até 360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4. Se a prevaricação descrita no número anterior resultar em privação ou na manutenção de privação da liberdade de alguém, </w:t>
      </w:r>
      <w:r w:rsidRPr="004675AB">
        <w:rPr>
          <w:rFonts w:asciiTheme="minorHAnsi" w:hAnsiTheme="minorHAnsi" w:cstheme="minorHAnsi"/>
          <w:bCs/>
          <w:color w:val="auto"/>
          <w:lang w:val="pt-PT"/>
        </w:rPr>
        <w:t>a pena é de 1 a 5 anos de prisão</w:t>
      </w:r>
      <w:r w:rsidRPr="004675AB">
        <w:rPr>
          <w:rFonts w:asciiTheme="minorHAnsi" w:hAnsiTheme="minorHAnsi" w:cstheme="minorHAnsi"/>
          <w:color w:val="auto"/>
          <w:lang w:val="pt-PT"/>
        </w:rPr>
        <w:t>.</w:t>
      </w:r>
    </w:p>
    <w:p w:rsidR="007A74C8" w:rsidRPr="004675AB" w:rsidRDefault="007A74C8" w:rsidP="004675AB">
      <w:pPr>
        <w:pStyle w:val="Default"/>
        <w:spacing w:line="0" w:lineRule="atLeast"/>
        <w:jc w:val="both"/>
        <w:rPr>
          <w:rFonts w:asciiTheme="minorHAnsi" w:hAnsiTheme="minorHAnsi" w:cstheme="minorHAnsi"/>
        </w:rPr>
      </w:pPr>
    </w:p>
    <w:p w:rsidR="007A74C8" w:rsidRPr="004675AB" w:rsidRDefault="00BB11C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29</w:t>
      </w:r>
      <w:r w:rsidR="00AB59D5">
        <w:rPr>
          <w:rFonts w:asciiTheme="minorHAnsi" w:hAnsiTheme="minorHAnsi" w:cstheme="minorHAnsi"/>
          <w:color w:val="auto"/>
          <w:lang w:val="pt-PT"/>
        </w:rPr>
        <w:t>9</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b/>
          <w:bCs/>
          <w:color w:val="auto"/>
          <w:lang w:val="pt-PT"/>
        </w:rPr>
        <w:t>(Corrupção activa a</w:t>
      </w:r>
      <w:r w:rsidRPr="004675AB">
        <w:rPr>
          <w:rFonts w:asciiTheme="minorHAnsi" w:hAnsiTheme="minorHAnsi" w:cstheme="minorHAnsi"/>
          <w:b/>
          <w:color w:val="auto"/>
          <w:lang w:val="pt-PT"/>
        </w:rPr>
        <w:t xml:space="preserve"> Magistrado Judicial, do Ministério Público ou Oficial de Justiça militar</w:t>
      </w:r>
      <w:proofErr w:type="gramStart"/>
      <w:r w:rsidRPr="004675AB">
        <w:rPr>
          <w:rFonts w:asciiTheme="minorHAnsi" w:hAnsiTheme="minorHAnsi" w:cstheme="minorHAnsi"/>
          <w:b/>
          <w:bCs/>
          <w:color w:val="auto"/>
          <w:lang w:val="pt-PT"/>
        </w:rPr>
        <w:t>)</w:t>
      </w:r>
      <w:proofErr w:type="gramEnd"/>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Aquele que oferecer, prometer ou conceder uma vantagem que não seja devida a Magistrado Judicial, do Ministério Público ou Oficial de Justiça militar para realizar ou por ter realizado um acto das suas funções </w:t>
      </w:r>
      <w:r w:rsidRPr="004675AB">
        <w:rPr>
          <w:rFonts w:asciiTheme="minorHAnsi" w:hAnsiTheme="minorHAnsi" w:cstheme="minorHAnsi"/>
          <w:bCs/>
          <w:color w:val="auto"/>
          <w:lang w:val="pt-PT"/>
        </w:rPr>
        <w:t xml:space="preserve">é punido com pena de prisão até </w:t>
      </w:r>
      <w:proofErr w:type="gramStart"/>
      <w:r w:rsidRPr="004675AB">
        <w:rPr>
          <w:rFonts w:asciiTheme="minorHAnsi" w:hAnsiTheme="minorHAnsi" w:cstheme="minorHAnsi"/>
          <w:bCs/>
          <w:color w:val="auto"/>
          <w:lang w:val="pt-PT"/>
        </w:rPr>
        <w:t>3</w:t>
      </w:r>
      <w:proofErr w:type="gramEnd"/>
      <w:r w:rsidRPr="004675AB">
        <w:rPr>
          <w:rFonts w:asciiTheme="minorHAnsi" w:hAnsiTheme="minorHAnsi" w:cstheme="minorHAnsi"/>
          <w:bCs/>
          <w:color w:val="auto"/>
          <w:lang w:val="pt-PT"/>
        </w:rPr>
        <w:t xml:space="preserve"> ou com a de multa até 360 dias.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Se a oferta, promessa ou concessão de vantagem tiver por finalidade a prática de um facto ilícito, </w:t>
      </w:r>
      <w:r w:rsidRPr="004675AB">
        <w:rPr>
          <w:rFonts w:asciiTheme="minorHAnsi" w:hAnsiTheme="minorHAnsi" w:cstheme="minorHAnsi"/>
          <w:bCs/>
          <w:color w:val="auto"/>
          <w:lang w:val="pt-PT"/>
        </w:rPr>
        <w:t xml:space="preserve">a pena é de prisão é de 1 a 5 anos.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Se, no caso do número anterior, o facto ilícito for praticado, </w:t>
      </w:r>
      <w:r w:rsidRPr="004675AB">
        <w:rPr>
          <w:rFonts w:asciiTheme="minorHAnsi" w:hAnsiTheme="minorHAnsi" w:cstheme="minorHAnsi"/>
          <w:bCs/>
          <w:color w:val="auto"/>
          <w:lang w:val="pt-PT"/>
        </w:rPr>
        <w:t>a pena de prisão é de 3 a 10 anos,</w:t>
      </w:r>
      <w:r w:rsidRPr="004675AB">
        <w:rPr>
          <w:rFonts w:asciiTheme="minorHAnsi" w:hAnsiTheme="minorHAnsi" w:cstheme="minorHAnsi"/>
          <w:color w:val="auto"/>
          <w:lang w:val="pt-PT"/>
        </w:rPr>
        <w:t xml:space="preserve"> se pena mais grave lhe não couber por virtude de outra disposição penal.</w:t>
      </w:r>
    </w:p>
    <w:p w:rsidR="00D42155" w:rsidRDefault="00D42155" w:rsidP="004675AB">
      <w:pPr>
        <w:pStyle w:val="Normal1"/>
        <w:spacing w:line="0" w:lineRule="atLeast"/>
        <w:jc w:val="both"/>
        <w:rPr>
          <w:rFonts w:asciiTheme="minorHAnsi" w:hAnsiTheme="minorHAnsi" w:cstheme="minorHAnsi"/>
          <w:color w:val="auto"/>
          <w:lang w:val="pt-PT"/>
        </w:rPr>
      </w:pPr>
    </w:p>
    <w:p w:rsidR="007A74C8" w:rsidRPr="004675AB" w:rsidRDefault="00BB11C9"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 xml:space="preserve">Artigo </w:t>
      </w:r>
      <w:r w:rsidR="00AB59D5">
        <w:rPr>
          <w:rFonts w:asciiTheme="minorHAnsi" w:hAnsiTheme="minorHAnsi" w:cstheme="minorHAnsi"/>
          <w:color w:val="auto"/>
          <w:lang w:val="pt-PT"/>
        </w:rPr>
        <w:t>300</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b/>
          <w:bCs/>
          <w:color w:val="auto"/>
          <w:lang w:val="pt-PT"/>
        </w:rPr>
        <w:t xml:space="preserve">(Corrupção passiva de </w:t>
      </w:r>
      <w:proofErr w:type="gramStart"/>
      <w:r w:rsidRPr="004675AB">
        <w:rPr>
          <w:rFonts w:asciiTheme="minorHAnsi" w:hAnsiTheme="minorHAnsi" w:cstheme="minorHAnsi"/>
          <w:b/>
          <w:bCs/>
          <w:color w:val="auto"/>
          <w:lang w:val="pt-PT"/>
        </w:rPr>
        <w:t>a</w:t>
      </w:r>
      <w:r w:rsidRPr="004675AB">
        <w:rPr>
          <w:rFonts w:asciiTheme="minorHAnsi" w:hAnsiTheme="minorHAnsi" w:cstheme="minorHAnsi"/>
          <w:b/>
          <w:color w:val="auto"/>
          <w:lang w:val="pt-PT"/>
        </w:rPr>
        <w:t xml:space="preserve"> Magistrado</w:t>
      </w:r>
      <w:proofErr w:type="gramEnd"/>
      <w:r w:rsidRPr="004675AB">
        <w:rPr>
          <w:rFonts w:asciiTheme="minorHAnsi" w:hAnsiTheme="minorHAnsi" w:cstheme="minorHAnsi"/>
          <w:b/>
          <w:color w:val="auto"/>
          <w:lang w:val="pt-PT"/>
        </w:rPr>
        <w:t xml:space="preserve"> Judicial, do Ministério Público ou Oficial de Justiça militar</w:t>
      </w:r>
      <w:r w:rsidRPr="004675AB">
        <w:rPr>
          <w:rFonts w:asciiTheme="minorHAnsi" w:hAnsiTheme="minorHAnsi" w:cstheme="minorHAnsi"/>
          <w:b/>
          <w:bCs/>
          <w:color w:val="auto"/>
          <w:lang w:val="pt-PT"/>
        </w:rPr>
        <w:t>)</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O Magistrado Judicial, do Ministério Público ou Oficial de Justiça militar que solicite, exija ou aceite promessa de vantagem ou vantagem que não seja devida para praticar ou não praticar acto das suas funções </w:t>
      </w:r>
      <w:r w:rsidRPr="004675AB">
        <w:rPr>
          <w:rFonts w:asciiTheme="minorHAnsi" w:hAnsiTheme="minorHAnsi" w:cstheme="minorHAnsi"/>
          <w:bCs/>
          <w:color w:val="auto"/>
          <w:lang w:val="pt-PT"/>
        </w:rPr>
        <w:t>é punido com pena de 1 a 3 anos de prisão</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Se a solicitação, exigência ou aceitação de promessa ou vantagem se destinar à </w:t>
      </w:r>
      <w:proofErr w:type="gramStart"/>
      <w:r w:rsidRPr="004675AB">
        <w:rPr>
          <w:rFonts w:asciiTheme="minorHAnsi" w:hAnsiTheme="minorHAnsi" w:cstheme="minorHAnsi"/>
          <w:color w:val="auto"/>
          <w:lang w:val="pt-PT"/>
        </w:rPr>
        <w:t>prática de facto ilícito</w:t>
      </w:r>
      <w:proofErr w:type="gramEnd"/>
      <w:r w:rsidRPr="004675AB">
        <w:rPr>
          <w:rFonts w:asciiTheme="minorHAnsi" w:hAnsiTheme="minorHAnsi" w:cstheme="minorHAnsi"/>
          <w:color w:val="auto"/>
          <w:lang w:val="pt-PT"/>
        </w:rPr>
        <w:t xml:space="preserve">, </w:t>
      </w:r>
      <w:r w:rsidRPr="004675AB">
        <w:rPr>
          <w:rFonts w:asciiTheme="minorHAnsi" w:hAnsiTheme="minorHAnsi" w:cstheme="minorHAnsi"/>
          <w:bCs/>
          <w:color w:val="auto"/>
          <w:lang w:val="pt-PT"/>
        </w:rPr>
        <w:t>é punido com pena de 2 a 8 anos de prisão</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Se, no caso do número anterior, o facto ilícito for praticado, </w:t>
      </w:r>
      <w:r w:rsidRPr="004675AB">
        <w:rPr>
          <w:rFonts w:asciiTheme="minorHAnsi" w:hAnsiTheme="minorHAnsi" w:cstheme="minorHAnsi"/>
          <w:bCs/>
          <w:color w:val="auto"/>
          <w:lang w:val="pt-PT"/>
        </w:rPr>
        <w:t>a pena é de prisão de 3 a 12 anos</w:t>
      </w:r>
      <w:r w:rsidRPr="004675AB">
        <w:rPr>
          <w:rFonts w:asciiTheme="minorHAnsi" w:hAnsiTheme="minorHAnsi" w:cstheme="minorHAnsi"/>
          <w:color w:val="auto"/>
          <w:lang w:val="pt-PT"/>
        </w:rPr>
        <w:t xml:space="preserve">, se pena mais grave lhe não couber por virtude de outra disposição penal. </w:t>
      </w:r>
    </w:p>
    <w:p w:rsidR="007A74C8" w:rsidRDefault="007A74C8" w:rsidP="004675AB">
      <w:pPr>
        <w:pStyle w:val="Normal1"/>
        <w:spacing w:line="0" w:lineRule="atLeast"/>
        <w:jc w:val="both"/>
        <w:rPr>
          <w:rFonts w:asciiTheme="minorHAnsi" w:hAnsiTheme="minorHAnsi" w:cstheme="minorHAnsi"/>
          <w:color w:val="FF0000"/>
          <w:lang w:val="pt-PT"/>
        </w:rPr>
      </w:pPr>
    </w:p>
    <w:p w:rsidR="0087276D" w:rsidRPr="004675AB" w:rsidRDefault="0087276D" w:rsidP="004675AB">
      <w:pPr>
        <w:pStyle w:val="Normal1"/>
        <w:spacing w:line="0" w:lineRule="atLeast"/>
        <w:jc w:val="both"/>
        <w:rPr>
          <w:rFonts w:asciiTheme="minorHAnsi" w:hAnsiTheme="minorHAnsi" w:cstheme="minorHAnsi"/>
          <w:color w:val="FF0000"/>
          <w:lang w:val="pt-PT"/>
        </w:rPr>
      </w:pP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lastRenderedPageBreak/>
        <w:t xml:space="preserve">Artigo </w:t>
      </w:r>
      <w:r w:rsidR="00BB11C9" w:rsidRPr="004675AB">
        <w:rPr>
          <w:rFonts w:asciiTheme="minorHAnsi" w:hAnsiTheme="minorHAnsi" w:cstheme="minorHAnsi"/>
          <w:color w:val="auto"/>
          <w:lang w:val="pt-PT"/>
        </w:rPr>
        <w:t>30</w:t>
      </w:r>
      <w:r w:rsidR="00AB59D5">
        <w:rPr>
          <w:rFonts w:asciiTheme="minorHAnsi" w:hAnsiTheme="minorHAnsi" w:cstheme="minorHAnsi"/>
          <w:color w:val="auto"/>
          <w:lang w:val="pt-PT"/>
        </w:rPr>
        <w:t>1</w:t>
      </w:r>
      <w:r w:rsidR="00BB11C9"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b/>
          <w:bCs/>
          <w:color w:val="auto"/>
          <w:lang w:val="pt-PT"/>
        </w:rPr>
        <w:t xml:space="preserve">(Corrupção de vitima, testemunha, declarante, perito, </w:t>
      </w:r>
      <w:r w:rsidR="00BB11C9" w:rsidRPr="004675AB">
        <w:rPr>
          <w:rFonts w:asciiTheme="minorHAnsi" w:hAnsiTheme="minorHAnsi" w:cstheme="minorHAnsi"/>
          <w:b/>
          <w:bCs/>
          <w:color w:val="auto"/>
          <w:lang w:val="pt-PT"/>
        </w:rPr>
        <w:t>contador, interprete ou tradutor</w:t>
      </w:r>
      <w:proofErr w:type="gramStart"/>
      <w:r w:rsidRPr="004675AB">
        <w:rPr>
          <w:rFonts w:asciiTheme="minorHAnsi" w:hAnsiTheme="minorHAnsi" w:cstheme="minorHAnsi"/>
          <w:b/>
          <w:bCs/>
          <w:color w:val="auto"/>
          <w:lang w:val="pt-PT"/>
        </w:rPr>
        <w:t>)</w:t>
      </w:r>
      <w:proofErr w:type="gramEnd"/>
    </w:p>
    <w:p w:rsidR="007A74C8" w:rsidRPr="006754C0"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Aquele que oferecer, prometer ou conceder uma vantagem que não seja devida </w:t>
      </w:r>
      <w:r w:rsidRPr="006754C0">
        <w:rPr>
          <w:rFonts w:asciiTheme="minorHAnsi" w:hAnsiTheme="minorHAnsi" w:cstheme="minorHAnsi"/>
          <w:bCs/>
          <w:color w:val="auto"/>
          <w:lang w:val="pt-PT"/>
        </w:rPr>
        <w:t>vitima, testemunha, declarante,</w:t>
      </w:r>
      <w:r w:rsidRPr="006754C0">
        <w:rPr>
          <w:rFonts w:asciiTheme="minorHAnsi" w:hAnsiTheme="minorHAnsi" w:cstheme="minorHAnsi"/>
          <w:color w:val="auto"/>
          <w:lang w:val="pt-PT"/>
        </w:rPr>
        <w:t xml:space="preserve"> </w:t>
      </w:r>
      <w:r w:rsidRPr="006754C0">
        <w:rPr>
          <w:rFonts w:asciiTheme="minorHAnsi" w:hAnsiTheme="minorHAnsi" w:cstheme="minorHAnsi"/>
          <w:bCs/>
          <w:color w:val="auto"/>
          <w:lang w:val="pt-PT"/>
        </w:rPr>
        <w:t>perito, contador, interprete ou tradutor,</w:t>
      </w:r>
      <w:r w:rsidRPr="004675AB">
        <w:rPr>
          <w:rFonts w:asciiTheme="minorHAnsi" w:hAnsiTheme="minorHAnsi" w:cstheme="minorHAnsi"/>
          <w:b/>
          <w:bCs/>
          <w:color w:val="auto"/>
          <w:lang w:val="pt-PT"/>
        </w:rPr>
        <w:t xml:space="preserve"> </w:t>
      </w:r>
      <w:r w:rsidRPr="004675AB">
        <w:rPr>
          <w:rFonts w:asciiTheme="minorHAnsi" w:hAnsiTheme="minorHAnsi" w:cstheme="minorHAnsi"/>
          <w:color w:val="auto"/>
          <w:lang w:val="pt-PT"/>
        </w:rPr>
        <w:t xml:space="preserve">para fazer afirmação falsa, negar ou calar a verdade em depoimento, </w:t>
      </w:r>
      <w:r w:rsidR="00BB11C9" w:rsidRPr="004675AB">
        <w:rPr>
          <w:rFonts w:asciiTheme="minorHAnsi" w:hAnsiTheme="minorHAnsi" w:cstheme="minorHAnsi"/>
          <w:color w:val="auto"/>
          <w:lang w:val="pt-PT"/>
        </w:rPr>
        <w:t>perícia</w:t>
      </w:r>
      <w:r w:rsidRPr="004675AB">
        <w:rPr>
          <w:rFonts w:asciiTheme="minorHAnsi" w:hAnsiTheme="minorHAnsi" w:cstheme="minorHAnsi"/>
          <w:color w:val="auto"/>
          <w:lang w:val="pt-PT"/>
        </w:rPr>
        <w:t xml:space="preserve">, </w:t>
      </w:r>
      <w:r w:rsidR="00BB11C9" w:rsidRPr="004675AB">
        <w:rPr>
          <w:rFonts w:asciiTheme="minorHAnsi" w:hAnsiTheme="minorHAnsi" w:cstheme="minorHAnsi"/>
          <w:color w:val="auto"/>
          <w:lang w:val="pt-PT"/>
        </w:rPr>
        <w:t>cálculos</w:t>
      </w:r>
      <w:r w:rsidRPr="004675AB">
        <w:rPr>
          <w:rFonts w:asciiTheme="minorHAnsi" w:hAnsiTheme="minorHAnsi" w:cstheme="minorHAnsi"/>
          <w:color w:val="auto"/>
          <w:lang w:val="pt-PT"/>
        </w:rPr>
        <w:t xml:space="preserve">, tradução ou interpretação em processo penal militar, </w:t>
      </w:r>
      <w:r w:rsidRPr="004675AB">
        <w:rPr>
          <w:rFonts w:asciiTheme="minorHAnsi" w:hAnsiTheme="minorHAnsi" w:cstheme="minorHAnsi"/>
          <w:bCs/>
          <w:color w:val="auto"/>
          <w:lang w:val="pt-PT"/>
        </w:rPr>
        <w:t xml:space="preserve">é punido com </w:t>
      </w:r>
      <w:r w:rsidRPr="006754C0">
        <w:rPr>
          <w:rFonts w:asciiTheme="minorHAnsi" w:hAnsiTheme="minorHAnsi" w:cstheme="minorHAnsi"/>
          <w:bCs/>
          <w:color w:val="auto"/>
          <w:lang w:val="pt-PT"/>
        </w:rPr>
        <w:t xml:space="preserve">pena de prisão até </w:t>
      </w:r>
      <w:proofErr w:type="gramStart"/>
      <w:r w:rsidRPr="006754C0">
        <w:rPr>
          <w:rFonts w:asciiTheme="minorHAnsi" w:hAnsiTheme="minorHAnsi" w:cstheme="minorHAnsi"/>
          <w:bCs/>
          <w:color w:val="auto"/>
          <w:lang w:val="pt-PT"/>
        </w:rPr>
        <w:t>2</w:t>
      </w:r>
      <w:proofErr w:type="gramEnd"/>
      <w:r w:rsidRPr="006754C0">
        <w:rPr>
          <w:rFonts w:asciiTheme="minorHAnsi" w:hAnsiTheme="minorHAnsi" w:cstheme="minorHAnsi"/>
          <w:bCs/>
          <w:color w:val="auto"/>
          <w:lang w:val="pt-PT"/>
        </w:rPr>
        <w:t xml:space="preserve"> anos ou com a de multa até </w:t>
      </w:r>
      <w:r w:rsidR="006754C0" w:rsidRPr="006754C0">
        <w:rPr>
          <w:rFonts w:asciiTheme="minorHAnsi" w:hAnsiTheme="minorHAnsi" w:cstheme="minorHAnsi"/>
          <w:bCs/>
          <w:color w:val="auto"/>
          <w:lang w:val="pt-PT"/>
        </w:rPr>
        <w:t>360 dias.</w:t>
      </w:r>
    </w:p>
    <w:p w:rsidR="007A74C8" w:rsidRPr="006754C0" w:rsidRDefault="007A74C8" w:rsidP="004675AB">
      <w:pPr>
        <w:pStyle w:val="Normal1"/>
        <w:spacing w:line="0" w:lineRule="atLeast"/>
        <w:jc w:val="both"/>
        <w:rPr>
          <w:rFonts w:asciiTheme="minorHAnsi" w:hAnsiTheme="minorHAnsi" w:cstheme="minorHAnsi"/>
          <w:color w:val="auto"/>
          <w:lang w:val="pt-PT"/>
        </w:rPr>
      </w:pPr>
    </w:p>
    <w:p w:rsidR="007A74C8" w:rsidRPr="006754C0" w:rsidRDefault="00BB11C9" w:rsidP="004675AB">
      <w:pPr>
        <w:pStyle w:val="Normal1"/>
        <w:spacing w:line="0" w:lineRule="atLeast"/>
        <w:jc w:val="both"/>
        <w:rPr>
          <w:rFonts w:asciiTheme="minorHAnsi" w:hAnsiTheme="minorHAnsi" w:cstheme="minorHAnsi"/>
          <w:b/>
          <w:bCs/>
          <w:color w:val="auto"/>
          <w:lang w:val="pt-PT"/>
        </w:rPr>
      </w:pPr>
      <w:r w:rsidRPr="006754C0">
        <w:rPr>
          <w:rFonts w:asciiTheme="minorHAnsi" w:hAnsiTheme="minorHAnsi" w:cstheme="minorHAnsi"/>
          <w:color w:val="auto"/>
          <w:lang w:val="pt-PT"/>
        </w:rPr>
        <w:t>Artigo 30</w:t>
      </w:r>
      <w:r w:rsidR="00AB59D5">
        <w:rPr>
          <w:rFonts w:asciiTheme="minorHAnsi" w:hAnsiTheme="minorHAnsi" w:cstheme="minorHAnsi"/>
          <w:color w:val="auto"/>
          <w:lang w:val="pt-PT"/>
        </w:rPr>
        <w:t>2</w:t>
      </w:r>
      <w:r w:rsidR="007A74C8" w:rsidRPr="006754C0">
        <w:rPr>
          <w:rFonts w:asciiTheme="minorHAnsi" w:hAnsiTheme="minorHAnsi" w:cstheme="minorHAnsi"/>
          <w:color w:val="auto"/>
          <w:lang w:val="pt-PT"/>
        </w:rPr>
        <w:t>º</w:t>
      </w:r>
    </w:p>
    <w:p w:rsidR="007A74C8" w:rsidRPr="006754C0" w:rsidRDefault="007A74C8" w:rsidP="004675AB">
      <w:pPr>
        <w:pStyle w:val="Normal1"/>
        <w:spacing w:line="0" w:lineRule="atLeast"/>
        <w:jc w:val="both"/>
        <w:rPr>
          <w:rFonts w:asciiTheme="minorHAnsi" w:hAnsiTheme="minorHAnsi" w:cstheme="minorHAnsi"/>
          <w:b/>
          <w:color w:val="auto"/>
        </w:rPr>
      </w:pPr>
      <w:r w:rsidRPr="006754C0">
        <w:rPr>
          <w:rFonts w:asciiTheme="minorHAnsi" w:hAnsiTheme="minorHAnsi" w:cstheme="minorHAnsi"/>
          <w:b/>
          <w:bCs/>
          <w:color w:val="auto"/>
          <w:lang w:val="pt-PT"/>
        </w:rPr>
        <w:t xml:space="preserve">(Corrupção passiva </w:t>
      </w:r>
      <w:r w:rsidR="00BB11C9" w:rsidRPr="006754C0">
        <w:rPr>
          <w:rFonts w:asciiTheme="minorHAnsi" w:hAnsiTheme="minorHAnsi" w:cstheme="minorHAnsi"/>
          <w:b/>
          <w:bCs/>
          <w:color w:val="auto"/>
          <w:lang w:val="pt-PT"/>
        </w:rPr>
        <w:t>de perito, contador, interprete ou tradutor</w:t>
      </w:r>
      <w:proofErr w:type="gramStart"/>
      <w:r w:rsidRPr="006754C0">
        <w:rPr>
          <w:rFonts w:asciiTheme="minorHAnsi" w:hAnsiTheme="minorHAnsi" w:cstheme="minorHAnsi"/>
          <w:b/>
          <w:bCs/>
          <w:color w:val="auto"/>
          <w:lang w:val="pt-PT"/>
        </w:rPr>
        <w:t>)</w:t>
      </w:r>
      <w:proofErr w:type="gramEnd"/>
    </w:p>
    <w:p w:rsidR="007A74C8" w:rsidRPr="006754C0" w:rsidRDefault="007A74C8" w:rsidP="004675AB">
      <w:pPr>
        <w:pStyle w:val="Normal1"/>
        <w:spacing w:line="0" w:lineRule="atLeast"/>
        <w:jc w:val="both"/>
        <w:rPr>
          <w:rFonts w:asciiTheme="minorHAnsi" w:hAnsiTheme="minorHAnsi" w:cstheme="minorHAnsi"/>
          <w:color w:val="auto"/>
          <w:lang w:val="pt-PT"/>
        </w:rPr>
      </w:pPr>
      <w:r w:rsidRPr="006754C0">
        <w:rPr>
          <w:rFonts w:asciiTheme="minorHAnsi" w:hAnsiTheme="minorHAnsi" w:cstheme="minorHAnsi"/>
          <w:bCs/>
          <w:color w:val="auto"/>
          <w:lang w:val="pt-PT"/>
        </w:rPr>
        <w:t>O perito, contador, interprete ou tradutor</w:t>
      </w:r>
      <w:r w:rsidRPr="006754C0">
        <w:rPr>
          <w:rFonts w:asciiTheme="minorHAnsi" w:hAnsiTheme="minorHAnsi" w:cstheme="minorHAnsi"/>
          <w:color w:val="auto"/>
          <w:lang w:val="pt-PT"/>
        </w:rPr>
        <w:t xml:space="preserve"> que solicite, exija ou aceite promessa de vantagem ou vantag</w:t>
      </w:r>
      <w:r w:rsidR="00BB11C9" w:rsidRPr="006754C0">
        <w:rPr>
          <w:rFonts w:asciiTheme="minorHAnsi" w:hAnsiTheme="minorHAnsi" w:cstheme="minorHAnsi"/>
          <w:color w:val="auto"/>
          <w:lang w:val="pt-PT"/>
        </w:rPr>
        <w:t>em que não seja devida para</w:t>
      </w:r>
      <w:r w:rsidRPr="006754C0">
        <w:rPr>
          <w:rFonts w:asciiTheme="minorHAnsi" w:hAnsiTheme="minorHAnsi" w:cstheme="minorHAnsi"/>
          <w:color w:val="auto"/>
          <w:lang w:val="pt-PT"/>
        </w:rPr>
        <w:t xml:space="preserve"> fazer afirmação falsa </w:t>
      </w:r>
      <w:r w:rsidR="00BB11C9" w:rsidRPr="006754C0">
        <w:rPr>
          <w:rFonts w:asciiTheme="minorHAnsi" w:hAnsiTheme="minorHAnsi" w:cstheme="minorHAnsi"/>
          <w:color w:val="auto"/>
          <w:lang w:val="pt-PT"/>
        </w:rPr>
        <w:t>perícia</w:t>
      </w:r>
      <w:r w:rsidRPr="006754C0">
        <w:rPr>
          <w:rFonts w:asciiTheme="minorHAnsi" w:hAnsiTheme="minorHAnsi" w:cstheme="minorHAnsi"/>
          <w:color w:val="auto"/>
          <w:lang w:val="pt-PT"/>
        </w:rPr>
        <w:t xml:space="preserve">, </w:t>
      </w:r>
      <w:r w:rsidR="00BB11C9" w:rsidRPr="006754C0">
        <w:rPr>
          <w:rFonts w:asciiTheme="minorHAnsi" w:hAnsiTheme="minorHAnsi" w:cstheme="minorHAnsi"/>
          <w:color w:val="auto"/>
          <w:lang w:val="pt-PT"/>
        </w:rPr>
        <w:t>cálculos</w:t>
      </w:r>
      <w:r w:rsidRPr="006754C0">
        <w:rPr>
          <w:rFonts w:asciiTheme="minorHAnsi" w:hAnsiTheme="minorHAnsi" w:cstheme="minorHAnsi"/>
          <w:color w:val="auto"/>
          <w:lang w:val="pt-PT"/>
        </w:rPr>
        <w:t xml:space="preserve">, tradução ou interpretação em processo penal militar, </w:t>
      </w:r>
      <w:r w:rsidRPr="006754C0">
        <w:rPr>
          <w:rFonts w:asciiTheme="minorHAnsi" w:hAnsiTheme="minorHAnsi" w:cstheme="minorHAnsi"/>
          <w:bCs/>
          <w:color w:val="auto"/>
          <w:lang w:val="pt-PT"/>
        </w:rPr>
        <w:t xml:space="preserve">é punido com pena de prisão até </w:t>
      </w:r>
      <w:proofErr w:type="gramStart"/>
      <w:r w:rsidRPr="006754C0">
        <w:rPr>
          <w:rFonts w:asciiTheme="minorHAnsi" w:hAnsiTheme="minorHAnsi" w:cstheme="minorHAnsi"/>
          <w:bCs/>
          <w:color w:val="auto"/>
          <w:lang w:val="pt-PT"/>
        </w:rPr>
        <w:t>2</w:t>
      </w:r>
      <w:proofErr w:type="gramEnd"/>
      <w:r w:rsidRPr="006754C0">
        <w:rPr>
          <w:rFonts w:asciiTheme="minorHAnsi" w:hAnsiTheme="minorHAnsi" w:cstheme="minorHAnsi"/>
          <w:bCs/>
          <w:color w:val="auto"/>
          <w:lang w:val="pt-PT"/>
        </w:rPr>
        <w:t xml:space="preserve"> anos </w:t>
      </w:r>
      <w:r w:rsidR="006754C0" w:rsidRPr="006754C0">
        <w:rPr>
          <w:rFonts w:asciiTheme="minorHAnsi" w:hAnsiTheme="minorHAnsi" w:cstheme="minorHAnsi"/>
          <w:bCs/>
          <w:color w:val="auto"/>
          <w:lang w:val="pt-PT"/>
        </w:rPr>
        <w:t>ou com a de multa até 360 dias.</w:t>
      </w:r>
    </w:p>
    <w:p w:rsidR="007A74C8" w:rsidRPr="006754C0" w:rsidRDefault="007A74C8" w:rsidP="004675AB">
      <w:pPr>
        <w:pStyle w:val="Normal1"/>
        <w:spacing w:line="0" w:lineRule="atLeast"/>
        <w:jc w:val="both"/>
        <w:rPr>
          <w:rFonts w:asciiTheme="minorHAnsi" w:hAnsiTheme="minorHAnsi" w:cstheme="minorHAnsi"/>
          <w:color w:val="auto"/>
        </w:rPr>
      </w:pPr>
    </w:p>
    <w:p w:rsidR="007A74C8" w:rsidRPr="003E0CE0" w:rsidRDefault="00BB11C9" w:rsidP="003E0CE0">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30</w:t>
      </w:r>
      <w:r w:rsidR="00AB59D5">
        <w:rPr>
          <w:rFonts w:asciiTheme="minorHAnsi" w:hAnsiTheme="minorHAnsi" w:cstheme="minorHAnsi"/>
        </w:rPr>
        <w:t>3</w:t>
      </w:r>
      <w:r w:rsidR="007A74C8" w:rsidRPr="004675AB">
        <w:rPr>
          <w:rFonts w:asciiTheme="minorHAnsi" w:hAnsiTheme="minorHAnsi" w:cstheme="minorHAnsi"/>
        </w:rPr>
        <w:t xml:space="preserve">º </w:t>
      </w:r>
    </w:p>
    <w:p w:rsidR="007A74C8" w:rsidRPr="004675AB" w:rsidRDefault="007A74C8"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b/>
          <w:bCs/>
          <w:color w:val="auto"/>
          <w:lang w:val="pt-PT"/>
        </w:rPr>
        <w:t>(Falsidade de depoimento, declaração, testemunho, perícia ou tradução</w:t>
      </w:r>
      <w:proofErr w:type="gramStart"/>
      <w:r w:rsidRPr="004675AB">
        <w:rPr>
          <w:rFonts w:asciiTheme="minorHAnsi" w:hAnsiTheme="minorHAnsi" w:cstheme="minorHAnsi"/>
          <w:b/>
          <w:bCs/>
          <w:color w:val="auto"/>
          <w:lang w:val="pt-PT"/>
        </w:rPr>
        <w:t>)</w:t>
      </w:r>
      <w:proofErr w:type="gramEnd"/>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1. Aquele que, perante o tribunal </w:t>
      </w:r>
      <w:r w:rsidR="00BB11C9" w:rsidRPr="004675AB">
        <w:rPr>
          <w:rFonts w:asciiTheme="minorHAnsi" w:hAnsiTheme="minorHAnsi" w:cstheme="minorHAnsi"/>
          <w:color w:val="auto"/>
        </w:rPr>
        <w:t>militar</w:t>
      </w:r>
      <w:r w:rsidRPr="004675AB">
        <w:rPr>
          <w:rFonts w:asciiTheme="minorHAnsi" w:hAnsiTheme="minorHAnsi" w:cstheme="minorHAnsi"/>
          <w:color w:val="auto"/>
        </w:rPr>
        <w:t xml:space="preserve"> ou </w:t>
      </w:r>
      <w:r w:rsidR="00AF3110" w:rsidRPr="004675AB">
        <w:rPr>
          <w:rFonts w:asciiTheme="minorHAnsi" w:hAnsiTheme="minorHAnsi" w:cstheme="minorHAnsi"/>
          <w:color w:val="auto"/>
        </w:rPr>
        <w:t>oficial de</w:t>
      </w:r>
      <w:r w:rsidRPr="004675AB">
        <w:rPr>
          <w:rFonts w:asciiTheme="minorHAnsi" w:hAnsiTheme="minorHAnsi" w:cstheme="minorHAnsi"/>
          <w:color w:val="auto"/>
        </w:rPr>
        <w:t xml:space="preserve"> justiça militar competente, </w:t>
      </w:r>
      <w:r w:rsidR="00AF3110" w:rsidRPr="004675AB">
        <w:rPr>
          <w:rFonts w:asciiTheme="minorHAnsi" w:hAnsiTheme="minorHAnsi" w:cstheme="minorHAnsi"/>
          <w:color w:val="auto"/>
        </w:rPr>
        <w:t>que estando</w:t>
      </w:r>
      <w:r w:rsidRPr="004675AB">
        <w:rPr>
          <w:rFonts w:asciiTheme="minorHAnsi" w:hAnsiTheme="minorHAnsi" w:cstheme="minorHAnsi"/>
          <w:color w:val="auto"/>
        </w:rPr>
        <w:t xml:space="preserve"> sujeito a juramento legal, fizer afirmação falsa ou negar ou calar a verdade como</w:t>
      </w:r>
      <w:r w:rsidRPr="004675AB">
        <w:rPr>
          <w:rFonts w:asciiTheme="minorHAnsi" w:hAnsiTheme="minorHAnsi" w:cstheme="minorHAnsi"/>
          <w:bCs/>
          <w:color w:val="auto"/>
        </w:rPr>
        <w:t xml:space="preserve"> testemunha, perito, contador, interprete ou tradutor,</w:t>
      </w:r>
      <w:r w:rsidRPr="004675AB">
        <w:rPr>
          <w:rFonts w:asciiTheme="minorHAnsi" w:hAnsiTheme="minorHAnsi" w:cstheme="minorHAnsi"/>
          <w:b/>
          <w:bCs/>
          <w:color w:val="auto"/>
        </w:rPr>
        <w:t xml:space="preserve"> </w:t>
      </w:r>
      <w:r w:rsidRPr="004675AB">
        <w:rPr>
          <w:rFonts w:asciiTheme="minorHAnsi" w:hAnsiTheme="minorHAnsi" w:cstheme="minorHAnsi"/>
          <w:color w:val="auto"/>
        </w:rPr>
        <w:t xml:space="preserve">é punido com pena de prisão de </w:t>
      </w:r>
      <w:proofErr w:type="gramStart"/>
      <w:r w:rsidRPr="004675AB">
        <w:rPr>
          <w:rFonts w:asciiTheme="minorHAnsi" w:hAnsiTheme="minorHAnsi" w:cstheme="minorHAnsi"/>
          <w:color w:val="auto"/>
        </w:rPr>
        <w:t>6</w:t>
      </w:r>
      <w:proofErr w:type="gramEnd"/>
      <w:r w:rsidRPr="004675AB">
        <w:rPr>
          <w:rFonts w:asciiTheme="minorHAnsi" w:hAnsiTheme="minorHAnsi" w:cstheme="minorHAnsi"/>
          <w:color w:val="auto"/>
        </w:rPr>
        <w:t xml:space="preserve"> meses a 3 anos ou com a de multa de 60 a 360 dias.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2. In</w:t>
      </w:r>
      <w:r w:rsidR="003E4878">
        <w:rPr>
          <w:rFonts w:asciiTheme="minorHAnsi" w:hAnsiTheme="minorHAnsi" w:cstheme="minorHAnsi"/>
          <w:color w:val="auto"/>
        </w:rPr>
        <w:t>corre na pena estabelecida no n</w:t>
      </w:r>
      <w:r w:rsidRPr="004675AB">
        <w:rPr>
          <w:rFonts w:asciiTheme="minorHAnsi" w:hAnsiTheme="minorHAnsi" w:cstheme="minorHAnsi"/>
          <w:color w:val="auto"/>
        </w:rPr>
        <w:t xml:space="preserve">º 1: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i/>
          <w:iCs/>
          <w:color w:val="auto"/>
        </w:rPr>
        <w:t xml:space="preserve">a) </w:t>
      </w:r>
      <w:r w:rsidRPr="004675AB">
        <w:rPr>
          <w:rFonts w:asciiTheme="minorHAnsi" w:hAnsiTheme="minorHAnsi" w:cstheme="minorHAnsi"/>
          <w:color w:val="auto"/>
        </w:rPr>
        <w:t xml:space="preserve">o arguido que prestar declarações falsas sobre a sua identidade ou sobre os seus antecedentes criminais;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i/>
          <w:iCs/>
          <w:color w:val="auto"/>
        </w:rPr>
        <w:t xml:space="preserve">b) </w:t>
      </w:r>
      <w:r w:rsidRPr="004675AB">
        <w:rPr>
          <w:rFonts w:asciiTheme="minorHAnsi" w:hAnsiTheme="minorHAnsi" w:cstheme="minorHAnsi"/>
          <w:color w:val="auto"/>
        </w:rPr>
        <w:t xml:space="preserve">aquele que, sem justa causa, se recusar a depor, a prestar declarações ou a apresentar relatório, informação ou tradução, quando a sua prestação ou apresentação forem obrigatórias. </w:t>
      </w:r>
    </w:p>
    <w:p w:rsidR="007A74C8" w:rsidRPr="004675AB" w:rsidRDefault="00814546" w:rsidP="004675AB">
      <w:pPr>
        <w:pStyle w:val="Default"/>
        <w:spacing w:line="0" w:lineRule="atLeast"/>
        <w:jc w:val="both"/>
        <w:rPr>
          <w:rFonts w:asciiTheme="minorHAnsi" w:hAnsiTheme="minorHAnsi" w:cstheme="minorHAnsi"/>
          <w:color w:val="auto"/>
        </w:rPr>
      </w:pPr>
      <w:r>
        <w:rPr>
          <w:rFonts w:asciiTheme="minorHAnsi" w:hAnsiTheme="minorHAnsi" w:cstheme="minorHAnsi"/>
          <w:color w:val="auto"/>
        </w:rPr>
        <w:t>3. O disposto no n</w:t>
      </w:r>
      <w:r w:rsidR="007A74C8" w:rsidRPr="004675AB">
        <w:rPr>
          <w:rFonts w:asciiTheme="minorHAnsi" w:hAnsiTheme="minorHAnsi" w:cstheme="minorHAnsi"/>
          <w:color w:val="auto"/>
        </w:rPr>
        <w:t xml:space="preserve">º 1 não se aplica às declarações do arguido sobre os factos objecto do processo que lhe são imputados.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4. A pena é de prisão de 1 a 6 anos se do facto descrito nos números anteriores resultar a privação da liberdade de alguém ou a sua manutenção.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5. Não haverá lugar à punição prevista nos números </w:t>
      </w:r>
      <w:r w:rsidR="00AF3110" w:rsidRPr="004675AB">
        <w:rPr>
          <w:rFonts w:asciiTheme="minorHAnsi" w:hAnsiTheme="minorHAnsi" w:cstheme="minorHAnsi"/>
          <w:color w:val="auto"/>
        </w:rPr>
        <w:t>anteriores se o agente se retrac</w:t>
      </w:r>
      <w:r w:rsidRPr="004675AB">
        <w:rPr>
          <w:rFonts w:asciiTheme="minorHAnsi" w:hAnsiTheme="minorHAnsi" w:cstheme="minorHAnsi"/>
          <w:color w:val="auto"/>
        </w:rPr>
        <w:t>tar vol</w:t>
      </w:r>
      <w:r w:rsidR="00AF3110" w:rsidRPr="004675AB">
        <w:rPr>
          <w:rFonts w:asciiTheme="minorHAnsi" w:hAnsiTheme="minorHAnsi" w:cstheme="minorHAnsi"/>
          <w:color w:val="auto"/>
        </w:rPr>
        <w:t>untariamente a tempo de a retrac</w:t>
      </w:r>
      <w:r w:rsidRPr="004675AB">
        <w:rPr>
          <w:rFonts w:asciiTheme="minorHAnsi" w:hAnsiTheme="minorHAnsi" w:cstheme="minorHAnsi"/>
          <w:color w:val="auto"/>
        </w:rPr>
        <w:t xml:space="preserve">tação ser tomada em conta na decisão e antes de se verificarem prejuízos para alguém. </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7A74C8" w:rsidP="004675AB">
      <w:pPr>
        <w:pStyle w:val="Normal1"/>
        <w:spacing w:line="0" w:lineRule="atLeast"/>
        <w:jc w:val="both"/>
        <w:rPr>
          <w:rFonts w:asciiTheme="minorHAnsi" w:hAnsiTheme="minorHAnsi" w:cstheme="minorHAnsi"/>
          <w:bCs/>
          <w:color w:val="auto"/>
          <w:lang w:val="pt-PT"/>
        </w:rPr>
      </w:pPr>
      <w:r w:rsidRPr="004675AB">
        <w:rPr>
          <w:rFonts w:asciiTheme="minorHAnsi" w:hAnsiTheme="minorHAnsi" w:cstheme="minorHAnsi"/>
          <w:color w:val="auto"/>
          <w:lang w:val="pt-PT"/>
        </w:rPr>
        <w:t>Arti</w:t>
      </w:r>
      <w:r w:rsidR="00AF3110" w:rsidRPr="004675AB">
        <w:rPr>
          <w:rFonts w:asciiTheme="minorHAnsi" w:hAnsiTheme="minorHAnsi" w:cstheme="minorHAnsi"/>
          <w:color w:val="auto"/>
          <w:lang w:val="pt-PT"/>
        </w:rPr>
        <w:t>go 30</w:t>
      </w:r>
      <w:r w:rsidR="00AB59D5">
        <w:rPr>
          <w:rFonts w:asciiTheme="minorHAnsi" w:hAnsiTheme="minorHAnsi" w:cstheme="minorHAnsi"/>
          <w:color w:val="auto"/>
          <w:lang w:val="pt-PT"/>
        </w:rPr>
        <w:t>4</w:t>
      </w:r>
      <w:r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b/>
          <w:bCs/>
          <w:color w:val="auto"/>
          <w:lang w:val="pt-PT"/>
        </w:rPr>
        <w:t xml:space="preserve">(Favorecimento pessoal)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Aquele que, depois da prática de um crime, prestar auxílio a quem o praticou, impedindo, frustrando ou iludindo, no todo ou em parte, a actividade da justiça militar, por forma a que ele se subtraia à acção da justiça, à aplicação das sanções penais ou à respectiva execução </w:t>
      </w:r>
      <w:r w:rsidRPr="004675AB">
        <w:rPr>
          <w:rFonts w:asciiTheme="minorHAnsi" w:hAnsiTheme="minorHAnsi" w:cstheme="minorHAnsi"/>
          <w:bCs/>
          <w:color w:val="auto"/>
          <w:lang w:val="pt-PT"/>
        </w:rPr>
        <w:t xml:space="preserve">é punido com pena de prisão até </w:t>
      </w:r>
      <w:proofErr w:type="gramStart"/>
      <w:r w:rsidRPr="004675AB">
        <w:rPr>
          <w:rFonts w:asciiTheme="minorHAnsi" w:hAnsiTheme="minorHAnsi" w:cstheme="minorHAnsi"/>
          <w:bCs/>
          <w:color w:val="auto"/>
          <w:lang w:val="pt-PT"/>
        </w:rPr>
        <w:t>3</w:t>
      </w:r>
      <w:proofErr w:type="gramEnd"/>
      <w:r w:rsidRPr="004675AB">
        <w:rPr>
          <w:rFonts w:asciiTheme="minorHAnsi" w:hAnsiTheme="minorHAnsi" w:cstheme="minorHAnsi"/>
          <w:bCs/>
          <w:color w:val="auto"/>
          <w:lang w:val="pt-PT"/>
        </w:rPr>
        <w:t xml:space="preserve"> anos ou com a de multa até 360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A pena em que o agente vier a ser condenado nunca poderá ser superior à prevista na lei para o crime cometido por quem beneficiou do auxílio. </w:t>
      </w:r>
    </w:p>
    <w:p w:rsidR="007A74C8" w:rsidRPr="004675AB" w:rsidRDefault="007A74C8" w:rsidP="004675AB">
      <w:pPr>
        <w:pStyle w:val="Normal1"/>
        <w:spacing w:line="0" w:lineRule="atLeast"/>
        <w:jc w:val="both"/>
        <w:rPr>
          <w:rFonts w:asciiTheme="minorHAnsi" w:eastAsia="Tahoma" w:hAnsiTheme="minorHAnsi" w:cstheme="minorHAnsi"/>
          <w:color w:val="auto"/>
          <w:lang w:val="pt-PT"/>
        </w:rPr>
      </w:pPr>
      <w:r w:rsidRPr="004675AB">
        <w:rPr>
          <w:rFonts w:asciiTheme="minorHAnsi" w:hAnsiTheme="minorHAnsi" w:cstheme="minorHAnsi"/>
          <w:color w:val="auto"/>
          <w:lang w:val="pt-PT"/>
        </w:rPr>
        <w:t>3. Não são puníveis o cônjuge, os adoptantes ou adoptados, os parentes ou afins até ao terceiro grau da pessoa a quem prestaram auxílio e, ainda, quem com esta viver em situação análoga à dos cônjuges.</w:t>
      </w:r>
    </w:p>
    <w:p w:rsidR="007A74C8" w:rsidRDefault="007A74C8" w:rsidP="004675AB">
      <w:pPr>
        <w:pStyle w:val="Normal1"/>
        <w:spacing w:line="0" w:lineRule="atLeast"/>
        <w:jc w:val="both"/>
        <w:rPr>
          <w:rFonts w:asciiTheme="minorHAnsi" w:eastAsia="Tahoma" w:hAnsiTheme="minorHAnsi" w:cstheme="minorHAnsi"/>
          <w:lang w:val="pt-PT"/>
        </w:rPr>
      </w:pPr>
      <w:r w:rsidRPr="004675AB">
        <w:rPr>
          <w:rFonts w:asciiTheme="minorHAnsi" w:eastAsia="Tahoma" w:hAnsiTheme="minorHAnsi" w:cstheme="minorHAnsi"/>
          <w:lang w:val="pt-PT"/>
        </w:rPr>
        <w:t xml:space="preserve"> </w:t>
      </w:r>
    </w:p>
    <w:p w:rsidR="0087276D" w:rsidRPr="004675AB" w:rsidRDefault="0087276D" w:rsidP="004675AB">
      <w:pPr>
        <w:pStyle w:val="Normal1"/>
        <w:spacing w:line="0" w:lineRule="atLeast"/>
        <w:jc w:val="both"/>
        <w:rPr>
          <w:rFonts w:asciiTheme="minorHAnsi" w:hAnsiTheme="minorHAnsi" w:cstheme="minorHAnsi"/>
          <w:lang w:val="pt-PT"/>
        </w:rPr>
      </w:pPr>
    </w:p>
    <w:p w:rsidR="007A74C8" w:rsidRPr="004675AB" w:rsidRDefault="00AF3110"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lang w:val="pt-PT"/>
        </w:rPr>
        <w:lastRenderedPageBreak/>
        <w:t>Artigo 30</w:t>
      </w:r>
      <w:r w:rsidR="00AB59D5">
        <w:rPr>
          <w:rFonts w:asciiTheme="minorHAnsi" w:hAnsiTheme="minorHAnsi" w:cstheme="minorHAnsi"/>
          <w:lang w:val="pt-PT"/>
        </w:rPr>
        <w:t>5</w:t>
      </w:r>
      <w:r w:rsidR="007A74C8" w:rsidRPr="004675AB">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hAnsiTheme="minorHAnsi" w:cstheme="minorHAnsi"/>
          <w:color w:val="FF0000"/>
        </w:rPr>
      </w:pPr>
      <w:r w:rsidRPr="004675AB">
        <w:rPr>
          <w:rFonts w:asciiTheme="minorHAnsi" w:hAnsiTheme="minorHAnsi" w:cstheme="minorHAnsi"/>
          <w:b/>
          <w:bCs/>
          <w:lang w:val="pt-PT"/>
        </w:rPr>
        <w:t xml:space="preserve">(Denúncia caluniosa)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Aquele que, por qualquer meio, perante autoridade militar ou publicamente, denunciar ou lançar sobre determinado militar a suspeita da prática de um crime militar, com conhecimento da falsidade da imputação, dando </w:t>
      </w:r>
      <w:r w:rsidR="00AF3110" w:rsidRPr="004675AB">
        <w:rPr>
          <w:rFonts w:asciiTheme="minorHAnsi" w:hAnsiTheme="minorHAnsi" w:cstheme="minorHAnsi"/>
          <w:color w:val="auto"/>
          <w:lang w:val="pt-PT"/>
        </w:rPr>
        <w:t>causa à</w:t>
      </w:r>
      <w:r w:rsidRPr="004675AB">
        <w:rPr>
          <w:rFonts w:asciiTheme="minorHAnsi" w:hAnsiTheme="minorHAnsi" w:cstheme="minorHAnsi"/>
          <w:color w:val="auto"/>
          <w:lang w:val="pt-PT"/>
        </w:rPr>
        <w:t xml:space="preserve"> instauração de procedimento criminal, </w:t>
      </w:r>
      <w:r w:rsidRPr="004675AB">
        <w:rPr>
          <w:rFonts w:asciiTheme="minorHAnsi" w:hAnsiTheme="minorHAnsi" w:cstheme="minorHAnsi"/>
          <w:bCs/>
          <w:color w:val="auto"/>
          <w:lang w:val="pt-PT"/>
        </w:rPr>
        <w:t>é punido com pena de 1 a 3 anos de prisão ou com a de multa de 120 a 360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2. A mesma pena é aplicada àquele que:</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 provoca a acção da autoridade, comunicando-lhe a ocorrência de crime militar que sabe não ter ocorrido;</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b) assume a autoria perante a autoridade de crime militar inexistente ou praticado por outrem;</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c) sendo militar deixa de comunicar a </w:t>
      </w:r>
      <w:r w:rsidR="00AF3110" w:rsidRPr="004675AB">
        <w:rPr>
          <w:rFonts w:asciiTheme="minorHAnsi" w:hAnsiTheme="minorHAnsi" w:cstheme="minorHAnsi"/>
          <w:color w:val="auto"/>
          <w:lang w:val="pt-PT"/>
        </w:rPr>
        <w:t>ocorrência</w:t>
      </w:r>
      <w:r w:rsidRPr="004675AB">
        <w:rPr>
          <w:rFonts w:asciiTheme="minorHAnsi" w:hAnsiTheme="minorHAnsi" w:cstheme="minorHAnsi"/>
          <w:color w:val="auto"/>
          <w:lang w:val="pt-PT"/>
        </w:rPr>
        <w:t xml:space="preserve"> de crime militar à autoridade competente.</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w:t>
      </w:r>
      <w:r w:rsidRPr="004675AB">
        <w:rPr>
          <w:rFonts w:asciiTheme="minorHAnsi" w:hAnsiTheme="minorHAnsi" w:cstheme="minorHAnsi"/>
          <w:bCs/>
          <w:color w:val="auto"/>
          <w:lang w:val="pt-PT"/>
        </w:rPr>
        <w:t>A pena é de 1 a 5 anos de prisão</w:t>
      </w:r>
      <w:r w:rsidRPr="004675AB">
        <w:rPr>
          <w:rFonts w:asciiTheme="minorHAnsi" w:hAnsiTheme="minorHAnsi" w:cstheme="minorHAnsi"/>
          <w:color w:val="auto"/>
          <w:lang w:val="pt-PT"/>
        </w:rPr>
        <w:t xml:space="preserve">, se o meio utilizado pelo agente se traduzir em apresentar, alterar ou desvirtuar qualquer meio de prova.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4. Se do facto resultar em privação da liberdade do ofendido, </w:t>
      </w:r>
      <w:r w:rsidRPr="004675AB">
        <w:rPr>
          <w:rFonts w:asciiTheme="minorHAnsi" w:hAnsiTheme="minorHAnsi" w:cstheme="minorHAnsi"/>
          <w:bCs/>
          <w:color w:val="auto"/>
          <w:lang w:val="pt-PT"/>
        </w:rPr>
        <w:t>a prisão é de 1 a 8 anos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AF3110"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lang w:val="pt-PT"/>
        </w:rPr>
        <w:t>Artigo 30</w:t>
      </w:r>
      <w:r w:rsidR="00AB59D5">
        <w:rPr>
          <w:rFonts w:asciiTheme="minorHAnsi" w:hAnsiTheme="minorHAnsi" w:cstheme="minorHAnsi"/>
          <w:lang w:val="pt-PT"/>
        </w:rPr>
        <w:t>6</w:t>
      </w:r>
      <w:r w:rsidR="007A74C8" w:rsidRPr="004675AB">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hAnsiTheme="minorHAnsi" w:cstheme="minorHAnsi"/>
          <w:color w:val="FF0000"/>
        </w:rPr>
      </w:pPr>
      <w:r w:rsidRPr="004675AB">
        <w:rPr>
          <w:rFonts w:asciiTheme="minorHAnsi" w:hAnsiTheme="minorHAnsi" w:cstheme="minorHAnsi"/>
          <w:b/>
          <w:bCs/>
          <w:lang w:val="pt-PT"/>
        </w:rPr>
        <w:t>(Subtracção ou desvio de processo ou de documentos probatórios)</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w:t>
      </w:r>
      <w:proofErr w:type="gramStart"/>
      <w:r w:rsidRPr="004675AB">
        <w:rPr>
          <w:rFonts w:asciiTheme="minorHAnsi" w:hAnsiTheme="minorHAnsi" w:cstheme="minorHAnsi"/>
          <w:color w:val="auto"/>
          <w:lang w:val="pt-PT"/>
        </w:rPr>
        <w:t>Aquele que subtrair, destruir, sonegar, não restituir ou desviar processo penal militar, livro</w:t>
      </w:r>
      <w:proofErr w:type="gramEnd"/>
      <w:r w:rsidRPr="004675AB">
        <w:rPr>
          <w:rFonts w:asciiTheme="minorHAnsi" w:hAnsiTheme="minorHAnsi" w:cstheme="minorHAnsi"/>
          <w:color w:val="auto"/>
          <w:lang w:val="pt-PT"/>
        </w:rPr>
        <w:t xml:space="preserve"> de registo ou parte deles, ou documento a eles referentes ou ainda, documento ou objecto probatório que tenha recebido em razão das suas funções </w:t>
      </w:r>
      <w:r w:rsidRPr="004675AB">
        <w:rPr>
          <w:rFonts w:asciiTheme="minorHAnsi" w:hAnsiTheme="minorHAnsi" w:cstheme="minorHAnsi"/>
          <w:bCs/>
          <w:color w:val="auto"/>
          <w:lang w:val="pt-PT"/>
        </w:rPr>
        <w:t>é punido com pena de 1 a 3 anos de prisão ou com a de multa de 120 a 360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Se do facto referido no número anterior resultar em condenação, privação da liberdade de qualquer pessoa ou a sua manutenção, </w:t>
      </w:r>
      <w:r w:rsidRPr="004675AB">
        <w:rPr>
          <w:rFonts w:asciiTheme="minorHAnsi" w:hAnsiTheme="minorHAnsi" w:cstheme="minorHAnsi"/>
          <w:bCs/>
          <w:color w:val="auto"/>
          <w:lang w:val="pt-PT"/>
        </w:rPr>
        <w:t>a pena aplicável será de 2 a 8 anos de prisão</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Se o agente for Magistrado, Judicial ou do Ministério Público, advogado ou defensor oficioso, </w:t>
      </w:r>
      <w:r w:rsidRPr="004675AB">
        <w:rPr>
          <w:rFonts w:asciiTheme="minorHAnsi" w:hAnsiTheme="minorHAnsi" w:cstheme="minorHAnsi"/>
          <w:bCs/>
          <w:color w:val="auto"/>
          <w:lang w:val="pt-PT"/>
        </w:rPr>
        <w:t>a pena é de 2 a 6 anos de prisão</w:t>
      </w:r>
      <w:r w:rsidR="00814546">
        <w:rPr>
          <w:rFonts w:asciiTheme="minorHAnsi" w:hAnsiTheme="minorHAnsi" w:cstheme="minorHAnsi"/>
          <w:color w:val="auto"/>
          <w:lang w:val="pt-PT"/>
        </w:rPr>
        <w:t>, no caso do n</w:t>
      </w:r>
      <w:r w:rsidRPr="004675AB">
        <w:rPr>
          <w:rFonts w:asciiTheme="minorHAnsi" w:hAnsiTheme="minorHAnsi" w:cstheme="minorHAnsi"/>
          <w:color w:val="auto"/>
          <w:lang w:val="pt-PT"/>
        </w:rPr>
        <w:t xml:space="preserve">º 1, e </w:t>
      </w:r>
      <w:r w:rsidRPr="004675AB">
        <w:rPr>
          <w:rFonts w:asciiTheme="minorHAnsi" w:hAnsiTheme="minorHAnsi" w:cstheme="minorHAnsi"/>
          <w:bCs/>
          <w:color w:val="auto"/>
          <w:lang w:val="pt-PT"/>
        </w:rPr>
        <w:t>de 3 a 10 anos</w:t>
      </w:r>
      <w:r w:rsidR="00814546">
        <w:rPr>
          <w:rFonts w:asciiTheme="minorHAnsi" w:hAnsiTheme="minorHAnsi" w:cstheme="minorHAnsi"/>
          <w:color w:val="auto"/>
          <w:lang w:val="pt-PT"/>
        </w:rPr>
        <w:t>, no caso do n</w:t>
      </w:r>
      <w:r w:rsidRPr="004675AB">
        <w:rPr>
          <w:rFonts w:asciiTheme="minorHAnsi" w:hAnsiTheme="minorHAnsi" w:cstheme="minorHAnsi"/>
          <w:color w:val="auto"/>
          <w:lang w:val="pt-PT"/>
        </w:rPr>
        <w:t xml:space="preserve">º 2. </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AF3110"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lang w:val="pt-PT"/>
        </w:rPr>
        <w:t>Artigo 30</w:t>
      </w:r>
      <w:r w:rsidR="00AB59D5">
        <w:rPr>
          <w:rFonts w:asciiTheme="minorHAnsi" w:hAnsiTheme="minorHAnsi" w:cstheme="minorHAnsi"/>
          <w:lang w:val="pt-PT"/>
        </w:rPr>
        <w:t>7</w:t>
      </w:r>
      <w:r w:rsidR="007A74C8" w:rsidRPr="004675AB">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(Obstrução à justiça)</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1. Aquele que ilegitimamente impedir ou dificultar a assistência de advogado ou defensor de arguido detido ou preso em processo penal militar, é punido com pena de prisão até </w:t>
      </w:r>
      <w:proofErr w:type="gramStart"/>
      <w:r w:rsidRPr="004675AB">
        <w:rPr>
          <w:rFonts w:asciiTheme="minorHAnsi" w:hAnsiTheme="minorHAnsi" w:cstheme="minorHAnsi"/>
          <w:color w:val="auto"/>
          <w:lang w:val="pt-PT"/>
        </w:rPr>
        <w:t>2</w:t>
      </w:r>
      <w:proofErr w:type="gramEnd"/>
      <w:r w:rsidRPr="004675AB">
        <w:rPr>
          <w:rFonts w:asciiTheme="minorHAnsi" w:hAnsiTheme="minorHAnsi" w:cstheme="minorHAnsi"/>
          <w:color w:val="auto"/>
          <w:lang w:val="pt-PT"/>
        </w:rPr>
        <w:t xml:space="preserve"> anos ou com a de multa até 200 dias.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2. É punido com a pena de 2 a 4 anos de prisão aquele que, recorrer à força física, ameaças, intimidação, promessa, oferta ou concessão de um benefício indevido, com a finalidade de obter um falso testemunho ou para impedir um testemunho ou a apresentação de elementos de prova num processo de natureza penal militar.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3. A mesma pena é aplicada se o agente recorrer aos meios enumerados no número anterior, com a finalidade de impedir ou dificultar a execução dos mandados emitidos por órgãos competentes da justiça militar. </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AF3110"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lang w:val="pt-PT"/>
        </w:rPr>
        <w:t>Artigo 30</w:t>
      </w:r>
      <w:r w:rsidR="00AB59D5">
        <w:rPr>
          <w:rFonts w:asciiTheme="minorHAnsi" w:hAnsiTheme="minorHAnsi" w:cstheme="minorHAnsi"/>
          <w:lang w:val="pt-PT"/>
        </w:rPr>
        <w:t>8</w:t>
      </w:r>
      <w:r w:rsidR="007A74C8" w:rsidRPr="004675AB">
        <w:rPr>
          <w:rFonts w:asciiTheme="minorHAnsi" w:hAnsiTheme="minorHAnsi" w:cstheme="minorHAnsi"/>
          <w:lang w:val="pt-PT"/>
        </w:rPr>
        <w:t>º</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b/>
          <w:bCs/>
          <w:color w:val="auto"/>
        </w:rPr>
        <w:t xml:space="preserve">(Deslealdade profissional de advogado)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1. O advogado ou defensor que prestar assistência jurídica às duas partes em um mesmo processo penal militar para prejudicar ou beneficiar alguma delas é punido com pena de prisão de </w:t>
      </w:r>
      <w:proofErr w:type="gramStart"/>
      <w:r w:rsidRPr="004675AB">
        <w:rPr>
          <w:rFonts w:asciiTheme="minorHAnsi" w:hAnsiTheme="minorHAnsi" w:cstheme="minorHAnsi"/>
          <w:color w:val="auto"/>
        </w:rPr>
        <w:t>3</w:t>
      </w:r>
      <w:proofErr w:type="gramEnd"/>
      <w:r w:rsidRPr="004675AB">
        <w:rPr>
          <w:rFonts w:asciiTheme="minorHAnsi" w:hAnsiTheme="minorHAnsi" w:cstheme="minorHAnsi"/>
          <w:color w:val="auto"/>
        </w:rPr>
        <w:t xml:space="preserve"> meses a 3 anos ou com a de multa até 360 dias.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2. O advogado ou defensor que, em causa entregue ao seu patrocínio, intencionalmente favorecer a parte contrária em prejuízo do seu constituinte é punido com pena de prisão de 1 a 5 anos. </w:t>
      </w:r>
    </w:p>
    <w:p w:rsidR="007A74C8" w:rsidRPr="004675AB"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lastRenderedPageBreak/>
        <w:t xml:space="preserve">3. Se do favorecimento do advogado à parte contrária resultar a privação da liberdade do seu constituinte, a pena é a de 2 a 8 anos de prisão. </w:t>
      </w:r>
    </w:p>
    <w:p w:rsidR="007A74C8" w:rsidRPr="004675AB" w:rsidRDefault="007A74C8" w:rsidP="004675AB">
      <w:pPr>
        <w:spacing w:line="0" w:lineRule="atLeast"/>
        <w:jc w:val="both"/>
        <w:rPr>
          <w:rFonts w:asciiTheme="minorHAnsi" w:hAnsiTheme="minorHAnsi" w:cstheme="minorHAnsi"/>
        </w:rPr>
      </w:pP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Art</w:t>
      </w:r>
      <w:r w:rsidR="00AF3110" w:rsidRPr="004675AB">
        <w:rPr>
          <w:rFonts w:asciiTheme="minorHAnsi" w:hAnsiTheme="minorHAnsi" w:cstheme="minorHAnsi"/>
          <w:color w:val="auto"/>
          <w:lang w:val="pt-PT"/>
        </w:rPr>
        <w:t>igo 30</w:t>
      </w:r>
      <w:r w:rsidR="00AB59D5">
        <w:rPr>
          <w:rFonts w:asciiTheme="minorHAnsi" w:hAnsiTheme="minorHAnsi" w:cstheme="minorHAnsi"/>
          <w:color w:val="auto"/>
          <w:lang w:val="pt-PT"/>
        </w:rPr>
        <w:t>9</w:t>
      </w:r>
      <w:r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color w:val="auto"/>
          <w:lang w:val="pt-PT"/>
        </w:rPr>
        <w:t>(</w:t>
      </w:r>
      <w:r w:rsidRPr="004675AB">
        <w:rPr>
          <w:rFonts w:asciiTheme="minorHAnsi" w:hAnsiTheme="minorHAnsi" w:cstheme="minorHAnsi"/>
          <w:b/>
          <w:bCs/>
          <w:color w:val="auto"/>
          <w:lang w:val="pt-PT"/>
        </w:rPr>
        <w:t xml:space="preserve">Violação de segredo de justiça) </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O oficial ou funcionário de justiça militar que der a conhecer actos, factos ou o conteúdo de documentos em processo penal militar, protegido por segredo de justiça ou a que a lei processual ou o juiz não permitir o acesso público </w:t>
      </w:r>
      <w:r w:rsidRPr="004675AB">
        <w:rPr>
          <w:rFonts w:asciiTheme="minorHAnsi" w:hAnsiTheme="minorHAnsi" w:cstheme="minorHAnsi"/>
          <w:bCs/>
          <w:color w:val="auto"/>
        </w:rPr>
        <w:t xml:space="preserve">é punido com pena de prisão até </w:t>
      </w:r>
      <w:proofErr w:type="gramStart"/>
      <w:r w:rsidRPr="004675AB">
        <w:rPr>
          <w:rFonts w:asciiTheme="minorHAnsi" w:hAnsiTheme="minorHAnsi" w:cstheme="minorHAnsi"/>
          <w:bCs/>
          <w:color w:val="auto"/>
        </w:rPr>
        <w:t>3</w:t>
      </w:r>
      <w:proofErr w:type="gramEnd"/>
      <w:r w:rsidRPr="004675AB">
        <w:rPr>
          <w:rFonts w:asciiTheme="minorHAnsi" w:hAnsiTheme="minorHAnsi" w:cstheme="minorHAnsi"/>
          <w:bCs/>
          <w:color w:val="auto"/>
        </w:rPr>
        <w:t xml:space="preserve"> anos ou com a de multa até 360 dias</w:t>
      </w:r>
      <w:r w:rsidRPr="004675AB">
        <w:rPr>
          <w:rFonts w:asciiTheme="minorHAnsi" w:hAnsiTheme="minorHAnsi" w:cstheme="minorHAnsi"/>
          <w:color w:val="auto"/>
        </w:rPr>
        <w:t xml:space="preserve">. </w:t>
      </w:r>
    </w:p>
    <w:p w:rsidR="007A74C8" w:rsidRPr="004675AB" w:rsidRDefault="007A74C8" w:rsidP="004675AB">
      <w:pPr>
        <w:pStyle w:val="Normal1"/>
        <w:spacing w:line="0" w:lineRule="atLeast"/>
        <w:jc w:val="both"/>
        <w:rPr>
          <w:rFonts w:asciiTheme="minorHAnsi" w:eastAsia="Tahoma" w:hAnsiTheme="minorHAnsi" w:cstheme="minorHAnsi"/>
          <w:b/>
          <w:color w:val="auto"/>
          <w:lang w:val="pt-PT"/>
        </w:rPr>
      </w:pPr>
    </w:p>
    <w:p w:rsidR="007A74C8" w:rsidRPr="00DB47FA" w:rsidRDefault="00AF3110" w:rsidP="00DB47FA">
      <w:pPr>
        <w:pStyle w:val="Normal1"/>
        <w:numPr>
          <w:ilvl w:val="0"/>
          <w:numId w:val="2"/>
        </w:numPr>
        <w:spacing w:line="0" w:lineRule="atLeast"/>
        <w:ind w:left="0" w:firstLine="0"/>
        <w:jc w:val="both"/>
        <w:rPr>
          <w:rFonts w:asciiTheme="minorHAnsi" w:hAnsiTheme="minorHAnsi" w:cstheme="minorHAnsi"/>
          <w:b/>
          <w:lang w:val="pt-PT"/>
        </w:rPr>
      </w:pPr>
      <w:r w:rsidRPr="00DB47FA">
        <w:rPr>
          <w:rFonts w:asciiTheme="minorHAnsi" w:hAnsiTheme="minorHAnsi" w:cstheme="minorHAnsi"/>
          <w:lang w:val="pt-PT"/>
        </w:rPr>
        <w:t>Artigo 3</w:t>
      </w:r>
      <w:r w:rsidR="00AB59D5">
        <w:rPr>
          <w:rFonts w:asciiTheme="minorHAnsi" w:hAnsiTheme="minorHAnsi" w:cstheme="minorHAnsi"/>
          <w:lang w:val="pt-PT"/>
        </w:rPr>
        <w:t>1</w:t>
      </w:r>
      <w:r w:rsidRPr="00DB47FA">
        <w:rPr>
          <w:rFonts w:asciiTheme="minorHAnsi" w:hAnsiTheme="minorHAnsi" w:cstheme="minorHAnsi"/>
          <w:lang w:val="pt-PT"/>
        </w:rPr>
        <w:t>0</w:t>
      </w:r>
      <w:r w:rsidR="007A74C8" w:rsidRPr="00DB47FA">
        <w:rPr>
          <w:rFonts w:asciiTheme="minorHAnsi" w:hAnsiTheme="minorHAnsi" w:cstheme="minorHAnsi"/>
          <w:lang w:val="pt-PT"/>
        </w:rPr>
        <w:t>º</w:t>
      </w:r>
    </w:p>
    <w:p w:rsidR="007A74C8" w:rsidRPr="004675AB" w:rsidRDefault="007A74C8" w:rsidP="004675AB">
      <w:pPr>
        <w:pStyle w:val="Normal1"/>
        <w:numPr>
          <w:ilvl w:val="0"/>
          <w:numId w:val="2"/>
        </w:numPr>
        <w:spacing w:line="0" w:lineRule="atLeast"/>
        <w:ind w:left="0" w:firstLine="0"/>
        <w:jc w:val="both"/>
        <w:rPr>
          <w:rFonts w:asciiTheme="minorHAnsi" w:hAnsiTheme="minorHAnsi" w:cstheme="minorHAnsi"/>
          <w:color w:val="FF0000"/>
        </w:rPr>
      </w:pPr>
      <w:r w:rsidRPr="004675AB">
        <w:rPr>
          <w:rFonts w:asciiTheme="minorHAnsi" w:hAnsiTheme="minorHAnsi" w:cstheme="minorHAnsi"/>
          <w:b/>
          <w:lang w:val="pt-PT"/>
        </w:rPr>
        <w:t xml:space="preserve">(Ofensas a </w:t>
      </w:r>
      <w:r w:rsidRPr="004675AB">
        <w:rPr>
          <w:rFonts w:asciiTheme="minorHAnsi" w:hAnsiTheme="minorHAnsi" w:cstheme="minorHAnsi"/>
          <w:b/>
          <w:color w:val="auto"/>
          <w:lang w:val="pt-PT"/>
        </w:rPr>
        <w:t>Magistrado Judicial, do Ministério Público ou Oficial de Justiça militar</w:t>
      </w:r>
      <w:proofErr w:type="gramStart"/>
      <w:r w:rsidRPr="004675AB">
        <w:rPr>
          <w:rFonts w:asciiTheme="minorHAnsi" w:hAnsiTheme="minorHAnsi" w:cstheme="minorHAnsi"/>
          <w:b/>
          <w:lang w:val="pt-PT"/>
        </w:rPr>
        <w:t>)</w:t>
      </w:r>
      <w:proofErr w:type="gramEnd"/>
    </w:p>
    <w:p w:rsidR="007A74C8" w:rsidRPr="004675AB" w:rsidRDefault="007A74C8" w:rsidP="004675AB">
      <w:pPr>
        <w:pStyle w:val="BodyText21"/>
        <w:tabs>
          <w:tab w:val="left" w:pos="720"/>
        </w:tabs>
        <w:spacing w:after="0" w:line="0" w:lineRule="atLeast"/>
        <w:jc w:val="both"/>
        <w:rPr>
          <w:rFonts w:asciiTheme="minorHAnsi" w:hAnsiTheme="minorHAnsi" w:cstheme="minorHAnsi"/>
        </w:rPr>
      </w:pPr>
      <w:r w:rsidRPr="004675AB">
        <w:rPr>
          <w:rFonts w:asciiTheme="minorHAnsi" w:hAnsiTheme="minorHAnsi" w:cstheme="minorHAnsi"/>
        </w:rPr>
        <w:t xml:space="preserve">1. Aquele que por palavras, ou acções não violentas ofender um Magistrado Judicial, do Ministério Público, no exercício das suas funções ou por causa destas, é punido com pena de prisão até </w:t>
      </w:r>
      <w:proofErr w:type="gramStart"/>
      <w:r w:rsidRPr="004675AB">
        <w:rPr>
          <w:rFonts w:asciiTheme="minorHAnsi" w:hAnsiTheme="minorHAnsi" w:cstheme="minorHAnsi"/>
        </w:rPr>
        <w:t>2</w:t>
      </w:r>
      <w:proofErr w:type="gramEnd"/>
      <w:r w:rsidRPr="004675AB">
        <w:rPr>
          <w:rFonts w:asciiTheme="minorHAnsi" w:hAnsiTheme="minorHAnsi" w:cstheme="minorHAnsi"/>
        </w:rPr>
        <w:t xml:space="preserve"> anos </w:t>
      </w:r>
      <w:r w:rsidRPr="004675AB">
        <w:rPr>
          <w:rFonts w:asciiTheme="minorHAnsi" w:hAnsiTheme="minorHAnsi" w:cstheme="minorHAnsi"/>
          <w:bCs/>
        </w:rPr>
        <w:t>ou com a de multa até 360 dias</w:t>
      </w:r>
      <w:r w:rsidRPr="004675AB">
        <w:rPr>
          <w:rFonts w:asciiTheme="minorHAnsi" w:hAnsiTheme="minorHAnsi" w:cstheme="minorHAnsi"/>
        </w:rPr>
        <w:t>.</w:t>
      </w:r>
    </w:p>
    <w:p w:rsidR="007A74C8" w:rsidRPr="004675AB" w:rsidRDefault="007A74C8" w:rsidP="004675AB">
      <w:pPr>
        <w:pStyle w:val="BodyText21"/>
        <w:tabs>
          <w:tab w:val="left" w:pos="720"/>
        </w:tabs>
        <w:spacing w:after="0" w:line="0" w:lineRule="atLeast"/>
        <w:jc w:val="both"/>
        <w:rPr>
          <w:rFonts w:asciiTheme="minorHAnsi" w:hAnsiTheme="minorHAnsi" w:cstheme="minorHAnsi"/>
        </w:rPr>
      </w:pPr>
      <w:r w:rsidRPr="004675AB">
        <w:rPr>
          <w:rFonts w:asciiTheme="minorHAnsi" w:hAnsiTheme="minorHAnsi" w:cstheme="minorHAnsi"/>
        </w:rPr>
        <w:t xml:space="preserve">2. Se as mesmas ofensas forem dirigidas </w:t>
      </w:r>
      <w:proofErr w:type="gramStart"/>
      <w:r w:rsidRPr="004675AB">
        <w:rPr>
          <w:rFonts w:asciiTheme="minorHAnsi" w:hAnsiTheme="minorHAnsi" w:cstheme="minorHAnsi"/>
        </w:rPr>
        <w:t>a Oficial</w:t>
      </w:r>
      <w:proofErr w:type="gramEnd"/>
      <w:r w:rsidRPr="004675AB">
        <w:rPr>
          <w:rFonts w:asciiTheme="minorHAnsi" w:hAnsiTheme="minorHAnsi" w:cstheme="minorHAnsi"/>
        </w:rPr>
        <w:t xml:space="preserve"> de Justiça militar, a pena será até 1 ano de prisão </w:t>
      </w:r>
      <w:r w:rsidRPr="004675AB">
        <w:rPr>
          <w:rFonts w:asciiTheme="minorHAnsi" w:hAnsiTheme="minorHAnsi" w:cstheme="minorHAnsi"/>
          <w:bCs/>
        </w:rPr>
        <w:t>ou multa até 200 dias</w:t>
      </w:r>
      <w:r w:rsidRPr="004675AB">
        <w:rPr>
          <w:rFonts w:asciiTheme="minorHAnsi" w:hAnsiTheme="minorHAnsi" w:cstheme="minorHAnsi"/>
        </w:rPr>
        <w:t>.</w:t>
      </w:r>
    </w:p>
    <w:p w:rsidR="007A74C8" w:rsidRPr="004675AB" w:rsidRDefault="007A74C8" w:rsidP="004675AB">
      <w:pPr>
        <w:pStyle w:val="BodyText21"/>
        <w:tabs>
          <w:tab w:val="left" w:pos="720"/>
        </w:tabs>
        <w:spacing w:after="0" w:line="0" w:lineRule="atLeast"/>
        <w:jc w:val="both"/>
        <w:rPr>
          <w:rFonts w:asciiTheme="minorHAnsi" w:hAnsiTheme="minorHAnsi" w:cstheme="minorHAnsi"/>
        </w:rPr>
      </w:pPr>
      <w:r w:rsidRPr="004675AB">
        <w:rPr>
          <w:rFonts w:asciiTheme="minorHAnsi" w:hAnsiTheme="minorHAnsi" w:cstheme="minorHAnsi"/>
        </w:rPr>
        <w:t xml:space="preserve">3. Se as ofensas previstas nos números anteriores forem acompanhadas de violência, o agente é punido com as penas previstas no capítulo dos crimes contra a integridade física ou psíquica, agravadas de um terço. </w:t>
      </w:r>
    </w:p>
    <w:p w:rsidR="007A74C8" w:rsidRPr="004675AB" w:rsidRDefault="007A74C8" w:rsidP="004675AB">
      <w:pPr>
        <w:pStyle w:val="Normal1"/>
        <w:spacing w:line="0" w:lineRule="atLeast"/>
        <w:jc w:val="both"/>
        <w:rPr>
          <w:rFonts w:asciiTheme="minorHAnsi" w:hAnsiTheme="minorHAnsi" w:cstheme="minorHAnsi"/>
          <w:b/>
          <w:lang w:val="pt-PT"/>
        </w:rPr>
      </w:pPr>
    </w:p>
    <w:p w:rsidR="007A74C8" w:rsidRPr="004675AB" w:rsidRDefault="00AF3110"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31</w:t>
      </w:r>
      <w:r w:rsidR="00AB59D5">
        <w:rPr>
          <w:rFonts w:asciiTheme="minorHAnsi" w:hAnsiTheme="minorHAnsi" w:cstheme="minorHAnsi"/>
          <w:color w:val="auto"/>
          <w:lang w:val="pt-PT"/>
        </w:rPr>
        <w:t>1</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b/>
          <w:bCs/>
          <w:color w:val="auto"/>
          <w:lang w:val="pt-PT"/>
        </w:rPr>
        <w:t xml:space="preserve">(Desobediência à decisão ou ordem de </w:t>
      </w:r>
      <w:r w:rsidRPr="004675AB">
        <w:rPr>
          <w:rFonts w:asciiTheme="minorHAnsi" w:hAnsiTheme="minorHAnsi" w:cstheme="minorHAnsi"/>
          <w:b/>
          <w:color w:val="auto"/>
          <w:lang w:val="pt-PT"/>
        </w:rPr>
        <w:t>Magistrado Judicial ou do Ministério Público militar</w:t>
      </w:r>
      <w:r w:rsidRPr="004675AB">
        <w:rPr>
          <w:rFonts w:asciiTheme="minorHAnsi" w:hAnsiTheme="minorHAnsi" w:cstheme="minorHAnsi"/>
          <w:b/>
          <w:bCs/>
          <w:color w:val="auto"/>
          <w:lang w:val="pt-PT"/>
        </w:rPr>
        <w:t>)</w:t>
      </w:r>
    </w:p>
    <w:p w:rsidR="007A74C8" w:rsidRPr="004675AB" w:rsidRDefault="007A74C8" w:rsidP="004675AB">
      <w:pPr>
        <w:pStyle w:val="Normal1"/>
        <w:spacing w:line="0" w:lineRule="atLeast"/>
        <w:jc w:val="both"/>
        <w:rPr>
          <w:rFonts w:asciiTheme="minorHAnsi" w:eastAsia="Tahoma" w:hAnsiTheme="minorHAnsi" w:cstheme="minorHAnsi"/>
          <w:color w:val="auto"/>
          <w:lang w:val="pt-PT"/>
        </w:rPr>
      </w:pPr>
      <w:r w:rsidRPr="004675AB">
        <w:rPr>
          <w:rFonts w:asciiTheme="minorHAnsi" w:hAnsiTheme="minorHAnsi" w:cstheme="minorHAnsi"/>
          <w:color w:val="auto"/>
          <w:lang w:val="pt-PT"/>
        </w:rPr>
        <w:t xml:space="preserve">Aquele que, sem justa causa, deixar de cumprir decisão ou ordem </w:t>
      </w:r>
      <w:r w:rsidRPr="004675AB">
        <w:rPr>
          <w:rFonts w:asciiTheme="minorHAnsi" w:hAnsiTheme="minorHAnsi" w:cstheme="minorHAnsi"/>
          <w:bCs/>
          <w:color w:val="auto"/>
          <w:lang w:val="pt-PT"/>
        </w:rPr>
        <w:t xml:space="preserve">de </w:t>
      </w:r>
      <w:r w:rsidRPr="004675AB">
        <w:rPr>
          <w:rFonts w:asciiTheme="minorHAnsi" w:hAnsiTheme="minorHAnsi" w:cstheme="minorHAnsi"/>
          <w:color w:val="auto"/>
          <w:lang w:val="pt-PT"/>
        </w:rPr>
        <w:t xml:space="preserve">Magistrado Judicial ou do Ministério Público militar, retardar ou fraudar o seu cumprimento, </w:t>
      </w:r>
      <w:r w:rsidRPr="004675AB">
        <w:rPr>
          <w:rFonts w:asciiTheme="minorHAnsi" w:hAnsiTheme="minorHAnsi" w:cstheme="minorHAnsi"/>
          <w:bCs/>
          <w:color w:val="auto"/>
          <w:lang w:val="pt-PT"/>
        </w:rPr>
        <w:t xml:space="preserve">é punido com pena de prisão até </w:t>
      </w:r>
      <w:proofErr w:type="gramStart"/>
      <w:r w:rsidRPr="004675AB">
        <w:rPr>
          <w:rFonts w:asciiTheme="minorHAnsi" w:hAnsiTheme="minorHAnsi" w:cstheme="minorHAnsi"/>
          <w:bCs/>
          <w:color w:val="auto"/>
          <w:lang w:val="pt-PT"/>
        </w:rPr>
        <w:t>2</w:t>
      </w:r>
      <w:proofErr w:type="gramEnd"/>
      <w:r w:rsidRPr="004675AB">
        <w:rPr>
          <w:rFonts w:asciiTheme="minorHAnsi" w:hAnsiTheme="minorHAnsi" w:cstheme="minorHAnsi"/>
          <w:bCs/>
          <w:color w:val="auto"/>
          <w:lang w:val="pt-PT"/>
        </w:rPr>
        <w:t xml:space="preserve"> anos ou com a de multa até 300 dias</w:t>
      </w:r>
      <w:r w:rsidRPr="004675AB">
        <w:rPr>
          <w:rFonts w:asciiTheme="minorHAnsi" w:hAnsiTheme="minorHAnsi" w:cstheme="minorHAnsi"/>
          <w:color w:val="auto"/>
          <w:lang w:val="pt-PT"/>
        </w:rPr>
        <w:t>.</w:t>
      </w:r>
    </w:p>
    <w:p w:rsidR="007A74C8" w:rsidRPr="004675AB" w:rsidRDefault="007A74C8" w:rsidP="004675AB">
      <w:pPr>
        <w:pStyle w:val="Normal1"/>
        <w:spacing w:line="0" w:lineRule="atLeast"/>
        <w:jc w:val="both"/>
        <w:rPr>
          <w:rFonts w:asciiTheme="minorHAnsi" w:eastAsia="Tahoma" w:hAnsiTheme="minorHAnsi" w:cstheme="minorHAnsi"/>
          <w:color w:val="auto"/>
          <w:lang w:val="pt-PT"/>
        </w:rPr>
      </w:pPr>
      <w:r w:rsidRPr="004675AB">
        <w:rPr>
          <w:rFonts w:asciiTheme="minorHAnsi" w:eastAsia="Tahoma" w:hAnsiTheme="minorHAnsi" w:cstheme="minorHAnsi"/>
          <w:color w:val="auto"/>
          <w:lang w:val="pt-PT"/>
        </w:rPr>
        <w:t xml:space="preserve"> </w:t>
      </w:r>
    </w:p>
    <w:p w:rsidR="007A74C8" w:rsidRPr="004675AB" w:rsidRDefault="00AF3110"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Artigo 31</w:t>
      </w:r>
      <w:r w:rsidR="00AB59D5">
        <w:rPr>
          <w:rFonts w:asciiTheme="minorHAnsi" w:hAnsiTheme="minorHAnsi" w:cstheme="minorHAnsi"/>
          <w:color w:val="auto"/>
          <w:lang w:val="pt-PT"/>
        </w:rPr>
        <w:t>2</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w:t>
      </w:r>
      <w:r w:rsidRPr="004675AB">
        <w:rPr>
          <w:rFonts w:asciiTheme="minorHAnsi" w:hAnsiTheme="minorHAnsi" w:cstheme="minorHAnsi"/>
          <w:b/>
          <w:bCs/>
          <w:color w:val="auto"/>
          <w:lang w:val="pt-PT"/>
        </w:rPr>
        <w:t xml:space="preserve">Descaminho de objectos submetidos ao domínio de autoridade judicial ou </w:t>
      </w:r>
      <w:r w:rsidRPr="004675AB">
        <w:rPr>
          <w:rFonts w:asciiTheme="minorHAnsi" w:hAnsiTheme="minorHAnsi" w:cstheme="minorHAnsi"/>
          <w:b/>
          <w:color w:val="auto"/>
        </w:rPr>
        <w:t>judiciária</w:t>
      </w:r>
      <w:r w:rsidRPr="004675AB">
        <w:rPr>
          <w:rFonts w:asciiTheme="minorHAnsi" w:hAnsiTheme="minorHAnsi" w:cstheme="minorHAnsi"/>
          <w:b/>
          <w:bCs/>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Aquele que em processo penal militar, destruir, danificar, inutilizar ou, de qualquer forma, subtrair do domínio de autoridade </w:t>
      </w:r>
      <w:r w:rsidRPr="004675AB">
        <w:rPr>
          <w:rFonts w:asciiTheme="minorHAnsi" w:hAnsiTheme="minorHAnsi" w:cstheme="minorHAnsi"/>
          <w:bCs/>
          <w:color w:val="auto"/>
          <w:lang w:val="pt-PT"/>
        </w:rPr>
        <w:t xml:space="preserve">judicial ou </w:t>
      </w:r>
      <w:r w:rsidRPr="004675AB">
        <w:rPr>
          <w:rFonts w:asciiTheme="minorHAnsi" w:hAnsiTheme="minorHAnsi" w:cstheme="minorHAnsi"/>
          <w:color w:val="auto"/>
        </w:rPr>
        <w:t>judiciária militar,</w:t>
      </w:r>
      <w:r w:rsidRPr="004675AB">
        <w:rPr>
          <w:rFonts w:asciiTheme="minorHAnsi" w:hAnsiTheme="minorHAnsi" w:cstheme="minorHAnsi"/>
          <w:color w:val="auto"/>
          <w:lang w:val="pt-PT"/>
        </w:rPr>
        <w:t xml:space="preserve"> documento ou coisa móvel arrestados, apreendidos ou que tenham sido objecto de qualquer medida cautelar </w:t>
      </w:r>
      <w:r w:rsidRPr="004675AB">
        <w:rPr>
          <w:rFonts w:asciiTheme="minorHAnsi" w:hAnsiTheme="minorHAnsi" w:cstheme="minorHAnsi"/>
          <w:bCs/>
          <w:color w:val="auto"/>
          <w:lang w:val="pt-PT"/>
        </w:rPr>
        <w:t xml:space="preserve">é punido com pena de prisão até </w:t>
      </w:r>
      <w:proofErr w:type="gramStart"/>
      <w:r w:rsidRPr="004675AB">
        <w:rPr>
          <w:rFonts w:asciiTheme="minorHAnsi" w:hAnsiTheme="minorHAnsi" w:cstheme="minorHAnsi"/>
          <w:bCs/>
          <w:color w:val="auto"/>
          <w:lang w:val="pt-PT"/>
        </w:rPr>
        <w:t>5</w:t>
      </w:r>
      <w:proofErr w:type="gramEnd"/>
      <w:r w:rsidRPr="004675AB">
        <w:rPr>
          <w:rFonts w:asciiTheme="minorHAnsi" w:hAnsiTheme="minorHAnsi" w:cstheme="minorHAnsi"/>
          <w:bCs/>
          <w:color w:val="auto"/>
          <w:lang w:val="pt-PT"/>
        </w:rPr>
        <w:t xml:space="preserve"> anos</w:t>
      </w:r>
      <w:r w:rsidRPr="004675AB">
        <w:rPr>
          <w:rFonts w:asciiTheme="minorHAnsi" w:hAnsiTheme="minorHAnsi" w:cstheme="minorHAnsi"/>
          <w:color w:val="auto"/>
          <w:lang w:val="pt-PT"/>
        </w:rPr>
        <w:t xml:space="preserve">, se pena mais grave lhe não couber por força de outra disposição penal. </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AF3110"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31</w:t>
      </w:r>
      <w:r w:rsidR="00AB59D5">
        <w:rPr>
          <w:rFonts w:asciiTheme="minorHAnsi" w:hAnsiTheme="minorHAnsi" w:cstheme="minorHAnsi"/>
          <w:color w:val="auto"/>
          <w:lang w:val="pt-PT"/>
        </w:rPr>
        <w:t>3</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b/>
          <w:bCs/>
          <w:color w:val="auto"/>
          <w:lang w:val="pt-PT"/>
        </w:rPr>
        <w:t>(Arrancamento, destruição ou alteração de editais</w:t>
      </w:r>
      <w:proofErr w:type="gramStart"/>
      <w:r w:rsidRPr="004675AB">
        <w:rPr>
          <w:rFonts w:asciiTheme="minorHAnsi" w:hAnsiTheme="minorHAnsi" w:cstheme="minorHAnsi"/>
          <w:b/>
          <w:bCs/>
          <w:color w:val="auto"/>
          <w:lang w:val="pt-PT"/>
        </w:rPr>
        <w:t>)</w:t>
      </w:r>
      <w:proofErr w:type="gramEnd"/>
      <w:r w:rsidRPr="004675AB">
        <w:rPr>
          <w:rFonts w:asciiTheme="minorHAnsi" w:hAnsiTheme="minorHAnsi" w:cstheme="minorHAnsi"/>
          <w:b/>
          <w:bCs/>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Aquele que em processo penal militar, arrancar, alterar, danificar ou destruir ou, por qualquer outra forma, impedir que se conheça edital afixado por oficial ou funcionário de justiça </w:t>
      </w:r>
      <w:r w:rsidRPr="004675AB">
        <w:rPr>
          <w:rFonts w:asciiTheme="minorHAnsi" w:hAnsiTheme="minorHAnsi" w:cstheme="minorHAnsi"/>
          <w:color w:val="auto"/>
        </w:rPr>
        <w:t>ou de autoridade judiciária militar</w:t>
      </w:r>
      <w:r w:rsidRPr="004675AB">
        <w:rPr>
          <w:rFonts w:asciiTheme="minorHAnsi" w:hAnsiTheme="minorHAnsi" w:cstheme="minorHAnsi"/>
          <w:color w:val="auto"/>
          <w:lang w:val="pt-PT"/>
        </w:rPr>
        <w:t xml:space="preserve">, </w:t>
      </w:r>
      <w:r w:rsidRPr="004675AB">
        <w:rPr>
          <w:rFonts w:asciiTheme="minorHAnsi" w:hAnsiTheme="minorHAnsi" w:cstheme="minorHAnsi"/>
          <w:bCs/>
          <w:color w:val="auto"/>
          <w:lang w:val="pt-PT"/>
        </w:rPr>
        <w:t xml:space="preserve">é punido com pena de prisão até </w:t>
      </w:r>
      <w:proofErr w:type="gramStart"/>
      <w:r w:rsidRPr="004675AB">
        <w:rPr>
          <w:rFonts w:asciiTheme="minorHAnsi" w:hAnsiTheme="minorHAnsi" w:cstheme="minorHAnsi"/>
          <w:bCs/>
          <w:color w:val="auto"/>
          <w:lang w:val="pt-PT"/>
        </w:rPr>
        <w:t>1</w:t>
      </w:r>
      <w:proofErr w:type="gramEnd"/>
      <w:r w:rsidRPr="004675AB">
        <w:rPr>
          <w:rFonts w:asciiTheme="minorHAnsi" w:hAnsiTheme="minorHAnsi" w:cstheme="minorHAnsi"/>
          <w:bCs/>
          <w:color w:val="auto"/>
          <w:lang w:val="pt-PT"/>
        </w:rPr>
        <w:t xml:space="preserve"> anos ou com a de multa até 120 dias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4675AB" w:rsidRDefault="00AF3110"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31</w:t>
      </w:r>
      <w:r w:rsidR="00AB59D5">
        <w:rPr>
          <w:rFonts w:asciiTheme="minorHAnsi" w:hAnsiTheme="minorHAnsi" w:cstheme="minorHAnsi"/>
          <w:color w:val="auto"/>
          <w:lang w:val="pt-PT"/>
        </w:rPr>
        <w:t>4</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b/>
          <w:bCs/>
          <w:color w:val="auto"/>
          <w:lang w:val="pt-PT"/>
        </w:rPr>
        <w:t xml:space="preserve">(Falta de colaboração)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O funcionário que sem motivo legítimo, não prestar colaboração a um órgão da administração da justiça militar, depois dessa colaboração lhe ter sido legalmente solicitada, requisitada ou ordenada por autoridade competente </w:t>
      </w:r>
      <w:r w:rsidRPr="004675AB">
        <w:rPr>
          <w:rFonts w:asciiTheme="minorHAnsi" w:hAnsiTheme="minorHAnsi" w:cstheme="minorHAnsi"/>
          <w:bCs/>
          <w:color w:val="auto"/>
          <w:lang w:val="pt-PT"/>
        </w:rPr>
        <w:t xml:space="preserve">é punido com pena de prisão até </w:t>
      </w:r>
      <w:proofErr w:type="gramStart"/>
      <w:r w:rsidRPr="004675AB">
        <w:rPr>
          <w:rFonts w:asciiTheme="minorHAnsi" w:hAnsiTheme="minorHAnsi" w:cstheme="minorHAnsi"/>
          <w:bCs/>
          <w:color w:val="auto"/>
          <w:lang w:val="pt-PT"/>
        </w:rPr>
        <w:t>3</w:t>
      </w:r>
      <w:proofErr w:type="gramEnd"/>
      <w:r w:rsidRPr="004675AB">
        <w:rPr>
          <w:rFonts w:asciiTheme="minorHAnsi" w:hAnsiTheme="minorHAnsi" w:cstheme="minorHAnsi"/>
          <w:bCs/>
          <w:color w:val="auto"/>
          <w:lang w:val="pt-PT"/>
        </w:rPr>
        <w:t xml:space="preserve"> anos ou com a de multa até 400 dias</w:t>
      </w:r>
      <w:r w:rsidRPr="004675AB">
        <w:rPr>
          <w:rFonts w:asciiTheme="minorHAnsi" w:hAnsiTheme="minorHAnsi" w:cstheme="minorHAnsi"/>
          <w:color w:val="auto"/>
          <w:lang w:val="pt-PT"/>
        </w:rPr>
        <w:t xml:space="preserve">. </w:t>
      </w:r>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b/>
          <w:bCs/>
          <w:kern w:val="1"/>
          <w:lang w:eastAsia="pt-PT"/>
        </w:rPr>
        <w:lastRenderedPageBreak/>
        <w:t>CAPÍTULO V</w:t>
      </w:r>
    </w:p>
    <w:p w:rsidR="007A74C8" w:rsidRPr="004675AB" w:rsidRDefault="00C04C1C" w:rsidP="004675AB">
      <w:pPr>
        <w:spacing w:line="0" w:lineRule="atLeast"/>
        <w:jc w:val="both"/>
        <w:rPr>
          <w:rFonts w:asciiTheme="minorHAnsi" w:hAnsiTheme="minorHAnsi" w:cstheme="minorHAnsi"/>
          <w:b/>
          <w:bCs/>
          <w:lang w:eastAsia="pt-PT"/>
        </w:rPr>
      </w:pPr>
      <w:r>
        <w:rPr>
          <w:rFonts w:asciiTheme="minorHAnsi" w:hAnsiTheme="minorHAnsi" w:cstheme="minorHAnsi"/>
          <w:b/>
          <w:bCs/>
          <w:lang w:eastAsia="pt-PT"/>
        </w:rPr>
        <w:t xml:space="preserve">EVASÃO, ARREBATAMENTO OU </w:t>
      </w:r>
      <w:r w:rsidR="007A74C8" w:rsidRPr="004675AB">
        <w:rPr>
          <w:rFonts w:asciiTheme="minorHAnsi" w:hAnsiTheme="minorHAnsi" w:cstheme="minorHAnsi"/>
          <w:b/>
          <w:bCs/>
          <w:lang w:eastAsia="pt-PT"/>
        </w:rPr>
        <w:t xml:space="preserve">AMOTINAMENTO DE </w:t>
      </w:r>
      <w:proofErr w:type="gramStart"/>
      <w:r w:rsidR="007A74C8" w:rsidRPr="004675AB">
        <w:rPr>
          <w:rFonts w:asciiTheme="minorHAnsi" w:hAnsiTheme="minorHAnsi" w:cstheme="minorHAnsi"/>
          <w:b/>
          <w:bCs/>
          <w:lang w:eastAsia="pt-PT"/>
        </w:rPr>
        <w:t>RECLUSOS</w:t>
      </w:r>
      <w:proofErr w:type="gramEnd"/>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eastAsia="Tahoma" w:hAnsiTheme="minorHAnsi" w:cstheme="minorHAnsi"/>
          <w:b/>
          <w:bCs/>
          <w:lang w:eastAsia="pt-PT"/>
        </w:rPr>
        <w:t xml:space="preserve"> </w:t>
      </w:r>
    </w:p>
    <w:p w:rsidR="007A74C8" w:rsidRPr="004675AB" w:rsidRDefault="00D06AB6" w:rsidP="004675AB">
      <w:pPr>
        <w:spacing w:line="0" w:lineRule="atLeast"/>
        <w:jc w:val="both"/>
        <w:rPr>
          <w:rFonts w:asciiTheme="minorHAnsi" w:eastAsia="Tahoma" w:hAnsiTheme="minorHAnsi" w:cstheme="minorHAnsi"/>
          <w:b/>
          <w:bCs/>
          <w:color w:val="000000"/>
          <w:lang w:eastAsia="pt-PT"/>
        </w:rPr>
      </w:pPr>
      <w:r w:rsidRPr="004675AB">
        <w:rPr>
          <w:rFonts w:asciiTheme="minorHAnsi" w:hAnsiTheme="minorHAnsi" w:cstheme="minorHAnsi"/>
          <w:lang w:eastAsia="en-US"/>
        </w:rPr>
        <w:t>Artigo 31</w:t>
      </w:r>
      <w:r w:rsidR="00AB59D5">
        <w:rPr>
          <w:rFonts w:asciiTheme="minorHAnsi" w:hAnsiTheme="minorHAnsi" w:cstheme="minorHAnsi"/>
          <w:lang w:eastAsia="en-US"/>
        </w:rPr>
        <w:t>5</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b/>
          <w:bCs/>
          <w:color w:val="000000"/>
          <w:lang w:eastAsia="pt-PT"/>
        </w:rPr>
      </w:pPr>
      <w:r w:rsidRPr="004675AB">
        <w:rPr>
          <w:rFonts w:asciiTheme="minorHAnsi" w:hAnsiTheme="minorHAnsi" w:cstheme="minorHAnsi"/>
          <w:b/>
          <w:bCs/>
          <w:color w:val="000000"/>
          <w:lang w:eastAsia="pt-PT"/>
        </w:rPr>
        <w:t>(Libertação de recluso)</w:t>
      </w:r>
    </w:p>
    <w:p w:rsidR="007A74C8" w:rsidRPr="004675AB" w:rsidRDefault="007A74C8" w:rsidP="004675AB">
      <w:pPr>
        <w:spacing w:line="0" w:lineRule="atLeast"/>
        <w:jc w:val="both"/>
        <w:rPr>
          <w:rFonts w:asciiTheme="minorHAnsi" w:hAnsiTheme="minorHAnsi" w:cstheme="minorHAnsi"/>
          <w:b/>
          <w:bCs/>
          <w:color w:val="000000"/>
          <w:lang w:eastAsia="pt-PT"/>
        </w:rPr>
      </w:pPr>
      <w:r w:rsidRPr="004675AB">
        <w:rPr>
          <w:rFonts w:asciiTheme="minorHAnsi" w:hAnsiTheme="minorHAnsi" w:cstheme="minorHAnsi"/>
          <w:lang w:eastAsia="pt-PT"/>
        </w:rPr>
        <w:t xml:space="preserve">1. O militar que libertar, promover ou auxiliar a evasão de recluso militar ou </w:t>
      </w:r>
      <w:r w:rsidR="00D06AB6" w:rsidRPr="004675AB">
        <w:rPr>
          <w:rFonts w:asciiTheme="minorHAnsi" w:hAnsiTheme="minorHAnsi" w:cstheme="minorHAnsi"/>
          <w:lang w:eastAsia="pt-PT"/>
        </w:rPr>
        <w:t>militar submetido</w:t>
      </w:r>
      <w:r w:rsidRPr="004675AB">
        <w:rPr>
          <w:rFonts w:asciiTheme="minorHAnsi" w:hAnsiTheme="minorHAnsi" w:cstheme="minorHAnsi"/>
          <w:lang w:eastAsia="pt-PT"/>
        </w:rPr>
        <w:t xml:space="preserve"> </w:t>
      </w:r>
      <w:proofErr w:type="gramStart"/>
      <w:r w:rsidRPr="004675AB">
        <w:rPr>
          <w:rFonts w:asciiTheme="minorHAnsi" w:hAnsiTheme="minorHAnsi" w:cstheme="minorHAnsi"/>
          <w:lang w:eastAsia="pt-PT"/>
        </w:rPr>
        <w:t>a</w:t>
      </w:r>
      <w:proofErr w:type="gramEnd"/>
      <w:r w:rsidRPr="004675AB">
        <w:rPr>
          <w:rFonts w:asciiTheme="minorHAnsi" w:hAnsiTheme="minorHAnsi" w:cstheme="minorHAnsi"/>
          <w:lang w:eastAsia="pt-PT"/>
        </w:rPr>
        <w:t xml:space="preserve"> medida de segurança, </w:t>
      </w:r>
      <w:r w:rsidRPr="004675AB">
        <w:rPr>
          <w:rFonts w:asciiTheme="minorHAnsi" w:eastAsia="MS Mincho" w:hAnsiTheme="minorHAnsi" w:cstheme="minorHAnsi"/>
        </w:rPr>
        <w:t xml:space="preserve">é punido com pena de prisão de </w:t>
      </w:r>
      <w:r w:rsidRPr="004675AB">
        <w:rPr>
          <w:rFonts w:asciiTheme="minorHAnsi" w:hAnsiTheme="minorHAnsi" w:cstheme="minorHAnsi"/>
          <w:lang w:eastAsia="pt-PT"/>
        </w:rPr>
        <w:t xml:space="preserve">1 a 5 anos;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2.</w:t>
      </w:r>
      <w:bookmarkStart w:id="12" w:name="art178%252525252525252525252525252525252"/>
      <w:r w:rsidRPr="004675AB">
        <w:rPr>
          <w:rFonts w:asciiTheme="minorHAnsi" w:hAnsiTheme="minorHAnsi" w:cstheme="minorHAnsi"/>
          <w:lang w:eastAsia="pt-PT"/>
        </w:rPr>
        <w:t xml:space="preserve"> Se o crime for praticado </w:t>
      </w:r>
      <w:r w:rsidRPr="004675AB">
        <w:rPr>
          <w:rFonts w:asciiTheme="minorHAnsi" w:hAnsiTheme="minorHAnsi" w:cstheme="minorHAnsi"/>
        </w:rPr>
        <w:t>com arma de fogo, arma branca ou de arremesso</w:t>
      </w:r>
      <w:r w:rsidRPr="004675AB">
        <w:rPr>
          <w:rFonts w:asciiTheme="minorHAnsi" w:hAnsiTheme="minorHAnsi" w:cstheme="minorHAnsi"/>
          <w:lang w:eastAsia="pt-PT"/>
        </w:rPr>
        <w:t xml:space="preserve"> ou por duas ou mais pessoas ou mediante arrombamento a pena é de 2 a 8 anos de prisão; </w:t>
      </w:r>
    </w:p>
    <w:p w:rsidR="007A74C8" w:rsidRPr="004675AB" w:rsidRDefault="007A74C8" w:rsidP="004675AB">
      <w:pPr>
        <w:spacing w:line="0" w:lineRule="atLeast"/>
        <w:jc w:val="both"/>
        <w:rPr>
          <w:rFonts w:asciiTheme="minorHAnsi" w:hAnsiTheme="minorHAnsi" w:cstheme="minorHAnsi"/>
          <w:lang w:eastAsia="en-US"/>
        </w:rPr>
      </w:pPr>
      <w:r w:rsidRPr="004675AB">
        <w:rPr>
          <w:rFonts w:asciiTheme="minorHAnsi" w:hAnsiTheme="minorHAnsi" w:cstheme="minorHAnsi"/>
          <w:lang w:eastAsia="pt-PT"/>
        </w:rPr>
        <w:t xml:space="preserve">3. </w:t>
      </w:r>
      <w:r w:rsidRPr="004675AB">
        <w:rPr>
          <w:rFonts w:asciiTheme="minorHAnsi" w:hAnsiTheme="minorHAnsi" w:cstheme="minorHAnsi"/>
        </w:rPr>
        <w:t xml:space="preserve">Se o agente usar de violência ou for o encarregado da guarda, </w:t>
      </w:r>
      <w:r w:rsidRPr="004675AB">
        <w:rPr>
          <w:rFonts w:asciiTheme="minorHAnsi" w:hAnsiTheme="minorHAnsi" w:cstheme="minorHAnsi"/>
          <w:lang w:eastAsia="pt-PT"/>
        </w:rPr>
        <w:t xml:space="preserve">custódia ou condução </w:t>
      </w:r>
      <w:r w:rsidRPr="004675AB">
        <w:rPr>
          <w:rFonts w:asciiTheme="minorHAnsi" w:hAnsiTheme="minorHAnsi" w:cstheme="minorHAnsi"/>
        </w:rPr>
        <w:t xml:space="preserve">da pessoa legalmente privada da liberdade, </w:t>
      </w:r>
      <w:r w:rsidRPr="004675AB">
        <w:rPr>
          <w:rFonts w:asciiTheme="minorHAnsi" w:hAnsiTheme="minorHAnsi" w:cstheme="minorHAnsi"/>
          <w:bCs/>
        </w:rPr>
        <w:t>a pena é de prisão de 2 a 8 anos</w:t>
      </w:r>
      <w:r w:rsidRPr="004675AB">
        <w:rPr>
          <w:rFonts w:asciiTheme="minorHAnsi" w:hAnsiTheme="minorHAnsi" w:cstheme="minorHAnsi"/>
        </w:rPr>
        <w:t>;</w:t>
      </w:r>
    </w:p>
    <w:bookmarkEnd w:id="12"/>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lang w:eastAsia="pt-PT"/>
        </w:rPr>
        <w:t xml:space="preserve">4. No caso de negligência do agente a quem foi confiada à sua guarda ou condução, a pena é de </w:t>
      </w:r>
      <w:proofErr w:type="gramStart"/>
      <w:r w:rsidRPr="004675AB">
        <w:rPr>
          <w:rFonts w:asciiTheme="minorHAnsi" w:hAnsiTheme="minorHAnsi" w:cstheme="minorHAnsi"/>
          <w:lang w:eastAsia="pt-PT"/>
        </w:rPr>
        <w:t>6</w:t>
      </w:r>
      <w:proofErr w:type="gramEnd"/>
      <w:r w:rsidRPr="004675AB">
        <w:rPr>
          <w:rFonts w:asciiTheme="minorHAnsi" w:hAnsiTheme="minorHAnsi" w:cstheme="minorHAnsi"/>
          <w:lang w:eastAsia="pt-PT"/>
        </w:rPr>
        <w:t xml:space="preserve"> meses a 2 anos de prisão.</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D06AB6" w:rsidP="004675AB">
      <w:pPr>
        <w:spacing w:line="0" w:lineRule="atLeast"/>
        <w:jc w:val="both"/>
        <w:rPr>
          <w:rFonts w:asciiTheme="minorHAnsi" w:eastAsia="Tahoma" w:hAnsiTheme="minorHAnsi" w:cstheme="minorHAnsi"/>
          <w:b/>
          <w:bCs/>
          <w:color w:val="000000"/>
          <w:lang w:eastAsia="pt-PT"/>
        </w:rPr>
      </w:pPr>
      <w:r w:rsidRPr="004675AB">
        <w:rPr>
          <w:rFonts w:asciiTheme="minorHAnsi" w:hAnsiTheme="minorHAnsi" w:cstheme="minorHAnsi"/>
          <w:lang w:eastAsia="en-US"/>
        </w:rPr>
        <w:t>Artigo 31</w:t>
      </w:r>
      <w:r w:rsidR="00AB59D5">
        <w:rPr>
          <w:rFonts w:asciiTheme="minorHAnsi" w:hAnsiTheme="minorHAnsi" w:cstheme="minorHAnsi"/>
          <w:lang w:eastAsia="en-US"/>
        </w:rPr>
        <w:t>6</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 xml:space="preserve">(Evasão </w:t>
      </w:r>
      <w:r w:rsidR="00D06AB6" w:rsidRPr="004675AB">
        <w:rPr>
          <w:rFonts w:asciiTheme="minorHAnsi" w:hAnsiTheme="minorHAnsi" w:cstheme="minorHAnsi"/>
          <w:b/>
          <w:bCs/>
          <w:color w:val="000000"/>
          <w:lang w:eastAsia="pt-PT"/>
        </w:rPr>
        <w:t>violenta</w:t>
      </w:r>
      <w:r w:rsidRPr="004675AB">
        <w:rPr>
          <w:rFonts w:asciiTheme="minorHAnsi" w:hAnsiTheme="minorHAnsi" w:cstheme="minorHAnsi"/>
          <w:b/>
          <w:bCs/>
          <w:color w:val="000000"/>
          <w:lang w:eastAsia="pt-PT"/>
        </w:rPr>
        <w:t xml:space="preserve"> de recluso ou internado militar)</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1. O recluso ou internado militar que evadir-se ou tentar evadir-se, usando violência contra a pessoa, </w:t>
      </w:r>
      <w:r w:rsidRPr="004675AB">
        <w:rPr>
          <w:rFonts w:asciiTheme="minorHAnsi" w:eastAsia="MS Mincho" w:hAnsiTheme="minorHAnsi" w:cstheme="minorHAnsi"/>
        </w:rPr>
        <w:t xml:space="preserve">é punido com pena de prisão 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 além da pena correspondente à violência;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2.</w:t>
      </w:r>
      <w:bookmarkStart w:id="13" w:name="art180%252525252525252525252525252525252"/>
      <w:r w:rsidRPr="004675AB">
        <w:rPr>
          <w:rFonts w:asciiTheme="minorHAnsi" w:hAnsiTheme="minorHAnsi" w:cstheme="minorHAnsi"/>
          <w:lang w:eastAsia="pt-PT"/>
        </w:rPr>
        <w:t xml:space="preserve"> Se a evasão ou a tentativa ocorrer mediante arrombamento da prisão militar, </w:t>
      </w:r>
      <w:bookmarkEnd w:id="13"/>
      <w:r w:rsidRPr="004675AB">
        <w:rPr>
          <w:rFonts w:asciiTheme="minorHAnsi" w:eastAsia="MS Mincho" w:hAnsiTheme="minorHAnsi" w:cstheme="minorHAnsi"/>
        </w:rPr>
        <w:t xml:space="preserve">a pena é até </w:t>
      </w:r>
      <w:proofErr w:type="gramStart"/>
      <w:r w:rsidRPr="004675AB">
        <w:rPr>
          <w:rFonts w:asciiTheme="minorHAnsi" w:hAnsiTheme="minorHAnsi" w:cstheme="minorHAnsi"/>
          <w:lang w:eastAsia="pt-PT"/>
        </w:rPr>
        <w:t>1</w:t>
      </w:r>
      <w:proofErr w:type="gramEnd"/>
      <w:r w:rsidRPr="004675AB">
        <w:rPr>
          <w:rFonts w:asciiTheme="minorHAnsi" w:hAnsiTheme="minorHAnsi" w:cstheme="minorHAnsi"/>
          <w:lang w:eastAsia="pt-PT"/>
        </w:rPr>
        <w:t xml:space="preserve"> ano </w:t>
      </w:r>
      <w:r w:rsidRPr="004675AB">
        <w:rPr>
          <w:rFonts w:asciiTheme="minorHAnsi" w:eastAsia="MS Mincho" w:hAnsiTheme="minorHAnsi" w:cstheme="minorHAnsi"/>
        </w:rPr>
        <w:t>de prisão;</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3. Se ao facto sucede a deserção, aplicam-se cumulativamente as penas correspondentes.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D06AB6" w:rsidP="004675AB">
      <w:pPr>
        <w:suppressAutoHyphens w:val="0"/>
        <w:spacing w:line="0" w:lineRule="atLeast"/>
        <w:jc w:val="both"/>
        <w:rPr>
          <w:rFonts w:asciiTheme="minorHAnsi" w:hAnsiTheme="minorHAnsi" w:cstheme="minorHAnsi"/>
          <w:lang w:eastAsia="en-US"/>
        </w:rPr>
      </w:pPr>
      <w:r w:rsidRPr="004675AB">
        <w:rPr>
          <w:rFonts w:asciiTheme="minorHAnsi" w:hAnsiTheme="minorHAnsi" w:cstheme="minorHAnsi"/>
          <w:lang w:eastAsia="en-US"/>
        </w:rPr>
        <w:t>Artigo 31</w:t>
      </w:r>
      <w:r w:rsidR="00AB59D5">
        <w:rPr>
          <w:rFonts w:asciiTheme="minorHAnsi" w:hAnsiTheme="minorHAnsi" w:cstheme="minorHAnsi"/>
          <w:lang w:eastAsia="en-US"/>
        </w:rPr>
        <w:t>7</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 xml:space="preserve">(Arrebatamento de recluso ou internado)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O militar que arrebatar recluso militar ou militar submetido </w:t>
      </w:r>
      <w:proofErr w:type="gramStart"/>
      <w:r w:rsidRPr="004675AB">
        <w:rPr>
          <w:rFonts w:asciiTheme="minorHAnsi" w:hAnsiTheme="minorHAnsi" w:cstheme="minorHAnsi"/>
          <w:lang w:eastAsia="pt-PT"/>
        </w:rPr>
        <w:t>a</w:t>
      </w:r>
      <w:proofErr w:type="gramEnd"/>
      <w:r w:rsidRPr="004675AB">
        <w:rPr>
          <w:rFonts w:asciiTheme="minorHAnsi" w:hAnsiTheme="minorHAnsi" w:cstheme="minorHAnsi"/>
          <w:lang w:eastAsia="pt-PT"/>
        </w:rPr>
        <w:t xml:space="preserve"> medida de segurança, do poder de quem o tenha sob guarda ou custódia, a fim de o maltratar,</w:t>
      </w:r>
      <w:r w:rsidRPr="004675AB">
        <w:rPr>
          <w:rFonts w:asciiTheme="minorHAnsi" w:eastAsia="MS Mincho" w:hAnsiTheme="minorHAnsi" w:cstheme="minorHAnsi"/>
        </w:rPr>
        <w:t xml:space="preserve"> é punido com pena de prisão de </w:t>
      </w:r>
      <w:r w:rsidRPr="004675AB">
        <w:rPr>
          <w:rFonts w:asciiTheme="minorHAnsi" w:hAnsiTheme="minorHAnsi" w:cstheme="minorHAnsi"/>
          <w:lang w:eastAsia="pt-PT"/>
        </w:rPr>
        <w:t xml:space="preserve">até 3 anos, além da pena correspondente à violência. </w:t>
      </w:r>
    </w:p>
    <w:p w:rsidR="007A74C8" w:rsidRPr="004675AB" w:rsidRDefault="007A74C8" w:rsidP="004675AB">
      <w:pPr>
        <w:spacing w:line="0" w:lineRule="atLeast"/>
        <w:jc w:val="both"/>
        <w:rPr>
          <w:rFonts w:asciiTheme="minorHAnsi" w:hAnsiTheme="minorHAnsi" w:cstheme="minorHAnsi"/>
          <w:lang w:eastAsia="en-US"/>
        </w:rPr>
      </w:pPr>
    </w:p>
    <w:p w:rsidR="007A74C8" w:rsidRPr="004675AB" w:rsidRDefault="00D06AB6" w:rsidP="004675AB">
      <w:pPr>
        <w:spacing w:line="0" w:lineRule="atLeast"/>
        <w:jc w:val="both"/>
        <w:rPr>
          <w:rFonts w:asciiTheme="minorHAnsi" w:eastAsia="Tahoma" w:hAnsiTheme="minorHAnsi" w:cstheme="minorHAnsi"/>
          <w:b/>
          <w:bCs/>
          <w:color w:val="000000"/>
          <w:lang w:eastAsia="pt-PT"/>
        </w:rPr>
      </w:pPr>
      <w:r w:rsidRPr="004675AB">
        <w:rPr>
          <w:rFonts w:asciiTheme="minorHAnsi" w:hAnsiTheme="minorHAnsi" w:cstheme="minorHAnsi"/>
          <w:lang w:eastAsia="en-US"/>
        </w:rPr>
        <w:t>Artigo 31</w:t>
      </w:r>
      <w:r w:rsidR="00AB59D5">
        <w:rPr>
          <w:rFonts w:asciiTheme="minorHAnsi" w:hAnsiTheme="minorHAnsi" w:cstheme="minorHAnsi"/>
          <w:lang w:eastAsia="en-US"/>
        </w:rPr>
        <w:t>8</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b/>
          <w:bCs/>
          <w:color w:val="000000"/>
          <w:lang w:eastAsia="pt-PT"/>
        </w:rPr>
      </w:pPr>
      <w:r w:rsidRPr="004675AB">
        <w:rPr>
          <w:rFonts w:asciiTheme="minorHAnsi" w:hAnsiTheme="minorHAnsi" w:cstheme="minorHAnsi"/>
          <w:b/>
          <w:bCs/>
          <w:color w:val="000000"/>
          <w:lang w:eastAsia="pt-PT"/>
        </w:rPr>
        <w:t xml:space="preserve">(Amotinação de reclusos militares)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rPr>
        <w:t>1. S</w:t>
      </w:r>
      <w:r w:rsidRPr="004675AB">
        <w:rPr>
          <w:rFonts w:asciiTheme="minorHAnsi" w:hAnsiTheme="minorHAnsi" w:cstheme="minorHAnsi"/>
          <w:bCs/>
        </w:rPr>
        <w:t xml:space="preserve">ão punidos com pena de prisão </w:t>
      </w:r>
      <w:r w:rsidR="00D06AB6" w:rsidRPr="004675AB">
        <w:rPr>
          <w:rFonts w:asciiTheme="minorHAnsi" w:hAnsiTheme="minorHAnsi" w:cstheme="minorHAnsi"/>
          <w:bCs/>
        </w:rPr>
        <w:t>de 2</w:t>
      </w:r>
      <w:r w:rsidRPr="004675AB">
        <w:rPr>
          <w:rFonts w:asciiTheme="minorHAnsi" w:hAnsiTheme="minorHAnsi" w:cstheme="minorHAnsi"/>
          <w:bCs/>
        </w:rPr>
        <w:t xml:space="preserve"> a 6 anos</w:t>
      </w:r>
      <w:r w:rsidRPr="004675AB">
        <w:rPr>
          <w:rFonts w:asciiTheme="minorHAnsi" w:hAnsiTheme="minorHAnsi" w:cstheme="minorHAnsi"/>
        </w:rPr>
        <w:t xml:space="preserve">, os reclusos militares que, unindo forças e usando de violência, se </w:t>
      </w:r>
      <w:proofErr w:type="gramStart"/>
      <w:r w:rsidRPr="004675AB">
        <w:rPr>
          <w:rFonts w:asciiTheme="minorHAnsi" w:hAnsiTheme="minorHAnsi" w:cstheme="minorHAnsi"/>
        </w:rPr>
        <w:t>amotinarem</w:t>
      </w:r>
      <w:proofErr w:type="gramEnd"/>
      <w:r w:rsidRPr="004675AB">
        <w:rPr>
          <w:rFonts w:asciiTheme="minorHAnsi" w:hAnsiTheme="minorHAnsi" w:cstheme="minorHAnsi"/>
        </w:rPr>
        <w:t xml:space="preserve"> 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atacarem os funcionários do estabelecimento prisional ou outras pessoas encarregadas da sua vigilância, custódia ou controlo ou os coagirem a praticar ou deixarem de praticar determinado acto;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 xml:space="preserve">se evadirem ou tentarem que qualquer deles ou outro recluso se evada.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2. </w:t>
      </w:r>
      <w:r w:rsidRPr="004675AB">
        <w:rPr>
          <w:rFonts w:asciiTheme="minorHAnsi" w:hAnsiTheme="minorHAnsi" w:cstheme="minorHAnsi"/>
          <w:bCs/>
          <w:color w:val="auto"/>
          <w:lang w:val="pt-PT"/>
        </w:rPr>
        <w:t>A pena é de prisão de 3 a 10 anos</w:t>
      </w:r>
      <w:r w:rsidRPr="004675AB">
        <w:rPr>
          <w:rFonts w:asciiTheme="minorHAnsi" w:hAnsiTheme="minorHAnsi" w:cstheme="minorHAnsi"/>
          <w:color w:val="auto"/>
          <w:lang w:val="pt-PT"/>
        </w:rPr>
        <w:t xml:space="preserve">, quando algum dos amotinados: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for portador de </w:t>
      </w:r>
      <w:r w:rsidRPr="004675AB">
        <w:rPr>
          <w:rFonts w:asciiTheme="minorHAnsi" w:hAnsiTheme="minorHAnsi" w:cstheme="minorHAnsi"/>
        </w:rPr>
        <w:t xml:space="preserve">arma de fogo, arma branca ou de arremesso, </w:t>
      </w:r>
      <w:r w:rsidRPr="004675AB">
        <w:rPr>
          <w:rFonts w:asciiTheme="minorHAnsi" w:hAnsiTheme="minorHAnsi" w:cstheme="minorHAnsi"/>
          <w:color w:val="auto"/>
          <w:lang w:val="pt-PT"/>
        </w:rPr>
        <w:t xml:space="preserve">destinada a ser usada na execução do facto; </w:t>
      </w:r>
    </w:p>
    <w:p w:rsidR="007A74C8" w:rsidRPr="004675AB" w:rsidRDefault="007A74C8" w:rsidP="004675AB">
      <w:pPr>
        <w:pStyle w:val="Normal1"/>
        <w:spacing w:line="0" w:lineRule="atLeast"/>
        <w:jc w:val="both"/>
        <w:rPr>
          <w:rFonts w:asciiTheme="minorHAnsi" w:hAnsiTheme="minorHAnsi" w:cstheme="minorHAnsi"/>
          <w:color w:val="auto"/>
          <w:lang w:eastAsia="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 xml:space="preserve">colocar a vítima em perigo de vida ou de ofensa grave à sua integridade física. </w:t>
      </w:r>
    </w:p>
    <w:p w:rsidR="007A74C8" w:rsidRPr="004675AB" w:rsidRDefault="007A74C8" w:rsidP="004675AB">
      <w:pPr>
        <w:spacing w:line="0" w:lineRule="atLeast"/>
        <w:jc w:val="both"/>
        <w:rPr>
          <w:rFonts w:asciiTheme="minorHAnsi" w:hAnsiTheme="minorHAnsi" w:cstheme="minorHAnsi"/>
          <w:color w:val="000000"/>
          <w:lang w:eastAsia="pt-PT"/>
        </w:rPr>
      </w:pPr>
    </w:p>
    <w:p w:rsidR="007A74C8" w:rsidRPr="004675AB" w:rsidRDefault="00D06AB6" w:rsidP="004675AB">
      <w:pPr>
        <w:spacing w:line="0" w:lineRule="atLeast"/>
        <w:jc w:val="both"/>
        <w:rPr>
          <w:rFonts w:asciiTheme="minorHAnsi" w:eastAsia="Tahoma" w:hAnsiTheme="minorHAnsi" w:cstheme="minorHAnsi"/>
          <w:b/>
          <w:bCs/>
          <w:color w:val="000000"/>
          <w:lang w:eastAsia="pt-PT"/>
        </w:rPr>
      </w:pPr>
      <w:r w:rsidRPr="004675AB">
        <w:rPr>
          <w:rFonts w:asciiTheme="minorHAnsi" w:hAnsiTheme="minorHAnsi" w:cstheme="minorHAnsi"/>
          <w:lang w:eastAsia="en-US"/>
        </w:rPr>
        <w:t>Artigo 31</w:t>
      </w:r>
      <w:r w:rsidR="00AB59D5">
        <w:rPr>
          <w:rFonts w:asciiTheme="minorHAnsi" w:hAnsiTheme="minorHAnsi" w:cstheme="minorHAnsi"/>
          <w:lang w:eastAsia="en-US"/>
        </w:rPr>
        <w:t>9</w:t>
      </w:r>
      <w:r w:rsidR="007A74C8" w:rsidRPr="004675AB">
        <w:rPr>
          <w:rFonts w:asciiTheme="minorHAnsi" w:hAnsiTheme="minorHAnsi" w:cstheme="minorHAnsi"/>
          <w:lang w:eastAsia="en-US"/>
        </w:rPr>
        <w:t>º</w:t>
      </w:r>
      <w:r w:rsidR="007A74C8" w:rsidRPr="004675AB">
        <w:rPr>
          <w:rFonts w:asciiTheme="minorHAnsi" w:hAnsiTheme="minorHAnsi" w:cstheme="minorHAnsi"/>
          <w:b/>
          <w:color w:val="000000"/>
          <w:lang w:eastAsia="pt-PT"/>
        </w:rPr>
        <w:t xml:space="preserve"> </w:t>
      </w:r>
    </w:p>
    <w:p w:rsidR="007A74C8" w:rsidRPr="004675AB" w:rsidRDefault="007A74C8" w:rsidP="004675AB">
      <w:pPr>
        <w:spacing w:line="0" w:lineRule="atLeast"/>
        <w:jc w:val="both"/>
        <w:rPr>
          <w:rFonts w:asciiTheme="minorHAnsi" w:hAnsiTheme="minorHAnsi" w:cstheme="minorHAnsi"/>
          <w:color w:val="FF0000"/>
        </w:rPr>
      </w:pPr>
      <w:r w:rsidRPr="004675AB">
        <w:rPr>
          <w:rFonts w:asciiTheme="minorHAnsi" w:hAnsiTheme="minorHAnsi" w:cstheme="minorHAnsi"/>
          <w:b/>
          <w:bCs/>
          <w:color w:val="000000"/>
          <w:lang w:eastAsia="pt-PT"/>
        </w:rPr>
        <w:t xml:space="preserve">(Omissão de oficial) </w:t>
      </w:r>
    </w:p>
    <w:p w:rsidR="007A74C8" w:rsidRPr="004675AB" w:rsidRDefault="007A74C8" w:rsidP="004675AB">
      <w:pPr>
        <w:spacing w:line="0" w:lineRule="atLeast"/>
        <w:jc w:val="both"/>
        <w:rPr>
          <w:rFonts w:asciiTheme="minorHAnsi" w:hAnsiTheme="minorHAnsi" w:cstheme="minorHAnsi"/>
          <w:lang w:eastAsia="pt-PT"/>
        </w:rPr>
      </w:pPr>
      <w:r w:rsidRPr="004675AB">
        <w:rPr>
          <w:rFonts w:asciiTheme="minorHAnsi" w:hAnsiTheme="minorHAnsi" w:cstheme="minorHAnsi"/>
          <w:lang w:eastAsia="pt-PT"/>
        </w:rPr>
        <w:t xml:space="preserve">O oficial que estando presente não usa os meios ao seu alcance para debelar o amotinamento ou evitar as consequências, é punido com pena 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 de prisão. </w:t>
      </w:r>
      <w:bookmarkStart w:id="14" w:name="parteespeciallivroitituloiii"/>
      <w:bookmarkEnd w:id="14"/>
    </w:p>
    <w:p w:rsidR="007A74C8" w:rsidRPr="004675AB" w:rsidRDefault="007A74C8" w:rsidP="004675AB">
      <w:pPr>
        <w:spacing w:line="0" w:lineRule="atLeast"/>
        <w:jc w:val="both"/>
        <w:rPr>
          <w:rFonts w:asciiTheme="minorHAnsi" w:hAnsiTheme="minorHAnsi" w:cstheme="minorHAnsi"/>
          <w:color w:val="000000"/>
          <w:lang w:eastAsia="pt-PT"/>
        </w:rPr>
      </w:pP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lang w:val="pt-PT"/>
        </w:rPr>
        <w:lastRenderedPageBreak/>
        <w:t>TÍTULO VIII</w:t>
      </w:r>
    </w:p>
    <w:p w:rsidR="007A74C8" w:rsidRPr="004675AB" w:rsidRDefault="00C04C1C" w:rsidP="004675AB">
      <w:pPr>
        <w:pStyle w:val="Normal1"/>
        <w:spacing w:line="0" w:lineRule="atLeast"/>
        <w:jc w:val="both"/>
        <w:rPr>
          <w:rFonts w:asciiTheme="minorHAnsi" w:hAnsiTheme="minorHAnsi" w:cstheme="minorHAnsi"/>
          <w:b/>
          <w:bCs/>
          <w:lang w:val="pt-PT"/>
        </w:rPr>
      </w:pPr>
      <w:r>
        <w:rPr>
          <w:rFonts w:asciiTheme="minorHAnsi" w:hAnsiTheme="minorHAnsi" w:cstheme="minorHAnsi"/>
          <w:b/>
          <w:bCs/>
          <w:lang w:val="pt-PT"/>
        </w:rPr>
        <w:t xml:space="preserve">DOS </w:t>
      </w:r>
      <w:r w:rsidR="007A74C8" w:rsidRPr="004675AB">
        <w:rPr>
          <w:rFonts w:asciiTheme="minorHAnsi" w:hAnsiTheme="minorHAnsi" w:cstheme="minorHAnsi"/>
          <w:b/>
          <w:bCs/>
          <w:lang w:val="pt-PT"/>
        </w:rPr>
        <w:t>CRIMES CONTRA O PATRIMÓNIO</w:t>
      </w:r>
    </w:p>
    <w:p w:rsidR="007A74C8" w:rsidRPr="004675AB" w:rsidRDefault="007A74C8" w:rsidP="004675AB">
      <w:pPr>
        <w:pStyle w:val="Normal1"/>
        <w:spacing w:line="0" w:lineRule="atLeast"/>
        <w:jc w:val="both"/>
        <w:rPr>
          <w:rFonts w:asciiTheme="minorHAnsi" w:hAnsiTheme="minorHAnsi" w:cstheme="minorHAnsi"/>
          <w:b/>
          <w:bCs/>
          <w:lang w:val="pt-PT"/>
        </w:rPr>
      </w:pP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lang w:val="pt-PT"/>
        </w:rPr>
        <w:t>CAPÍTULO I</w:t>
      </w:r>
    </w:p>
    <w:p w:rsidR="007A74C8" w:rsidRPr="004675AB" w:rsidRDefault="007A74C8" w:rsidP="004675AB">
      <w:pPr>
        <w:pStyle w:val="Normal1"/>
        <w:spacing w:line="0" w:lineRule="atLeast"/>
        <w:jc w:val="both"/>
        <w:rPr>
          <w:rFonts w:asciiTheme="minorHAnsi" w:hAnsiTheme="minorHAnsi" w:cstheme="minorHAnsi"/>
          <w:lang w:val="pt-PT"/>
        </w:rPr>
      </w:pPr>
      <w:r w:rsidRPr="004675AB">
        <w:rPr>
          <w:rFonts w:asciiTheme="minorHAnsi" w:hAnsiTheme="minorHAnsi" w:cstheme="minorHAnsi"/>
          <w:b/>
          <w:bCs/>
          <w:lang w:val="pt-PT"/>
        </w:rPr>
        <w:t>DISPOSIÇÃO PRELIMINAR</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D06AB6"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Artigo 3</w:t>
      </w:r>
      <w:r w:rsidR="00AB59D5">
        <w:rPr>
          <w:rFonts w:asciiTheme="minorHAnsi" w:hAnsiTheme="minorHAnsi" w:cstheme="minorHAnsi"/>
          <w:color w:val="auto"/>
          <w:lang w:val="pt-PT"/>
        </w:rPr>
        <w:t>20</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w:t>
      </w:r>
      <w:r w:rsidRPr="004675AB">
        <w:rPr>
          <w:rFonts w:asciiTheme="minorHAnsi" w:hAnsiTheme="minorHAnsi" w:cstheme="minorHAnsi"/>
          <w:b/>
          <w:bCs/>
          <w:color w:val="auto"/>
          <w:lang w:val="pt-PT"/>
        </w:rPr>
        <w:t>Definições)</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Para efeitos do disposto no presente título, considera-se: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w:t>
      </w:r>
      <w:r w:rsidRPr="00814546">
        <w:rPr>
          <w:rFonts w:asciiTheme="minorHAnsi" w:hAnsiTheme="minorHAnsi" w:cstheme="minorHAnsi"/>
          <w:b/>
          <w:i/>
          <w:color w:val="auto"/>
          <w:lang w:val="pt-PT"/>
        </w:rPr>
        <w:t>Valor consideravelmente elevado</w:t>
      </w:r>
      <w:r w:rsidRPr="004675AB">
        <w:rPr>
          <w:rFonts w:asciiTheme="minorHAnsi" w:hAnsiTheme="minorHAnsi" w:cstheme="minorHAnsi"/>
          <w:color w:val="auto"/>
          <w:lang w:val="pt-PT"/>
        </w:rPr>
        <w:t xml:space="preserve">”, o que exceder 500 vezes o do salário mínimo mensal da função pública, no momento em que o facto for praticado;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w:t>
      </w:r>
      <w:r w:rsidRPr="00814546">
        <w:rPr>
          <w:rFonts w:asciiTheme="minorHAnsi" w:hAnsiTheme="minorHAnsi" w:cstheme="minorHAnsi"/>
          <w:b/>
          <w:i/>
          <w:color w:val="auto"/>
          <w:lang w:val="pt-PT"/>
        </w:rPr>
        <w:t>Valor elevado</w:t>
      </w:r>
      <w:r w:rsidRPr="004675AB">
        <w:rPr>
          <w:rFonts w:asciiTheme="minorHAnsi" w:hAnsiTheme="minorHAnsi" w:cstheme="minorHAnsi"/>
          <w:color w:val="auto"/>
          <w:lang w:val="pt-PT"/>
        </w:rPr>
        <w:t xml:space="preserve">”, o que exceder 100 vezes o salário mínimo mensal da função pública, no momento em que o facto for praticado;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c) </w:t>
      </w:r>
      <w:r w:rsidRPr="004675AB">
        <w:rPr>
          <w:rFonts w:asciiTheme="minorHAnsi" w:hAnsiTheme="minorHAnsi" w:cstheme="minorHAnsi"/>
          <w:color w:val="auto"/>
          <w:lang w:val="pt-PT"/>
        </w:rPr>
        <w:t>“</w:t>
      </w:r>
      <w:r w:rsidRPr="00814546">
        <w:rPr>
          <w:rFonts w:asciiTheme="minorHAnsi" w:hAnsiTheme="minorHAnsi" w:cstheme="minorHAnsi"/>
          <w:b/>
          <w:i/>
          <w:color w:val="auto"/>
          <w:lang w:val="pt-PT"/>
        </w:rPr>
        <w:t>Valor diminuto</w:t>
      </w:r>
      <w:r w:rsidRPr="004675AB">
        <w:rPr>
          <w:rFonts w:asciiTheme="minorHAnsi" w:hAnsiTheme="minorHAnsi" w:cstheme="minorHAnsi"/>
          <w:color w:val="auto"/>
          <w:lang w:val="pt-PT"/>
        </w:rPr>
        <w:t xml:space="preserve">”, o que não exceder metade do salário mínimo mensal da função pública, no momento em que o facto for praticado;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d) </w:t>
      </w:r>
      <w:r w:rsidRPr="004675AB">
        <w:rPr>
          <w:rFonts w:asciiTheme="minorHAnsi" w:hAnsiTheme="minorHAnsi" w:cstheme="minorHAnsi"/>
          <w:color w:val="auto"/>
          <w:lang w:val="pt-PT"/>
        </w:rPr>
        <w:t>“</w:t>
      </w:r>
      <w:r w:rsidRPr="00814546">
        <w:rPr>
          <w:rFonts w:asciiTheme="minorHAnsi" w:hAnsiTheme="minorHAnsi" w:cstheme="minorHAnsi"/>
          <w:b/>
          <w:i/>
          <w:color w:val="auto"/>
          <w:lang w:val="pt-PT"/>
        </w:rPr>
        <w:t>Arrombamento</w:t>
      </w:r>
      <w:r w:rsidRPr="004675AB">
        <w:rPr>
          <w:rFonts w:asciiTheme="minorHAnsi" w:hAnsiTheme="minorHAnsi" w:cstheme="minorHAnsi"/>
          <w:color w:val="auto"/>
          <w:lang w:val="pt-PT"/>
        </w:rPr>
        <w:t xml:space="preserve">”, o rompimento, fractura ou destruição, no todo ou em parte, de qualquer dispositivo destinado a fechar ou impedir a entrada, do exterior ou no interior da casa ou lugar fechado dela dependente;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e) </w:t>
      </w:r>
      <w:r w:rsidRPr="004675AB">
        <w:rPr>
          <w:rFonts w:asciiTheme="minorHAnsi" w:hAnsiTheme="minorHAnsi" w:cstheme="minorHAnsi"/>
          <w:color w:val="auto"/>
          <w:lang w:val="pt-PT"/>
        </w:rPr>
        <w:t>“</w:t>
      </w:r>
      <w:r w:rsidRPr="00814546">
        <w:rPr>
          <w:rFonts w:asciiTheme="minorHAnsi" w:hAnsiTheme="minorHAnsi" w:cstheme="minorHAnsi"/>
          <w:b/>
          <w:i/>
          <w:color w:val="auto"/>
          <w:lang w:val="pt-PT"/>
        </w:rPr>
        <w:t>Escalamento</w:t>
      </w:r>
      <w:r w:rsidRPr="004675AB">
        <w:rPr>
          <w:rFonts w:asciiTheme="minorHAnsi" w:hAnsiTheme="minorHAnsi" w:cstheme="minorHAnsi"/>
          <w:color w:val="auto"/>
          <w:lang w:val="pt-PT"/>
        </w:rPr>
        <w:t xml:space="preserve">”, a introdução em casa ou lugar fechado dela dependente, por local não destinado, em princípio, à entrada, nomeadamente, por tectos, varandas, janelas, paredes, aberturas subterrâneas ou por qualquer dispositivo destinado a fechar ou impedir a entrada ou passagem;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f) </w:t>
      </w:r>
      <w:r w:rsidRPr="004675AB">
        <w:rPr>
          <w:rFonts w:asciiTheme="minorHAnsi" w:hAnsiTheme="minorHAnsi" w:cstheme="minorHAnsi"/>
          <w:color w:val="auto"/>
          <w:lang w:val="pt-PT"/>
        </w:rPr>
        <w:t>“</w:t>
      </w:r>
      <w:r w:rsidRPr="00814546">
        <w:rPr>
          <w:rFonts w:asciiTheme="minorHAnsi" w:hAnsiTheme="minorHAnsi" w:cstheme="minorHAnsi"/>
          <w:b/>
          <w:i/>
          <w:color w:val="auto"/>
          <w:lang w:val="pt-PT"/>
        </w:rPr>
        <w:t>Chaves falsas</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auto"/>
          <w:lang w:val="pt-PT"/>
        </w:rPr>
      </w:pPr>
      <w:proofErr w:type="gramStart"/>
      <w:r w:rsidRPr="004675AB">
        <w:rPr>
          <w:rFonts w:asciiTheme="minorHAnsi" w:hAnsiTheme="minorHAnsi" w:cstheme="minorHAnsi"/>
          <w:color w:val="auto"/>
          <w:lang w:val="pt-PT"/>
        </w:rPr>
        <w:t>i</w:t>
      </w:r>
      <w:proofErr w:type="gramEnd"/>
      <w:r w:rsidRPr="004675AB">
        <w:rPr>
          <w:rFonts w:asciiTheme="minorHAnsi" w:hAnsiTheme="minorHAnsi" w:cstheme="minorHAnsi"/>
          <w:color w:val="auto"/>
          <w:lang w:val="pt-PT"/>
        </w:rPr>
        <w:t xml:space="preserve">. </w:t>
      </w:r>
      <w:proofErr w:type="gramStart"/>
      <w:r w:rsidRPr="004675AB">
        <w:rPr>
          <w:rFonts w:asciiTheme="minorHAnsi" w:hAnsiTheme="minorHAnsi" w:cstheme="minorHAnsi"/>
          <w:color w:val="auto"/>
          <w:lang w:val="pt-PT"/>
        </w:rPr>
        <w:t>as</w:t>
      </w:r>
      <w:proofErr w:type="gramEnd"/>
      <w:r w:rsidRPr="004675AB">
        <w:rPr>
          <w:rFonts w:asciiTheme="minorHAnsi" w:hAnsiTheme="minorHAnsi" w:cstheme="minorHAnsi"/>
          <w:color w:val="auto"/>
          <w:lang w:val="pt-PT"/>
        </w:rPr>
        <w:t xml:space="preserve"> imitadas, contrafeitas ou alteradas;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ii. </w:t>
      </w:r>
      <w:proofErr w:type="gramStart"/>
      <w:r w:rsidRPr="004675AB">
        <w:rPr>
          <w:rFonts w:asciiTheme="minorHAnsi" w:hAnsiTheme="minorHAnsi" w:cstheme="minorHAnsi"/>
          <w:color w:val="auto"/>
          <w:lang w:val="pt-PT"/>
        </w:rPr>
        <w:t>as</w:t>
      </w:r>
      <w:proofErr w:type="gramEnd"/>
      <w:r w:rsidRPr="004675AB">
        <w:rPr>
          <w:rFonts w:asciiTheme="minorHAnsi" w:hAnsiTheme="minorHAnsi" w:cstheme="minorHAnsi"/>
          <w:color w:val="auto"/>
          <w:lang w:val="pt-PT"/>
        </w:rPr>
        <w:t xml:space="preserve"> verdadeiras, quando estiverem fora do poder de quem tiver o direito de as usar;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iii. </w:t>
      </w:r>
      <w:proofErr w:type="gramStart"/>
      <w:r w:rsidRPr="004675AB">
        <w:rPr>
          <w:rFonts w:asciiTheme="minorHAnsi" w:hAnsiTheme="minorHAnsi" w:cstheme="minorHAnsi"/>
          <w:color w:val="auto"/>
          <w:lang w:val="pt-PT"/>
        </w:rPr>
        <w:t>as</w:t>
      </w:r>
      <w:proofErr w:type="gramEnd"/>
      <w:r w:rsidRPr="004675AB">
        <w:rPr>
          <w:rFonts w:asciiTheme="minorHAnsi" w:hAnsiTheme="minorHAnsi" w:cstheme="minorHAnsi"/>
          <w:color w:val="auto"/>
          <w:lang w:val="pt-PT"/>
        </w:rPr>
        <w:t xml:space="preserve"> gazuas ou quaisquer instrumentos que possam servir para abrir fechaduras ou outros dispositivos de segurança.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g) </w:t>
      </w:r>
      <w:r w:rsidRPr="004675AB">
        <w:rPr>
          <w:rFonts w:asciiTheme="minorHAnsi" w:hAnsiTheme="minorHAnsi" w:cstheme="minorHAnsi"/>
          <w:color w:val="auto"/>
          <w:lang w:val="pt-PT"/>
        </w:rPr>
        <w:t>“</w:t>
      </w:r>
      <w:r w:rsidRPr="00814546">
        <w:rPr>
          <w:rFonts w:asciiTheme="minorHAnsi" w:hAnsiTheme="minorHAnsi" w:cstheme="minorHAnsi"/>
          <w:b/>
          <w:i/>
          <w:color w:val="auto"/>
          <w:lang w:val="pt-PT"/>
        </w:rPr>
        <w:t>Marco</w:t>
      </w:r>
      <w:r w:rsidRPr="004675AB">
        <w:rPr>
          <w:rFonts w:asciiTheme="minorHAnsi" w:hAnsiTheme="minorHAnsi" w:cstheme="minorHAnsi"/>
          <w:color w:val="auto"/>
          <w:lang w:val="pt-PT"/>
        </w:rPr>
        <w:t xml:space="preserve">”, qualquer construção, plantação, tapume, valado, tabuleta ou outro sinal destinado a estabelecer os limites de propriedades ou concessões, colocadas por decisão judicial, por acto administrativo ou com a autorização de autoridade administrativa competente.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h) </w:t>
      </w:r>
      <w:r w:rsidRPr="004675AB">
        <w:rPr>
          <w:rFonts w:asciiTheme="minorHAnsi" w:hAnsiTheme="minorHAnsi" w:cstheme="minorHAnsi"/>
          <w:color w:val="auto"/>
          <w:lang w:val="pt-PT"/>
        </w:rPr>
        <w:t>“</w:t>
      </w:r>
      <w:r w:rsidRPr="00814546">
        <w:rPr>
          <w:rFonts w:asciiTheme="minorHAnsi" w:hAnsiTheme="minorHAnsi" w:cstheme="minorHAnsi"/>
          <w:b/>
          <w:i/>
          <w:color w:val="auto"/>
          <w:lang w:val="pt-PT"/>
        </w:rPr>
        <w:t>Bando ou quadrilha</w:t>
      </w:r>
      <w:r w:rsidRPr="004675AB">
        <w:rPr>
          <w:rFonts w:asciiTheme="minorHAnsi" w:hAnsiTheme="minorHAnsi" w:cstheme="minorHAnsi"/>
          <w:color w:val="auto"/>
          <w:lang w:val="pt-PT"/>
        </w:rPr>
        <w:t xml:space="preserve">”, o grupo formado por duas ou mais pessoas para a prática reiterada de crimes contra o património e chefiado por uma delas. </w:t>
      </w:r>
    </w:p>
    <w:p w:rsidR="007A74C8" w:rsidRPr="004675AB" w:rsidRDefault="007A74C8" w:rsidP="004675AB">
      <w:pPr>
        <w:pStyle w:val="Corpodetexto"/>
        <w:spacing w:line="0" w:lineRule="atLeast"/>
        <w:rPr>
          <w:rFonts w:asciiTheme="minorHAnsi" w:eastAsia="Times New Roman Bold" w:hAnsiTheme="minorHAnsi" w:cstheme="minorHAnsi"/>
          <w:color w:val="auto"/>
        </w:rPr>
      </w:pPr>
    </w:p>
    <w:p w:rsidR="007A74C8" w:rsidRPr="004675AB" w:rsidRDefault="007A74C8" w:rsidP="004675AB">
      <w:pPr>
        <w:pStyle w:val="Corpodetexto"/>
        <w:spacing w:line="0" w:lineRule="atLeast"/>
        <w:rPr>
          <w:rFonts w:asciiTheme="minorHAnsi" w:hAnsiTheme="minorHAnsi" w:cstheme="minorHAnsi"/>
          <w:b/>
        </w:rPr>
      </w:pPr>
      <w:r w:rsidRPr="004675AB">
        <w:rPr>
          <w:rFonts w:asciiTheme="minorHAnsi" w:hAnsiTheme="minorHAnsi" w:cstheme="minorHAnsi"/>
          <w:b/>
        </w:rPr>
        <w:t>CAPITULO II</w:t>
      </w:r>
    </w:p>
    <w:p w:rsidR="007A74C8" w:rsidRPr="004675AB" w:rsidRDefault="007A74C8" w:rsidP="004675AB">
      <w:pPr>
        <w:pStyle w:val="Corpodetexto"/>
        <w:spacing w:line="0" w:lineRule="atLeast"/>
        <w:rPr>
          <w:rFonts w:asciiTheme="minorHAnsi" w:hAnsiTheme="minorHAnsi" w:cstheme="minorHAnsi"/>
          <w:b/>
        </w:rPr>
      </w:pPr>
      <w:r w:rsidRPr="004675AB">
        <w:rPr>
          <w:rFonts w:asciiTheme="minorHAnsi" w:hAnsiTheme="minorHAnsi" w:cstheme="minorHAnsi"/>
          <w:b/>
        </w:rPr>
        <w:t xml:space="preserve">CRIMES DE EXTRAVIO, DETERIORAÇÃO E DANOS DE BENS </w:t>
      </w:r>
      <w:proofErr w:type="gramStart"/>
      <w:r w:rsidRPr="004675AB">
        <w:rPr>
          <w:rFonts w:asciiTheme="minorHAnsi" w:hAnsiTheme="minorHAnsi" w:cstheme="minorHAnsi"/>
          <w:b/>
        </w:rPr>
        <w:t>MILITARES</w:t>
      </w:r>
      <w:proofErr w:type="gramEnd"/>
    </w:p>
    <w:p w:rsidR="007A74C8" w:rsidRPr="004675AB" w:rsidRDefault="007A74C8" w:rsidP="004675AB">
      <w:pPr>
        <w:pStyle w:val="Corpodetexto"/>
        <w:spacing w:line="0" w:lineRule="atLeast"/>
        <w:rPr>
          <w:rFonts w:asciiTheme="minorHAnsi" w:hAnsiTheme="minorHAnsi" w:cstheme="minorHAnsi"/>
          <w:b/>
        </w:rPr>
      </w:pPr>
    </w:p>
    <w:p w:rsidR="007A74C8" w:rsidRPr="004675AB" w:rsidRDefault="00931A3F"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color w:val="auto"/>
          <w:lang w:val="pt-PT"/>
        </w:rPr>
        <w:t>Artigo 32</w:t>
      </w:r>
      <w:r w:rsidR="00AB59D5">
        <w:rPr>
          <w:rFonts w:asciiTheme="minorHAnsi" w:hAnsiTheme="minorHAnsi" w:cstheme="minorHAnsi"/>
          <w:color w:val="auto"/>
          <w:lang w:val="pt-PT"/>
        </w:rPr>
        <w:t>1</w:t>
      </w:r>
      <w:r w:rsidR="007A74C8" w:rsidRPr="004675AB">
        <w:rPr>
          <w:rFonts w:asciiTheme="minorHAnsi" w:hAnsiTheme="minorHAnsi" w:cstheme="minorHAnsi"/>
          <w:color w:val="auto"/>
          <w:lang w:val="pt-PT"/>
        </w:rPr>
        <w:t>º</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rPr>
        <w:t xml:space="preserve">(Extravio ou deterioração de bens essencialmente militares)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1. Aquele que, </w:t>
      </w:r>
      <w:proofErr w:type="gramStart"/>
      <w:r w:rsidRPr="004675AB">
        <w:rPr>
          <w:rFonts w:asciiTheme="minorHAnsi" w:hAnsiTheme="minorHAnsi" w:cstheme="minorHAnsi"/>
        </w:rPr>
        <w:t>extraviar,</w:t>
      </w:r>
      <w:proofErr w:type="gramEnd"/>
      <w:r w:rsidRPr="004675AB">
        <w:rPr>
          <w:rFonts w:asciiTheme="minorHAnsi" w:hAnsiTheme="minorHAnsi" w:cstheme="minorHAnsi"/>
        </w:rPr>
        <w:t xml:space="preserve"> deteriorar, danificar ou inutilizar bens essencialmente militares, tais como fardas ou uniformes, armas, munições, explosivos, meios técnicos ou outro equipamento militar, é punido com a pena é de 1 a 5 anos de prisão;</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2. Se a conduta incidir sobre bens ou equipamentos militares de valor consideravelmente elevado, a pena é de 6 a 12 anos de prisão;</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3. Se a conduta for praticada em grupo, a pena é de 12 a 20 anos de prisão;</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4. Se a conduta for praticada por negligência, a pena é de prisão até </w:t>
      </w:r>
      <w:proofErr w:type="gramStart"/>
      <w:r w:rsidRPr="004675AB">
        <w:rPr>
          <w:rFonts w:asciiTheme="minorHAnsi" w:hAnsiTheme="minorHAnsi" w:cstheme="minorHAnsi"/>
        </w:rPr>
        <w:t>3</w:t>
      </w:r>
      <w:proofErr w:type="gramEnd"/>
      <w:r w:rsidRPr="004675AB">
        <w:rPr>
          <w:rFonts w:asciiTheme="minorHAnsi" w:hAnsiTheme="minorHAnsi" w:cstheme="minorHAnsi"/>
        </w:rPr>
        <w:t xml:space="preserve"> anos no caso nº 1, de 4 a 8 no caso nº 2 e de 6 a 12 no caso nº 3. </w:t>
      </w:r>
    </w:p>
    <w:p w:rsidR="007A74C8" w:rsidRPr="004675AB" w:rsidRDefault="00931A3F"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color w:val="auto"/>
          <w:lang w:val="pt-PT"/>
        </w:rPr>
        <w:lastRenderedPageBreak/>
        <w:t>Artigo 32</w:t>
      </w:r>
      <w:r w:rsidR="00AB59D5">
        <w:rPr>
          <w:rFonts w:asciiTheme="minorHAnsi" w:hAnsiTheme="minorHAnsi" w:cstheme="minorHAnsi"/>
          <w:color w:val="auto"/>
          <w:lang w:val="pt-PT"/>
        </w:rPr>
        <w:t>2</w:t>
      </w:r>
      <w:r w:rsidR="007A74C8" w:rsidRPr="004675AB">
        <w:rPr>
          <w:rFonts w:asciiTheme="minorHAnsi" w:hAnsiTheme="minorHAnsi" w:cstheme="minorHAnsi"/>
          <w:color w:val="auto"/>
          <w:lang w:val="pt-PT"/>
        </w:rPr>
        <w:t xml:space="preserve">º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rPr>
        <w:t xml:space="preserve">(Extravio ou deterioração de </w:t>
      </w:r>
      <w:r w:rsidRPr="004675AB">
        <w:rPr>
          <w:rFonts w:asciiTheme="minorHAnsi" w:hAnsiTheme="minorHAnsi" w:cstheme="minorHAnsi"/>
          <w:b/>
          <w:bCs/>
        </w:rPr>
        <w:t>bens não essencialmente militares</w:t>
      </w:r>
      <w:r w:rsidRPr="004675AB">
        <w:rPr>
          <w:rFonts w:asciiTheme="minorHAnsi" w:hAnsiTheme="minorHAnsi" w:cstheme="minorHAnsi"/>
          <w:b/>
        </w:rPr>
        <w:t xml:space="preserve">) </w:t>
      </w:r>
    </w:p>
    <w:p w:rsidR="007A74C8" w:rsidRPr="00AB59D5" w:rsidRDefault="007A74C8" w:rsidP="004675AB">
      <w:pPr>
        <w:spacing w:line="0" w:lineRule="atLeast"/>
        <w:jc w:val="both"/>
        <w:rPr>
          <w:rFonts w:asciiTheme="minorHAnsi" w:hAnsiTheme="minorHAnsi" w:cstheme="minorHAnsi"/>
        </w:rPr>
      </w:pPr>
      <w:r w:rsidRPr="004675AB">
        <w:rPr>
          <w:rFonts w:asciiTheme="minorHAnsi" w:hAnsiTheme="minorHAnsi" w:cstheme="minorHAnsi"/>
          <w:bCs/>
        </w:rPr>
        <w:t xml:space="preserve">1. Aquele que extraviar, deteriorar, danificar, ou inutilizar bens não essencialmente militares, como alimentos, medicamentos, combustíveis, lubrificantes, peças ou </w:t>
      </w:r>
      <w:r w:rsidR="00931A3F" w:rsidRPr="004675AB">
        <w:rPr>
          <w:rFonts w:asciiTheme="minorHAnsi" w:hAnsiTheme="minorHAnsi" w:cstheme="minorHAnsi"/>
          <w:bCs/>
        </w:rPr>
        <w:t>acessórios, ou</w:t>
      </w:r>
      <w:r w:rsidRPr="004675AB">
        <w:rPr>
          <w:rFonts w:asciiTheme="minorHAnsi" w:hAnsiTheme="minorHAnsi" w:cstheme="minorHAnsi"/>
          <w:bCs/>
        </w:rPr>
        <w:t xml:space="preserve"> outros recursos </w:t>
      </w:r>
      <w:r w:rsidRPr="00AB59D5">
        <w:rPr>
          <w:rFonts w:asciiTheme="minorHAnsi" w:hAnsiTheme="minorHAnsi" w:cstheme="minorHAnsi"/>
          <w:bCs/>
        </w:rPr>
        <w:t xml:space="preserve">colocados à disposição </w:t>
      </w:r>
      <w:r w:rsidR="00931A3F" w:rsidRPr="00AB59D5">
        <w:rPr>
          <w:rFonts w:asciiTheme="minorHAnsi" w:hAnsiTheme="minorHAnsi" w:cstheme="minorHAnsi"/>
        </w:rPr>
        <w:t>das Forças Armadas,</w:t>
      </w:r>
      <w:r w:rsidR="00931A3F" w:rsidRPr="00AB59D5">
        <w:rPr>
          <w:rFonts w:asciiTheme="minorHAnsi" w:eastAsia="Tahoma" w:hAnsiTheme="minorHAnsi" w:cstheme="minorHAnsi"/>
        </w:rPr>
        <w:t xml:space="preserve"> dos S</w:t>
      </w:r>
      <w:r w:rsidR="00931A3F" w:rsidRPr="00AB59D5">
        <w:rPr>
          <w:rFonts w:asciiTheme="minorHAnsi" w:hAnsiTheme="minorHAnsi" w:cstheme="minorHAnsi"/>
        </w:rPr>
        <w:t>erviços</w:t>
      </w:r>
      <w:r w:rsidR="00931A3F" w:rsidRPr="00AB59D5">
        <w:rPr>
          <w:rFonts w:asciiTheme="minorHAnsi" w:eastAsia="Tahoma" w:hAnsiTheme="minorHAnsi" w:cstheme="minorHAnsi"/>
        </w:rPr>
        <w:t xml:space="preserve"> </w:t>
      </w:r>
      <w:r w:rsidR="00931A3F" w:rsidRPr="00AB59D5">
        <w:rPr>
          <w:rFonts w:asciiTheme="minorHAnsi" w:hAnsiTheme="minorHAnsi" w:cstheme="minorHAnsi"/>
        </w:rPr>
        <w:t>de</w:t>
      </w:r>
      <w:r w:rsidR="00931A3F" w:rsidRPr="00AB59D5">
        <w:rPr>
          <w:rFonts w:asciiTheme="minorHAnsi" w:eastAsia="Tahoma" w:hAnsiTheme="minorHAnsi" w:cstheme="minorHAnsi"/>
        </w:rPr>
        <w:t xml:space="preserve"> </w:t>
      </w:r>
      <w:r w:rsidR="00931A3F" w:rsidRPr="00AB59D5">
        <w:rPr>
          <w:rFonts w:asciiTheme="minorHAnsi" w:hAnsiTheme="minorHAnsi" w:cstheme="minorHAnsi"/>
        </w:rPr>
        <w:t>Segurança,</w:t>
      </w:r>
      <w:r w:rsidR="00931A3F" w:rsidRPr="00AB59D5">
        <w:rPr>
          <w:rFonts w:asciiTheme="minorHAnsi" w:eastAsia="Tahoma" w:hAnsiTheme="minorHAnsi" w:cstheme="minorHAnsi"/>
        </w:rPr>
        <w:t xml:space="preserve"> d</w:t>
      </w:r>
      <w:r w:rsidR="00931A3F" w:rsidRPr="00AB59D5">
        <w:rPr>
          <w:rFonts w:asciiTheme="minorHAnsi" w:hAnsiTheme="minorHAnsi" w:cstheme="minorHAnsi"/>
        </w:rPr>
        <w:t>a</w:t>
      </w:r>
      <w:r w:rsidR="00931A3F" w:rsidRPr="00AB59D5">
        <w:rPr>
          <w:rFonts w:asciiTheme="minorHAnsi" w:eastAsia="Tahoma" w:hAnsiTheme="minorHAnsi" w:cstheme="minorHAnsi"/>
        </w:rPr>
        <w:t xml:space="preserve"> </w:t>
      </w:r>
      <w:r w:rsidR="00931A3F" w:rsidRPr="00AB59D5">
        <w:rPr>
          <w:rFonts w:asciiTheme="minorHAnsi" w:hAnsiTheme="minorHAnsi" w:cstheme="minorHAnsi"/>
        </w:rPr>
        <w:t>Polícia</w:t>
      </w:r>
      <w:r w:rsidR="00931A3F" w:rsidRPr="00AB59D5">
        <w:rPr>
          <w:rFonts w:asciiTheme="minorHAnsi" w:eastAsia="Tahoma" w:hAnsiTheme="minorHAnsi" w:cstheme="minorHAnsi"/>
        </w:rPr>
        <w:t xml:space="preserve"> </w:t>
      </w:r>
      <w:r w:rsidR="00931A3F" w:rsidRPr="00AB59D5">
        <w:rPr>
          <w:rFonts w:asciiTheme="minorHAnsi" w:hAnsiTheme="minorHAnsi" w:cstheme="minorHAnsi"/>
        </w:rPr>
        <w:t>Nacional</w:t>
      </w:r>
      <w:r w:rsidR="00931A3F"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931A3F" w:rsidRPr="00AB59D5">
        <w:rPr>
          <w:rFonts w:asciiTheme="minorHAnsi" w:hAnsiTheme="minorHAnsi" w:cstheme="minorHAnsi"/>
        </w:rPr>
        <w:t xml:space="preserve"> outros Serviços Executivos do Ministério do Interior</w:t>
      </w:r>
      <w:r w:rsidRPr="00AB59D5">
        <w:rPr>
          <w:rFonts w:asciiTheme="minorHAnsi" w:hAnsiTheme="minorHAnsi" w:cstheme="minorHAnsi"/>
          <w:bCs/>
        </w:rPr>
        <w:t xml:space="preserve">, é punido até </w:t>
      </w:r>
      <w:proofErr w:type="gramStart"/>
      <w:r w:rsidRPr="00AB59D5">
        <w:rPr>
          <w:rFonts w:asciiTheme="minorHAnsi" w:hAnsiTheme="minorHAnsi" w:cstheme="minorHAnsi"/>
          <w:bCs/>
        </w:rPr>
        <w:t>4</w:t>
      </w:r>
      <w:proofErr w:type="gramEnd"/>
      <w:r w:rsidRPr="00AB59D5">
        <w:rPr>
          <w:rFonts w:asciiTheme="minorHAnsi" w:hAnsiTheme="minorHAnsi" w:cstheme="minorHAnsi"/>
          <w:bCs/>
        </w:rPr>
        <w:t xml:space="preserve"> </w:t>
      </w:r>
      <w:r w:rsidRPr="00AB59D5">
        <w:rPr>
          <w:rFonts w:asciiTheme="minorHAnsi" w:hAnsiTheme="minorHAnsi" w:cstheme="minorHAnsi"/>
        </w:rPr>
        <w:t>anos</w:t>
      </w:r>
      <w:r w:rsidRPr="00AB59D5">
        <w:rPr>
          <w:rFonts w:asciiTheme="minorHAnsi" w:hAnsiTheme="minorHAnsi" w:cstheme="minorHAnsi"/>
          <w:bCs/>
        </w:rPr>
        <w:t>.</w:t>
      </w:r>
    </w:p>
    <w:p w:rsidR="007A74C8" w:rsidRPr="004675AB" w:rsidRDefault="007A74C8" w:rsidP="004675AB">
      <w:pPr>
        <w:suppressAutoHyphens w:val="0"/>
        <w:spacing w:line="0" w:lineRule="atLeast"/>
        <w:jc w:val="both"/>
        <w:rPr>
          <w:rFonts w:asciiTheme="minorHAnsi" w:hAnsiTheme="minorHAnsi" w:cstheme="minorHAnsi"/>
        </w:rPr>
      </w:pPr>
      <w:r w:rsidRPr="00AB59D5">
        <w:rPr>
          <w:rFonts w:asciiTheme="minorHAnsi" w:hAnsiTheme="minorHAnsi" w:cstheme="minorHAnsi"/>
        </w:rPr>
        <w:t xml:space="preserve">2. Se a conduta incidir sobre bens de valor consideravelmente elevado, a pena é de 3 a 10 anos de </w:t>
      </w:r>
      <w:r w:rsidRPr="004675AB">
        <w:rPr>
          <w:rFonts w:asciiTheme="minorHAnsi" w:hAnsiTheme="minorHAnsi" w:cstheme="minorHAnsi"/>
        </w:rPr>
        <w:t>prisão.</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3. Se a conduta for praticada em grupo, a pena é de 10 a 15 anos de prisão.</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4. Se a conduta for praticada por negligência, a pena é de prisão até </w:t>
      </w:r>
      <w:proofErr w:type="gramStart"/>
      <w:r w:rsidRPr="004675AB">
        <w:rPr>
          <w:rFonts w:asciiTheme="minorHAnsi" w:hAnsiTheme="minorHAnsi" w:cstheme="minorHAnsi"/>
        </w:rPr>
        <w:t>2</w:t>
      </w:r>
      <w:proofErr w:type="gramEnd"/>
      <w:r w:rsidRPr="004675AB">
        <w:rPr>
          <w:rFonts w:asciiTheme="minorHAnsi" w:hAnsiTheme="minorHAnsi" w:cstheme="minorHAnsi"/>
        </w:rPr>
        <w:t xml:space="preserve"> anos no caso nº 1, de 2 a 6 no caso nº 2 e de 5 a 10 no caso nº 3. </w:t>
      </w:r>
    </w:p>
    <w:p w:rsidR="007A74C8" w:rsidRPr="004675AB" w:rsidRDefault="007A74C8" w:rsidP="004675AB">
      <w:pPr>
        <w:pStyle w:val="Normal1"/>
        <w:spacing w:line="0" w:lineRule="atLeast"/>
        <w:jc w:val="both"/>
        <w:rPr>
          <w:rFonts w:asciiTheme="minorHAnsi" w:hAnsiTheme="minorHAnsi" w:cstheme="minorHAnsi"/>
          <w:color w:val="auto"/>
          <w:lang w:val="pt-PT"/>
        </w:rPr>
      </w:pPr>
    </w:p>
    <w:p w:rsidR="007A74C8" w:rsidRPr="003E0CE0" w:rsidRDefault="00931A3F" w:rsidP="003E0CE0">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32</w:t>
      </w:r>
      <w:r w:rsidR="00AB59D5">
        <w:rPr>
          <w:rFonts w:asciiTheme="minorHAnsi" w:hAnsiTheme="minorHAnsi" w:cstheme="minorHAnsi"/>
        </w:rPr>
        <w:t>3</w:t>
      </w:r>
      <w:r w:rsidR="007A74C8" w:rsidRPr="004675AB">
        <w:rPr>
          <w:rFonts w:asciiTheme="minorHAnsi" w:hAnsiTheme="minorHAnsi" w:cstheme="minorHAnsi"/>
        </w:rPr>
        <w:t>º</w:t>
      </w:r>
    </w:p>
    <w:p w:rsidR="007A74C8" w:rsidRPr="004675AB" w:rsidRDefault="007A74C8" w:rsidP="004675AB">
      <w:pPr>
        <w:numPr>
          <w:ilvl w:val="0"/>
          <w:numId w:val="2"/>
        </w:numPr>
        <w:spacing w:line="0" w:lineRule="atLeast"/>
        <w:ind w:left="0" w:firstLine="0"/>
        <w:jc w:val="both"/>
        <w:rPr>
          <w:rFonts w:asciiTheme="minorHAnsi" w:hAnsiTheme="minorHAnsi" w:cstheme="minorHAnsi"/>
        </w:rPr>
      </w:pPr>
      <w:r w:rsidRPr="004675AB">
        <w:rPr>
          <w:rFonts w:asciiTheme="minorHAnsi" w:hAnsiTheme="minorHAnsi" w:cstheme="minorHAnsi"/>
          <w:b/>
        </w:rPr>
        <w:t xml:space="preserve">(Venda ou outra forma de disposição) </w:t>
      </w:r>
    </w:p>
    <w:p w:rsidR="007A74C8" w:rsidRPr="004675AB" w:rsidRDefault="007A74C8" w:rsidP="004675AB">
      <w:pPr>
        <w:numPr>
          <w:ilvl w:val="0"/>
          <w:numId w:val="2"/>
        </w:numPr>
        <w:spacing w:line="0" w:lineRule="atLeast"/>
        <w:ind w:left="0" w:firstLine="0"/>
        <w:jc w:val="both"/>
        <w:rPr>
          <w:rFonts w:asciiTheme="minorHAnsi" w:hAnsiTheme="minorHAnsi" w:cstheme="minorHAnsi"/>
        </w:rPr>
      </w:pPr>
      <w:r w:rsidRPr="004675AB">
        <w:rPr>
          <w:rFonts w:asciiTheme="minorHAnsi" w:hAnsiTheme="minorHAnsi" w:cstheme="minorHAnsi"/>
        </w:rPr>
        <w:t xml:space="preserve">Aquele que </w:t>
      </w:r>
      <w:proofErr w:type="gramStart"/>
      <w:r w:rsidRPr="004675AB">
        <w:rPr>
          <w:rFonts w:asciiTheme="minorHAnsi" w:hAnsiTheme="minorHAnsi" w:cstheme="minorHAnsi"/>
        </w:rPr>
        <w:t>vender,</w:t>
      </w:r>
      <w:proofErr w:type="gramEnd"/>
      <w:r w:rsidRPr="004675AB">
        <w:rPr>
          <w:rFonts w:asciiTheme="minorHAnsi" w:hAnsiTheme="minorHAnsi" w:cstheme="minorHAnsi"/>
        </w:rPr>
        <w:t xml:space="preserve"> alienar ou de qualquer outra forma dispuser em proveito próprio, alheio ou der destino indevido, aos bens enumerados nos artigos anteriores, </w:t>
      </w:r>
      <w:r w:rsidRPr="004675AB">
        <w:rPr>
          <w:rFonts w:asciiTheme="minorHAnsi" w:hAnsiTheme="minorHAnsi" w:cstheme="minorHAnsi"/>
          <w:bCs/>
        </w:rPr>
        <w:t xml:space="preserve">é punido com as mesmas penas, </w:t>
      </w:r>
      <w:r w:rsidRPr="004675AB">
        <w:rPr>
          <w:rFonts w:asciiTheme="minorHAnsi" w:hAnsiTheme="minorHAnsi" w:cstheme="minorHAnsi"/>
        </w:rPr>
        <w:t>agravada de um terço nos seus limites mínimo e máximo</w:t>
      </w:r>
      <w:r w:rsidRPr="004675AB">
        <w:rPr>
          <w:rFonts w:asciiTheme="minorHAnsi" w:hAnsiTheme="minorHAnsi" w:cstheme="minorHAnsi"/>
          <w:bCs/>
        </w:rPr>
        <w:t>.</w:t>
      </w:r>
    </w:p>
    <w:p w:rsidR="007A74C8" w:rsidRPr="004675AB" w:rsidRDefault="007A74C8" w:rsidP="004675AB">
      <w:pPr>
        <w:suppressAutoHyphens w:val="0"/>
        <w:spacing w:line="0" w:lineRule="atLeast"/>
        <w:jc w:val="both"/>
        <w:rPr>
          <w:rFonts w:asciiTheme="minorHAnsi" w:hAnsiTheme="minorHAnsi" w:cstheme="minorHAnsi"/>
        </w:rPr>
      </w:pPr>
    </w:p>
    <w:p w:rsidR="007A74C8" w:rsidRPr="004675AB" w:rsidRDefault="007A74C8" w:rsidP="004675AB">
      <w:pPr>
        <w:pStyle w:val="Normal1"/>
        <w:spacing w:line="0" w:lineRule="atLeast"/>
        <w:jc w:val="both"/>
        <w:rPr>
          <w:rFonts w:asciiTheme="minorHAnsi" w:hAnsiTheme="minorHAnsi" w:cstheme="minorHAnsi"/>
          <w:color w:val="auto"/>
        </w:rPr>
      </w:pPr>
      <w:r w:rsidRPr="004675AB">
        <w:rPr>
          <w:rFonts w:asciiTheme="minorHAnsi" w:hAnsiTheme="minorHAnsi" w:cstheme="minorHAnsi"/>
          <w:color w:val="auto"/>
          <w:lang w:val="pt-PT"/>
        </w:rPr>
        <w:t>Arti</w:t>
      </w:r>
      <w:r w:rsidR="00931A3F" w:rsidRPr="004675AB">
        <w:rPr>
          <w:rFonts w:asciiTheme="minorHAnsi" w:hAnsiTheme="minorHAnsi" w:cstheme="minorHAnsi"/>
          <w:color w:val="auto"/>
          <w:lang w:val="pt-PT"/>
        </w:rPr>
        <w:t>go 32</w:t>
      </w:r>
      <w:r w:rsidR="00AB59D5">
        <w:rPr>
          <w:rFonts w:asciiTheme="minorHAnsi" w:hAnsiTheme="minorHAnsi" w:cstheme="minorHAnsi"/>
          <w:color w:val="auto"/>
          <w:lang w:val="pt-PT"/>
        </w:rPr>
        <w:t>4</w:t>
      </w:r>
      <w:r w:rsidRPr="004675AB">
        <w:rPr>
          <w:rFonts w:asciiTheme="minorHAnsi" w:hAnsiTheme="minorHAnsi" w:cstheme="minorHAnsi"/>
          <w:color w:val="auto"/>
          <w:lang w:val="pt-PT"/>
        </w:rPr>
        <w:t>º</w:t>
      </w:r>
    </w:p>
    <w:p w:rsidR="007A74C8" w:rsidRPr="004675AB" w:rsidRDefault="007A74C8" w:rsidP="004675AB">
      <w:pPr>
        <w:pStyle w:val="Ttulo5"/>
        <w:spacing w:line="0" w:lineRule="atLeast"/>
        <w:ind w:left="0" w:firstLine="0"/>
        <w:jc w:val="both"/>
        <w:rPr>
          <w:rFonts w:asciiTheme="minorHAnsi" w:hAnsiTheme="minorHAnsi" w:cstheme="minorHAnsi"/>
          <w:sz w:val="24"/>
          <w:szCs w:val="24"/>
        </w:rPr>
      </w:pPr>
      <w:r w:rsidRPr="004675AB">
        <w:rPr>
          <w:rFonts w:asciiTheme="minorHAnsi" w:hAnsiTheme="minorHAnsi" w:cstheme="minorHAnsi"/>
          <w:sz w:val="24"/>
          <w:szCs w:val="24"/>
          <w:u w:val="none"/>
        </w:rPr>
        <w:t xml:space="preserve">(Destruição de imóveis militares) </w:t>
      </w:r>
    </w:p>
    <w:p w:rsidR="007A74C8" w:rsidRPr="00AB59D5" w:rsidRDefault="007A74C8" w:rsidP="004675AB">
      <w:pPr>
        <w:spacing w:line="0" w:lineRule="atLeast"/>
        <w:jc w:val="both"/>
        <w:rPr>
          <w:rFonts w:asciiTheme="minorHAnsi" w:eastAsia="Tahoma" w:hAnsiTheme="minorHAnsi" w:cstheme="minorHAnsi"/>
        </w:rPr>
      </w:pPr>
      <w:r w:rsidRPr="004675AB">
        <w:rPr>
          <w:rFonts w:asciiTheme="minorHAnsi" w:hAnsiTheme="minorHAnsi" w:cstheme="minorHAnsi"/>
          <w:bCs/>
        </w:rPr>
        <w:t xml:space="preserve">1. Aquele que </w:t>
      </w:r>
      <w:proofErr w:type="gramStart"/>
      <w:r w:rsidRPr="004675AB">
        <w:rPr>
          <w:rFonts w:asciiTheme="minorHAnsi" w:hAnsiTheme="minorHAnsi" w:cstheme="minorHAnsi"/>
          <w:bCs/>
        </w:rPr>
        <w:t>destruir,</w:t>
      </w:r>
      <w:proofErr w:type="gramEnd"/>
      <w:r w:rsidRPr="004675AB">
        <w:rPr>
          <w:rFonts w:asciiTheme="minorHAnsi" w:hAnsiTheme="minorHAnsi" w:cstheme="minorHAnsi"/>
          <w:bCs/>
        </w:rPr>
        <w:t xml:space="preserve"> danificar ou inutilizar no todo ou em parte, bens imóveis tais como paiol, armazém, ponte, fábrica, instalação, loja ou cantina militar, quarteis, edifício ou qualquer obra de </w:t>
      </w:r>
      <w:r w:rsidRPr="00AB59D5">
        <w:rPr>
          <w:rFonts w:asciiTheme="minorHAnsi" w:hAnsiTheme="minorHAnsi" w:cstheme="minorHAnsi"/>
          <w:bCs/>
        </w:rPr>
        <w:t xml:space="preserve">arte afecto </w:t>
      </w:r>
      <w:r w:rsidR="00931A3F" w:rsidRPr="00AB59D5">
        <w:rPr>
          <w:rFonts w:asciiTheme="minorHAnsi" w:hAnsiTheme="minorHAnsi" w:cstheme="minorHAnsi"/>
        </w:rPr>
        <w:t>às Forças Armadas,</w:t>
      </w:r>
      <w:r w:rsidR="00931A3F" w:rsidRPr="00AB59D5">
        <w:rPr>
          <w:rFonts w:asciiTheme="minorHAnsi" w:eastAsia="Tahoma" w:hAnsiTheme="minorHAnsi" w:cstheme="minorHAnsi"/>
        </w:rPr>
        <w:t xml:space="preserve"> aos S</w:t>
      </w:r>
      <w:r w:rsidR="00931A3F" w:rsidRPr="00AB59D5">
        <w:rPr>
          <w:rFonts w:asciiTheme="minorHAnsi" w:hAnsiTheme="minorHAnsi" w:cstheme="minorHAnsi"/>
        </w:rPr>
        <w:t>erviços</w:t>
      </w:r>
      <w:r w:rsidR="00931A3F" w:rsidRPr="00AB59D5">
        <w:rPr>
          <w:rFonts w:asciiTheme="minorHAnsi" w:eastAsia="Tahoma" w:hAnsiTheme="minorHAnsi" w:cstheme="minorHAnsi"/>
        </w:rPr>
        <w:t xml:space="preserve"> </w:t>
      </w:r>
      <w:r w:rsidR="00931A3F" w:rsidRPr="00AB59D5">
        <w:rPr>
          <w:rFonts w:asciiTheme="minorHAnsi" w:hAnsiTheme="minorHAnsi" w:cstheme="minorHAnsi"/>
        </w:rPr>
        <w:t>de</w:t>
      </w:r>
      <w:r w:rsidR="00931A3F" w:rsidRPr="00AB59D5">
        <w:rPr>
          <w:rFonts w:asciiTheme="minorHAnsi" w:eastAsia="Tahoma" w:hAnsiTheme="minorHAnsi" w:cstheme="minorHAnsi"/>
        </w:rPr>
        <w:t xml:space="preserve"> </w:t>
      </w:r>
      <w:r w:rsidR="00931A3F" w:rsidRPr="00AB59D5">
        <w:rPr>
          <w:rFonts w:asciiTheme="minorHAnsi" w:hAnsiTheme="minorHAnsi" w:cstheme="minorHAnsi"/>
        </w:rPr>
        <w:t>Segurança,</w:t>
      </w:r>
      <w:r w:rsidR="00931A3F" w:rsidRPr="00AB59D5">
        <w:rPr>
          <w:rFonts w:asciiTheme="minorHAnsi" w:eastAsia="Tahoma" w:hAnsiTheme="minorHAnsi" w:cstheme="minorHAnsi"/>
        </w:rPr>
        <w:t xml:space="preserve"> à </w:t>
      </w:r>
      <w:r w:rsidR="00931A3F" w:rsidRPr="00AB59D5">
        <w:rPr>
          <w:rFonts w:asciiTheme="minorHAnsi" w:hAnsiTheme="minorHAnsi" w:cstheme="minorHAnsi"/>
        </w:rPr>
        <w:t>Polícia</w:t>
      </w:r>
      <w:r w:rsidR="00931A3F" w:rsidRPr="00AB59D5">
        <w:rPr>
          <w:rFonts w:asciiTheme="minorHAnsi" w:eastAsia="Tahoma" w:hAnsiTheme="minorHAnsi" w:cstheme="minorHAnsi"/>
        </w:rPr>
        <w:t xml:space="preserve"> </w:t>
      </w:r>
      <w:r w:rsidR="00931A3F" w:rsidRPr="00AB59D5">
        <w:rPr>
          <w:rFonts w:asciiTheme="minorHAnsi" w:hAnsiTheme="minorHAnsi" w:cstheme="minorHAnsi"/>
        </w:rPr>
        <w:t>Nacional</w:t>
      </w:r>
      <w:r w:rsidR="00931A3F"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931A3F" w:rsidRPr="00AB59D5">
        <w:rPr>
          <w:rFonts w:asciiTheme="minorHAnsi" w:eastAsia="Tahoma" w:hAnsiTheme="minorHAnsi" w:cstheme="minorHAnsi"/>
        </w:rPr>
        <w:t xml:space="preserve"> </w:t>
      </w:r>
      <w:r w:rsidR="00931A3F" w:rsidRPr="00AB59D5">
        <w:rPr>
          <w:rFonts w:asciiTheme="minorHAnsi" w:hAnsiTheme="minorHAnsi" w:cstheme="minorHAnsi"/>
        </w:rPr>
        <w:t>outros Serviços Executivos do Ministério do Interior</w:t>
      </w:r>
      <w:r w:rsidRPr="00AB59D5">
        <w:rPr>
          <w:rFonts w:asciiTheme="minorHAnsi" w:hAnsiTheme="minorHAnsi" w:cstheme="minorHAnsi"/>
          <w:bCs/>
        </w:rPr>
        <w:t>, é punido com pena de 6 a 10 anos de prisão.</w:t>
      </w:r>
    </w:p>
    <w:p w:rsidR="007A74C8" w:rsidRPr="00AB59D5" w:rsidRDefault="007A74C8" w:rsidP="004675AB">
      <w:pPr>
        <w:tabs>
          <w:tab w:val="left" w:pos="720"/>
        </w:tabs>
        <w:spacing w:line="0" w:lineRule="atLeast"/>
        <w:jc w:val="both"/>
        <w:rPr>
          <w:rFonts w:asciiTheme="minorHAnsi" w:hAnsiTheme="minorHAnsi" w:cstheme="minorHAnsi"/>
        </w:rPr>
      </w:pPr>
      <w:r w:rsidRPr="00AB59D5">
        <w:rPr>
          <w:rFonts w:asciiTheme="minorHAnsi" w:hAnsiTheme="minorHAnsi" w:cstheme="minorHAnsi"/>
          <w:bCs/>
        </w:rPr>
        <w:t>2. Se a conduta for praticada em grupo, a pena é de 10 a 17 anos de prisão.</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bCs/>
        </w:rPr>
        <w:t xml:space="preserve">3. </w:t>
      </w:r>
      <w:r w:rsidRPr="004675AB">
        <w:rPr>
          <w:rFonts w:asciiTheme="minorHAnsi" w:hAnsiTheme="minorHAnsi" w:cstheme="minorHAnsi"/>
        </w:rPr>
        <w:t>Se a conduta for praticada por negligência</w:t>
      </w:r>
      <w:r w:rsidRPr="004675AB">
        <w:rPr>
          <w:rFonts w:asciiTheme="minorHAnsi" w:hAnsiTheme="minorHAnsi" w:cstheme="minorHAnsi"/>
          <w:bCs/>
        </w:rPr>
        <w:t xml:space="preserve">, a pena até </w:t>
      </w:r>
      <w:proofErr w:type="gramStart"/>
      <w:r w:rsidRPr="004675AB">
        <w:rPr>
          <w:rFonts w:asciiTheme="minorHAnsi" w:hAnsiTheme="minorHAnsi" w:cstheme="minorHAnsi"/>
          <w:bCs/>
        </w:rPr>
        <w:t>3</w:t>
      </w:r>
      <w:proofErr w:type="gramEnd"/>
      <w:r w:rsidRPr="004675AB">
        <w:rPr>
          <w:rFonts w:asciiTheme="minorHAnsi" w:hAnsiTheme="minorHAnsi" w:cstheme="minorHAnsi"/>
          <w:bCs/>
        </w:rPr>
        <w:t xml:space="preserve"> anos</w:t>
      </w:r>
      <w:r w:rsidRPr="004675AB">
        <w:rPr>
          <w:rFonts w:asciiTheme="minorHAnsi" w:hAnsiTheme="minorHAnsi" w:cstheme="minorHAnsi"/>
        </w:rPr>
        <w:t xml:space="preserve"> de prisão no caso do nº 1 e de 3 a 8 no caso nº 2.</w:t>
      </w:r>
    </w:p>
    <w:p w:rsidR="0023438B" w:rsidRPr="0023438B" w:rsidRDefault="0023438B" w:rsidP="0023438B"/>
    <w:p w:rsidR="007A74C8" w:rsidRPr="004675AB" w:rsidRDefault="00794780"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color w:val="auto"/>
          <w:lang w:val="pt-PT"/>
        </w:rPr>
        <w:t>Artigo 32</w:t>
      </w:r>
      <w:r w:rsidR="00AB59D5">
        <w:rPr>
          <w:rFonts w:asciiTheme="minorHAnsi" w:hAnsiTheme="minorHAnsi" w:cstheme="minorHAnsi"/>
          <w:color w:val="auto"/>
          <w:lang w:val="pt-PT"/>
        </w:rPr>
        <w:t>5</w:t>
      </w:r>
      <w:r w:rsidR="007A74C8" w:rsidRPr="004675AB">
        <w:rPr>
          <w:rFonts w:asciiTheme="minorHAnsi" w:hAnsiTheme="minorHAnsi" w:cstheme="minorHAnsi"/>
          <w:color w:val="auto"/>
          <w:lang w:val="pt-PT"/>
        </w:rPr>
        <w:t>º</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rPr>
        <w:t>(Danos em animais)</w:t>
      </w:r>
    </w:p>
    <w:p w:rsidR="007A74C8" w:rsidRPr="00AB59D5" w:rsidRDefault="007A74C8" w:rsidP="004675AB">
      <w:pPr>
        <w:spacing w:line="0" w:lineRule="atLeast"/>
        <w:jc w:val="both"/>
        <w:rPr>
          <w:rFonts w:asciiTheme="minorHAnsi" w:hAnsiTheme="minorHAnsi" w:cstheme="minorHAnsi"/>
        </w:rPr>
      </w:pPr>
      <w:r w:rsidRPr="00AB59D5">
        <w:rPr>
          <w:rFonts w:asciiTheme="minorHAnsi" w:hAnsiTheme="minorHAnsi" w:cstheme="minorHAnsi"/>
        </w:rPr>
        <w:t xml:space="preserve">Aquele que estropiar ou matar qualquer animal destinado ao serviço </w:t>
      </w:r>
      <w:r w:rsidR="00794780" w:rsidRPr="00AB59D5">
        <w:rPr>
          <w:rFonts w:asciiTheme="minorHAnsi" w:hAnsiTheme="minorHAnsi" w:cstheme="minorHAnsi"/>
        </w:rPr>
        <w:t>das Forças Armadas,</w:t>
      </w:r>
      <w:r w:rsidR="00794780" w:rsidRPr="00AB59D5">
        <w:rPr>
          <w:rFonts w:asciiTheme="minorHAnsi" w:eastAsia="Tahoma" w:hAnsiTheme="minorHAnsi" w:cstheme="minorHAnsi"/>
        </w:rPr>
        <w:t xml:space="preserve"> dos S</w:t>
      </w:r>
      <w:r w:rsidR="00794780" w:rsidRPr="00AB59D5">
        <w:rPr>
          <w:rFonts w:asciiTheme="minorHAnsi" w:hAnsiTheme="minorHAnsi" w:cstheme="minorHAnsi"/>
        </w:rPr>
        <w:t>erviços</w:t>
      </w:r>
      <w:r w:rsidR="00794780" w:rsidRPr="00AB59D5">
        <w:rPr>
          <w:rFonts w:asciiTheme="minorHAnsi" w:eastAsia="Tahoma" w:hAnsiTheme="minorHAnsi" w:cstheme="minorHAnsi"/>
        </w:rPr>
        <w:t xml:space="preserve"> </w:t>
      </w:r>
      <w:r w:rsidR="00794780" w:rsidRPr="00AB59D5">
        <w:rPr>
          <w:rFonts w:asciiTheme="minorHAnsi" w:hAnsiTheme="minorHAnsi" w:cstheme="minorHAnsi"/>
        </w:rPr>
        <w:t>de</w:t>
      </w:r>
      <w:r w:rsidR="00794780" w:rsidRPr="00AB59D5">
        <w:rPr>
          <w:rFonts w:asciiTheme="minorHAnsi" w:eastAsia="Tahoma" w:hAnsiTheme="minorHAnsi" w:cstheme="minorHAnsi"/>
        </w:rPr>
        <w:t xml:space="preserve"> </w:t>
      </w:r>
      <w:r w:rsidR="00794780" w:rsidRPr="00AB59D5">
        <w:rPr>
          <w:rFonts w:asciiTheme="minorHAnsi" w:hAnsiTheme="minorHAnsi" w:cstheme="minorHAnsi"/>
        </w:rPr>
        <w:t>Segurança,</w:t>
      </w:r>
      <w:r w:rsidR="00794780" w:rsidRPr="00AB59D5">
        <w:rPr>
          <w:rFonts w:asciiTheme="minorHAnsi" w:eastAsia="Tahoma" w:hAnsiTheme="minorHAnsi" w:cstheme="minorHAnsi"/>
        </w:rPr>
        <w:t xml:space="preserve"> d</w:t>
      </w:r>
      <w:r w:rsidR="00794780" w:rsidRPr="00AB59D5">
        <w:rPr>
          <w:rFonts w:asciiTheme="minorHAnsi" w:hAnsiTheme="minorHAnsi" w:cstheme="minorHAnsi"/>
        </w:rPr>
        <w:t>a</w:t>
      </w:r>
      <w:r w:rsidR="00794780" w:rsidRPr="00AB59D5">
        <w:rPr>
          <w:rFonts w:asciiTheme="minorHAnsi" w:eastAsia="Tahoma" w:hAnsiTheme="minorHAnsi" w:cstheme="minorHAnsi"/>
        </w:rPr>
        <w:t xml:space="preserve"> </w:t>
      </w:r>
      <w:r w:rsidR="00794780" w:rsidRPr="00AB59D5">
        <w:rPr>
          <w:rFonts w:asciiTheme="minorHAnsi" w:hAnsiTheme="minorHAnsi" w:cstheme="minorHAnsi"/>
        </w:rPr>
        <w:t>Polícia</w:t>
      </w:r>
      <w:r w:rsidR="00794780" w:rsidRPr="00AB59D5">
        <w:rPr>
          <w:rFonts w:asciiTheme="minorHAnsi" w:eastAsia="Tahoma" w:hAnsiTheme="minorHAnsi" w:cstheme="minorHAnsi"/>
        </w:rPr>
        <w:t xml:space="preserve"> </w:t>
      </w:r>
      <w:r w:rsidR="00794780" w:rsidRPr="00AB59D5">
        <w:rPr>
          <w:rFonts w:asciiTheme="minorHAnsi" w:hAnsiTheme="minorHAnsi" w:cstheme="minorHAnsi"/>
        </w:rPr>
        <w:t>Nacional</w:t>
      </w:r>
      <w:r w:rsidR="00794780"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794780" w:rsidRPr="00AB59D5">
        <w:rPr>
          <w:rFonts w:asciiTheme="minorHAnsi" w:hAnsiTheme="minorHAnsi" w:cstheme="minorHAnsi"/>
        </w:rPr>
        <w:t xml:space="preserve"> outros Serviços Executivos do Ministério do Interior</w:t>
      </w:r>
      <w:r w:rsidRPr="00AB59D5">
        <w:rPr>
          <w:rFonts w:asciiTheme="minorHAnsi" w:hAnsiTheme="minorHAnsi" w:cstheme="minorHAnsi"/>
        </w:rPr>
        <w:t xml:space="preserve">, é punido com a pena de prisão até </w:t>
      </w:r>
      <w:proofErr w:type="gramStart"/>
      <w:r w:rsidRPr="00AB59D5">
        <w:rPr>
          <w:rFonts w:asciiTheme="minorHAnsi" w:hAnsiTheme="minorHAnsi" w:cstheme="minorHAnsi"/>
        </w:rPr>
        <w:t>5</w:t>
      </w:r>
      <w:proofErr w:type="gramEnd"/>
      <w:r w:rsidRPr="00AB59D5">
        <w:rPr>
          <w:rFonts w:asciiTheme="minorHAnsi" w:hAnsiTheme="minorHAnsi" w:cstheme="minorHAnsi"/>
        </w:rPr>
        <w:t xml:space="preserve"> anos.</w:t>
      </w:r>
    </w:p>
    <w:p w:rsidR="007A74C8" w:rsidRPr="00AB59D5" w:rsidRDefault="007A74C8" w:rsidP="004675AB">
      <w:pPr>
        <w:pStyle w:val="Normal1"/>
        <w:spacing w:line="0" w:lineRule="atLeast"/>
        <w:jc w:val="both"/>
        <w:rPr>
          <w:rFonts w:asciiTheme="minorHAnsi" w:hAnsiTheme="minorHAnsi" w:cstheme="minorHAnsi"/>
          <w:color w:val="auto"/>
          <w:lang w:val="pt-PT"/>
        </w:rPr>
      </w:pPr>
    </w:p>
    <w:p w:rsidR="007A74C8" w:rsidRPr="004675AB" w:rsidRDefault="00794780"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color w:val="auto"/>
          <w:lang w:val="pt-PT"/>
        </w:rPr>
        <w:t>Artigo 32</w:t>
      </w:r>
      <w:r w:rsidR="00AB59D5">
        <w:rPr>
          <w:rFonts w:asciiTheme="minorHAnsi" w:hAnsiTheme="minorHAnsi" w:cstheme="minorHAnsi"/>
          <w:color w:val="auto"/>
          <w:lang w:val="pt-PT"/>
        </w:rPr>
        <w:t>6</w:t>
      </w:r>
      <w:r w:rsidR="007A74C8" w:rsidRPr="004675AB">
        <w:rPr>
          <w:rFonts w:asciiTheme="minorHAnsi" w:hAnsiTheme="minorHAnsi" w:cstheme="minorHAnsi"/>
          <w:color w:val="auto"/>
          <w:lang w:val="pt-PT"/>
        </w:rPr>
        <w:t>º</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rPr>
        <w:t xml:space="preserve">(Danos voluntários ou culposos) </w:t>
      </w:r>
    </w:p>
    <w:p w:rsidR="007A74C8" w:rsidRPr="004675AB" w:rsidRDefault="007A74C8" w:rsidP="004675AB">
      <w:pPr>
        <w:tabs>
          <w:tab w:val="left" w:pos="720"/>
        </w:tabs>
        <w:spacing w:line="0" w:lineRule="atLeast"/>
        <w:jc w:val="both"/>
        <w:rPr>
          <w:rFonts w:asciiTheme="minorHAnsi" w:hAnsiTheme="minorHAnsi" w:cstheme="minorHAnsi"/>
        </w:rPr>
      </w:pPr>
      <w:r w:rsidRPr="004675AB">
        <w:rPr>
          <w:rFonts w:asciiTheme="minorHAnsi" w:hAnsiTheme="minorHAnsi" w:cstheme="minorHAnsi"/>
        </w:rPr>
        <w:t xml:space="preserve">1. Aquele que </w:t>
      </w:r>
      <w:proofErr w:type="gramStart"/>
      <w:r w:rsidRPr="004675AB">
        <w:rPr>
          <w:rFonts w:asciiTheme="minorHAnsi" w:hAnsiTheme="minorHAnsi" w:cstheme="minorHAnsi"/>
        </w:rPr>
        <w:t>queimar,</w:t>
      </w:r>
      <w:proofErr w:type="gramEnd"/>
      <w:r w:rsidRPr="004675AB">
        <w:rPr>
          <w:rFonts w:asciiTheme="minorHAnsi" w:hAnsiTheme="minorHAnsi" w:cstheme="minorHAnsi"/>
        </w:rPr>
        <w:t xml:space="preserve"> dilacerar, danificar ou por qualquer meio inutilizar livros, documentos originais, cópias ou minutas dos arquivos de qualquer unidade, navio, aeronave, estabelecimento ou órgão militar é punido com pena de 1 a 5 anos prisão.</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2. Se a conduta </w:t>
      </w:r>
      <w:proofErr w:type="gramStart"/>
      <w:r w:rsidRPr="004675AB">
        <w:rPr>
          <w:rFonts w:asciiTheme="minorHAnsi" w:hAnsiTheme="minorHAnsi" w:cstheme="minorHAnsi"/>
        </w:rPr>
        <w:t>for em</w:t>
      </w:r>
      <w:proofErr w:type="gramEnd"/>
      <w:r w:rsidRPr="004675AB">
        <w:rPr>
          <w:rFonts w:asciiTheme="minorHAnsi" w:hAnsiTheme="minorHAnsi" w:cstheme="minorHAnsi"/>
        </w:rPr>
        <w:t xml:space="preserve"> grupo ou provocar consequências graves a pena é de 5 a 10 anos de prisão.</w:t>
      </w:r>
    </w:p>
    <w:p w:rsidR="007A74C8" w:rsidRPr="004675AB" w:rsidRDefault="007A74C8" w:rsidP="004675AB">
      <w:pPr>
        <w:tabs>
          <w:tab w:val="left" w:pos="720"/>
        </w:tabs>
        <w:spacing w:line="0" w:lineRule="atLeast"/>
        <w:jc w:val="both"/>
        <w:rPr>
          <w:rFonts w:asciiTheme="minorHAnsi" w:hAnsiTheme="minorHAnsi" w:cstheme="minorHAnsi"/>
        </w:rPr>
      </w:pPr>
      <w:r w:rsidRPr="004675AB">
        <w:rPr>
          <w:rFonts w:asciiTheme="minorHAnsi" w:hAnsiTheme="minorHAnsi" w:cstheme="minorHAnsi"/>
          <w:bCs/>
        </w:rPr>
        <w:t xml:space="preserve">3. </w:t>
      </w:r>
      <w:r w:rsidRPr="004675AB">
        <w:rPr>
          <w:rFonts w:asciiTheme="minorHAnsi" w:hAnsiTheme="minorHAnsi" w:cstheme="minorHAnsi"/>
        </w:rPr>
        <w:t xml:space="preserve">Se a conduta for praticada por negligência a pena é de prisão de até </w:t>
      </w:r>
      <w:proofErr w:type="gramStart"/>
      <w:r w:rsidRPr="004675AB">
        <w:rPr>
          <w:rFonts w:asciiTheme="minorHAnsi" w:hAnsiTheme="minorHAnsi" w:cstheme="minorHAnsi"/>
        </w:rPr>
        <w:t>2</w:t>
      </w:r>
      <w:proofErr w:type="gramEnd"/>
      <w:r w:rsidRPr="004675AB">
        <w:rPr>
          <w:rFonts w:asciiTheme="minorHAnsi" w:hAnsiTheme="minorHAnsi" w:cstheme="minorHAnsi"/>
        </w:rPr>
        <w:t xml:space="preserve"> anos no caso nº 1 e 2 a 4 no caso nº 2.</w:t>
      </w:r>
    </w:p>
    <w:p w:rsidR="007A74C8" w:rsidRDefault="007A74C8" w:rsidP="004675AB">
      <w:pPr>
        <w:spacing w:line="0" w:lineRule="atLeast"/>
        <w:jc w:val="both"/>
        <w:rPr>
          <w:rFonts w:asciiTheme="minorHAnsi" w:hAnsiTheme="minorHAnsi" w:cstheme="minorHAnsi"/>
        </w:rPr>
      </w:pPr>
    </w:p>
    <w:p w:rsidR="0087276D" w:rsidRDefault="0087276D" w:rsidP="004675AB">
      <w:pPr>
        <w:spacing w:line="0" w:lineRule="atLeast"/>
        <w:jc w:val="both"/>
        <w:rPr>
          <w:rFonts w:asciiTheme="minorHAnsi" w:hAnsiTheme="minorHAnsi" w:cstheme="minorHAnsi"/>
        </w:rPr>
      </w:pPr>
    </w:p>
    <w:p w:rsidR="0087276D" w:rsidRDefault="0087276D" w:rsidP="004675AB">
      <w:pPr>
        <w:spacing w:line="0" w:lineRule="atLeast"/>
        <w:jc w:val="both"/>
        <w:rPr>
          <w:rFonts w:asciiTheme="minorHAnsi" w:hAnsiTheme="minorHAnsi" w:cstheme="minorHAnsi"/>
        </w:rPr>
      </w:pPr>
    </w:p>
    <w:p w:rsidR="0087276D" w:rsidRPr="004675AB" w:rsidRDefault="0087276D" w:rsidP="004675AB">
      <w:pPr>
        <w:spacing w:line="0" w:lineRule="atLeast"/>
        <w:jc w:val="both"/>
        <w:rPr>
          <w:rFonts w:asciiTheme="minorHAnsi" w:hAnsiTheme="minorHAnsi" w:cstheme="minorHAnsi"/>
        </w:rPr>
      </w:pPr>
    </w:p>
    <w:p w:rsidR="007A74C8" w:rsidRPr="004675AB" w:rsidRDefault="00794780" w:rsidP="004675AB">
      <w:pPr>
        <w:pStyle w:val="Normal1"/>
        <w:spacing w:line="0" w:lineRule="atLeast"/>
        <w:jc w:val="both"/>
        <w:rPr>
          <w:rFonts w:asciiTheme="minorHAnsi" w:hAnsiTheme="minorHAnsi" w:cstheme="minorHAnsi"/>
          <w:b/>
          <w:color w:val="auto"/>
        </w:rPr>
      </w:pPr>
      <w:r w:rsidRPr="004675AB">
        <w:rPr>
          <w:rFonts w:asciiTheme="minorHAnsi" w:hAnsiTheme="minorHAnsi" w:cstheme="minorHAnsi"/>
          <w:color w:val="auto"/>
          <w:lang w:val="pt-PT"/>
        </w:rPr>
        <w:lastRenderedPageBreak/>
        <w:t>Artigo 32</w:t>
      </w:r>
      <w:r w:rsidR="00AB59D5">
        <w:rPr>
          <w:rFonts w:asciiTheme="minorHAnsi" w:hAnsiTheme="minorHAnsi" w:cstheme="minorHAnsi"/>
          <w:color w:val="auto"/>
          <w:lang w:val="pt-PT"/>
        </w:rPr>
        <w:t>7</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eastAsia="TimesNewRomanPS-BoldMT" w:hAnsiTheme="minorHAnsi" w:cstheme="minorHAnsi"/>
          <w:b/>
          <w:bCs/>
          <w:color w:val="auto"/>
        </w:rPr>
      </w:pPr>
      <w:r w:rsidRPr="004675AB">
        <w:rPr>
          <w:rFonts w:asciiTheme="minorHAnsi" w:hAnsiTheme="minorHAnsi" w:cstheme="minorHAnsi"/>
          <w:b/>
          <w:color w:val="auto"/>
        </w:rPr>
        <w:t xml:space="preserve">(Descaminho) </w:t>
      </w:r>
    </w:p>
    <w:p w:rsidR="007A74C8" w:rsidRPr="004675AB" w:rsidRDefault="007A74C8" w:rsidP="004675AB">
      <w:pPr>
        <w:spacing w:line="0" w:lineRule="atLeast"/>
        <w:jc w:val="both"/>
        <w:rPr>
          <w:rFonts w:asciiTheme="minorHAnsi" w:hAnsiTheme="minorHAnsi" w:cstheme="minorHAnsi"/>
          <w:color w:val="FF0000"/>
        </w:rPr>
      </w:pPr>
      <w:r w:rsidRPr="00AB59D5">
        <w:rPr>
          <w:rFonts w:asciiTheme="minorHAnsi" w:hAnsiTheme="minorHAnsi" w:cstheme="minorHAnsi"/>
          <w:bCs/>
        </w:rPr>
        <w:t xml:space="preserve">Aquele que em prejuízo </w:t>
      </w:r>
      <w:r w:rsidR="00794780" w:rsidRPr="00AB59D5">
        <w:rPr>
          <w:rFonts w:asciiTheme="minorHAnsi" w:hAnsiTheme="minorHAnsi" w:cstheme="minorHAnsi"/>
        </w:rPr>
        <w:t>das Forças Armadas,</w:t>
      </w:r>
      <w:r w:rsidR="00794780" w:rsidRPr="00AB59D5">
        <w:rPr>
          <w:rFonts w:asciiTheme="minorHAnsi" w:eastAsia="Tahoma" w:hAnsiTheme="minorHAnsi" w:cstheme="minorHAnsi"/>
        </w:rPr>
        <w:t xml:space="preserve"> dos S</w:t>
      </w:r>
      <w:r w:rsidR="00794780" w:rsidRPr="00AB59D5">
        <w:rPr>
          <w:rFonts w:asciiTheme="minorHAnsi" w:hAnsiTheme="minorHAnsi" w:cstheme="minorHAnsi"/>
        </w:rPr>
        <w:t>erviços</w:t>
      </w:r>
      <w:r w:rsidR="00794780" w:rsidRPr="00AB59D5">
        <w:rPr>
          <w:rFonts w:asciiTheme="minorHAnsi" w:eastAsia="Tahoma" w:hAnsiTheme="minorHAnsi" w:cstheme="minorHAnsi"/>
        </w:rPr>
        <w:t xml:space="preserve"> </w:t>
      </w:r>
      <w:r w:rsidR="00794780" w:rsidRPr="00AB59D5">
        <w:rPr>
          <w:rFonts w:asciiTheme="minorHAnsi" w:hAnsiTheme="minorHAnsi" w:cstheme="minorHAnsi"/>
        </w:rPr>
        <w:t>de</w:t>
      </w:r>
      <w:r w:rsidR="00794780" w:rsidRPr="00AB59D5">
        <w:rPr>
          <w:rFonts w:asciiTheme="minorHAnsi" w:eastAsia="Tahoma" w:hAnsiTheme="minorHAnsi" w:cstheme="minorHAnsi"/>
        </w:rPr>
        <w:t xml:space="preserve"> </w:t>
      </w:r>
      <w:r w:rsidR="00794780" w:rsidRPr="00AB59D5">
        <w:rPr>
          <w:rFonts w:asciiTheme="minorHAnsi" w:hAnsiTheme="minorHAnsi" w:cstheme="minorHAnsi"/>
        </w:rPr>
        <w:t>Segurança,</w:t>
      </w:r>
      <w:r w:rsidR="00794780" w:rsidRPr="00AB59D5">
        <w:rPr>
          <w:rFonts w:asciiTheme="minorHAnsi" w:eastAsia="Tahoma" w:hAnsiTheme="minorHAnsi" w:cstheme="minorHAnsi"/>
        </w:rPr>
        <w:t xml:space="preserve"> d</w:t>
      </w:r>
      <w:r w:rsidR="00794780" w:rsidRPr="00AB59D5">
        <w:rPr>
          <w:rFonts w:asciiTheme="minorHAnsi" w:hAnsiTheme="minorHAnsi" w:cstheme="minorHAnsi"/>
        </w:rPr>
        <w:t>a</w:t>
      </w:r>
      <w:r w:rsidR="00794780" w:rsidRPr="00AB59D5">
        <w:rPr>
          <w:rFonts w:asciiTheme="minorHAnsi" w:eastAsia="Tahoma" w:hAnsiTheme="minorHAnsi" w:cstheme="minorHAnsi"/>
        </w:rPr>
        <w:t xml:space="preserve"> </w:t>
      </w:r>
      <w:r w:rsidR="00794780" w:rsidRPr="00AB59D5">
        <w:rPr>
          <w:rFonts w:asciiTheme="minorHAnsi" w:hAnsiTheme="minorHAnsi" w:cstheme="minorHAnsi"/>
        </w:rPr>
        <w:t>Polícia</w:t>
      </w:r>
      <w:r w:rsidR="00794780" w:rsidRPr="00AB59D5">
        <w:rPr>
          <w:rFonts w:asciiTheme="minorHAnsi" w:eastAsia="Tahoma" w:hAnsiTheme="minorHAnsi" w:cstheme="minorHAnsi"/>
        </w:rPr>
        <w:t xml:space="preserve"> </w:t>
      </w:r>
      <w:r w:rsidR="00794780" w:rsidRPr="00AB59D5">
        <w:rPr>
          <w:rFonts w:asciiTheme="minorHAnsi" w:hAnsiTheme="minorHAnsi" w:cstheme="minorHAnsi"/>
        </w:rPr>
        <w:t>Nacional</w:t>
      </w:r>
      <w:r w:rsidR="00794780"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794780" w:rsidRPr="00AB59D5">
        <w:rPr>
          <w:rFonts w:asciiTheme="minorHAnsi" w:hAnsiTheme="minorHAnsi" w:cstheme="minorHAnsi"/>
        </w:rPr>
        <w:t xml:space="preserve"> outros Serviços Executivos do Ministério do Interior</w:t>
      </w:r>
      <w:r w:rsidRPr="00AB59D5">
        <w:rPr>
          <w:rFonts w:asciiTheme="minorHAnsi" w:hAnsiTheme="minorHAnsi" w:cstheme="minorHAnsi"/>
          <w:bCs/>
        </w:rPr>
        <w:t xml:space="preserve">, descaminhar ou dissipar coisa ou valores monetários, documentos ou quaisquer objectos que lhe hajam sido entregues </w:t>
      </w:r>
      <w:r w:rsidRPr="004675AB">
        <w:rPr>
          <w:rFonts w:asciiTheme="minorHAnsi" w:hAnsiTheme="minorHAnsi" w:cstheme="minorHAnsi"/>
          <w:bCs/>
        </w:rPr>
        <w:t>para depósito, mandato, comissão ou administração ou que tenha recebido para um fim ou emprego determinado, com a obrigação de restituir, é punido com as penas cominadas para o furto agravadas de um terço.</w:t>
      </w:r>
    </w:p>
    <w:p w:rsidR="007A74C8" w:rsidRDefault="007A74C8" w:rsidP="004675AB">
      <w:pPr>
        <w:pStyle w:val="Normal1"/>
        <w:spacing w:line="0" w:lineRule="atLeast"/>
        <w:jc w:val="both"/>
        <w:rPr>
          <w:rFonts w:asciiTheme="minorHAnsi" w:hAnsiTheme="minorHAnsi" w:cstheme="minorHAnsi"/>
          <w:b/>
          <w:lang w:val="pt-PT"/>
        </w:rPr>
      </w:pPr>
    </w:p>
    <w:p w:rsidR="007A74C8" w:rsidRPr="003E0CE0" w:rsidRDefault="007A74C8" w:rsidP="003E0CE0">
      <w:pPr>
        <w:suppressAutoHyphens w:val="0"/>
        <w:spacing w:line="0" w:lineRule="atLeast"/>
        <w:jc w:val="both"/>
        <w:rPr>
          <w:rFonts w:asciiTheme="minorHAnsi" w:hAnsiTheme="minorHAnsi" w:cstheme="minorHAnsi"/>
          <w:b/>
          <w:kern w:val="1"/>
          <w:lang w:bidi="hi-IN"/>
        </w:rPr>
      </w:pPr>
      <w:r w:rsidRPr="004675AB">
        <w:rPr>
          <w:rFonts w:asciiTheme="minorHAnsi" w:hAnsiTheme="minorHAnsi" w:cstheme="minorHAnsi"/>
          <w:b/>
        </w:rPr>
        <w:t>CAPITULO III</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b/>
          <w:bCs/>
          <w:color w:val="auto"/>
          <w:lang w:val="pt-PT"/>
        </w:rPr>
        <w:t>CRIMES CONTRA A PROPRIEDADE</w:t>
      </w:r>
    </w:p>
    <w:p w:rsidR="007A74C8" w:rsidRPr="004675AB" w:rsidRDefault="007A74C8" w:rsidP="004675AB">
      <w:pPr>
        <w:pStyle w:val="Normal1"/>
        <w:spacing w:line="0" w:lineRule="atLeast"/>
        <w:jc w:val="both"/>
        <w:rPr>
          <w:rFonts w:asciiTheme="minorHAnsi" w:hAnsiTheme="minorHAnsi" w:cstheme="minorHAnsi"/>
          <w:color w:val="4F81BD" w:themeColor="accent1"/>
          <w:lang w:val="pt-PT"/>
        </w:rPr>
      </w:pPr>
    </w:p>
    <w:p w:rsidR="007A74C8" w:rsidRPr="004675AB" w:rsidRDefault="00794780"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32</w:t>
      </w:r>
      <w:r w:rsidR="00AB59D5">
        <w:rPr>
          <w:rFonts w:asciiTheme="minorHAnsi" w:hAnsiTheme="minorHAnsi" w:cstheme="minorHAnsi"/>
          <w:color w:val="auto"/>
          <w:lang w:val="pt-PT"/>
        </w:rPr>
        <w:t>8</w:t>
      </w:r>
      <w:r w:rsidR="007A74C8" w:rsidRPr="004675AB">
        <w:rPr>
          <w:rFonts w:asciiTheme="minorHAnsi" w:hAnsiTheme="minorHAnsi" w:cstheme="minorHAnsi"/>
          <w:color w:val="auto"/>
          <w:lang w:val="pt-PT"/>
        </w:rPr>
        <w:t xml:space="preserve">º </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bCs/>
          <w:color w:val="auto"/>
          <w:lang w:val="pt-PT"/>
        </w:rPr>
        <w:t>(Natureza militar do crime)</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4F81BD" w:themeColor="accent1"/>
          <w:lang w:val="pt-PT"/>
        </w:rPr>
      </w:pPr>
      <w:r w:rsidRPr="004675AB">
        <w:rPr>
          <w:rFonts w:asciiTheme="minorHAnsi" w:hAnsiTheme="minorHAnsi" w:cstheme="minorHAnsi"/>
          <w:color w:val="auto"/>
          <w:lang w:val="pt-PT"/>
        </w:rPr>
        <w:t>O</w:t>
      </w:r>
      <w:r w:rsidR="008D465A">
        <w:rPr>
          <w:rFonts w:asciiTheme="minorHAnsi" w:hAnsiTheme="minorHAnsi" w:cstheme="minorHAnsi"/>
          <w:color w:val="auto"/>
          <w:lang w:val="pt-PT"/>
        </w:rPr>
        <w:t>s crimes previstos no presente t</w:t>
      </w:r>
      <w:r w:rsidRPr="004675AB">
        <w:rPr>
          <w:rFonts w:asciiTheme="minorHAnsi" w:hAnsiTheme="minorHAnsi" w:cstheme="minorHAnsi"/>
          <w:color w:val="auto"/>
          <w:lang w:val="pt-PT"/>
        </w:rPr>
        <w:t xml:space="preserve">ítulo são considerados militares quando o facto se enquadrar numa das </w:t>
      </w:r>
      <w:r w:rsidR="00794780" w:rsidRPr="004675AB">
        <w:rPr>
          <w:rFonts w:asciiTheme="minorHAnsi" w:hAnsiTheme="minorHAnsi" w:cstheme="minorHAnsi"/>
          <w:color w:val="auto"/>
          <w:lang w:val="pt-PT"/>
        </w:rPr>
        <w:t>hipóteses</w:t>
      </w:r>
      <w:r w:rsidRPr="004675AB">
        <w:rPr>
          <w:rFonts w:asciiTheme="minorHAnsi" w:hAnsiTheme="minorHAnsi" w:cstheme="minorHAnsi"/>
          <w:color w:val="auto"/>
          <w:lang w:val="pt-PT"/>
        </w:rPr>
        <w:t xml:space="preserve"> do</w:t>
      </w:r>
      <w:r w:rsidRPr="004675AB">
        <w:rPr>
          <w:rFonts w:asciiTheme="minorHAnsi" w:hAnsiTheme="minorHAnsi" w:cstheme="minorHAnsi"/>
          <w:color w:val="4F81BD" w:themeColor="accent1"/>
          <w:lang w:val="pt-PT"/>
        </w:rPr>
        <w:t xml:space="preserve"> </w:t>
      </w:r>
      <w:r w:rsidRPr="007C0255">
        <w:rPr>
          <w:rFonts w:asciiTheme="minorHAnsi" w:hAnsiTheme="minorHAnsi" w:cstheme="minorHAnsi"/>
          <w:color w:val="auto"/>
          <w:lang w:val="pt-PT"/>
        </w:rPr>
        <w:t xml:space="preserve">artigo 17º deste Código, salvo </w:t>
      </w:r>
      <w:r w:rsidRPr="004675AB">
        <w:rPr>
          <w:rFonts w:asciiTheme="minorHAnsi" w:hAnsiTheme="minorHAnsi" w:cstheme="minorHAnsi"/>
          <w:color w:val="auto"/>
          <w:lang w:val="pt-PT"/>
        </w:rPr>
        <w:t>disposição especial.</w:t>
      </w:r>
    </w:p>
    <w:p w:rsidR="007A74C8" w:rsidRPr="004675AB" w:rsidRDefault="007A74C8" w:rsidP="004675AB">
      <w:pPr>
        <w:spacing w:line="0" w:lineRule="atLeast"/>
        <w:jc w:val="both"/>
        <w:rPr>
          <w:rFonts w:asciiTheme="minorHAnsi" w:eastAsia="Arial Unicode MS" w:hAnsiTheme="minorHAnsi" w:cstheme="minorHAnsi"/>
          <w:b/>
          <w:color w:val="FF0000"/>
        </w:rPr>
      </w:pPr>
    </w:p>
    <w:p w:rsidR="007A74C8" w:rsidRPr="004675AB" w:rsidRDefault="007A74C8" w:rsidP="004675AB">
      <w:pPr>
        <w:pStyle w:val="Ttulo9"/>
        <w:spacing w:line="0" w:lineRule="atLeast"/>
        <w:ind w:left="0" w:firstLine="0"/>
        <w:jc w:val="both"/>
        <w:rPr>
          <w:rFonts w:asciiTheme="minorHAnsi" w:hAnsiTheme="minorHAnsi" w:cstheme="minorHAnsi"/>
          <w:u w:val="none"/>
        </w:rPr>
      </w:pPr>
      <w:r w:rsidRPr="004675AB">
        <w:rPr>
          <w:rFonts w:asciiTheme="minorHAnsi" w:hAnsiTheme="minorHAnsi" w:cstheme="minorHAnsi"/>
          <w:u w:val="none"/>
        </w:rPr>
        <w:t>Secção I</w:t>
      </w:r>
    </w:p>
    <w:p w:rsidR="007A74C8" w:rsidRPr="004675AB" w:rsidRDefault="007A74C8" w:rsidP="004675AB">
      <w:pPr>
        <w:pStyle w:val="Ttulo9"/>
        <w:spacing w:line="0" w:lineRule="atLeast"/>
        <w:ind w:left="0" w:firstLine="0"/>
        <w:jc w:val="both"/>
        <w:rPr>
          <w:rFonts w:asciiTheme="minorHAnsi" w:hAnsiTheme="minorHAnsi" w:cstheme="minorHAnsi"/>
          <w:u w:val="none"/>
        </w:rPr>
      </w:pPr>
      <w:r w:rsidRPr="004675AB">
        <w:rPr>
          <w:rFonts w:asciiTheme="minorHAnsi" w:hAnsiTheme="minorHAnsi" w:cstheme="minorHAnsi"/>
          <w:u w:val="none"/>
        </w:rPr>
        <w:t>Crimes de Furto</w:t>
      </w:r>
    </w:p>
    <w:p w:rsidR="007A74C8" w:rsidRPr="004675AB" w:rsidRDefault="007A74C8" w:rsidP="004675AB">
      <w:pPr>
        <w:spacing w:line="0" w:lineRule="atLeast"/>
        <w:jc w:val="both"/>
        <w:rPr>
          <w:rFonts w:asciiTheme="minorHAnsi" w:hAnsiTheme="minorHAnsi" w:cstheme="minorHAnsi"/>
          <w:b/>
        </w:rPr>
      </w:pPr>
    </w:p>
    <w:p w:rsidR="007A74C8" w:rsidRPr="004675AB" w:rsidRDefault="00794780" w:rsidP="004675AB">
      <w:pPr>
        <w:spacing w:line="0" w:lineRule="atLeast"/>
        <w:jc w:val="both"/>
        <w:rPr>
          <w:rFonts w:asciiTheme="minorHAnsi" w:eastAsia="Times New Roman Bold" w:hAnsiTheme="minorHAnsi" w:cstheme="minorHAnsi"/>
        </w:rPr>
      </w:pPr>
      <w:r w:rsidRPr="004675AB">
        <w:rPr>
          <w:rFonts w:asciiTheme="minorHAnsi" w:hAnsiTheme="minorHAnsi" w:cstheme="minorHAnsi"/>
        </w:rPr>
        <w:t>Artigo 32</w:t>
      </w:r>
      <w:r w:rsidR="00AB59D5">
        <w:rPr>
          <w:rFonts w:asciiTheme="minorHAnsi" w:hAnsiTheme="minorHAnsi" w:cstheme="minorHAnsi"/>
        </w:rPr>
        <w:t>9</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(Furto)</w:t>
      </w:r>
    </w:p>
    <w:p w:rsidR="007A74C8" w:rsidRPr="004675AB" w:rsidRDefault="007A74C8" w:rsidP="004675AB">
      <w:pPr>
        <w:pStyle w:val="Corpodetexto3"/>
        <w:spacing w:after="0" w:line="0" w:lineRule="atLeast"/>
        <w:jc w:val="both"/>
        <w:rPr>
          <w:rFonts w:asciiTheme="minorHAnsi" w:eastAsia="Arial Unicode MS" w:hAnsiTheme="minorHAnsi" w:cstheme="minorHAnsi"/>
          <w:sz w:val="24"/>
          <w:szCs w:val="24"/>
        </w:rPr>
      </w:pPr>
      <w:r w:rsidRPr="004675AB">
        <w:rPr>
          <w:rFonts w:asciiTheme="minorHAnsi" w:hAnsiTheme="minorHAnsi" w:cstheme="minorHAnsi"/>
          <w:sz w:val="24"/>
          <w:szCs w:val="24"/>
        </w:rPr>
        <w:t>Aquele que, com intenção de se apropriar para si ou para outrem, coisa móvel alheia, a subtrair é punido com penas de:</w:t>
      </w:r>
    </w:p>
    <w:p w:rsidR="007A74C8" w:rsidRPr="004675AB" w:rsidRDefault="007A74C8" w:rsidP="004675AB">
      <w:pPr>
        <w:pStyle w:val="Corpodetexto3"/>
        <w:spacing w:after="0" w:line="0" w:lineRule="atLeast"/>
        <w:jc w:val="both"/>
        <w:rPr>
          <w:rFonts w:asciiTheme="minorHAnsi" w:eastAsia="Arial Unicode MS" w:hAnsiTheme="minorHAnsi" w:cstheme="minorHAnsi"/>
          <w:sz w:val="24"/>
          <w:szCs w:val="24"/>
        </w:rPr>
      </w:pPr>
      <w:r w:rsidRPr="004675AB">
        <w:rPr>
          <w:rFonts w:asciiTheme="minorHAnsi" w:eastAsia="Arial Unicode MS" w:hAnsiTheme="minorHAnsi" w:cstheme="minorHAnsi"/>
          <w:sz w:val="24"/>
          <w:szCs w:val="24"/>
        </w:rPr>
        <w:t xml:space="preserve">a) </w:t>
      </w:r>
      <w:r w:rsidRPr="004675AB">
        <w:rPr>
          <w:rFonts w:asciiTheme="minorHAnsi" w:hAnsiTheme="minorHAnsi" w:cstheme="minorHAnsi"/>
          <w:sz w:val="24"/>
          <w:szCs w:val="24"/>
        </w:rPr>
        <w:t xml:space="preserve">prisão até </w:t>
      </w:r>
      <w:proofErr w:type="gramStart"/>
      <w:r w:rsidRPr="004675AB">
        <w:rPr>
          <w:rFonts w:asciiTheme="minorHAnsi" w:hAnsiTheme="minorHAnsi" w:cstheme="minorHAnsi"/>
          <w:sz w:val="24"/>
          <w:szCs w:val="24"/>
        </w:rPr>
        <w:t>3</w:t>
      </w:r>
      <w:proofErr w:type="gramEnd"/>
      <w:r w:rsidRPr="004675AB">
        <w:rPr>
          <w:rFonts w:asciiTheme="minorHAnsi" w:hAnsiTheme="minorHAnsi" w:cstheme="minorHAnsi"/>
          <w:sz w:val="24"/>
          <w:szCs w:val="24"/>
        </w:rPr>
        <w:t xml:space="preserve"> anos ou multa até 360 dias, se o valor da coisa subtraída não for elevado;</w:t>
      </w:r>
    </w:p>
    <w:p w:rsidR="007A74C8" w:rsidRPr="004675AB" w:rsidRDefault="007A74C8" w:rsidP="004675AB">
      <w:pPr>
        <w:pStyle w:val="Corpodetexto3"/>
        <w:suppressAutoHyphens w:val="0"/>
        <w:spacing w:after="0"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b) prisão de </w:t>
      </w:r>
      <w:proofErr w:type="gramStart"/>
      <w:r w:rsidRPr="004675AB">
        <w:rPr>
          <w:rFonts w:asciiTheme="minorHAnsi" w:hAnsiTheme="minorHAnsi" w:cstheme="minorHAnsi"/>
          <w:sz w:val="24"/>
          <w:szCs w:val="24"/>
        </w:rPr>
        <w:t>6</w:t>
      </w:r>
      <w:proofErr w:type="gramEnd"/>
      <w:r w:rsidRPr="004675AB">
        <w:rPr>
          <w:rFonts w:asciiTheme="minorHAnsi" w:hAnsiTheme="minorHAnsi" w:cstheme="minorHAnsi"/>
          <w:sz w:val="24"/>
          <w:szCs w:val="24"/>
        </w:rPr>
        <w:t xml:space="preserve"> meses a 5 anos ou multa de 60 a 600 dias, se o valor da coisa subtraída for elevado;</w:t>
      </w:r>
    </w:p>
    <w:p w:rsidR="007A74C8" w:rsidRPr="004675AB" w:rsidRDefault="007A74C8" w:rsidP="004675AB">
      <w:pPr>
        <w:pStyle w:val="Corpodetexto3"/>
        <w:suppressAutoHyphens w:val="0"/>
        <w:spacing w:after="0" w:line="0" w:lineRule="atLeast"/>
        <w:jc w:val="both"/>
        <w:rPr>
          <w:rFonts w:asciiTheme="minorHAnsi" w:hAnsiTheme="minorHAnsi" w:cstheme="minorHAnsi"/>
          <w:sz w:val="24"/>
          <w:szCs w:val="24"/>
        </w:rPr>
      </w:pPr>
      <w:r w:rsidRPr="004675AB">
        <w:rPr>
          <w:rFonts w:asciiTheme="minorHAnsi" w:hAnsiTheme="minorHAnsi" w:cstheme="minorHAnsi"/>
          <w:sz w:val="24"/>
          <w:szCs w:val="24"/>
        </w:rPr>
        <w:t>c) prisão de 1 a 7 anos, se o valor da coisa subtraída for consideravelmente elevado.</w:t>
      </w:r>
    </w:p>
    <w:p w:rsidR="00DB47FA" w:rsidRDefault="00DB47FA" w:rsidP="004675AB">
      <w:pPr>
        <w:spacing w:line="0" w:lineRule="atLeast"/>
        <w:jc w:val="both"/>
        <w:rPr>
          <w:rFonts w:asciiTheme="minorHAnsi" w:hAnsiTheme="minorHAnsi" w:cstheme="minorHAnsi"/>
        </w:rPr>
      </w:pPr>
    </w:p>
    <w:p w:rsidR="007A74C8" w:rsidRPr="004675AB" w:rsidRDefault="00794780" w:rsidP="004675AB">
      <w:pPr>
        <w:spacing w:line="0" w:lineRule="atLeast"/>
        <w:jc w:val="both"/>
        <w:rPr>
          <w:rFonts w:asciiTheme="minorHAnsi" w:eastAsia="Times New Roman Bold" w:hAnsiTheme="minorHAnsi" w:cstheme="minorHAnsi"/>
        </w:rPr>
      </w:pPr>
      <w:r w:rsidRPr="004675AB">
        <w:rPr>
          <w:rFonts w:asciiTheme="minorHAnsi" w:hAnsiTheme="minorHAnsi" w:cstheme="minorHAnsi"/>
        </w:rPr>
        <w:t>Artigo 3</w:t>
      </w:r>
      <w:r w:rsidR="00AB59D5">
        <w:rPr>
          <w:rFonts w:asciiTheme="minorHAnsi" w:hAnsiTheme="minorHAnsi" w:cstheme="minorHAnsi"/>
        </w:rPr>
        <w:t>30</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(Furto qualificado)</w:t>
      </w:r>
    </w:p>
    <w:p w:rsidR="007A74C8" w:rsidRPr="004675AB" w:rsidRDefault="007A74C8" w:rsidP="004675AB">
      <w:pPr>
        <w:suppressAutoHyphens w:val="0"/>
        <w:spacing w:line="0" w:lineRule="atLeast"/>
        <w:jc w:val="both"/>
        <w:rPr>
          <w:rFonts w:asciiTheme="minorHAnsi" w:eastAsia="Arial Unicode MS" w:hAnsiTheme="minorHAnsi" w:cstheme="minorHAnsi"/>
        </w:rPr>
      </w:pPr>
      <w:r w:rsidRPr="004675AB">
        <w:rPr>
          <w:rFonts w:asciiTheme="minorHAnsi" w:hAnsiTheme="minorHAnsi" w:cstheme="minorHAnsi"/>
        </w:rPr>
        <w:t>1. As penas estabelecidas no artigo anterior são agravadas, sempre que a coisa móvel subtraída:</w:t>
      </w:r>
    </w:p>
    <w:p w:rsidR="007A74C8" w:rsidRPr="004675AB" w:rsidRDefault="007A74C8" w:rsidP="004675AB">
      <w:pPr>
        <w:tabs>
          <w:tab w:val="num" w:pos="1140"/>
        </w:tabs>
        <w:suppressAutoHyphens w:val="0"/>
        <w:spacing w:line="0" w:lineRule="atLeast"/>
        <w:jc w:val="both"/>
        <w:rPr>
          <w:rFonts w:asciiTheme="minorHAnsi" w:hAnsiTheme="minorHAnsi" w:cstheme="minorHAnsi"/>
        </w:rPr>
      </w:pPr>
      <w:r w:rsidRPr="004675AB">
        <w:rPr>
          <w:rFonts w:asciiTheme="minorHAnsi" w:hAnsiTheme="minorHAnsi" w:cstheme="minorHAnsi"/>
        </w:rPr>
        <w:t>a) possuir relevante significado para o desenvolvimento económico ou tecnológico, valor científico, histórico ou artístico e fizer parte de colecção ou exposição pública ou acessível ao público, se encontrar em depósito ou à guarda de museus ou recolhida em qualquer das suas oficinas ou dependências;</w:t>
      </w:r>
    </w:p>
    <w:p w:rsidR="007A74C8" w:rsidRPr="004675AB" w:rsidRDefault="007A74C8" w:rsidP="004675AB">
      <w:pPr>
        <w:tabs>
          <w:tab w:val="num" w:pos="1140"/>
        </w:tabs>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b) estiver afecta a culto </w:t>
      </w:r>
      <w:proofErr w:type="gramStart"/>
      <w:r w:rsidRPr="004675AB">
        <w:rPr>
          <w:rFonts w:asciiTheme="minorHAnsi" w:hAnsiTheme="minorHAnsi" w:cstheme="minorHAnsi"/>
        </w:rPr>
        <w:t>religioso ou destinada a venerar a memória dos mortos e a subtracção ocorrer em lugar destinado a culto ou em cemitério</w:t>
      </w:r>
      <w:proofErr w:type="gramEnd"/>
      <w:r w:rsidRPr="004675AB">
        <w:rPr>
          <w:rFonts w:asciiTheme="minorHAnsi" w:hAnsiTheme="minorHAnsi" w:cstheme="minorHAnsi"/>
        </w:rPr>
        <w:t>;</w:t>
      </w:r>
    </w:p>
    <w:p w:rsidR="007A74C8" w:rsidRPr="004675AB" w:rsidRDefault="007A74C8" w:rsidP="004675AB">
      <w:pPr>
        <w:tabs>
          <w:tab w:val="num" w:pos="1140"/>
        </w:tabs>
        <w:suppressAutoHyphens w:val="0"/>
        <w:spacing w:line="0" w:lineRule="atLeast"/>
        <w:jc w:val="both"/>
        <w:rPr>
          <w:rFonts w:asciiTheme="minorHAnsi" w:hAnsiTheme="minorHAnsi" w:cstheme="minorHAnsi"/>
        </w:rPr>
      </w:pPr>
      <w:r w:rsidRPr="004675AB">
        <w:rPr>
          <w:rFonts w:asciiTheme="minorHAnsi" w:hAnsiTheme="minorHAnsi" w:cstheme="minorHAnsi"/>
        </w:rPr>
        <w:t>c) se destinar a serviço público ou constituir produto de primeira necessidade e a subtracção perturbar o funcionamento de serviço ou o abastecimento ao público;</w:t>
      </w:r>
    </w:p>
    <w:p w:rsidR="007A74C8" w:rsidRPr="004675AB" w:rsidRDefault="007A74C8" w:rsidP="004675AB">
      <w:pPr>
        <w:tabs>
          <w:tab w:val="num" w:pos="1140"/>
        </w:tabs>
        <w:suppressAutoHyphens w:val="0"/>
        <w:spacing w:line="0" w:lineRule="atLeast"/>
        <w:jc w:val="both"/>
        <w:rPr>
          <w:rFonts w:asciiTheme="minorHAnsi" w:hAnsiTheme="minorHAnsi" w:cstheme="minorHAnsi"/>
        </w:rPr>
      </w:pPr>
      <w:r w:rsidRPr="004675AB">
        <w:rPr>
          <w:rFonts w:asciiTheme="minorHAnsi" w:hAnsiTheme="minorHAnsi" w:cstheme="minorHAnsi"/>
        </w:rPr>
        <w:t>d) for subtraída de lugar destinado ao depósito de mercadorias ou objectos ou retirada de qualquer meio de transporte e a subtracção ocorrer entre o momento do carregamento e o da chegada ao destino ou da entrega;</w:t>
      </w:r>
    </w:p>
    <w:p w:rsidR="007A74C8" w:rsidRPr="004675AB" w:rsidRDefault="007A74C8" w:rsidP="004675AB">
      <w:pPr>
        <w:tabs>
          <w:tab w:val="num" w:pos="1140"/>
        </w:tabs>
        <w:suppressAutoHyphens w:val="0"/>
        <w:spacing w:line="0" w:lineRule="atLeast"/>
        <w:jc w:val="both"/>
        <w:rPr>
          <w:rFonts w:asciiTheme="minorHAnsi" w:hAnsiTheme="minorHAnsi" w:cstheme="minorHAnsi"/>
        </w:rPr>
      </w:pPr>
      <w:r w:rsidRPr="004675AB">
        <w:rPr>
          <w:rFonts w:asciiTheme="minorHAnsi" w:hAnsiTheme="minorHAnsi" w:cstheme="minorHAnsi"/>
        </w:rPr>
        <w:t>e) se encontrar fechada em gaveta, cofre ou objecto similar equipados com fechadura, segredo ou outro dispositivo especialmente destinado à segurança;</w:t>
      </w:r>
    </w:p>
    <w:p w:rsidR="007A74C8" w:rsidRPr="004675AB" w:rsidRDefault="007A74C8" w:rsidP="004675AB">
      <w:pPr>
        <w:tabs>
          <w:tab w:val="num" w:pos="1140"/>
        </w:tabs>
        <w:suppressAutoHyphens w:val="0"/>
        <w:spacing w:line="0" w:lineRule="atLeast"/>
        <w:jc w:val="both"/>
        <w:rPr>
          <w:rFonts w:asciiTheme="minorHAnsi" w:hAnsiTheme="minorHAnsi" w:cstheme="minorHAnsi"/>
        </w:rPr>
      </w:pPr>
      <w:r w:rsidRPr="004675AB">
        <w:rPr>
          <w:rFonts w:asciiTheme="minorHAnsi" w:hAnsiTheme="minorHAnsi" w:cstheme="minorHAnsi"/>
        </w:rPr>
        <w:t>f) possuir, pela sua natureza, elevada perigosidade.</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2. As penas estabelecidas no artigo anterior são também agravadas, sempre que o agente:</w:t>
      </w:r>
    </w:p>
    <w:p w:rsidR="007A74C8" w:rsidRPr="004675AB" w:rsidRDefault="007A74C8" w:rsidP="004675AB">
      <w:pPr>
        <w:tabs>
          <w:tab w:val="num" w:pos="780"/>
        </w:tabs>
        <w:suppressAutoHyphens w:val="0"/>
        <w:spacing w:line="0" w:lineRule="atLeast"/>
        <w:jc w:val="both"/>
        <w:rPr>
          <w:rFonts w:asciiTheme="minorHAnsi" w:hAnsiTheme="minorHAnsi" w:cstheme="minorHAnsi"/>
        </w:rPr>
      </w:pPr>
      <w:r w:rsidRPr="004675AB">
        <w:rPr>
          <w:rFonts w:asciiTheme="minorHAnsi" w:hAnsiTheme="minorHAnsi" w:cstheme="minorHAnsi"/>
        </w:rPr>
        <w:lastRenderedPageBreak/>
        <w:t xml:space="preserve">a) se introduzir, para praticar o facto, em habitação, mesmo sendo ela </w:t>
      </w:r>
      <w:proofErr w:type="gramStart"/>
      <w:r w:rsidRPr="004675AB">
        <w:rPr>
          <w:rFonts w:asciiTheme="minorHAnsi" w:hAnsiTheme="minorHAnsi" w:cstheme="minorHAnsi"/>
        </w:rPr>
        <w:t>móvel, estabelecimento</w:t>
      </w:r>
      <w:proofErr w:type="gramEnd"/>
      <w:r w:rsidRPr="004675AB">
        <w:rPr>
          <w:rFonts w:asciiTheme="minorHAnsi" w:hAnsiTheme="minorHAnsi" w:cstheme="minorHAnsi"/>
        </w:rPr>
        <w:t xml:space="preserve"> comercial ou industrial ou espaço fechado, público ou privado, por meio de arrombamento, escalamento ou chaves falsas;</w:t>
      </w:r>
    </w:p>
    <w:p w:rsidR="007A74C8" w:rsidRPr="004675AB" w:rsidRDefault="007A74C8" w:rsidP="004675AB">
      <w:pPr>
        <w:tabs>
          <w:tab w:val="num" w:pos="780"/>
        </w:tabs>
        <w:suppressAutoHyphens w:val="0"/>
        <w:spacing w:line="0" w:lineRule="atLeast"/>
        <w:jc w:val="both"/>
        <w:rPr>
          <w:rFonts w:asciiTheme="minorHAnsi" w:hAnsiTheme="minorHAnsi" w:cstheme="minorHAnsi"/>
        </w:rPr>
      </w:pPr>
      <w:r w:rsidRPr="004675AB">
        <w:rPr>
          <w:rFonts w:asciiTheme="minorHAnsi" w:hAnsiTheme="minorHAnsi" w:cstheme="minorHAnsi"/>
        </w:rPr>
        <w:t>b) for membro de bando ou quadrilha e o furto for cometido com a colaboração de, pelo menos, outro membro do bando ou quadrilha;</w:t>
      </w:r>
    </w:p>
    <w:p w:rsidR="007A74C8" w:rsidRPr="004675AB" w:rsidRDefault="007A74C8" w:rsidP="004675AB">
      <w:pPr>
        <w:tabs>
          <w:tab w:val="num" w:pos="780"/>
        </w:tabs>
        <w:suppressAutoHyphens w:val="0"/>
        <w:spacing w:line="0" w:lineRule="atLeast"/>
        <w:jc w:val="both"/>
        <w:rPr>
          <w:rFonts w:asciiTheme="minorHAnsi" w:hAnsiTheme="minorHAnsi" w:cstheme="minorHAnsi"/>
        </w:rPr>
      </w:pPr>
      <w:r w:rsidRPr="004675AB">
        <w:rPr>
          <w:rFonts w:asciiTheme="minorHAnsi" w:hAnsiTheme="minorHAnsi" w:cstheme="minorHAnsi"/>
        </w:rPr>
        <w:t>c) se aproveitar da particular vulnerabilidade física ou psíquica da vítima ou de ocasiões de incêndio, explosão, inundação, naufrágio, sismo, motim e, em geral, das circunstâncias favoráveis ao cometimento de furtos propiciado por qualquer desastre, acidente ou outras situações que envolvam perturbação e comoção públicas;</w:t>
      </w:r>
    </w:p>
    <w:p w:rsidR="007A74C8" w:rsidRPr="004675AB" w:rsidRDefault="007A74C8" w:rsidP="004675AB">
      <w:pPr>
        <w:tabs>
          <w:tab w:val="num" w:pos="780"/>
        </w:tabs>
        <w:suppressAutoHyphens w:val="0"/>
        <w:spacing w:line="0" w:lineRule="atLeast"/>
        <w:jc w:val="both"/>
        <w:rPr>
          <w:rFonts w:asciiTheme="minorHAnsi" w:hAnsiTheme="minorHAnsi" w:cstheme="minorHAnsi"/>
        </w:rPr>
      </w:pPr>
      <w:r w:rsidRPr="004675AB">
        <w:rPr>
          <w:rFonts w:asciiTheme="minorHAnsi" w:hAnsiTheme="minorHAnsi" w:cstheme="minorHAnsi"/>
        </w:rPr>
        <w:t>d) se introduzir ilicitamente em habitação imóvel ou móvel, estabelecimento comercial ou industrial ou em qualquer espaço fechado, público ou privado, ou aí permanecer escondido com o propósito de cometer o furto;</w:t>
      </w:r>
    </w:p>
    <w:p w:rsidR="007A74C8" w:rsidRPr="004675AB" w:rsidRDefault="007A74C8" w:rsidP="004675AB">
      <w:pPr>
        <w:tabs>
          <w:tab w:val="num" w:pos="780"/>
        </w:tabs>
        <w:suppressAutoHyphens w:val="0"/>
        <w:spacing w:line="0" w:lineRule="atLeast"/>
        <w:jc w:val="both"/>
        <w:rPr>
          <w:rFonts w:asciiTheme="minorHAnsi" w:hAnsiTheme="minorHAnsi" w:cstheme="minorHAnsi"/>
        </w:rPr>
      </w:pPr>
      <w:r w:rsidRPr="004675AB">
        <w:rPr>
          <w:rFonts w:asciiTheme="minorHAnsi" w:hAnsiTheme="minorHAnsi" w:cstheme="minorHAnsi"/>
        </w:rPr>
        <w:t>e) praticar o facto com usurpação de título, uniforme ou insígnia de empregado público, civil ou militar, alegando falsa ordem ou exibindo falsa identificação de autoridade pública ou de agente de autoridade pública;</w:t>
      </w:r>
    </w:p>
    <w:p w:rsidR="007A74C8" w:rsidRPr="004675AB" w:rsidRDefault="007A74C8" w:rsidP="004675AB">
      <w:pPr>
        <w:tabs>
          <w:tab w:val="num" w:pos="780"/>
        </w:tabs>
        <w:suppressAutoHyphens w:val="0"/>
        <w:spacing w:line="0" w:lineRule="atLeast"/>
        <w:jc w:val="both"/>
        <w:rPr>
          <w:rFonts w:asciiTheme="minorHAnsi" w:hAnsiTheme="minorHAnsi" w:cstheme="minorHAnsi"/>
        </w:rPr>
      </w:pPr>
      <w:r w:rsidRPr="004675AB">
        <w:rPr>
          <w:rFonts w:asciiTheme="minorHAnsi" w:hAnsiTheme="minorHAnsi" w:cstheme="minorHAnsi"/>
        </w:rPr>
        <w:t>f) tratando-se de furto de gado, se introduzir nos currais das zonas rurais ou o praticar em lugar ermo.</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3. Verificando-se qualquer das circunstâncias enumeradas nos números anteriores, o crime de furto é punido da</w:t>
      </w:r>
      <w:proofErr w:type="gramStart"/>
      <w:r w:rsidRPr="004675AB">
        <w:rPr>
          <w:rFonts w:asciiTheme="minorHAnsi" w:hAnsiTheme="minorHAnsi" w:cstheme="minorHAnsi"/>
        </w:rPr>
        <w:t xml:space="preserve">  </w:t>
      </w:r>
      <w:proofErr w:type="gramEnd"/>
      <w:r w:rsidRPr="004675AB">
        <w:rPr>
          <w:rFonts w:asciiTheme="minorHAnsi" w:hAnsiTheme="minorHAnsi" w:cstheme="minorHAnsi"/>
        </w:rPr>
        <w:t>seguinte forma:</w:t>
      </w:r>
    </w:p>
    <w:p w:rsidR="007A74C8" w:rsidRPr="00894CED"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a) o previsto na </w:t>
      </w:r>
      <w:r w:rsidR="00A76C67" w:rsidRPr="00894CED">
        <w:rPr>
          <w:rFonts w:asciiTheme="minorHAnsi" w:hAnsiTheme="minorHAnsi" w:cstheme="minorHAnsi"/>
        </w:rPr>
        <w:t>alínea a) do artigo 32</w:t>
      </w:r>
      <w:r w:rsidR="00894CED" w:rsidRPr="00894CED">
        <w:rPr>
          <w:rFonts w:asciiTheme="minorHAnsi" w:hAnsiTheme="minorHAnsi" w:cstheme="minorHAnsi"/>
        </w:rPr>
        <w:t>9</w:t>
      </w:r>
      <w:r w:rsidRPr="00894CED">
        <w:rPr>
          <w:rFonts w:asciiTheme="minorHAnsi" w:hAnsiTheme="minorHAnsi" w:cstheme="minorHAnsi"/>
        </w:rPr>
        <w:t xml:space="preserve">º, com pena de prisão de </w:t>
      </w:r>
      <w:proofErr w:type="gramStart"/>
      <w:r w:rsidRPr="00894CED">
        <w:rPr>
          <w:rFonts w:asciiTheme="minorHAnsi" w:hAnsiTheme="minorHAnsi" w:cstheme="minorHAnsi"/>
        </w:rPr>
        <w:t>6</w:t>
      </w:r>
      <w:proofErr w:type="gramEnd"/>
      <w:r w:rsidRPr="00894CED">
        <w:rPr>
          <w:rFonts w:asciiTheme="minorHAnsi" w:hAnsiTheme="minorHAnsi" w:cstheme="minorHAnsi"/>
        </w:rPr>
        <w:t xml:space="preserve"> meses a 4 anos;</w:t>
      </w:r>
    </w:p>
    <w:p w:rsidR="007A74C8" w:rsidRPr="00894CED" w:rsidRDefault="007A74C8" w:rsidP="004675AB">
      <w:pPr>
        <w:suppressAutoHyphens w:val="0"/>
        <w:spacing w:line="0" w:lineRule="atLeast"/>
        <w:jc w:val="both"/>
        <w:rPr>
          <w:rFonts w:asciiTheme="minorHAnsi" w:hAnsiTheme="minorHAnsi" w:cstheme="minorHAnsi"/>
        </w:rPr>
      </w:pPr>
      <w:r w:rsidRPr="00894CED">
        <w:rPr>
          <w:rFonts w:asciiTheme="minorHAnsi" w:hAnsiTheme="minorHAnsi" w:cstheme="minorHAnsi"/>
        </w:rPr>
        <w:t>b) o previsto na alínea b) do mesmo artigo, com pena de prisão de 1 a 8 anos;</w:t>
      </w:r>
    </w:p>
    <w:p w:rsidR="007A74C8" w:rsidRPr="004675AB" w:rsidRDefault="007A74C8" w:rsidP="004675AB">
      <w:pPr>
        <w:suppressAutoHyphens w:val="0"/>
        <w:spacing w:line="0" w:lineRule="atLeast"/>
        <w:jc w:val="both"/>
        <w:rPr>
          <w:rFonts w:asciiTheme="minorHAnsi" w:hAnsiTheme="minorHAnsi" w:cstheme="minorHAnsi"/>
        </w:rPr>
      </w:pPr>
      <w:r w:rsidRPr="00894CED">
        <w:rPr>
          <w:rFonts w:asciiTheme="minorHAnsi" w:hAnsiTheme="minorHAnsi" w:cstheme="minorHAnsi"/>
        </w:rPr>
        <w:t xml:space="preserve">c) o previsto na alínea c) do mesmo artigo, </w:t>
      </w:r>
      <w:r w:rsidRPr="004675AB">
        <w:rPr>
          <w:rFonts w:asciiTheme="minorHAnsi" w:hAnsiTheme="minorHAnsi" w:cstheme="minorHAnsi"/>
        </w:rPr>
        <w:t>com pena de prisão de 2 a 12 anos;</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4. Se a coisa furtada for de valor diminuto, não há lugar à qualificação.</w:t>
      </w:r>
    </w:p>
    <w:p w:rsidR="00DB47FA" w:rsidRDefault="00DB47FA" w:rsidP="004675AB">
      <w:pPr>
        <w:spacing w:line="0" w:lineRule="atLeast"/>
        <w:jc w:val="both"/>
        <w:rPr>
          <w:rFonts w:asciiTheme="minorHAnsi" w:hAnsiTheme="minorHAnsi" w:cstheme="minorHAnsi"/>
        </w:rPr>
      </w:pPr>
    </w:p>
    <w:p w:rsidR="007A74C8" w:rsidRPr="004675AB" w:rsidRDefault="00A76C67" w:rsidP="004675AB">
      <w:pPr>
        <w:spacing w:line="0" w:lineRule="atLeast"/>
        <w:jc w:val="both"/>
        <w:rPr>
          <w:rFonts w:asciiTheme="minorHAnsi" w:eastAsia="Times New Roman Bold" w:hAnsiTheme="minorHAnsi" w:cstheme="minorHAnsi"/>
        </w:rPr>
      </w:pPr>
      <w:r w:rsidRPr="004675AB">
        <w:rPr>
          <w:rFonts w:asciiTheme="minorHAnsi" w:hAnsiTheme="minorHAnsi" w:cstheme="minorHAnsi"/>
        </w:rPr>
        <w:t>Artigo 33</w:t>
      </w:r>
      <w:r w:rsidR="00AB59D5">
        <w:rPr>
          <w:rFonts w:asciiTheme="minorHAnsi" w:hAnsiTheme="minorHAnsi" w:cstheme="minorHAnsi"/>
        </w:rPr>
        <w:t>1</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(Furto de uso de veículos)</w:t>
      </w:r>
    </w:p>
    <w:p w:rsidR="007A74C8" w:rsidRPr="004675AB" w:rsidRDefault="007A74C8" w:rsidP="004675AB">
      <w:pPr>
        <w:spacing w:line="0" w:lineRule="atLeast"/>
        <w:jc w:val="both"/>
        <w:rPr>
          <w:rFonts w:asciiTheme="minorHAnsi" w:hAnsiTheme="minorHAnsi" w:cstheme="minorHAnsi"/>
          <w:color w:val="FF0000"/>
        </w:rPr>
      </w:pPr>
      <w:r w:rsidRPr="00AB59D5">
        <w:rPr>
          <w:rFonts w:asciiTheme="minorHAnsi" w:hAnsiTheme="minorHAnsi" w:cstheme="minorHAnsi"/>
        </w:rPr>
        <w:t>Aquele que subtrair automóvel ou outro veículo motorizado, barco ou aeronave</w:t>
      </w:r>
      <w:r w:rsidRPr="00AB59D5">
        <w:rPr>
          <w:rFonts w:asciiTheme="minorHAnsi" w:hAnsiTheme="minorHAnsi" w:cstheme="minorHAnsi"/>
          <w:bCs/>
        </w:rPr>
        <w:t xml:space="preserve"> </w:t>
      </w:r>
      <w:r w:rsidR="00A76C67" w:rsidRPr="00AB59D5">
        <w:rPr>
          <w:rFonts w:asciiTheme="minorHAnsi" w:hAnsiTheme="minorHAnsi" w:cstheme="minorHAnsi"/>
        </w:rPr>
        <w:t>das Forças Armadas,</w:t>
      </w:r>
      <w:r w:rsidR="00A76C67" w:rsidRPr="00AB59D5">
        <w:rPr>
          <w:rFonts w:asciiTheme="minorHAnsi" w:eastAsia="Tahoma" w:hAnsiTheme="minorHAnsi" w:cstheme="minorHAnsi"/>
        </w:rPr>
        <w:t xml:space="preserve"> dos S</w:t>
      </w:r>
      <w:r w:rsidR="00A76C67" w:rsidRPr="00AB59D5">
        <w:rPr>
          <w:rFonts w:asciiTheme="minorHAnsi" w:hAnsiTheme="minorHAnsi" w:cstheme="minorHAnsi"/>
        </w:rPr>
        <w:t>erviços</w:t>
      </w:r>
      <w:r w:rsidR="00A76C67" w:rsidRPr="00AB59D5">
        <w:rPr>
          <w:rFonts w:asciiTheme="minorHAnsi" w:eastAsia="Tahoma" w:hAnsiTheme="minorHAnsi" w:cstheme="minorHAnsi"/>
        </w:rPr>
        <w:t xml:space="preserve"> </w:t>
      </w:r>
      <w:r w:rsidR="00A76C67" w:rsidRPr="00AB59D5">
        <w:rPr>
          <w:rFonts w:asciiTheme="minorHAnsi" w:hAnsiTheme="minorHAnsi" w:cstheme="minorHAnsi"/>
        </w:rPr>
        <w:t>de</w:t>
      </w:r>
      <w:r w:rsidR="00A76C67" w:rsidRPr="00AB59D5">
        <w:rPr>
          <w:rFonts w:asciiTheme="minorHAnsi" w:eastAsia="Tahoma" w:hAnsiTheme="minorHAnsi" w:cstheme="minorHAnsi"/>
        </w:rPr>
        <w:t xml:space="preserve"> </w:t>
      </w:r>
      <w:r w:rsidR="00A76C67" w:rsidRPr="00AB59D5">
        <w:rPr>
          <w:rFonts w:asciiTheme="minorHAnsi" w:hAnsiTheme="minorHAnsi" w:cstheme="minorHAnsi"/>
        </w:rPr>
        <w:t>Segurança,</w:t>
      </w:r>
      <w:r w:rsidR="00A76C67" w:rsidRPr="00AB59D5">
        <w:rPr>
          <w:rFonts w:asciiTheme="minorHAnsi" w:eastAsia="Tahoma" w:hAnsiTheme="minorHAnsi" w:cstheme="minorHAnsi"/>
        </w:rPr>
        <w:t xml:space="preserve"> d</w:t>
      </w:r>
      <w:r w:rsidR="00A76C67" w:rsidRPr="00AB59D5">
        <w:rPr>
          <w:rFonts w:asciiTheme="minorHAnsi" w:hAnsiTheme="minorHAnsi" w:cstheme="minorHAnsi"/>
        </w:rPr>
        <w:t>a</w:t>
      </w:r>
      <w:r w:rsidR="00A76C67" w:rsidRPr="00AB59D5">
        <w:rPr>
          <w:rFonts w:asciiTheme="minorHAnsi" w:eastAsia="Tahoma" w:hAnsiTheme="minorHAnsi" w:cstheme="minorHAnsi"/>
        </w:rPr>
        <w:t xml:space="preserve"> </w:t>
      </w:r>
      <w:r w:rsidR="00A76C67" w:rsidRPr="00AB59D5">
        <w:rPr>
          <w:rFonts w:asciiTheme="minorHAnsi" w:hAnsiTheme="minorHAnsi" w:cstheme="minorHAnsi"/>
        </w:rPr>
        <w:t>Polícia</w:t>
      </w:r>
      <w:r w:rsidR="00A76C67" w:rsidRPr="00AB59D5">
        <w:rPr>
          <w:rFonts w:asciiTheme="minorHAnsi" w:eastAsia="Tahoma" w:hAnsiTheme="minorHAnsi" w:cstheme="minorHAnsi"/>
        </w:rPr>
        <w:t xml:space="preserve"> </w:t>
      </w:r>
      <w:r w:rsidR="00A76C67" w:rsidRPr="00AB59D5">
        <w:rPr>
          <w:rFonts w:asciiTheme="minorHAnsi" w:hAnsiTheme="minorHAnsi" w:cstheme="minorHAnsi"/>
        </w:rPr>
        <w:t>Nacional</w:t>
      </w:r>
      <w:r w:rsidR="00A76C67" w:rsidRPr="00AB59D5">
        <w:rPr>
          <w:rFonts w:asciiTheme="minorHAnsi" w:eastAsia="Tahoma" w:hAnsiTheme="minorHAnsi" w:cstheme="minorHAnsi"/>
        </w:rPr>
        <w:t xml:space="preserve"> </w:t>
      </w:r>
      <w:r w:rsidR="00AB59D5" w:rsidRPr="00AB59D5">
        <w:rPr>
          <w:rFonts w:asciiTheme="minorHAnsi" w:eastAsia="Tahoma" w:hAnsiTheme="minorHAnsi" w:cstheme="minorHAnsi"/>
        </w:rPr>
        <w:t>e</w:t>
      </w:r>
      <w:r w:rsidR="00A76C67" w:rsidRPr="00AB59D5">
        <w:rPr>
          <w:rFonts w:asciiTheme="minorHAnsi" w:hAnsiTheme="minorHAnsi" w:cstheme="minorHAnsi"/>
        </w:rPr>
        <w:t xml:space="preserve"> outros Serviços Executivos do Ministério do Interior</w:t>
      </w:r>
      <w:r w:rsidRPr="00AB59D5">
        <w:rPr>
          <w:rFonts w:asciiTheme="minorHAnsi" w:hAnsiTheme="minorHAnsi" w:cstheme="minorHAnsi"/>
          <w:bCs/>
        </w:rPr>
        <w:t>,</w:t>
      </w:r>
      <w:r w:rsidRPr="00AB59D5">
        <w:rPr>
          <w:rFonts w:asciiTheme="minorHAnsi" w:hAnsiTheme="minorHAnsi" w:cstheme="minorHAnsi"/>
        </w:rPr>
        <w:t xml:space="preserve"> para </w:t>
      </w:r>
      <w:proofErr w:type="gramStart"/>
      <w:r w:rsidRPr="00AB59D5">
        <w:rPr>
          <w:rFonts w:asciiTheme="minorHAnsi" w:hAnsiTheme="minorHAnsi" w:cstheme="minorHAnsi"/>
        </w:rPr>
        <w:t>os utilizar</w:t>
      </w:r>
      <w:proofErr w:type="gramEnd"/>
      <w:r w:rsidRPr="00AB59D5">
        <w:rPr>
          <w:rFonts w:asciiTheme="minorHAnsi" w:hAnsiTheme="minorHAnsi" w:cstheme="minorHAnsi"/>
        </w:rPr>
        <w:t xml:space="preserve"> temporariamente e depois os restituir, é punido com pena de prisão de 6 meses a 2 </w:t>
      </w:r>
      <w:r w:rsidRPr="004675AB">
        <w:rPr>
          <w:rFonts w:asciiTheme="minorHAnsi" w:hAnsiTheme="minorHAnsi" w:cstheme="minorHAnsi"/>
        </w:rPr>
        <w:t>anos ou com a de multa de 60 a 240 dias.</w:t>
      </w:r>
    </w:p>
    <w:p w:rsidR="007A74C8" w:rsidRPr="004675AB" w:rsidRDefault="007A74C8" w:rsidP="004675AB">
      <w:pPr>
        <w:spacing w:line="0" w:lineRule="atLeast"/>
        <w:jc w:val="both"/>
        <w:rPr>
          <w:rFonts w:asciiTheme="minorHAnsi" w:hAnsiTheme="minorHAnsi" w:cstheme="minorHAnsi"/>
        </w:rPr>
      </w:pPr>
    </w:p>
    <w:p w:rsidR="007A74C8" w:rsidRPr="004675AB" w:rsidRDefault="007A74C8" w:rsidP="004675AB">
      <w:pPr>
        <w:pStyle w:val="Ttulo9"/>
        <w:tabs>
          <w:tab w:val="left" w:pos="120"/>
        </w:tabs>
        <w:spacing w:line="0" w:lineRule="atLeast"/>
        <w:ind w:left="0" w:firstLine="0"/>
        <w:jc w:val="both"/>
        <w:rPr>
          <w:rFonts w:asciiTheme="minorHAnsi" w:hAnsiTheme="minorHAnsi" w:cstheme="minorHAnsi"/>
          <w:u w:val="none"/>
        </w:rPr>
      </w:pPr>
      <w:r w:rsidRPr="004675AB">
        <w:rPr>
          <w:rFonts w:asciiTheme="minorHAnsi" w:hAnsiTheme="minorHAnsi" w:cstheme="minorHAnsi"/>
          <w:u w:val="none"/>
        </w:rPr>
        <w:t xml:space="preserve">Secção II </w:t>
      </w:r>
    </w:p>
    <w:p w:rsidR="007A74C8" w:rsidRPr="004675AB" w:rsidRDefault="007A74C8" w:rsidP="004675AB">
      <w:pPr>
        <w:tabs>
          <w:tab w:val="left" w:pos="120"/>
        </w:tabs>
        <w:spacing w:line="0" w:lineRule="atLeast"/>
        <w:jc w:val="both"/>
        <w:rPr>
          <w:rFonts w:asciiTheme="minorHAnsi" w:eastAsia="Times New Roman Bold" w:hAnsiTheme="minorHAnsi" w:cstheme="minorHAnsi"/>
          <w:b/>
        </w:rPr>
      </w:pPr>
      <w:r w:rsidRPr="004675AB">
        <w:rPr>
          <w:rFonts w:asciiTheme="minorHAnsi" w:hAnsiTheme="minorHAnsi" w:cstheme="minorHAnsi"/>
          <w:b/>
        </w:rPr>
        <w:t>Crimes de Roubo</w:t>
      </w:r>
    </w:p>
    <w:p w:rsidR="007A74C8" w:rsidRPr="004675AB" w:rsidRDefault="007A74C8" w:rsidP="004675AB">
      <w:pPr>
        <w:tabs>
          <w:tab w:val="left" w:pos="120"/>
        </w:tabs>
        <w:spacing w:line="0" w:lineRule="atLeast"/>
        <w:jc w:val="both"/>
        <w:rPr>
          <w:rFonts w:asciiTheme="minorHAnsi" w:eastAsia="Arial Unicode MS" w:hAnsiTheme="minorHAnsi" w:cstheme="minorHAnsi"/>
          <w:b/>
        </w:rPr>
      </w:pPr>
    </w:p>
    <w:p w:rsidR="007A74C8" w:rsidRPr="004675AB" w:rsidRDefault="00A76C67" w:rsidP="004675AB">
      <w:pPr>
        <w:tabs>
          <w:tab w:val="left" w:pos="120"/>
        </w:tabs>
        <w:spacing w:line="0" w:lineRule="atLeast"/>
        <w:jc w:val="both"/>
        <w:rPr>
          <w:rFonts w:asciiTheme="minorHAnsi" w:eastAsia="Times New Roman Bold" w:hAnsiTheme="minorHAnsi" w:cstheme="minorHAnsi"/>
        </w:rPr>
      </w:pPr>
      <w:r w:rsidRPr="004675AB">
        <w:rPr>
          <w:rFonts w:asciiTheme="minorHAnsi" w:hAnsiTheme="minorHAnsi" w:cstheme="minorHAnsi"/>
        </w:rPr>
        <w:t>Artigo 33</w:t>
      </w:r>
      <w:r w:rsidR="00AB59D5">
        <w:rPr>
          <w:rFonts w:asciiTheme="minorHAnsi" w:hAnsiTheme="minorHAnsi" w:cstheme="minorHAnsi"/>
        </w:rPr>
        <w:t>2</w:t>
      </w:r>
      <w:r w:rsidR="007A74C8" w:rsidRPr="004675AB">
        <w:rPr>
          <w:rFonts w:asciiTheme="minorHAnsi" w:hAnsiTheme="minorHAnsi" w:cstheme="minorHAnsi"/>
        </w:rPr>
        <w:t>º</w:t>
      </w:r>
    </w:p>
    <w:p w:rsidR="007A74C8" w:rsidRPr="004675AB" w:rsidRDefault="007A74C8" w:rsidP="004675AB">
      <w:pPr>
        <w:tabs>
          <w:tab w:val="left" w:pos="120"/>
        </w:tabs>
        <w:spacing w:line="0" w:lineRule="atLeast"/>
        <w:jc w:val="both"/>
        <w:rPr>
          <w:rFonts w:asciiTheme="minorHAnsi" w:eastAsia="Times New Roman Bold" w:hAnsiTheme="minorHAnsi" w:cstheme="minorHAnsi"/>
          <w:b/>
        </w:rPr>
      </w:pPr>
      <w:r w:rsidRPr="004675AB">
        <w:rPr>
          <w:rFonts w:asciiTheme="minorHAnsi" w:hAnsiTheme="minorHAnsi" w:cstheme="minorHAnsi"/>
          <w:b/>
        </w:rPr>
        <w:t>(Roubo)</w:t>
      </w:r>
    </w:p>
    <w:p w:rsidR="007A74C8" w:rsidRPr="004675AB" w:rsidRDefault="007A74C8" w:rsidP="004675AB">
      <w:pPr>
        <w:tabs>
          <w:tab w:val="left" w:pos="120"/>
        </w:tabs>
        <w:spacing w:line="0" w:lineRule="atLeast"/>
        <w:jc w:val="both"/>
        <w:rPr>
          <w:rFonts w:asciiTheme="minorHAnsi" w:hAnsiTheme="minorHAnsi" w:cstheme="minorHAnsi"/>
        </w:rPr>
      </w:pPr>
      <w:r w:rsidRPr="004675AB">
        <w:rPr>
          <w:rFonts w:asciiTheme="minorHAnsi" w:eastAsia="Times New Roman Bold" w:hAnsiTheme="minorHAnsi" w:cstheme="minorHAnsi"/>
        </w:rPr>
        <w:t xml:space="preserve">1. Aquele que, </w:t>
      </w:r>
      <w:r w:rsidRPr="004675AB">
        <w:rPr>
          <w:rFonts w:asciiTheme="minorHAnsi" w:hAnsiTheme="minorHAnsi" w:cstheme="minorHAnsi"/>
        </w:rPr>
        <w:t xml:space="preserve">com propósito de se apropriar, para si ou para outrem, de coisa móvel alheia, a subtrair </w:t>
      </w:r>
      <w:r w:rsidRPr="00790A11">
        <w:rPr>
          <w:rFonts w:asciiTheme="minorHAnsi" w:hAnsiTheme="minorHAnsi" w:cstheme="minorHAnsi"/>
        </w:rPr>
        <w:t>ou obrigar quem a possuir ou detiver a entregar-lha, usando de violência contra uma pessoa ou de ameaça</w:t>
      </w:r>
      <w:r w:rsidR="00790A11" w:rsidRPr="00790A11">
        <w:rPr>
          <w:rFonts w:asciiTheme="minorHAnsi" w:hAnsiTheme="minorHAnsi" w:cstheme="minorHAnsi"/>
          <w:b/>
        </w:rPr>
        <w:t xml:space="preserve"> </w:t>
      </w:r>
      <w:r w:rsidRPr="00790A11">
        <w:rPr>
          <w:rFonts w:asciiTheme="minorHAnsi" w:hAnsiTheme="minorHAnsi" w:cstheme="minorHAnsi"/>
        </w:rPr>
        <w:t xml:space="preserve">com perigo eminente para a sua vida ou integridade física ou colocando-a na impossibilidade de se opor </w:t>
      </w:r>
      <w:r w:rsidRPr="004675AB">
        <w:rPr>
          <w:rFonts w:asciiTheme="minorHAnsi" w:hAnsiTheme="minorHAnsi" w:cstheme="minorHAnsi"/>
        </w:rPr>
        <w:t xml:space="preserve">à subtracção ou de resistir à entrega é punido com pena de prisão até </w:t>
      </w:r>
      <w:proofErr w:type="gramStart"/>
      <w:r w:rsidRPr="004675AB">
        <w:rPr>
          <w:rFonts w:asciiTheme="minorHAnsi" w:hAnsiTheme="minorHAnsi" w:cstheme="minorHAnsi"/>
        </w:rPr>
        <w:t>5</w:t>
      </w:r>
      <w:proofErr w:type="gramEnd"/>
      <w:r w:rsidRPr="004675AB">
        <w:rPr>
          <w:rFonts w:asciiTheme="minorHAnsi" w:hAnsiTheme="minorHAnsi" w:cstheme="minorHAnsi"/>
        </w:rPr>
        <w:t xml:space="preserve"> anos.</w:t>
      </w:r>
    </w:p>
    <w:p w:rsidR="007A74C8" w:rsidRPr="004675AB" w:rsidRDefault="007A74C8" w:rsidP="004675AB">
      <w:pPr>
        <w:tabs>
          <w:tab w:val="left" w:pos="120"/>
        </w:tabs>
        <w:spacing w:line="0" w:lineRule="atLeast"/>
        <w:jc w:val="both"/>
        <w:rPr>
          <w:rFonts w:asciiTheme="minorHAnsi" w:eastAsia="Times New Roman Bold" w:hAnsiTheme="minorHAnsi" w:cstheme="minorHAnsi"/>
          <w:b/>
        </w:rPr>
      </w:pPr>
      <w:r w:rsidRPr="004675AB">
        <w:rPr>
          <w:rFonts w:asciiTheme="minorHAnsi" w:hAnsiTheme="minorHAnsi" w:cstheme="minorHAnsi"/>
        </w:rPr>
        <w:t xml:space="preserve">2. Se o valor da coisa subtraída for elevado, a pena é a de prisão de 1 a 8 anos. </w:t>
      </w:r>
    </w:p>
    <w:p w:rsidR="007A74C8" w:rsidRPr="004675AB" w:rsidRDefault="007A74C8" w:rsidP="004675AB">
      <w:pPr>
        <w:tabs>
          <w:tab w:val="left" w:pos="840"/>
        </w:tabs>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3. Se o valor da coisa subtraída for consideravelmente elevado, a pena é de 2 a 10 anos de prisão. </w:t>
      </w:r>
    </w:p>
    <w:p w:rsidR="007A74C8" w:rsidRPr="004675AB" w:rsidRDefault="007A74C8" w:rsidP="004675AB">
      <w:pPr>
        <w:tabs>
          <w:tab w:val="left" w:pos="120"/>
        </w:tabs>
        <w:spacing w:line="0" w:lineRule="atLeast"/>
        <w:jc w:val="both"/>
        <w:rPr>
          <w:rFonts w:asciiTheme="minorHAnsi" w:hAnsiTheme="minorHAnsi" w:cstheme="minorHAnsi"/>
        </w:rPr>
      </w:pPr>
    </w:p>
    <w:p w:rsidR="00BC616C" w:rsidRDefault="00BC616C" w:rsidP="004675AB">
      <w:pPr>
        <w:tabs>
          <w:tab w:val="left" w:pos="120"/>
        </w:tabs>
        <w:spacing w:line="0" w:lineRule="atLeast"/>
        <w:jc w:val="both"/>
        <w:rPr>
          <w:rFonts w:asciiTheme="minorHAnsi" w:hAnsiTheme="minorHAnsi" w:cstheme="minorHAnsi"/>
        </w:rPr>
      </w:pPr>
    </w:p>
    <w:p w:rsidR="00BC616C" w:rsidRDefault="00BC616C" w:rsidP="004675AB">
      <w:pPr>
        <w:tabs>
          <w:tab w:val="left" w:pos="120"/>
        </w:tabs>
        <w:spacing w:line="0" w:lineRule="atLeast"/>
        <w:jc w:val="both"/>
        <w:rPr>
          <w:rFonts w:asciiTheme="minorHAnsi" w:hAnsiTheme="minorHAnsi" w:cstheme="minorHAnsi"/>
        </w:rPr>
      </w:pPr>
    </w:p>
    <w:p w:rsidR="007A74C8" w:rsidRPr="004675AB" w:rsidRDefault="00520B53" w:rsidP="004675AB">
      <w:pPr>
        <w:tabs>
          <w:tab w:val="left" w:pos="120"/>
        </w:tabs>
        <w:spacing w:line="0" w:lineRule="atLeast"/>
        <w:jc w:val="both"/>
        <w:rPr>
          <w:rFonts w:asciiTheme="minorHAnsi" w:eastAsia="Times New Roman Bold" w:hAnsiTheme="minorHAnsi" w:cstheme="minorHAnsi"/>
        </w:rPr>
      </w:pPr>
      <w:r w:rsidRPr="004675AB">
        <w:rPr>
          <w:rFonts w:asciiTheme="minorHAnsi" w:hAnsiTheme="minorHAnsi" w:cstheme="minorHAnsi"/>
        </w:rPr>
        <w:lastRenderedPageBreak/>
        <w:t>Artigo 33</w:t>
      </w:r>
      <w:r w:rsidR="00073F5F">
        <w:rPr>
          <w:rFonts w:asciiTheme="minorHAnsi" w:hAnsiTheme="minorHAnsi" w:cstheme="minorHAnsi"/>
        </w:rPr>
        <w:t>3</w:t>
      </w:r>
      <w:r w:rsidR="007A74C8" w:rsidRPr="004675AB">
        <w:rPr>
          <w:rFonts w:asciiTheme="minorHAnsi" w:hAnsiTheme="minorHAnsi" w:cstheme="minorHAnsi"/>
        </w:rPr>
        <w:t>º</w:t>
      </w:r>
    </w:p>
    <w:p w:rsidR="007A74C8" w:rsidRPr="004675AB" w:rsidRDefault="007A74C8" w:rsidP="004675AB">
      <w:pPr>
        <w:tabs>
          <w:tab w:val="left" w:pos="120"/>
        </w:tabs>
        <w:spacing w:line="0" w:lineRule="atLeast"/>
        <w:jc w:val="both"/>
        <w:rPr>
          <w:rFonts w:asciiTheme="minorHAnsi" w:eastAsia="Times New Roman Bold" w:hAnsiTheme="minorHAnsi" w:cstheme="minorHAnsi"/>
          <w:b/>
        </w:rPr>
      </w:pPr>
      <w:r w:rsidRPr="004675AB">
        <w:rPr>
          <w:rFonts w:asciiTheme="minorHAnsi" w:hAnsiTheme="minorHAnsi" w:cstheme="minorHAnsi"/>
          <w:b/>
        </w:rPr>
        <w:t>(Roubo qualificado)</w:t>
      </w:r>
    </w:p>
    <w:p w:rsidR="007A74C8" w:rsidRPr="004675AB" w:rsidRDefault="007A74C8" w:rsidP="004675AB">
      <w:pPr>
        <w:suppressAutoHyphens w:val="0"/>
        <w:spacing w:line="0" w:lineRule="atLeast"/>
        <w:jc w:val="both"/>
        <w:rPr>
          <w:rFonts w:asciiTheme="minorHAnsi" w:eastAsia="Arial Unicode MS" w:hAnsiTheme="minorHAnsi" w:cstheme="minorHAnsi"/>
        </w:rPr>
      </w:pPr>
      <w:r w:rsidRPr="004675AB">
        <w:rPr>
          <w:rFonts w:asciiTheme="minorHAnsi" w:hAnsiTheme="minorHAnsi" w:cstheme="minorHAnsi"/>
        </w:rPr>
        <w:t xml:space="preserve">1. Verificando-se qualquer das circunstâncias enumeradas </w:t>
      </w:r>
      <w:r w:rsidRPr="00BC616C">
        <w:rPr>
          <w:rFonts w:asciiTheme="minorHAnsi" w:hAnsiTheme="minorHAnsi" w:cstheme="minorHAnsi"/>
        </w:rPr>
        <w:t xml:space="preserve">nos </w:t>
      </w:r>
      <w:r w:rsidR="00520B53" w:rsidRPr="00BC616C">
        <w:rPr>
          <w:rFonts w:asciiTheme="minorHAnsi" w:hAnsiTheme="minorHAnsi" w:cstheme="minorHAnsi"/>
        </w:rPr>
        <w:t>n</w:t>
      </w:r>
      <w:r w:rsidR="00814546" w:rsidRPr="00BC616C">
        <w:rPr>
          <w:rFonts w:asciiTheme="minorHAnsi" w:hAnsiTheme="minorHAnsi" w:cstheme="minorHAnsi"/>
        </w:rPr>
        <w:t>sº</w:t>
      </w:r>
      <w:r w:rsidR="00520B53" w:rsidRPr="00BC616C">
        <w:rPr>
          <w:rFonts w:asciiTheme="minorHAnsi" w:hAnsiTheme="minorHAnsi" w:cstheme="minorHAnsi"/>
        </w:rPr>
        <w:t xml:space="preserve"> </w:t>
      </w:r>
      <w:proofErr w:type="gramStart"/>
      <w:r w:rsidR="00520B53" w:rsidRPr="00BC616C">
        <w:rPr>
          <w:rFonts w:asciiTheme="minorHAnsi" w:hAnsiTheme="minorHAnsi" w:cstheme="minorHAnsi"/>
        </w:rPr>
        <w:t>1</w:t>
      </w:r>
      <w:proofErr w:type="gramEnd"/>
      <w:r w:rsidR="00520B53" w:rsidRPr="00BC616C">
        <w:rPr>
          <w:rFonts w:asciiTheme="minorHAnsi" w:hAnsiTheme="minorHAnsi" w:cstheme="minorHAnsi"/>
        </w:rPr>
        <w:t xml:space="preserve"> e 2 do artigo 3</w:t>
      </w:r>
      <w:r w:rsidR="00BC616C" w:rsidRPr="00BC616C">
        <w:rPr>
          <w:rFonts w:asciiTheme="minorHAnsi" w:hAnsiTheme="minorHAnsi" w:cstheme="minorHAnsi"/>
        </w:rPr>
        <w:t>30</w:t>
      </w:r>
      <w:r w:rsidRPr="00BC616C">
        <w:rPr>
          <w:rFonts w:asciiTheme="minorHAnsi" w:hAnsiTheme="minorHAnsi" w:cstheme="minorHAnsi"/>
        </w:rPr>
        <w:t>º, o c</w:t>
      </w:r>
      <w:r w:rsidRPr="004675AB">
        <w:rPr>
          <w:rFonts w:asciiTheme="minorHAnsi" w:hAnsiTheme="minorHAnsi" w:cstheme="minorHAnsi"/>
        </w:rPr>
        <w:t>rime de roubo descrito no número anterior é punido:</w:t>
      </w:r>
    </w:p>
    <w:p w:rsidR="007A74C8" w:rsidRPr="004675AB" w:rsidRDefault="007A74C8" w:rsidP="004675AB">
      <w:pPr>
        <w:tabs>
          <w:tab w:val="left" w:pos="120"/>
        </w:tabs>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a) O </w:t>
      </w:r>
      <w:r w:rsidR="00520B53" w:rsidRPr="004675AB">
        <w:rPr>
          <w:rFonts w:asciiTheme="minorHAnsi" w:hAnsiTheme="minorHAnsi" w:cstheme="minorHAnsi"/>
        </w:rPr>
        <w:t>previsto no n</w:t>
      </w:r>
      <w:r w:rsidRPr="004675AB">
        <w:rPr>
          <w:rFonts w:asciiTheme="minorHAnsi" w:hAnsiTheme="minorHAnsi" w:cstheme="minorHAnsi"/>
        </w:rPr>
        <w:t xml:space="preserve">º 1, com pena de </w:t>
      </w:r>
      <w:proofErr w:type="gramStart"/>
      <w:r w:rsidRPr="004675AB">
        <w:rPr>
          <w:rFonts w:asciiTheme="minorHAnsi" w:hAnsiTheme="minorHAnsi" w:cstheme="minorHAnsi"/>
        </w:rPr>
        <w:t>6</w:t>
      </w:r>
      <w:proofErr w:type="gramEnd"/>
      <w:r w:rsidRPr="004675AB">
        <w:rPr>
          <w:rFonts w:asciiTheme="minorHAnsi" w:hAnsiTheme="minorHAnsi" w:cstheme="minorHAnsi"/>
        </w:rPr>
        <w:t xml:space="preserve"> meses a 6 anos de prisão;</w:t>
      </w:r>
    </w:p>
    <w:p w:rsidR="007A74C8" w:rsidRPr="004675AB" w:rsidRDefault="00520B53" w:rsidP="004675AB">
      <w:pPr>
        <w:tabs>
          <w:tab w:val="left" w:pos="120"/>
        </w:tabs>
        <w:suppressAutoHyphens w:val="0"/>
        <w:spacing w:line="0" w:lineRule="atLeast"/>
        <w:jc w:val="both"/>
        <w:rPr>
          <w:rFonts w:asciiTheme="minorHAnsi" w:hAnsiTheme="minorHAnsi" w:cstheme="minorHAnsi"/>
        </w:rPr>
      </w:pPr>
      <w:r w:rsidRPr="004675AB">
        <w:rPr>
          <w:rFonts w:asciiTheme="minorHAnsi" w:hAnsiTheme="minorHAnsi" w:cstheme="minorHAnsi"/>
        </w:rPr>
        <w:t>b) O previsto no n</w:t>
      </w:r>
      <w:r w:rsidR="007A74C8" w:rsidRPr="004675AB">
        <w:rPr>
          <w:rFonts w:asciiTheme="minorHAnsi" w:hAnsiTheme="minorHAnsi" w:cstheme="minorHAnsi"/>
        </w:rPr>
        <w:t xml:space="preserve">º 2, com pena de 18 meses a </w:t>
      </w:r>
      <w:proofErr w:type="gramStart"/>
      <w:r w:rsidR="007A74C8" w:rsidRPr="004675AB">
        <w:rPr>
          <w:rFonts w:asciiTheme="minorHAnsi" w:hAnsiTheme="minorHAnsi" w:cstheme="minorHAnsi"/>
        </w:rPr>
        <w:t>9</w:t>
      </w:r>
      <w:proofErr w:type="gramEnd"/>
      <w:r w:rsidR="007A74C8" w:rsidRPr="004675AB">
        <w:rPr>
          <w:rFonts w:asciiTheme="minorHAnsi" w:hAnsiTheme="minorHAnsi" w:cstheme="minorHAnsi"/>
        </w:rPr>
        <w:t xml:space="preserve"> anos de prisão;</w:t>
      </w:r>
    </w:p>
    <w:p w:rsidR="007A74C8" w:rsidRPr="004675AB" w:rsidRDefault="00520B53" w:rsidP="004675AB">
      <w:pPr>
        <w:tabs>
          <w:tab w:val="left" w:pos="120"/>
        </w:tabs>
        <w:suppressAutoHyphens w:val="0"/>
        <w:spacing w:line="0" w:lineRule="atLeast"/>
        <w:jc w:val="both"/>
        <w:rPr>
          <w:rFonts w:asciiTheme="minorHAnsi" w:hAnsiTheme="minorHAnsi" w:cstheme="minorHAnsi"/>
        </w:rPr>
      </w:pPr>
      <w:r w:rsidRPr="004675AB">
        <w:rPr>
          <w:rFonts w:asciiTheme="minorHAnsi" w:hAnsiTheme="minorHAnsi" w:cstheme="minorHAnsi"/>
        </w:rPr>
        <w:t>c) O previsto no n</w:t>
      </w:r>
      <w:r w:rsidR="007A74C8" w:rsidRPr="004675AB">
        <w:rPr>
          <w:rFonts w:asciiTheme="minorHAnsi" w:hAnsiTheme="minorHAnsi" w:cstheme="minorHAnsi"/>
        </w:rPr>
        <w:t>º 3, com pena de 3 a 11 anos de prisão.</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2. A pena é de 3 a 12 anos de prisão quando:</w:t>
      </w:r>
    </w:p>
    <w:p w:rsidR="007A74C8" w:rsidRPr="004675AB" w:rsidRDefault="007A74C8" w:rsidP="004675AB">
      <w:pPr>
        <w:tabs>
          <w:tab w:val="left" w:pos="120"/>
        </w:tabs>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a) O roubo for cometido com arma de fogo ou qualquer dos agentes </w:t>
      </w:r>
      <w:proofErr w:type="gramStart"/>
      <w:r w:rsidRPr="004675AB">
        <w:rPr>
          <w:rFonts w:asciiTheme="minorHAnsi" w:hAnsiTheme="minorHAnsi" w:cstheme="minorHAnsi"/>
        </w:rPr>
        <w:t>ostentar</w:t>
      </w:r>
      <w:proofErr w:type="gramEnd"/>
      <w:r w:rsidRPr="004675AB">
        <w:rPr>
          <w:rFonts w:asciiTheme="minorHAnsi" w:hAnsiTheme="minorHAnsi" w:cstheme="minorHAnsi"/>
        </w:rPr>
        <w:t xml:space="preserve"> arma de fogo, no momento da sua prática;</w:t>
      </w:r>
    </w:p>
    <w:p w:rsidR="007A74C8" w:rsidRPr="004675AB" w:rsidRDefault="007A74C8" w:rsidP="004675AB">
      <w:pPr>
        <w:tabs>
          <w:tab w:val="left" w:pos="120"/>
        </w:tabs>
        <w:suppressAutoHyphens w:val="0"/>
        <w:spacing w:line="0" w:lineRule="atLeast"/>
        <w:jc w:val="both"/>
        <w:rPr>
          <w:rFonts w:asciiTheme="minorHAnsi" w:hAnsiTheme="minorHAnsi" w:cstheme="minorHAnsi"/>
        </w:rPr>
      </w:pPr>
      <w:r w:rsidRPr="004675AB">
        <w:rPr>
          <w:rFonts w:asciiTheme="minorHAnsi" w:hAnsiTheme="minorHAnsi" w:cstheme="minorHAnsi"/>
        </w:rPr>
        <w:t>b) Se da violência resultar, com dolo, perigo efectivo para a vida da vítima ou ofensa grave à sua integridade física.</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rPr>
        <w:t>3. A pena é de 5 a 15 anos, se da violência resultar a morte da vítima ou de outra pessoa e as circunstâncias evidenciarem que o agente não quis o resultado, nem assumiu o risco de produzi-lo.</w:t>
      </w:r>
      <w:r w:rsidRPr="004675AB">
        <w:rPr>
          <w:rFonts w:asciiTheme="minorHAnsi" w:hAnsiTheme="minorHAnsi" w:cstheme="minorHAnsi"/>
          <w:b/>
        </w:rPr>
        <w:t xml:space="preserve"> </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4. Não há lugar à</w:t>
      </w:r>
      <w:r w:rsidR="00520B53" w:rsidRPr="004675AB">
        <w:rPr>
          <w:rFonts w:asciiTheme="minorHAnsi" w:hAnsiTheme="minorHAnsi" w:cstheme="minorHAnsi"/>
        </w:rPr>
        <w:t xml:space="preserve"> qualificação estabelecida no n</w:t>
      </w:r>
      <w:r w:rsidRPr="004675AB">
        <w:rPr>
          <w:rFonts w:asciiTheme="minorHAnsi" w:hAnsiTheme="minorHAnsi" w:cstheme="minorHAnsi"/>
        </w:rPr>
        <w:t>º 1 sempre que o valor da coisa móvel apropriada for diminuto.</w:t>
      </w:r>
    </w:p>
    <w:p w:rsidR="007A74C8" w:rsidRPr="004675AB" w:rsidRDefault="007A74C8" w:rsidP="004675AB">
      <w:pPr>
        <w:tabs>
          <w:tab w:val="left" w:pos="120"/>
        </w:tabs>
        <w:spacing w:line="0" w:lineRule="atLeast"/>
        <w:jc w:val="both"/>
        <w:rPr>
          <w:rFonts w:asciiTheme="minorHAnsi" w:hAnsiTheme="minorHAnsi" w:cstheme="minorHAnsi"/>
        </w:rPr>
      </w:pPr>
    </w:p>
    <w:p w:rsidR="007A74C8" w:rsidRPr="004675AB" w:rsidRDefault="00520B53" w:rsidP="004675AB">
      <w:pPr>
        <w:tabs>
          <w:tab w:val="left" w:pos="120"/>
        </w:tabs>
        <w:spacing w:line="0" w:lineRule="atLeast"/>
        <w:jc w:val="both"/>
        <w:rPr>
          <w:rFonts w:asciiTheme="minorHAnsi" w:eastAsia="Times New Roman Bold" w:hAnsiTheme="minorHAnsi" w:cstheme="minorHAnsi"/>
        </w:rPr>
      </w:pPr>
      <w:r w:rsidRPr="004675AB">
        <w:rPr>
          <w:rFonts w:asciiTheme="minorHAnsi" w:hAnsiTheme="minorHAnsi" w:cstheme="minorHAnsi"/>
        </w:rPr>
        <w:t>Artigo 33</w:t>
      </w:r>
      <w:r w:rsidR="00073F5F">
        <w:rPr>
          <w:rFonts w:asciiTheme="minorHAnsi" w:hAnsiTheme="minorHAnsi" w:cstheme="minorHAnsi"/>
        </w:rPr>
        <w:t>4</w:t>
      </w:r>
      <w:r w:rsidR="007A74C8" w:rsidRPr="004675AB">
        <w:rPr>
          <w:rFonts w:asciiTheme="minorHAnsi" w:hAnsiTheme="minorHAnsi" w:cstheme="minorHAnsi"/>
        </w:rPr>
        <w:t>º</w:t>
      </w:r>
    </w:p>
    <w:p w:rsidR="007A74C8" w:rsidRPr="004675AB" w:rsidRDefault="007A74C8" w:rsidP="004675AB">
      <w:pPr>
        <w:tabs>
          <w:tab w:val="left" w:pos="120"/>
        </w:tabs>
        <w:spacing w:line="0" w:lineRule="atLeast"/>
        <w:jc w:val="both"/>
        <w:rPr>
          <w:rFonts w:asciiTheme="minorHAnsi" w:eastAsia="Times New Roman Bold" w:hAnsiTheme="minorHAnsi" w:cstheme="minorHAnsi"/>
          <w:b/>
        </w:rPr>
      </w:pPr>
      <w:r w:rsidRPr="004675AB">
        <w:rPr>
          <w:rFonts w:asciiTheme="minorHAnsi" w:hAnsiTheme="minorHAnsi" w:cstheme="minorHAnsi"/>
          <w:b/>
        </w:rPr>
        <w:t>(Violência posterior à subtracção)</w:t>
      </w:r>
    </w:p>
    <w:p w:rsidR="007A74C8" w:rsidRPr="004675AB" w:rsidRDefault="007A74C8" w:rsidP="004675AB">
      <w:pPr>
        <w:pStyle w:val="Corpodetexto3"/>
        <w:tabs>
          <w:tab w:val="left" w:pos="120"/>
        </w:tabs>
        <w:spacing w:after="0" w:line="0" w:lineRule="atLeast"/>
        <w:jc w:val="both"/>
        <w:rPr>
          <w:rFonts w:asciiTheme="minorHAnsi" w:eastAsia="Arial Unicode MS" w:hAnsiTheme="minorHAnsi" w:cstheme="minorHAnsi"/>
          <w:sz w:val="24"/>
          <w:szCs w:val="24"/>
        </w:rPr>
      </w:pPr>
      <w:r w:rsidRPr="004675AB">
        <w:rPr>
          <w:rFonts w:asciiTheme="minorHAnsi" w:hAnsiTheme="minorHAnsi" w:cstheme="minorHAnsi"/>
          <w:sz w:val="24"/>
          <w:szCs w:val="24"/>
        </w:rPr>
        <w:t>Aplicam-se as penas previstas no artigo anterior àquele que, surpreendido a seguir à subtracção, usar das formas de violência nele descritas para conservar poder sobre as coisas que subtraiu ou para assegurar a impunidade.</w:t>
      </w:r>
    </w:p>
    <w:p w:rsidR="007A74C8" w:rsidRPr="004675AB" w:rsidRDefault="007A74C8" w:rsidP="004675AB">
      <w:pPr>
        <w:pStyle w:val="Normal1"/>
        <w:spacing w:line="0" w:lineRule="atLeast"/>
        <w:jc w:val="both"/>
        <w:rPr>
          <w:rFonts w:asciiTheme="minorHAnsi" w:hAnsiTheme="minorHAnsi" w:cstheme="minorHAnsi"/>
          <w:b/>
          <w:lang w:val="pt-PT"/>
        </w:rPr>
      </w:pPr>
    </w:p>
    <w:p w:rsidR="007A74C8" w:rsidRPr="004675AB" w:rsidRDefault="007A74C8" w:rsidP="004675AB">
      <w:pPr>
        <w:suppressAutoHyphens w:val="0"/>
        <w:spacing w:line="0" w:lineRule="atLeast"/>
        <w:jc w:val="both"/>
        <w:rPr>
          <w:rFonts w:asciiTheme="minorHAnsi" w:hAnsiTheme="minorHAnsi" w:cstheme="minorHAnsi"/>
          <w:b/>
          <w:color w:val="000000"/>
          <w:kern w:val="1"/>
          <w:lang w:bidi="hi-IN"/>
        </w:rPr>
      </w:pPr>
      <w:r w:rsidRPr="004675AB">
        <w:rPr>
          <w:rFonts w:asciiTheme="minorHAnsi" w:hAnsiTheme="minorHAnsi" w:cstheme="minorHAnsi"/>
          <w:b/>
        </w:rPr>
        <w:t>Secção III</w:t>
      </w:r>
    </w:p>
    <w:p w:rsidR="007A74C8" w:rsidRPr="004675AB" w:rsidRDefault="007A74C8" w:rsidP="004675AB">
      <w:pPr>
        <w:pStyle w:val="Normal1"/>
        <w:spacing w:line="0" w:lineRule="atLeast"/>
        <w:jc w:val="both"/>
        <w:rPr>
          <w:rFonts w:asciiTheme="minorHAnsi" w:hAnsiTheme="minorHAnsi" w:cstheme="minorHAnsi"/>
          <w:lang w:val="pt-PT"/>
        </w:rPr>
      </w:pPr>
      <w:r w:rsidRPr="004675AB">
        <w:rPr>
          <w:rFonts w:asciiTheme="minorHAnsi" w:hAnsiTheme="minorHAnsi" w:cstheme="minorHAnsi"/>
          <w:b/>
          <w:bCs/>
          <w:lang w:val="pt-PT"/>
        </w:rPr>
        <w:t>Crimes de Apropriação Indevida</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520B53" w:rsidP="004675AB">
      <w:pPr>
        <w:pStyle w:val="Normal1"/>
        <w:numPr>
          <w:ilvl w:val="0"/>
          <w:numId w:val="2"/>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33</w:t>
      </w:r>
      <w:r w:rsidR="00073F5F">
        <w:rPr>
          <w:rFonts w:asciiTheme="minorHAnsi" w:hAnsiTheme="minorHAnsi" w:cstheme="minorHAnsi"/>
          <w:lang w:val="pt-PT"/>
        </w:rPr>
        <w:t>5</w:t>
      </w:r>
      <w:r w:rsidR="007A74C8" w:rsidRPr="004675AB">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hAnsiTheme="minorHAnsi" w:cstheme="minorHAnsi"/>
          <w:color w:val="FF0000"/>
          <w:lang w:val="pt-PT"/>
        </w:rPr>
      </w:pPr>
      <w:r w:rsidRPr="004675AB">
        <w:rPr>
          <w:rFonts w:asciiTheme="minorHAnsi" w:hAnsiTheme="minorHAnsi" w:cstheme="minorHAnsi"/>
          <w:b/>
          <w:bCs/>
          <w:lang w:val="pt-PT"/>
        </w:rPr>
        <w:t>(Abuso de confiança)</w:t>
      </w:r>
    </w:p>
    <w:p w:rsidR="007A74C8" w:rsidRPr="004675AB" w:rsidRDefault="007A74C8" w:rsidP="004675AB">
      <w:pPr>
        <w:pStyle w:val="Normal1"/>
        <w:spacing w:line="0" w:lineRule="atLeast"/>
        <w:jc w:val="both"/>
        <w:rPr>
          <w:rFonts w:asciiTheme="minorHAnsi" w:hAnsiTheme="minorHAnsi" w:cstheme="minorHAnsi"/>
          <w:lang w:val="pt-PT"/>
        </w:rPr>
      </w:pPr>
      <w:r w:rsidRPr="004675AB">
        <w:rPr>
          <w:rFonts w:asciiTheme="minorHAnsi" w:hAnsiTheme="minorHAnsi" w:cstheme="minorHAnsi"/>
          <w:color w:val="auto"/>
        </w:rPr>
        <w:t xml:space="preserve">Aquele que </w:t>
      </w:r>
      <w:r w:rsidRPr="004675AB">
        <w:rPr>
          <w:rFonts w:asciiTheme="minorHAnsi" w:hAnsiTheme="minorHAnsi" w:cstheme="minorHAnsi"/>
        </w:rPr>
        <w:t xml:space="preserve">se apropriar ilegitimamente de coisa móvel que lhe tenha sido entregue por título não translativo de propriedade, que produza obrigação de </w:t>
      </w:r>
      <w:proofErr w:type="gramStart"/>
      <w:r w:rsidRPr="004675AB">
        <w:rPr>
          <w:rFonts w:asciiTheme="minorHAnsi" w:hAnsiTheme="minorHAnsi" w:cstheme="minorHAnsi"/>
        </w:rPr>
        <w:t>a restituir</w:t>
      </w:r>
      <w:proofErr w:type="gramEnd"/>
      <w:r w:rsidRPr="004675AB">
        <w:rPr>
          <w:rFonts w:asciiTheme="minorHAnsi" w:hAnsiTheme="minorHAnsi" w:cstheme="minorHAnsi"/>
        </w:rPr>
        <w:t xml:space="preserve"> ou de a apresentar ou de a aplicar a certo fim, </w:t>
      </w:r>
      <w:r w:rsidRPr="004675AB">
        <w:rPr>
          <w:rFonts w:asciiTheme="minorHAnsi" w:hAnsiTheme="minorHAnsi" w:cstheme="minorHAnsi"/>
          <w:bCs/>
          <w:color w:val="auto"/>
        </w:rPr>
        <w:t xml:space="preserve">é punido com as penas estabelecidas para o crime de </w:t>
      </w:r>
      <w:r w:rsidRPr="00450C5A">
        <w:rPr>
          <w:rFonts w:asciiTheme="minorHAnsi" w:hAnsiTheme="minorHAnsi" w:cstheme="minorHAnsi"/>
          <w:bCs/>
          <w:color w:val="auto"/>
        </w:rPr>
        <w:t>furto</w:t>
      </w:r>
      <w:r w:rsidRPr="00450C5A">
        <w:rPr>
          <w:rFonts w:asciiTheme="minorHAnsi" w:hAnsiTheme="minorHAnsi" w:cstheme="minorHAnsi"/>
          <w:color w:val="auto"/>
        </w:rPr>
        <w:t xml:space="preserve">, </w:t>
      </w:r>
      <w:r w:rsidR="00520B53" w:rsidRPr="008B4FB4">
        <w:rPr>
          <w:rFonts w:asciiTheme="minorHAnsi" w:hAnsiTheme="minorHAnsi" w:cstheme="minorHAnsi"/>
          <w:color w:val="auto"/>
        </w:rPr>
        <w:t>no artigo 32</w:t>
      </w:r>
      <w:r w:rsidR="008B4FB4" w:rsidRPr="008B4FB4">
        <w:rPr>
          <w:rFonts w:asciiTheme="minorHAnsi" w:hAnsiTheme="minorHAnsi" w:cstheme="minorHAnsi"/>
          <w:color w:val="auto"/>
        </w:rPr>
        <w:t>9</w:t>
      </w:r>
      <w:r w:rsidRPr="008B4FB4">
        <w:rPr>
          <w:rFonts w:asciiTheme="minorHAnsi" w:hAnsiTheme="minorHAnsi" w:cstheme="minorHAnsi"/>
          <w:color w:val="auto"/>
        </w:rPr>
        <w:t xml:space="preserve">º, tendo </w:t>
      </w:r>
      <w:r w:rsidRPr="004675AB">
        <w:rPr>
          <w:rFonts w:asciiTheme="minorHAnsi" w:hAnsiTheme="minorHAnsi" w:cstheme="minorHAnsi"/>
          <w:color w:val="auto"/>
        </w:rPr>
        <w:t>em atenção o valor da coisa apropriada.</w:t>
      </w:r>
    </w:p>
    <w:p w:rsidR="007A74C8" w:rsidRPr="004675AB" w:rsidRDefault="007A74C8" w:rsidP="004675AB">
      <w:pPr>
        <w:pStyle w:val="Normal1"/>
        <w:numPr>
          <w:ilvl w:val="0"/>
          <w:numId w:val="2"/>
        </w:numPr>
        <w:spacing w:line="0" w:lineRule="atLeast"/>
        <w:ind w:left="0" w:firstLine="0"/>
        <w:jc w:val="both"/>
        <w:rPr>
          <w:rFonts w:asciiTheme="minorHAnsi" w:hAnsiTheme="minorHAnsi" w:cstheme="minorHAnsi"/>
          <w:b/>
          <w:bCs/>
          <w:lang w:val="pt-PT"/>
        </w:rPr>
      </w:pPr>
    </w:p>
    <w:p w:rsidR="007A74C8" w:rsidRPr="004675AB" w:rsidRDefault="007D7706" w:rsidP="004675AB">
      <w:pPr>
        <w:pStyle w:val="Normal1"/>
        <w:numPr>
          <w:ilvl w:val="0"/>
          <w:numId w:val="2"/>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33</w:t>
      </w:r>
      <w:r w:rsidR="00073F5F">
        <w:rPr>
          <w:rFonts w:asciiTheme="minorHAnsi" w:hAnsiTheme="minorHAnsi" w:cstheme="minorHAnsi"/>
          <w:color w:val="auto"/>
          <w:lang w:val="pt-PT"/>
        </w:rPr>
        <w:t>6</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ahoma" w:hAnsiTheme="minorHAnsi" w:cstheme="minorHAnsi"/>
          <w:b/>
          <w:bCs/>
          <w:color w:val="auto"/>
          <w:lang w:val="pt-PT"/>
        </w:rPr>
      </w:pPr>
      <w:r w:rsidRPr="004675AB">
        <w:rPr>
          <w:rFonts w:asciiTheme="minorHAnsi" w:hAnsiTheme="minorHAnsi" w:cstheme="minorHAnsi"/>
          <w:b/>
          <w:bCs/>
          <w:color w:val="auto"/>
          <w:lang w:val="pt-PT"/>
        </w:rPr>
        <w:t>(Abuso de confiança qualificado)</w:t>
      </w:r>
    </w:p>
    <w:p w:rsidR="007A74C8" w:rsidRPr="004675AB" w:rsidRDefault="007A74C8" w:rsidP="004675AB">
      <w:pPr>
        <w:pStyle w:val="Normal1"/>
        <w:tabs>
          <w:tab w:val="left" w:pos="6120"/>
        </w:tabs>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 xml:space="preserve">Aquele que se apropriar ilegitimamente de coisa que tiver recebido, em virtude de depósito imposto por lei, em razão de ofício, emprego ou profissão ou na qualidade de tutor, curador ou depositário judicial, </w:t>
      </w:r>
      <w:r w:rsidRPr="004675AB">
        <w:rPr>
          <w:rFonts w:asciiTheme="minorHAnsi" w:hAnsiTheme="minorHAnsi" w:cstheme="minorHAnsi"/>
          <w:bCs/>
          <w:color w:val="auto"/>
          <w:lang w:val="pt-PT"/>
        </w:rPr>
        <w:t>é punido com</w:t>
      </w:r>
      <w:r w:rsidRPr="004675AB">
        <w:rPr>
          <w:rFonts w:asciiTheme="minorHAnsi" w:hAnsiTheme="minorHAnsi" w:cstheme="minorHAnsi"/>
          <w:color w:val="auto"/>
          <w:lang w:val="pt-PT"/>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bCs/>
          <w:color w:val="auto"/>
          <w:lang w:val="pt-PT"/>
        </w:rPr>
        <w:t xml:space="preserve">pena de </w:t>
      </w:r>
      <w:proofErr w:type="gramStart"/>
      <w:r w:rsidRPr="004675AB">
        <w:rPr>
          <w:rFonts w:asciiTheme="minorHAnsi" w:hAnsiTheme="minorHAnsi" w:cstheme="minorHAnsi"/>
          <w:bCs/>
          <w:color w:val="auto"/>
          <w:lang w:val="pt-PT"/>
        </w:rPr>
        <w:t>6</w:t>
      </w:r>
      <w:proofErr w:type="gramEnd"/>
      <w:r w:rsidRPr="004675AB">
        <w:rPr>
          <w:rFonts w:asciiTheme="minorHAnsi" w:hAnsiTheme="minorHAnsi" w:cstheme="minorHAnsi"/>
          <w:bCs/>
          <w:color w:val="auto"/>
          <w:lang w:val="pt-PT"/>
        </w:rPr>
        <w:t xml:space="preserve"> meses a 4 anos de prisão</w:t>
      </w:r>
      <w:r w:rsidRPr="004675AB">
        <w:rPr>
          <w:rFonts w:asciiTheme="minorHAnsi" w:hAnsiTheme="minorHAnsi" w:cstheme="minorHAnsi"/>
          <w:color w:val="auto"/>
          <w:lang w:val="pt-PT"/>
        </w:rPr>
        <w:t xml:space="preserve">, se o valor da coisa apropriada não for elevado;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bCs/>
          <w:color w:val="auto"/>
          <w:lang w:val="pt-PT"/>
        </w:rPr>
        <w:t>pena de 1 a 6 anos de prisão</w:t>
      </w:r>
      <w:r w:rsidRPr="004675AB">
        <w:rPr>
          <w:rFonts w:asciiTheme="minorHAnsi" w:hAnsiTheme="minorHAnsi" w:cstheme="minorHAnsi"/>
          <w:color w:val="auto"/>
          <w:lang w:val="pt-PT"/>
        </w:rPr>
        <w:t xml:space="preserve">, se o valor da coisa apropriada for elevado; </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iCs/>
          <w:color w:val="auto"/>
          <w:lang w:val="pt-PT"/>
        </w:rPr>
        <w:t xml:space="preserve">c) </w:t>
      </w:r>
      <w:r w:rsidRPr="004675AB">
        <w:rPr>
          <w:rFonts w:asciiTheme="minorHAnsi" w:hAnsiTheme="minorHAnsi" w:cstheme="minorHAnsi"/>
          <w:bCs/>
          <w:color w:val="auto"/>
          <w:lang w:val="pt-PT"/>
        </w:rPr>
        <w:t>pena de prisão de 2 a 8 anos</w:t>
      </w:r>
      <w:r w:rsidRPr="004675AB">
        <w:rPr>
          <w:rFonts w:asciiTheme="minorHAnsi" w:hAnsiTheme="minorHAnsi" w:cstheme="minorHAnsi"/>
          <w:color w:val="auto"/>
          <w:lang w:val="pt-PT"/>
        </w:rPr>
        <w:t xml:space="preserve">, se o valor da coisa apropriada for consideravelmente elevado. </w:t>
      </w:r>
    </w:p>
    <w:p w:rsidR="007A74C8" w:rsidRPr="004675AB" w:rsidRDefault="007A74C8" w:rsidP="004675AB">
      <w:pPr>
        <w:pStyle w:val="Normal1"/>
        <w:spacing w:line="0" w:lineRule="atLeast"/>
        <w:jc w:val="both"/>
        <w:rPr>
          <w:rFonts w:asciiTheme="minorHAnsi" w:hAnsiTheme="minorHAnsi" w:cstheme="minorHAnsi"/>
          <w:lang w:val="pt-PT"/>
        </w:rPr>
      </w:pPr>
    </w:p>
    <w:p w:rsidR="008B4FB4" w:rsidRDefault="008B4FB4" w:rsidP="004675AB">
      <w:pPr>
        <w:suppressAutoHyphens w:val="0"/>
        <w:spacing w:line="0" w:lineRule="atLeast"/>
        <w:jc w:val="both"/>
        <w:rPr>
          <w:rFonts w:asciiTheme="minorHAnsi" w:hAnsiTheme="minorHAnsi" w:cstheme="minorHAnsi"/>
          <w:b/>
        </w:rPr>
      </w:pPr>
    </w:p>
    <w:p w:rsidR="008B4FB4" w:rsidRDefault="008B4FB4" w:rsidP="004675AB">
      <w:pPr>
        <w:suppressAutoHyphens w:val="0"/>
        <w:spacing w:line="0" w:lineRule="atLeast"/>
        <w:jc w:val="both"/>
        <w:rPr>
          <w:rFonts w:asciiTheme="minorHAnsi" w:hAnsiTheme="minorHAnsi" w:cstheme="minorHAnsi"/>
          <w:b/>
        </w:rPr>
      </w:pPr>
    </w:p>
    <w:p w:rsidR="008B4FB4" w:rsidRDefault="008B4FB4" w:rsidP="004675AB">
      <w:pPr>
        <w:suppressAutoHyphens w:val="0"/>
        <w:spacing w:line="0" w:lineRule="atLeast"/>
        <w:jc w:val="both"/>
        <w:rPr>
          <w:rFonts w:asciiTheme="minorHAnsi" w:hAnsiTheme="minorHAnsi" w:cstheme="minorHAnsi"/>
          <w:b/>
        </w:rPr>
      </w:pPr>
    </w:p>
    <w:p w:rsidR="008B4FB4" w:rsidRDefault="008B4FB4" w:rsidP="004675AB">
      <w:pPr>
        <w:suppressAutoHyphens w:val="0"/>
        <w:spacing w:line="0" w:lineRule="atLeast"/>
        <w:jc w:val="both"/>
        <w:rPr>
          <w:rFonts w:asciiTheme="minorHAnsi" w:hAnsiTheme="minorHAnsi" w:cstheme="minorHAnsi"/>
          <w:b/>
        </w:rPr>
      </w:pPr>
    </w:p>
    <w:p w:rsidR="007A74C8" w:rsidRPr="004675AB" w:rsidRDefault="007A74C8" w:rsidP="004675AB">
      <w:pPr>
        <w:suppressAutoHyphens w:val="0"/>
        <w:spacing w:line="0" w:lineRule="atLeast"/>
        <w:jc w:val="both"/>
        <w:rPr>
          <w:rFonts w:asciiTheme="minorHAnsi" w:hAnsiTheme="minorHAnsi" w:cstheme="minorHAnsi"/>
          <w:b/>
          <w:color w:val="000000"/>
          <w:kern w:val="1"/>
          <w:lang w:bidi="hi-IN"/>
        </w:rPr>
      </w:pPr>
      <w:r w:rsidRPr="004675AB">
        <w:rPr>
          <w:rFonts w:asciiTheme="minorHAnsi" w:hAnsiTheme="minorHAnsi" w:cstheme="minorHAnsi"/>
          <w:b/>
        </w:rPr>
        <w:lastRenderedPageBreak/>
        <w:t>CAPITULO IV</w:t>
      </w:r>
    </w:p>
    <w:p w:rsidR="007A74C8" w:rsidRPr="004675AB" w:rsidRDefault="007A74C8" w:rsidP="004675AB">
      <w:pPr>
        <w:pStyle w:val="Normal1"/>
        <w:spacing w:line="0" w:lineRule="atLeast"/>
        <w:jc w:val="both"/>
        <w:rPr>
          <w:rFonts w:asciiTheme="minorHAnsi" w:hAnsiTheme="minorHAnsi" w:cstheme="minorHAnsi"/>
          <w:lang w:val="pt-PT"/>
        </w:rPr>
      </w:pPr>
      <w:r w:rsidRPr="004675AB">
        <w:rPr>
          <w:rFonts w:asciiTheme="minorHAnsi" w:hAnsiTheme="minorHAnsi" w:cstheme="minorHAnsi"/>
          <w:b/>
          <w:bCs/>
          <w:lang w:val="pt-PT"/>
        </w:rPr>
        <w:t>CRIMES CONTRA O PATRIMÓNIO EM GERAL</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lang w:val="pt-PT"/>
        </w:rPr>
        <w:t>Secção I</w:t>
      </w:r>
    </w:p>
    <w:p w:rsidR="007A74C8" w:rsidRPr="004675AB" w:rsidRDefault="007A74C8" w:rsidP="004675AB">
      <w:pPr>
        <w:pStyle w:val="Normal1"/>
        <w:spacing w:line="0" w:lineRule="atLeast"/>
        <w:jc w:val="both"/>
        <w:rPr>
          <w:rFonts w:asciiTheme="minorHAnsi" w:hAnsiTheme="minorHAnsi" w:cstheme="minorHAnsi"/>
          <w:color w:val="FF0000"/>
          <w:lang w:val="pt-PT"/>
        </w:rPr>
      </w:pPr>
      <w:r w:rsidRPr="004675AB">
        <w:rPr>
          <w:rFonts w:asciiTheme="minorHAnsi" w:hAnsiTheme="minorHAnsi" w:cstheme="minorHAnsi"/>
          <w:b/>
          <w:bCs/>
          <w:lang w:val="pt-PT"/>
        </w:rPr>
        <w:t>Crimes de Burla</w:t>
      </w:r>
    </w:p>
    <w:p w:rsidR="007A74C8" w:rsidRPr="004675AB" w:rsidRDefault="007A74C8" w:rsidP="004675AB">
      <w:pPr>
        <w:pStyle w:val="Normal1"/>
        <w:spacing w:line="0" w:lineRule="atLeast"/>
        <w:jc w:val="both"/>
        <w:rPr>
          <w:rFonts w:asciiTheme="minorHAnsi" w:hAnsiTheme="minorHAnsi" w:cstheme="minorHAnsi"/>
          <w:color w:val="FF0000"/>
          <w:lang w:val="pt-PT"/>
        </w:rPr>
      </w:pPr>
    </w:p>
    <w:p w:rsidR="007A74C8" w:rsidRPr="004675AB" w:rsidRDefault="007D7706" w:rsidP="004675AB">
      <w:pPr>
        <w:pStyle w:val="Normal1"/>
        <w:numPr>
          <w:ilvl w:val="0"/>
          <w:numId w:val="2"/>
        </w:numPr>
        <w:spacing w:line="0" w:lineRule="atLeast"/>
        <w:ind w:left="0" w:firstLine="0"/>
        <w:jc w:val="both"/>
        <w:rPr>
          <w:rFonts w:asciiTheme="minorHAnsi" w:hAnsiTheme="minorHAnsi" w:cstheme="minorHAnsi"/>
          <w:lang w:val="pt-PT"/>
        </w:rPr>
      </w:pPr>
      <w:r w:rsidRPr="004675AB">
        <w:rPr>
          <w:rFonts w:asciiTheme="minorHAnsi" w:hAnsiTheme="minorHAnsi" w:cstheme="minorHAnsi"/>
          <w:lang w:val="pt-PT"/>
        </w:rPr>
        <w:t>Artigo 33</w:t>
      </w:r>
      <w:r w:rsidR="00073F5F">
        <w:rPr>
          <w:rFonts w:asciiTheme="minorHAnsi" w:hAnsiTheme="minorHAnsi" w:cstheme="minorHAnsi"/>
          <w:lang w:val="pt-PT"/>
        </w:rPr>
        <w:t>7</w:t>
      </w:r>
      <w:r w:rsidR="007A74C8" w:rsidRPr="004675AB">
        <w:rPr>
          <w:rFonts w:asciiTheme="minorHAnsi" w:hAnsiTheme="minorHAnsi" w:cstheme="minorHAnsi"/>
          <w:lang w:val="pt-PT"/>
        </w:rPr>
        <w:t>º</w:t>
      </w:r>
    </w:p>
    <w:p w:rsidR="007A74C8" w:rsidRPr="004675AB" w:rsidRDefault="007A74C8" w:rsidP="004675AB">
      <w:pPr>
        <w:pStyle w:val="Normal1"/>
        <w:numPr>
          <w:ilvl w:val="0"/>
          <w:numId w:val="2"/>
        </w:numPr>
        <w:spacing w:line="0" w:lineRule="atLeast"/>
        <w:ind w:left="0" w:firstLine="0"/>
        <w:jc w:val="both"/>
        <w:rPr>
          <w:rFonts w:asciiTheme="minorHAnsi" w:hAnsiTheme="minorHAnsi" w:cstheme="minorHAnsi"/>
          <w:lang w:val="pt-PT"/>
        </w:rPr>
      </w:pPr>
      <w:r w:rsidRPr="004675AB">
        <w:rPr>
          <w:rFonts w:asciiTheme="minorHAnsi" w:hAnsiTheme="minorHAnsi" w:cstheme="minorHAnsi"/>
          <w:lang w:val="pt-PT"/>
        </w:rPr>
        <w:t>(</w:t>
      </w:r>
      <w:r w:rsidRPr="004675AB">
        <w:rPr>
          <w:rFonts w:asciiTheme="minorHAnsi" w:hAnsiTheme="minorHAnsi" w:cstheme="minorHAnsi"/>
          <w:b/>
          <w:bCs/>
          <w:lang w:val="pt-PT"/>
        </w:rPr>
        <w:t xml:space="preserve">Burla) </w:t>
      </w:r>
    </w:p>
    <w:p w:rsidR="007A74C8" w:rsidRPr="004675AB" w:rsidRDefault="007A74C8" w:rsidP="004675AB">
      <w:pPr>
        <w:pStyle w:val="Normal1"/>
        <w:spacing w:line="0" w:lineRule="atLeast"/>
        <w:jc w:val="both"/>
        <w:rPr>
          <w:rFonts w:asciiTheme="minorHAnsi" w:hAnsiTheme="minorHAnsi" w:cstheme="minorHAnsi"/>
          <w:b/>
          <w:color w:val="4F81BD" w:themeColor="accent1"/>
          <w:lang w:val="pt-PT"/>
        </w:rPr>
      </w:pPr>
      <w:r w:rsidRPr="004675AB">
        <w:rPr>
          <w:rFonts w:asciiTheme="minorHAnsi" w:hAnsiTheme="minorHAnsi" w:cstheme="minorHAnsi"/>
          <w:color w:val="auto"/>
          <w:lang w:val="pt-PT"/>
        </w:rPr>
        <w:t>Aquele que</w:t>
      </w:r>
      <w:r w:rsidRPr="004675AB">
        <w:rPr>
          <w:rFonts w:asciiTheme="minorHAnsi" w:hAnsiTheme="minorHAnsi" w:cstheme="minorHAnsi"/>
          <w:color w:val="auto"/>
        </w:rPr>
        <w:t>,</w:t>
      </w:r>
      <w:r w:rsidRPr="004675AB">
        <w:rPr>
          <w:rFonts w:asciiTheme="minorHAnsi" w:hAnsiTheme="minorHAnsi" w:cstheme="minorHAnsi"/>
          <w:color w:val="auto"/>
          <w:lang w:val="pt-PT"/>
        </w:rPr>
        <w:t xml:space="preserve"> usando de qualquer meio astucioso ou enganoso, induzir ou mantiver outrem em erro ou engano e, com o propósito de obter para si ou para terceiro um enriquecimento ilícito, a levar a praticar actos que lhe causem ou causem a terceira pessoa prejuízo patrimonial </w:t>
      </w:r>
      <w:r w:rsidRPr="004675AB">
        <w:rPr>
          <w:rFonts w:asciiTheme="minorHAnsi" w:hAnsiTheme="minorHAnsi" w:cstheme="minorHAnsi"/>
          <w:bCs/>
          <w:color w:val="auto"/>
        </w:rPr>
        <w:t>é punido</w:t>
      </w:r>
      <w:r w:rsidRPr="004675AB">
        <w:rPr>
          <w:rFonts w:asciiTheme="minorHAnsi" w:hAnsiTheme="minorHAnsi" w:cstheme="minorHAnsi"/>
          <w:b/>
          <w:bCs/>
          <w:color w:val="auto"/>
        </w:rPr>
        <w:t xml:space="preserve"> </w:t>
      </w:r>
      <w:r w:rsidRPr="004675AB">
        <w:rPr>
          <w:rFonts w:asciiTheme="minorHAnsi" w:hAnsiTheme="minorHAnsi" w:cstheme="minorHAnsi"/>
          <w:color w:val="auto"/>
          <w:lang w:val="pt-PT"/>
        </w:rPr>
        <w:t xml:space="preserve">com as penas estabelecidas para o crime </w:t>
      </w:r>
      <w:r w:rsidRPr="004675AB">
        <w:rPr>
          <w:rFonts w:asciiTheme="minorHAnsi" w:hAnsiTheme="minorHAnsi" w:cstheme="minorHAnsi"/>
          <w:bCs/>
          <w:color w:val="auto"/>
        </w:rPr>
        <w:t>de furto</w:t>
      </w:r>
      <w:r w:rsidRPr="004675AB">
        <w:rPr>
          <w:rFonts w:asciiTheme="minorHAnsi" w:hAnsiTheme="minorHAnsi" w:cstheme="minorHAnsi"/>
          <w:color w:val="auto"/>
        </w:rPr>
        <w:t xml:space="preserve">, </w:t>
      </w:r>
      <w:r w:rsidRPr="008B4FB4">
        <w:rPr>
          <w:rFonts w:asciiTheme="minorHAnsi" w:hAnsiTheme="minorHAnsi" w:cstheme="minorHAnsi"/>
          <w:color w:val="auto"/>
        </w:rPr>
        <w:t xml:space="preserve">previsto </w:t>
      </w:r>
      <w:r w:rsidR="007D7706" w:rsidRPr="008B4FB4">
        <w:rPr>
          <w:rFonts w:asciiTheme="minorHAnsi" w:hAnsiTheme="minorHAnsi" w:cstheme="minorHAnsi"/>
          <w:color w:val="auto"/>
        </w:rPr>
        <w:t>no artigo 32</w:t>
      </w:r>
      <w:r w:rsidR="008B4FB4" w:rsidRPr="008B4FB4">
        <w:rPr>
          <w:rFonts w:asciiTheme="minorHAnsi" w:hAnsiTheme="minorHAnsi" w:cstheme="minorHAnsi"/>
          <w:color w:val="auto"/>
        </w:rPr>
        <w:t>9</w:t>
      </w:r>
      <w:r w:rsidRPr="008B4FB4">
        <w:rPr>
          <w:rFonts w:asciiTheme="minorHAnsi" w:hAnsiTheme="minorHAnsi" w:cstheme="minorHAnsi"/>
          <w:color w:val="auto"/>
        </w:rPr>
        <w:t>º</w:t>
      </w:r>
      <w:r w:rsidRPr="008B4FB4">
        <w:rPr>
          <w:rFonts w:asciiTheme="minorHAnsi" w:hAnsiTheme="minorHAnsi" w:cstheme="minorHAnsi"/>
          <w:b/>
          <w:color w:val="auto"/>
          <w:lang w:val="pt-PT"/>
        </w:rPr>
        <w:t xml:space="preserve">, </w:t>
      </w:r>
      <w:r w:rsidRPr="008B4FB4">
        <w:rPr>
          <w:rFonts w:asciiTheme="minorHAnsi" w:hAnsiTheme="minorHAnsi" w:cstheme="minorHAnsi"/>
          <w:color w:val="auto"/>
          <w:lang w:val="pt-PT"/>
        </w:rPr>
        <w:t xml:space="preserve">atendendo </w:t>
      </w:r>
      <w:r w:rsidRPr="004675AB">
        <w:rPr>
          <w:rFonts w:asciiTheme="minorHAnsi" w:hAnsiTheme="minorHAnsi" w:cstheme="minorHAnsi"/>
          <w:color w:val="auto"/>
          <w:lang w:val="pt-PT"/>
        </w:rPr>
        <w:t>ao valor do prejuízo patrimonial causado</w:t>
      </w:r>
      <w:r w:rsidRPr="004675AB">
        <w:rPr>
          <w:rFonts w:asciiTheme="minorHAnsi" w:hAnsiTheme="minorHAnsi" w:cstheme="minorHAnsi"/>
          <w:b/>
          <w:color w:val="auto"/>
          <w:lang w:val="pt-PT"/>
        </w:rPr>
        <w:t>.</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DB47FA" w:rsidRDefault="007D7706" w:rsidP="00DB47FA">
      <w:pPr>
        <w:pStyle w:val="Normal1"/>
        <w:numPr>
          <w:ilvl w:val="0"/>
          <w:numId w:val="2"/>
        </w:numPr>
        <w:spacing w:line="0" w:lineRule="atLeast"/>
        <w:ind w:left="0" w:firstLine="0"/>
        <w:jc w:val="both"/>
        <w:rPr>
          <w:rFonts w:asciiTheme="minorHAnsi" w:hAnsiTheme="minorHAnsi" w:cstheme="minorHAnsi"/>
          <w:b/>
          <w:bCs/>
          <w:lang w:val="pt-PT"/>
        </w:rPr>
      </w:pPr>
      <w:r w:rsidRPr="00DB47FA">
        <w:rPr>
          <w:rFonts w:asciiTheme="minorHAnsi" w:hAnsiTheme="minorHAnsi" w:cstheme="minorHAnsi"/>
          <w:lang w:val="pt-PT"/>
        </w:rPr>
        <w:t>Artigo 33</w:t>
      </w:r>
      <w:r w:rsidR="00073F5F">
        <w:rPr>
          <w:rFonts w:asciiTheme="minorHAnsi" w:hAnsiTheme="minorHAnsi" w:cstheme="minorHAnsi"/>
          <w:lang w:val="pt-PT"/>
        </w:rPr>
        <w:t>8</w:t>
      </w:r>
      <w:r w:rsidR="007A74C8" w:rsidRPr="00DB47FA">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hAnsiTheme="minorHAnsi" w:cstheme="minorHAnsi"/>
          <w:color w:val="FF0000"/>
          <w:lang w:val="pt-PT"/>
        </w:rPr>
      </w:pPr>
      <w:r w:rsidRPr="004675AB">
        <w:rPr>
          <w:rFonts w:asciiTheme="minorHAnsi" w:hAnsiTheme="minorHAnsi" w:cstheme="minorHAnsi"/>
          <w:b/>
          <w:bCs/>
          <w:lang w:val="pt-PT"/>
        </w:rPr>
        <w:t>(Burla qualificada</w:t>
      </w:r>
      <w:r w:rsidRPr="004675AB">
        <w:rPr>
          <w:rFonts w:asciiTheme="minorHAnsi" w:hAnsiTheme="minorHAnsi" w:cstheme="minorHAnsi"/>
          <w:lang w:val="pt-PT"/>
        </w:rPr>
        <w:t>)</w:t>
      </w:r>
    </w:p>
    <w:p w:rsidR="007A74C8" w:rsidRPr="004675AB" w:rsidRDefault="007A74C8" w:rsidP="004675AB">
      <w:pPr>
        <w:pStyle w:val="Normal1"/>
        <w:spacing w:line="0" w:lineRule="atLeast"/>
        <w:jc w:val="both"/>
        <w:rPr>
          <w:rFonts w:asciiTheme="minorHAnsi" w:hAnsiTheme="minorHAnsi" w:cstheme="minorHAnsi"/>
          <w:iCs/>
          <w:color w:val="000000" w:themeColor="text1"/>
          <w:lang w:val="pt-PT"/>
        </w:rPr>
      </w:pPr>
      <w:r w:rsidRPr="004675AB">
        <w:rPr>
          <w:rFonts w:asciiTheme="minorHAnsi" w:hAnsiTheme="minorHAnsi" w:cstheme="minorHAnsi"/>
          <w:color w:val="000000" w:themeColor="text1"/>
          <w:lang w:val="pt-PT"/>
        </w:rPr>
        <w:t xml:space="preserve">1. As penas a que se refere o artigo anterior são agravadas, sempre que: </w:t>
      </w:r>
    </w:p>
    <w:p w:rsidR="007A74C8" w:rsidRPr="004675AB" w:rsidRDefault="007A74C8" w:rsidP="004675AB">
      <w:pPr>
        <w:pStyle w:val="Normal1"/>
        <w:spacing w:line="0" w:lineRule="atLeast"/>
        <w:jc w:val="both"/>
        <w:rPr>
          <w:rFonts w:asciiTheme="minorHAnsi" w:hAnsiTheme="minorHAnsi" w:cstheme="minorHAnsi"/>
          <w:iCs/>
          <w:color w:val="000000" w:themeColor="text1"/>
          <w:lang w:val="pt-PT"/>
        </w:rPr>
      </w:pPr>
      <w:r w:rsidRPr="004675AB">
        <w:rPr>
          <w:rFonts w:asciiTheme="minorHAnsi" w:hAnsiTheme="minorHAnsi" w:cstheme="minorHAnsi"/>
          <w:iCs/>
          <w:color w:val="000000" w:themeColor="text1"/>
          <w:lang w:val="pt-PT"/>
        </w:rPr>
        <w:t xml:space="preserve">a) </w:t>
      </w:r>
      <w:r w:rsidRPr="004675AB">
        <w:rPr>
          <w:rFonts w:asciiTheme="minorHAnsi" w:hAnsiTheme="minorHAnsi" w:cstheme="minorHAnsi"/>
          <w:color w:val="000000" w:themeColor="text1"/>
          <w:lang w:val="pt-PT"/>
        </w:rPr>
        <w:t xml:space="preserve">o facto for realizado aproveitando-se o agente da particular vulnerabilidade da vítima ou de ocasiões de desastre, acidente ou calamidade pública; </w:t>
      </w:r>
    </w:p>
    <w:p w:rsidR="007A74C8" w:rsidRPr="004675AB" w:rsidRDefault="007A74C8" w:rsidP="004675AB">
      <w:pPr>
        <w:pStyle w:val="Normal1"/>
        <w:spacing w:line="0" w:lineRule="atLeast"/>
        <w:jc w:val="both"/>
        <w:rPr>
          <w:rFonts w:asciiTheme="minorHAnsi" w:hAnsiTheme="minorHAnsi" w:cstheme="minorHAnsi"/>
          <w:iCs/>
          <w:color w:val="000000" w:themeColor="text1"/>
          <w:lang w:val="pt-PT"/>
        </w:rPr>
      </w:pPr>
      <w:r w:rsidRPr="004675AB">
        <w:rPr>
          <w:rFonts w:asciiTheme="minorHAnsi" w:hAnsiTheme="minorHAnsi" w:cstheme="minorHAnsi"/>
          <w:iCs/>
          <w:color w:val="000000" w:themeColor="text1"/>
          <w:lang w:val="pt-PT"/>
        </w:rPr>
        <w:t xml:space="preserve">b) </w:t>
      </w:r>
      <w:r w:rsidRPr="004675AB">
        <w:rPr>
          <w:rFonts w:asciiTheme="minorHAnsi" w:hAnsiTheme="minorHAnsi" w:cstheme="minorHAnsi"/>
          <w:color w:val="000000" w:themeColor="text1"/>
          <w:lang w:val="pt-PT"/>
        </w:rPr>
        <w:t xml:space="preserve">o agente for superior hierárquico ou responsável, praticar o facto no exercício das suas funções ou por causa delas, usurpar título, uniforme ou insígnia militar ou alegar falsa ordem de autoridade; </w:t>
      </w:r>
    </w:p>
    <w:p w:rsidR="007A74C8" w:rsidRPr="004675AB" w:rsidRDefault="007A74C8" w:rsidP="004675AB">
      <w:pPr>
        <w:pStyle w:val="Normal1"/>
        <w:spacing w:line="0" w:lineRule="atLeast"/>
        <w:jc w:val="both"/>
        <w:rPr>
          <w:rFonts w:asciiTheme="minorHAnsi" w:hAnsiTheme="minorHAnsi" w:cstheme="minorHAnsi"/>
          <w:iCs/>
          <w:color w:val="000000" w:themeColor="text1"/>
          <w:lang w:val="pt-PT"/>
        </w:rPr>
      </w:pPr>
      <w:r w:rsidRPr="004675AB">
        <w:rPr>
          <w:rFonts w:asciiTheme="minorHAnsi" w:hAnsiTheme="minorHAnsi" w:cstheme="minorHAnsi"/>
          <w:iCs/>
          <w:color w:val="000000" w:themeColor="text1"/>
          <w:lang w:val="pt-PT"/>
        </w:rPr>
        <w:t xml:space="preserve">c) </w:t>
      </w:r>
      <w:r w:rsidRPr="004675AB">
        <w:rPr>
          <w:rFonts w:asciiTheme="minorHAnsi" w:hAnsiTheme="minorHAnsi" w:cstheme="minorHAnsi"/>
          <w:color w:val="000000" w:themeColor="text1"/>
          <w:lang w:val="pt-PT"/>
        </w:rPr>
        <w:t xml:space="preserve">tiver havido apelo público à colecta de fundos para fins de assistência ou ajuda; </w:t>
      </w:r>
      <w:proofErr w:type="gramStart"/>
      <w:r w:rsidR="007D7706" w:rsidRPr="004675AB">
        <w:rPr>
          <w:rFonts w:asciiTheme="minorHAnsi" w:hAnsiTheme="minorHAnsi" w:cstheme="minorHAnsi"/>
          <w:color w:val="000000" w:themeColor="text1"/>
          <w:lang w:val="pt-PT"/>
        </w:rPr>
        <w:t>ou</w:t>
      </w:r>
      <w:proofErr w:type="gramEnd"/>
    </w:p>
    <w:p w:rsidR="007A74C8" w:rsidRPr="004675AB" w:rsidRDefault="007A74C8" w:rsidP="004675AB">
      <w:pPr>
        <w:pStyle w:val="Normal1"/>
        <w:spacing w:line="0" w:lineRule="atLeast"/>
        <w:jc w:val="both"/>
        <w:rPr>
          <w:rFonts w:asciiTheme="minorHAnsi" w:hAnsiTheme="minorHAnsi" w:cstheme="minorHAnsi"/>
          <w:color w:val="000000" w:themeColor="text1"/>
          <w:lang w:val="pt-PT"/>
        </w:rPr>
      </w:pPr>
      <w:r w:rsidRPr="004675AB">
        <w:rPr>
          <w:rFonts w:asciiTheme="minorHAnsi" w:hAnsiTheme="minorHAnsi" w:cstheme="minorHAnsi"/>
          <w:iCs/>
          <w:color w:val="000000" w:themeColor="text1"/>
          <w:lang w:val="pt-PT"/>
        </w:rPr>
        <w:t xml:space="preserve">d) </w:t>
      </w:r>
      <w:r w:rsidRPr="004675AB">
        <w:rPr>
          <w:rFonts w:asciiTheme="minorHAnsi" w:hAnsiTheme="minorHAnsi" w:cstheme="minorHAnsi"/>
          <w:color w:val="000000" w:themeColor="text1"/>
          <w:lang w:val="pt-PT"/>
        </w:rPr>
        <w:t xml:space="preserve">o agente tiver utilizado para cometer o crime órgãos de comunicação social. </w:t>
      </w:r>
    </w:p>
    <w:p w:rsidR="007A74C8" w:rsidRPr="004675AB" w:rsidRDefault="007A74C8" w:rsidP="004675AB">
      <w:pPr>
        <w:pStyle w:val="Normal1"/>
        <w:spacing w:line="0" w:lineRule="atLeast"/>
        <w:jc w:val="both"/>
        <w:rPr>
          <w:rFonts w:asciiTheme="minorHAnsi" w:hAnsiTheme="minorHAnsi" w:cstheme="minorHAnsi"/>
          <w:b/>
          <w:color w:val="4F81BD" w:themeColor="accent1"/>
          <w:lang w:val="pt-PT"/>
        </w:rPr>
      </w:pPr>
      <w:r w:rsidRPr="004675AB">
        <w:rPr>
          <w:rFonts w:asciiTheme="minorHAnsi" w:hAnsiTheme="minorHAnsi" w:cstheme="minorHAnsi"/>
          <w:color w:val="000000" w:themeColor="text1"/>
          <w:lang w:val="pt-PT"/>
        </w:rPr>
        <w:t>2. Verificando-se qualquer das circunstâncias enumeradas no número anterior</w:t>
      </w:r>
      <w:r w:rsidRPr="00CA178C">
        <w:rPr>
          <w:rFonts w:asciiTheme="minorHAnsi" w:hAnsiTheme="minorHAnsi" w:cstheme="minorHAnsi"/>
          <w:color w:val="auto"/>
          <w:lang w:val="pt-PT"/>
        </w:rPr>
        <w:t xml:space="preserve">, o agente </w:t>
      </w:r>
      <w:r w:rsidRPr="00CA178C">
        <w:rPr>
          <w:rFonts w:asciiTheme="minorHAnsi" w:hAnsiTheme="minorHAnsi" w:cstheme="minorHAnsi"/>
          <w:bCs/>
          <w:color w:val="auto"/>
        </w:rPr>
        <w:t>é punido</w:t>
      </w:r>
      <w:r w:rsidRPr="00CA178C">
        <w:rPr>
          <w:rFonts w:asciiTheme="minorHAnsi" w:hAnsiTheme="minorHAnsi" w:cstheme="minorHAnsi"/>
          <w:b/>
          <w:bCs/>
          <w:color w:val="auto"/>
        </w:rPr>
        <w:t xml:space="preserve"> </w:t>
      </w:r>
      <w:r w:rsidRPr="00CA178C">
        <w:rPr>
          <w:rFonts w:asciiTheme="minorHAnsi" w:hAnsiTheme="minorHAnsi" w:cstheme="minorHAnsi"/>
          <w:color w:val="auto"/>
          <w:lang w:val="pt-PT"/>
        </w:rPr>
        <w:t xml:space="preserve">com as penas estabelecidas para o crime de furto qualificado, previsto </w:t>
      </w:r>
      <w:r w:rsidR="007D7706" w:rsidRPr="00CA178C">
        <w:rPr>
          <w:rFonts w:asciiTheme="minorHAnsi" w:hAnsiTheme="minorHAnsi" w:cstheme="minorHAnsi"/>
          <w:color w:val="auto"/>
          <w:lang w:val="pt-PT"/>
        </w:rPr>
        <w:t>no nº 3 do artigo 3</w:t>
      </w:r>
      <w:r w:rsidR="00CA178C" w:rsidRPr="00CA178C">
        <w:rPr>
          <w:rFonts w:asciiTheme="minorHAnsi" w:hAnsiTheme="minorHAnsi" w:cstheme="minorHAnsi"/>
          <w:color w:val="auto"/>
          <w:lang w:val="pt-PT"/>
        </w:rPr>
        <w:t>30</w:t>
      </w:r>
      <w:r w:rsidRPr="00CA178C">
        <w:rPr>
          <w:rFonts w:asciiTheme="minorHAnsi" w:hAnsiTheme="minorHAnsi" w:cstheme="minorHAnsi"/>
          <w:color w:val="auto"/>
          <w:lang w:val="pt-PT"/>
        </w:rPr>
        <w:t>º</w:t>
      </w:r>
      <w:r w:rsidRPr="00CA178C">
        <w:rPr>
          <w:rFonts w:asciiTheme="minorHAnsi" w:hAnsiTheme="minorHAnsi" w:cstheme="minorHAnsi"/>
          <w:b/>
          <w:color w:val="auto"/>
          <w:lang w:val="pt-PT"/>
        </w:rPr>
        <w:t xml:space="preserve">, </w:t>
      </w:r>
      <w:r w:rsidRPr="004675AB">
        <w:rPr>
          <w:rFonts w:asciiTheme="minorHAnsi" w:hAnsiTheme="minorHAnsi" w:cstheme="minorHAnsi"/>
          <w:color w:val="000000" w:themeColor="text1"/>
          <w:lang w:val="pt-PT"/>
        </w:rPr>
        <w:t>atendendo ao valor do prejuízo patrimonial causado</w:t>
      </w:r>
      <w:r w:rsidRPr="004675AB">
        <w:rPr>
          <w:rFonts w:asciiTheme="minorHAnsi" w:hAnsiTheme="minorHAnsi" w:cstheme="minorHAnsi"/>
          <w:b/>
          <w:color w:val="000000" w:themeColor="text1"/>
          <w:lang w:val="pt-PT"/>
        </w:rPr>
        <w:t>.</w:t>
      </w:r>
      <w:r w:rsidRPr="004675AB">
        <w:rPr>
          <w:rFonts w:asciiTheme="minorHAnsi" w:hAnsiTheme="minorHAnsi" w:cstheme="minorHAnsi"/>
          <w:bCs/>
          <w:color w:val="000000" w:themeColor="text1"/>
          <w:lang w:val="pt-PT"/>
        </w:rPr>
        <w:t xml:space="preserve"> </w:t>
      </w:r>
      <w:r w:rsidRPr="004675AB">
        <w:rPr>
          <w:rFonts w:asciiTheme="minorHAnsi" w:hAnsiTheme="minorHAnsi" w:cstheme="minorHAnsi"/>
          <w:b/>
          <w:color w:val="000000" w:themeColor="text1"/>
          <w:lang w:val="pt-PT"/>
        </w:rPr>
        <w:t xml:space="preserve"> </w:t>
      </w:r>
    </w:p>
    <w:p w:rsidR="007A74C8" w:rsidRPr="004675AB" w:rsidRDefault="007A74C8" w:rsidP="004675AB">
      <w:pPr>
        <w:pStyle w:val="Normal1"/>
        <w:spacing w:line="0" w:lineRule="atLeast"/>
        <w:jc w:val="both"/>
        <w:rPr>
          <w:rFonts w:asciiTheme="minorHAnsi" w:hAnsiTheme="minorHAnsi" w:cstheme="minorHAnsi"/>
          <w:color w:val="4F81BD" w:themeColor="accent1"/>
          <w:lang w:val="pt-PT"/>
        </w:rPr>
      </w:pPr>
    </w:p>
    <w:p w:rsidR="007A74C8" w:rsidRPr="004675AB" w:rsidRDefault="007D7706" w:rsidP="004675AB">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33</w:t>
      </w:r>
      <w:r w:rsidR="00073F5F">
        <w:rPr>
          <w:rFonts w:asciiTheme="minorHAnsi" w:hAnsiTheme="minorHAnsi" w:cstheme="minorHAnsi"/>
        </w:rPr>
        <w:t>9</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b/>
          <w:bCs/>
          <w:color w:val="auto"/>
          <w:lang w:val="pt-PT"/>
        </w:rPr>
        <w:t xml:space="preserve">(Burla relativa a emprego ou estudo) </w:t>
      </w:r>
    </w:p>
    <w:p w:rsidR="007A74C8" w:rsidRPr="00073F5F"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Aquele que, com o propósito de obter, para si ou para terceiro, enriquecimento ilícito, aliciar </w:t>
      </w:r>
      <w:r w:rsidRPr="00073F5F">
        <w:rPr>
          <w:rFonts w:asciiTheme="minorHAnsi" w:hAnsiTheme="minorHAnsi" w:cstheme="minorHAnsi"/>
        </w:rPr>
        <w:t>pessoas, através de promessas de emprego n</w:t>
      </w:r>
      <w:r w:rsidR="007D7706" w:rsidRPr="00073F5F">
        <w:rPr>
          <w:rFonts w:asciiTheme="minorHAnsi" w:hAnsiTheme="minorHAnsi" w:cstheme="minorHAnsi"/>
        </w:rPr>
        <w:t>as Forças Armadas,</w:t>
      </w:r>
      <w:r w:rsidR="007D7706" w:rsidRPr="00073F5F">
        <w:rPr>
          <w:rFonts w:asciiTheme="minorHAnsi" w:eastAsia="Tahoma" w:hAnsiTheme="minorHAnsi" w:cstheme="minorHAnsi"/>
        </w:rPr>
        <w:t xml:space="preserve"> nos S</w:t>
      </w:r>
      <w:r w:rsidR="007D7706" w:rsidRPr="00073F5F">
        <w:rPr>
          <w:rFonts w:asciiTheme="minorHAnsi" w:hAnsiTheme="minorHAnsi" w:cstheme="minorHAnsi"/>
        </w:rPr>
        <w:t>erviços</w:t>
      </w:r>
      <w:r w:rsidR="007D7706" w:rsidRPr="00073F5F">
        <w:rPr>
          <w:rFonts w:asciiTheme="minorHAnsi" w:eastAsia="Tahoma" w:hAnsiTheme="minorHAnsi" w:cstheme="minorHAnsi"/>
        </w:rPr>
        <w:t xml:space="preserve"> </w:t>
      </w:r>
      <w:r w:rsidR="007D7706" w:rsidRPr="00073F5F">
        <w:rPr>
          <w:rFonts w:asciiTheme="minorHAnsi" w:hAnsiTheme="minorHAnsi" w:cstheme="minorHAnsi"/>
        </w:rPr>
        <w:t>de</w:t>
      </w:r>
      <w:r w:rsidR="007D7706" w:rsidRPr="00073F5F">
        <w:rPr>
          <w:rFonts w:asciiTheme="minorHAnsi" w:eastAsia="Tahoma" w:hAnsiTheme="minorHAnsi" w:cstheme="minorHAnsi"/>
        </w:rPr>
        <w:t xml:space="preserve"> </w:t>
      </w:r>
      <w:r w:rsidR="007D7706" w:rsidRPr="00073F5F">
        <w:rPr>
          <w:rFonts w:asciiTheme="minorHAnsi" w:hAnsiTheme="minorHAnsi" w:cstheme="minorHAnsi"/>
        </w:rPr>
        <w:t>Segurança,</w:t>
      </w:r>
      <w:r w:rsidR="007D7706" w:rsidRPr="00073F5F">
        <w:rPr>
          <w:rFonts w:asciiTheme="minorHAnsi" w:eastAsia="Tahoma" w:hAnsiTheme="minorHAnsi" w:cstheme="minorHAnsi"/>
        </w:rPr>
        <w:t xml:space="preserve"> n</w:t>
      </w:r>
      <w:r w:rsidR="007D7706" w:rsidRPr="00073F5F">
        <w:rPr>
          <w:rFonts w:asciiTheme="minorHAnsi" w:hAnsiTheme="minorHAnsi" w:cstheme="minorHAnsi"/>
        </w:rPr>
        <w:t>a</w:t>
      </w:r>
      <w:r w:rsidR="007D7706" w:rsidRPr="00073F5F">
        <w:rPr>
          <w:rFonts w:asciiTheme="minorHAnsi" w:eastAsia="Tahoma" w:hAnsiTheme="minorHAnsi" w:cstheme="minorHAnsi"/>
        </w:rPr>
        <w:t xml:space="preserve"> </w:t>
      </w:r>
      <w:r w:rsidR="007D7706" w:rsidRPr="00073F5F">
        <w:rPr>
          <w:rFonts w:asciiTheme="minorHAnsi" w:hAnsiTheme="minorHAnsi" w:cstheme="minorHAnsi"/>
        </w:rPr>
        <w:t>Polícia</w:t>
      </w:r>
      <w:r w:rsidR="007D7706" w:rsidRPr="00073F5F">
        <w:rPr>
          <w:rFonts w:asciiTheme="minorHAnsi" w:eastAsia="Tahoma" w:hAnsiTheme="minorHAnsi" w:cstheme="minorHAnsi"/>
        </w:rPr>
        <w:t xml:space="preserve"> </w:t>
      </w:r>
      <w:r w:rsidR="007D7706" w:rsidRPr="00073F5F">
        <w:rPr>
          <w:rFonts w:asciiTheme="minorHAnsi" w:hAnsiTheme="minorHAnsi" w:cstheme="minorHAnsi"/>
        </w:rPr>
        <w:t>Nacional</w:t>
      </w:r>
      <w:r w:rsidR="007D7706" w:rsidRPr="00073F5F">
        <w:rPr>
          <w:rFonts w:asciiTheme="minorHAnsi" w:eastAsia="Tahoma" w:hAnsiTheme="minorHAnsi" w:cstheme="minorHAnsi"/>
        </w:rPr>
        <w:t xml:space="preserve"> </w:t>
      </w:r>
      <w:r w:rsidR="00073F5F" w:rsidRPr="00073F5F">
        <w:rPr>
          <w:rFonts w:asciiTheme="minorHAnsi" w:eastAsia="Tahoma" w:hAnsiTheme="minorHAnsi" w:cstheme="minorHAnsi"/>
        </w:rPr>
        <w:t xml:space="preserve">e </w:t>
      </w:r>
      <w:r w:rsidR="007D7706" w:rsidRPr="00073F5F">
        <w:rPr>
          <w:rFonts w:asciiTheme="minorHAnsi" w:hAnsiTheme="minorHAnsi" w:cstheme="minorHAnsi"/>
        </w:rPr>
        <w:t xml:space="preserve">outros Serviços Executivos do Ministério do Interior </w:t>
      </w:r>
      <w:r w:rsidRPr="00073F5F">
        <w:rPr>
          <w:rFonts w:asciiTheme="minorHAnsi" w:hAnsiTheme="minorHAnsi" w:cstheme="minorHAnsi"/>
        </w:rPr>
        <w:t xml:space="preserve">e causar às pessoas aliciadas, prejuízos patrimoniais </w:t>
      </w:r>
      <w:r w:rsidRPr="00073F5F">
        <w:rPr>
          <w:rFonts w:asciiTheme="minorHAnsi" w:hAnsiTheme="minorHAnsi" w:cstheme="minorHAnsi"/>
          <w:bCs/>
        </w:rPr>
        <w:t xml:space="preserve">é punido com pena de </w:t>
      </w:r>
      <w:proofErr w:type="gramStart"/>
      <w:r w:rsidRPr="00073F5F">
        <w:rPr>
          <w:rFonts w:asciiTheme="minorHAnsi" w:hAnsiTheme="minorHAnsi" w:cstheme="minorHAnsi"/>
          <w:bCs/>
        </w:rPr>
        <w:t>6</w:t>
      </w:r>
      <w:proofErr w:type="gramEnd"/>
      <w:r w:rsidRPr="00073F5F">
        <w:rPr>
          <w:rFonts w:asciiTheme="minorHAnsi" w:hAnsiTheme="minorHAnsi" w:cstheme="minorHAnsi"/>
          <w:bCs/>
        </w:rPr>
        <w:t xml:space="preserve"> meses a 3 anos de prisão ou multa de 60 a 360 dias</w:t>
      </w:r>
      <w:r w:rsidRPr="00073F5F">
        <w:rPr>
          <w:rFonts w:asciiTheme="minorHAnsi" w:hAnsiTheme="minorHAnsi" w:cstheme="minorHAnsi"/>
        </w:rPr>
        <w:t xml:space="preserve">. </w:t>
      </w:r>
    </w:p>
    <w:p w:rsidR="00807242" w:rsidRDefault="00807242" w:rsidP="004675AB">
      <w:pPr>
        <w:pStyle w:val="Normal1"/>
        <w:spacing w:line="0" w:lineRule="atLeast"/>
        <w:jc w:val="both"/>
        <w:rPr>
          <w:rFonts w:asciiTheme="minorHAnsi" w:hAnsiTheme="minorHAnsi" w:cstheme="minorHAnsi"/>
          <w:b/>
          <w:lang w:val="pt-PT"/>
        </w:rPr>
      </w:pP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lang w:val="pt-PT"/>
        </w:rPr>
        <w:t>Secção II</w:t>
      </w:r>
    </w:p>
    <w:p w:rsidR="007A74C8" w:rsidRPr="004675AB" w:rsidRDefault="007A74C8"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b/>
          <w:bCs/>
          <w:lang w:val="pt-PT"/>
        </w:rPr>
        <w:t>Outros Crimes Contra o Património em Geral</w:t>
      </w:r>
    </w:p>
    <w:p w:rsidR="007A74C8" w:rsidRPr="004675AB" w:rsidRDefault="007A74C8" w:rsidP="004675AB">
      <w:pPr>
        <w:tabs>
          <w:tab w:val="left" w:pos="840"/>
        </w:tabs>
        <w:spacing w:line="0" w:lineRule="atLeast"/>
        <w:jc w:val="both"/>
        <w:rPr>
          <w:rFonts w:asciiTheme="minorHAnsi" w:hAnsiTheme="minorHAnsi" w:cstheme="minorHAnsi"/>
        </w:rPr>
      </w:pPr>
    </w:p>
    <w:p w:rsidR="007A74C8" w:rsidRPr="004675AB" w:rsidRDefault="007D7706" w:rsidP="004675AB">
      <w:pPr>
        <w:tabs>
          <w:tab w:val="left" w:pos="840"/>
        </w:tabs>
        <w:spacing w:line="0" w:lineRule="atLeast"/>
        <w:jc w:val="both"/>
        <w:rPr>
          <w:rFonts w:asciiTheme="minorHAnsi" w:eastAsia="Times New Roman Bold" w:hAnsiTheme="minorHAnsi" w:cstheme="minorHAnsi"/>
          <w:lang w:eastAsia="en-US"/>
        </w:rPr>
      </w:pPr>
      <w:r w:rsidRPr="004675AB">
        <w:rPr>
          <w:rFonts w:asciiTheme="minorHAnsi" w:hAnsiTheme="minorHAnsi" w:cstheme="minorHAnsi"/>
        </w:rPr>
        <w:t>Artigo 3</w:t>
      </w:r>
      <w:r w:rsidR="00073F5F">
        <w:rPr>
          <w:rFonts w:asciiTheme="minorHAnsi" w:hAnsiTheme="minorHAnsi" w:cstheme="minorHAnsi"/>
        </w:rPr>
        <w:t>40</w:t>
      </w:r>
      <w:r w:rsidR="007A74C8" w:rsidRPr="004675AB">
        <w:rPr>
          <w:rFonts w:asciiTheme="minorHAnsi" w:hAnsiTheme="minorHAnsi" w:cstheme="minorHAnsi"/>
        </w:rPr>
        <w:t>º</w:t>
      </w:r>
    </w:p>
    <w:p w:rsidR="007A74C8" w:rsidRPr="004675AB" w:rsidRDefault="007A74C8" w:rsidP="004675AB">
      <w:pPr>
        <w:tabs>
          <w:tab w:val="left" w:pos="840"/>
        </w:tabs>
        <w:spacing w:line="0" w:lineRule="atLeast"/>
        <w:jc w:val="both"/>
        <w:rPr>
          <w:rFonts w:asciiTheme="minorHAnsi" w:eastAsia="Times New Roman Bold" w:hAnsiTheme="minorHAnsi" w:cstheme="minorHAnsi"/>
          <w:b/>
        </w:rPr>
      </w:pPr>
      <w:r w:rsidRPr="004675AB">
        <w:rPr>
          <w:rFonts w:asciiTheme="minorHAnsi" w:hAnsiTheme="minorHAnsi" w:cstheme="minorHAnsi"/>
          <w:b/>
        </w:rPr>
        <w:t>(Extorsão)</w:t>
      </w:r>
    </w:p>
    <w:p w:rsidR="007A74C8" w:rsidRPr="004675AB" w:rsidRDefault="007A74C8" w:rsidP="004675AB">
      <w:pPr>
        <w:tabs>
          <w:tab w:val="left" w:pos="840"/>
        </w:tabs>
        <w:suppressAutoHyphens w:val="0"/>
        <w:spacing w:line="0" w:lineRule="atLeast"/>
        <w:jc w:val="both"/>
        <w:rPr>
          <w:rFonts w:asciiTheme="minorHAnsi" w:eastAsia="Arial Unicode MS" w:hAnsiTheme="minorHAnsi" w:cstheme="minorHAnsi"/>
        </w:rPr>
      </w:pPr>
      <w:r w:rsidRPr="004675AB">
        <w:rPr>
          <w:rFonts w:asciiTheme="minorHAnsi" w:hAnsiTheme="minorHAnsi" w:cstheme="minorHAnsi"/>
        </w:rPr>
        <w:t xml:space="preserve">1. Aquele que, com o propósito de obter, para si ou para terceiro, vantagem económica que não lhe for devida, usando de violência ou grave ameaça à vida, integridade física ou a liberdade pessoal, coagir uma pessoa a proceder a uma disposição patrimonial que cause prejuízo a essa ou outra pessoa é punido com as penas estabelecidas para o crime de </w:t>
      </w:r>
      <w:r w:rsidRPr="00F42EFF">
        <w:rPr>
          <w:rFonts w:asciiTheme="minorHAnsi" w:hAnsiTheme="minorHAnsi" w:cstheme="minorHAnsi"/>
        </w:rPr>
        <w:t xml:space="preserve">roubo no </w:t>
      </w:r>
      <w:r w:rsidR="007D7706" w:rsidRPr="00F42EFF">
        <w:rPr>
          <w:rFonts w:asciiTheme="minorHAnsi" w:hAnsiTheme="minorHAnsi" w:cstheme="minorHAnsi"/>
        </w:rPr>
        <w:t>artigo 33</w:t>
      </w:r>
      <w:r w:rsidR="00F42EFF" w:rsidRPr="00F42EFF">
        <w:rPr>
          <w:rFonts w:asciiTheme="minorHAnsi" w:hAnsiTheme="minorHAnsi" w:cstheme="minorHAnsi"/>
        </w:rPr>
        <w:t>2</w:t>
      </w:r>
      <w:r w:rsidRPr="00F42EFF">
        <w:rPr>
          <w:rFonts w:asciiTheme="minorHAnsi" w:hAnsiTheme="minorHAnsi" w:cstheme="minorHAnsi"/>
        </w:rPr>
        <w:t xml:space="preserve">º, atendendo </w:t>
      </w:r>
      <w:r w:rsidRPr="004675AB">
        <w:rPr>
          <w:rFonts w:asciiTheme="minorHAnsi" w:hAnsiTheme="minorHAnsi" w:cstheme="minorHAnsi"/>
        </w:rPr>
        <w:t xml:space="preserve">ao valor da vantagem económica obtida com a extorsão. </w:t>
      </w:r>
    </w:p>
    <w:p w:rsidR="007A74C8" w:rsidRPr="004675AB" w:rsidRDefault="007A74C8" w:rsidP="004675AB">
      <w:pPr>
        <w:tabs>
          <w:tab w:val="left" w:pos="840"/>
        </w:tabs>
        <w:suppressAutoHyphens w:val="0"/>
        <w:spacing w:line="0" w:lineRule="atLeast"/>
        <w:jc w:val="both"/>
        <w:rPr>
          <w:rFonts w:asciiTheme="minorHAnsi" w:hAnsiTheme="minorHAnsi" w:cstheme="minorHAnsi"/>
        </w:rPr>
      </w:pPr>
      <w:r w:rsidRPr="004675AB">
        <w:rPr>
          <w:rFonts w:asciiTheme="minorHAnsi" w:hAnsiTheme="minorHAnsi" w:cstheme="minorHAnsi"/>
        </w:rPr>
        <w:lastRenderedPageBreak/>
        <w:t>2. A pena é de prisão de 2 a 12 anos, quando:</w:t>
      </w:r>
    </w:p>
    <w:p w:rsidR="007A74C8" w:rsidRPr="004675AB" w:rsidRDefault="007A74C8" w:rsidP="004675AB">
      <w:pPr>
        <w:tabs>
          <w:tab w:val="left" w:pos="840"/>
        </w:tabs>
        <w:suppressAutoHyphens w:val="0"/>
        <w:spacing w:line="0" w:lineRule="atLeast"/>
        <w:jc w:val="both"/>
        <w:rPr>
          <w:rFonts w:asciiTheme="minorHAnsi" w:hAnsiTheme="minorHAnsi" w:cstheme="minorHAnsi"/>
        </w:rPr>
      </w:pPr>
      <w:r w:rsidRPr="004675AB">
        <w:rPr>
          <w:rFonts w:asciiTheme="minorHAnsi" w:hAnsiTheme="minorHAnsi" w:cstheme="minorHAnsi"/>
        </w:rPr>
        <w:t>a) O agente fizer uso de arma de fogo para concretizar a ameaça;</w:t>
      </w:r>
    </w:p>
    <w:p w:rsidR="007A74C8" w:rsidRPr="004675AB" w:rsidRDefault="007A74C8" w:rsidP="004675AB">
      <w:pPr>
        <w:tabs>
          <w:tab w:val="left" w:pos="840"/>
        </w:tabs>
        <w:suppressAutoHyphens w:val="0"/>
        <w:spacing w:line="0" w:lineRule="atLeast"/>
        <w:jc w:val="both"/>
        <w:rPr>
          <w:rFonts w:asciiTheme="minorHAnsi" w:hAnsiTheme="minorHAnsi" w:cstheme="minorHAnsi"/>
        </w:rPr>
      </w:pPr>
      <w:r w:rsidRPr="004675AB">
        <w:rPr>
          <w:rFonts w:asciiTheme="minorHAnsi" w:hAnsiTheme="minorHAnsi" w:cstheme="minorHAnsi"/>
        </w:rPr>
        <w:t>b) O agente for membro de quadrilha ou bando e a extorsão tiver sido praticada com a colaboração de, pelo menos, outro membro do bando ou quadrilha;</w:t>
      </w:r>
    </w:p>
    <w:p w:rsidR="007A74C8" w:rsidRPr="004675AB" w:rsidRDefault="007A74C8" w:rsidP="004675AB">
      <w:pPr>
        <w:tabs>
          <w:tab w:val="left" w:pos="120"/>
        </w:tabs>
        <w:suppressAutoHyphens w:val="0"/>
        <w:spacing w:line="0" w:lineRule="atLeast"/>
        <w:jc w:val="both"/>
        <w:rPr>
          <w:rFonts w:asciiTheme="minorHAnsi" w:hAnsiTheme="minorHAnsi" w:cstheme="minorHAnsi"/>
        </w:rPr>
      </w:pPr>
      <w:r w:rsidRPr="004675AB">
        <w:rPr>
          <w:rFonts w:asciiTheme="minorHAnsi" w:hAnsiTheme="minorHAnsi" w:cstheme="minorHAnsi"/>
        </w:rPr>
        <w:t>c) Se da violência resultar, com dolo, perigo efectivo para a vida da vítima ou ofensa grave à sua integridade física.</w:t>
      </w:r>
    </w:p>
    <w:p w:rsidR="007A74C8" w:rsidRPr="004675AB" w:rsidRDefault="007A74C8" w:rsidP="004675AB">
      <w:pPr>
        <w:autoSpaceDE w:val="0"/>
        <w:spacing w:line="0" w:lineRule="atLeast"/>
        <w:jc w:val="both"/>
        <w:rPr>
          <w:rFonts w:asciiTheme="minorHAnsi" w:hAnsiTheme="minorHAnsi" w:cstheme="minorHAnsi"/>
        </w:rPr>
      </w:pPr>
      <w:r w:rsidRPr="004675AB">
        <w:rPr>
          <w:rFonts w:asciiTheme="minorHAnsi" w:hAnsiTheme="minorHAnsi" w:cstheme="minorHAnsi"/>
        </w:rPr>
        <w:t>3. A pena é de 5 a 15 anos, se da violência resultar a morte da vítima ou de outra pessoa e as circunstâncias evidenciarem que o agente não quis o resultado, nem assumiu o risco de produzi-lo.</w:t>
      </w:r>
      <w:r w:rsidRPr="004675AB">
        <w:rPr>
          <w:rFonts w:asciiTheme="minorHAnsi" w:hAnsiTheme="minorHAnsi" w:cstheme="minorHAnsi"/>
          <w:b/>
        </w:rPr>
        <w:t xml:space="preserve"> </w:t>
      </w:r>
    </w:p>
    <w:p w:rsidR="007A74C8" w:rsidRPr="004675AB" w:rsidRDefault="007A74C8" w:rsidP="004675AB">
      <w:pPr>
        <w:tabs>
          <w:tab w:val="left" w:pos="840"/>
        </w:tabs>
        <w:suppressAutoHyphens w:val="0"/>
        <w:spacing w:line="0" w:lineRule="atLeast"/>
        <w:jc w:val="both"/>
        <w:rPr>
          <w:rFonts w:asciiTheme="minorHAnsi" w:hAnsiTheme="minorHAnsi" w:cstheme="minorHAnsi"/>
        </w:rPr>
      </w:pPr>
    </w:p>
    <w:p w:rsidR="007A74C8" w:rsidRPr="003E0CE0" w:rsidRDefault="007D7706" w:rsidP="003E0CE0">
      <w:pPr>
        <w:suppressAutoHyphens w:val="0"/>
        <w:spacing w:line="0" w:lineRule="atLeast"/>
        <w:jc w:val="both"/>
        <w:rPr>
          <w:rFonts w:asciiTheme="minorHAnsi" w:hAnsiTheme="minorHAnsi" w:cstheme="minorHAnsi"/>
          <w:color w:val="000000"/>
          <w:kern w:val="1"/>
          <w:lang w:bidi="hi-IN"/>
        </w:rPr>
      </w:pPr>
      <w:r w:rsidRPr="004675AB">
        <w:rPr>
          <w:rFonts w:asciiTheme="minorHAnsi" w:hAnsiTheme="minorHAnsi" w:cstheme="minorHAnsi"/>
        </w:rPr>
        <w:t>Artigo 34</w:t>
      </w:r>
      <w:r w:rsidR="00073F5F">
        <w:rPr>
          <w:rFonts w:asciiTheme="minorHAnsi" w:hAnsiTheme="minorHAnsi" w:cstheme="minorHAnsi"/>
        </w:rPr>
        <w:t>1</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lang w:val="pt-PT"/>
        </w:rPr>
      </w:pPr>
      <w:r w:rsidRPr="004675AB">
        <w:rPr>
          <w:rFonts w:asciiTheme="minorHAnsi" w:hAnsiTheme="minorHAnsi" w:cstheme="minorHAnsi"/>
          <w:b/>
          <w:bCs/>
          <w:lang w:val="pt-PT"/>
        </w:rPr>
        <w:t>(Infidelidade</w:t>
      </w:r>
      <w:r w:rsidRPr="004675AB">
        <w:rPr>
          <w:rFonts w:asciiTheme="minorHAnsi" w:hAnsiTheme="minorHAnsi" w:cstheme="minorHAnsi"/>
          <w:lang w:val="pt-PT"/>
        </w:rPr>
        <w:t xml:space="preserve">)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1. Aquele a quem, por lei ou acto jurídico, tiver sido confiado o encargo de administrar, fiscalizar ou </w:t>
      </w:r>
      <w:r w:rsidRPr="00073F5F">
        <w:rPr>
          <w:rFonts w:asciiTheme="minorHAnsi" w:hAnsiTheme="minorHAnsi" w:cstheme="minorHAnsi"/>
        </w:rPr>
        <w:t xml:space="preserve">dispor de bens ou outros interesses patrimoniais </w:t>
      </w:r>
      <w:r w:rsidR="00814546" w:rsidRPr="00073F5F">
        <w:rPr>
          <w:rFonts w:asciiTheme="minorHAnsi" w:hAnsiTheme="minorHAnsi" w:cstheme="minorHAnsi"/>
        </w:rPr>
        <w:t>das Forças Armadas,</w:t>
      </w:r>
      <w:r w:rsidR="00814546" w:rsidRPr="00073F5F">
        <w:rPr>
          <w:rFonts w:asciiTheme="minorHAnsi" w:eastAsia="Tahoma" w:hAnsiTheme="minorHAnsi" w:cstheme="minorHAnsi"/>
        </w:rPr>
        <w:t xml:space="preserve"> dos S</w:t>
      </w:r>
      <w:r w:rsidR="00814546" w:rsidRPr="00073F5F">
        <w:rPr>
          <w:rFonts w:asciiTheme="minorHAnsi" w:hAnsiTheme="minorHAnsi" w:cstheme="minorHAnsi"/>
        </w:rPr>
        <w:t>erviços</w:t>
      </w:r>
      <w:r w:rsidR="00814546" w:rsidRPr="00073F5F">
        <w:rPr>
          <w:rFonts w:asciiTheme="minorHAnsi" w:eastAsia="Tahoma" w:hAnsiTheme="minorHAnsi" w:cstheme="minorHAnsi"/>
        </w:rPr>
        <w:t xml:space="preserve"> </w:t>
      </w:r>
      <w:r w:rsidR="00814546" w:rsidRPr="00073F5F">
        <w:rPr>
          <w:rFonts w:asciiTheme="minorHAnsi" w:hAnsiTheme="minorHAnsi" w:cstheme="minorHAnsi"/>
        </w:rPr>
        <w:t>de</w:t>
      </w:r>
      <w:r w:rsidR="00814546" w:rsidRPr="00073F5F">
        <w:rPr>
          <w:rFonts w:asciiTheme="minorHAnsi" w:eastAsia="Tahoma" w:hAnsiTheme="minorHAnsi" w:cstheme="minorHAnsi"/>
        </w:rPr>
        <w:t xml:space="preserve"> </w:t>
      </w:r>
      <w:r w:rsidR="00814546" w:rsidRPr="00073F5F">
        <w:rPr>
          <w:rFonts w:asciiTheme="minorHAnsi" w:hAnsiTheme="minorHAnsi" w:cstheme="minorHAnsi"/>
        </w:rPr>
        <w:t>Segurança,</w:t>
      </w:r>
      <w:r w:rsidR="00814546" w:rsidRPr="00073F5F">
        <w:rPr>
          <w:rFonts w:asciiTheme="minorHAnsi" w:eastAsia="Tahoma" w:hAnsiTheme="minorHAnsi" w:cstheme="minorHAnsi"/>
        </w:rPr>
        <w:t xml:space="preserve"> d</w:t>
      </w:r>
      <w:r w:rsidR="00814546" w:rsidRPr="00073F5F">
        <w:rPr>
          <w:rFonts w:asciiTheme="minorHAnsi" w:hAnsiTheme="minorHAnsi" w:cstheme="minorHAnsi"/>
        </w:rPr>
        <w:t>a</w:t>
      </w:r>
      <w:r w:rsidR="00814546" w:rsidRPr="00073F5F">
        <w:rPr>
          <w:rFonts w:asciiTheme="minorHAnsi" w:eastAsia="Tahoma" w:hAnsiTheme="minorHAnsi" w:cstheme="minorHAnsi"/>
        </w:rPr>
        <w:t xml:space="preserve"> </w:t>
      </w:r>
      <w:r w:rsidR="00814546" w:rsidRPr="00073F5F">
        <w:rPr>
          <w:rFonts w:asciiTheme="minorHAnsi" w:hAnsiTheme="minorHAnsi" w:cstheme="minorHAnsi"/>
        </w:rPr>
        <w:t>Polícia</w:t>
      </w:r>
      <w:r w:rsidR="00814546" w:rsidRPr="00073F5F">
        <w:rPr>
          <w:rFonts w:asciiTheme="minorHAnsi" w:eastAsia="Tahoma" w:hAnsiTheme="minorHAnsi" w:cstheme="minorHAnsi"/>
        </w:rPr>
        <w:t xml:space="preserve"> </w:t>
      </w:r>
      <w:r w:rsidR="00814546" w:rsidRPr="00073F5F">
        <w:rPr>
          <w:rFonts w:asciiTheme="minorHAnsi" w:hAnsiTheme="minorHAnsi" w:cstheme="minorHAnsi"/>
        </w:rPr>
        <w:t>Nacional</w:t>
      </w:r>
      <w:r w:rsidR="00814546" w:rsidRPr="00073F5F">
        <w:rPr>
          <w:rFonts w:asciiTheme="minorHAnsi" w:eastAsia="Tahoma" w:hAnsiTheme="minorHAnsi" w:cstheme="minorHAnsi"/>
        </w:rPr>
        <w:t xml:space="preserve"> </w:t>
      </w:r>
      <w:r w:rsidR="00073F5F" w:rsidRPr="00073F5F">
        <w:rPr>
          <w:rFonts w:asciiTheme="minorHAnsi" w:eastAsia="Tahoma" w:hAnsiTheme="minorHAnsi" w:cstheme="minorHAnsi"/>
        </w:rPr>
        <w:t>e</w:t>
      </w:r>
      <w:r w:rsidR="00814546" w:rsidRPr="00073F5F">
        <w:rPr>
          <w:rFonts w:asciiTheme="minorHAnsi" w:hAnsiTheme="minorHAnsi" w:cstheme="minorHAnsi"/>
        </w:rPr>
        <w:t xml:space="preserve"> outros Serviços Executivos do Ministério do Interior </w:t>
      </w:r>
      <w:r w:rsidRPr="00073F5F">
        <w:rPr>
          <w:rFonts w:asciiTheme="minorHAnsi" w:hAnsiTheme="minorHAnsi" w:cstheme="minorHAnsi"/>
        </w:rPr>
        <w:t>e intencionalmente causar a ess</w:t>
      </w:r>
      <w:r w:rsidRPr="004675AB">
        <w:rPr>
          <w:rFonts w:asciiTheme="minorHAnsi" w:hAnsiTheme="minorHAnsi" w:cstheme="minorHAnsi"/>
        </w:rPr>
        <w:t xml:space="preserve">es bens ou interesses prejuízo patrimonial relevante, </w:t>
      </w:r>
      <w:r w:rsidRPr="004675AB">
        <w:rPr>
          <w:rFonts w:asciiTheme="minorHAnsi" w:hAnsiTheme="minorHAnsi" w:cstheme="minorHAnsi"/>
          <w:bCs/>
        </w:rPr>
        <w:t xml:space="preserve">é punido com as penas previstas </w:t>
      </w:r>
      <w:r w:rsidRPr="00F42EFF">
        <w:rPr>
          <w:rFonts w:asciiTheme="minorHAnsi" w:hAnsiTheme="minorHAnsi" w:cstheme="minorHAnsi"/>
          <w:bCs/>
        </w:rPr>
        <w:t xml:space="preserve">no </w:t>
      </w:r>
      <w:r w:rsidR="007D7706" w:rsidRPr="00F42EFF">
        <w:rPr>
          <w:rFonts w:asciiTheme="minorHAnsi" w:hAnsiTheme="minorHAnsi" w:cstheme="minorHAnsi"/>
          <w:bCs/>
        </w:rPr>
        <w:t xml:space="preserve">artigo </w:t>
      </w:r>
      <w:r w:rsidR="007D7706" w:rsidRPr="00DB7D8A">
        <w:rPr>
          <w:rFonts w:asciiTheme="minorHAnsi" w:hAnsiTheme="minorHAnsi" w:cstheme="minorHAnsi"/>
          <w:bCs/>
        </w:rPr>
        <w:t>3</w:t>
      </w:r>
      <w:r w:rsidR="00DB7D8A" w:rsidRPr="00DB7D8A">
        <w:rPr>
          <w:rFonts w:asciiTheme="minorHAnsi" w:hAnsiTheme="minorHAnsi" w:cstheme="minorHAnsi"/>
          <w:bCs/>
        </w:rPr>
        <w:t>2</w:t>
      </w:r>
      <w:r w:rsidR="00DB7D8A">
        <w:rPr>
          <w:rFonts w:asciiTheme="minorHAnsi" w:hAnsiTheme="minorHAnsi" w:cstheme="minorHAnsi"/>
          <w:bCs/>
        </w:rPr>
        <w:t>9</w:t>
      </w:r>
      <w:r w:rsidRPr="00DB7D8A">
        <w:rPr>
          <w:rFonts w:asciiTheme="minorHAnsi" w:hAnsiTheme="minorHAnsi" w:cstheme="minorHAnsi"/>
          <w:bCs/>
        </w:rPr>
        <w:t xml:space="preserve">º </w:t>
      </w:r>
      <w:r w:rsidRPr="00F42EFF">
        <w:rPr>
          <w:rFonts w:asciiTheme="minorHAnsi" w:hAnsiTheme="minorHAnsi" w:cstheme="minorHAnsi"/>
          <w:bCs/>
        </w:rPr>
        <w:t xml:space="preserve">para o crime de furto atendendo o valor do </w:t>
      </w:r>
      <w:r w:rsidR="007D7706" w:rsidRPr="00F42EFF">
        <w:rPr>
          <w:rFonts w:asciiTheme="minorHAnsi" w:hAnsiTheme="minorHAnsi" w:cstheme="minorHAnsi"/>
          <w:bCs/>
        </w:rPr>
        <w:t>prejuízo</w:t>
      </w:r>
      <w:r w:rsidRPr="00F42EFF">
        <w:rPr>
          <w:rFonts w:asciiTheme="minorHAnsi" w:hAnsiTheme="minorHAnsi" w:cstheme="minorHAnsi"/>
          <w:bCs/>
        </w:rPr>
        <w:t xml:space="preserve"> causado agravada de um terço, n</w:t>
      </w:r>
      <w:r w:rsidRPr="004675AB">
        <w:rPr>
          <w:rFonts w:asciiTheme="minorHAnsi" w:hAnsiTheme="minorHAnsi" w:cstheme="minorHAnsi"/>
          <w:bCs/>
        </w:rPr>
        <w:t>os seus limites mínimo e máximo</w:t>
      </w:r>
      <w:r w:rsidRPr="004675AB">
        <w:rPr>
          <w:rFonts w:asciiTheme="minorHAnsi" w:hAnsiTheme="minorHAnsi" w:cstheme="minorHAnsi"/>
        </w:rPr>
        <w:t xml:space="preserve">. </w:t>
      </w:r>
    </w:p>
    <w:p w:rsidR="007A74C8" w:rsidRPr="004675AB" w:rsidRDefault="007A74C8" w:rsidP="004675AB">
      <w:pPr>
        <w:pStyle w:val="Normal1"/>
        <w:spacing w:line="0" w:lineRule="atLeast"/>
        <w:jc w:val="both"/>
        <w:rPr>
          <w:rFonts w:asciiTheme="minorHAnsi" w:hAnsiTheme="minorHAnsi" w:cstheme="minorHAnsi"/>
          <w:lang w:val="pt-PT"/>
        </w:rPr>
      </w:pPr>
      <w:r w:rsidRPr="004675AB">
        <w:rPr>
          <w:rFonts w:asciiTheme="minorHAnsi" w:hAnsiTheme="minorHAnsi" w:cstheme="minorHAnsi"/>
          <w:color w:val="auto"/>
          <w:lang w:val="pt-PT"/>
        </w:rPr>
        <w:t xml:space="preserve">2. É prejuízo patrimonial relevante o que tiver valor elevado, nos </w:t>
      </w:r>
      <w:r w:rsidRPr="00DB7D8A">
        <w:rPr>
          <w:rFonts w:asciiTheme="minorHAnsi" w:hAnsiTheme="minorHAnsi" w:cstheme="minorHAnsi"/>
          <w:color w:val="auto"/>
          <w:lang w:val="pt-PT"/>
        </w:rPr>
        <w:t xml:space="preserve">termos do </w:t>
      </w:r>
      <w:r w:rsidR="007D7706" w:rsidRPr="00DB7D8A">
        <w:rPr>
          <w:rFonts w:asciiTheme="minorHAnsi" w:hAnsiTheme="minorHAnsi" w:cstheme="minorHAnsi"/>
          <w:color w:val="auto"/>
          <w:lang w:val="pt-PT"/>
        </w:rPr>
        <w:t>artigo 3</w:t>
      </w:r>
      <w:r w:rsidR="00DB7D8A" w:rsidRPr="00DB7D8A">
        <w:rPr>
          <w:rFonts w:asciiTheme="minorHAnsi" w:hAnsiTheme="minorHAnsi" w:cstheme="minorHAnsi"/>
          <w:color w:val="auto"/>
          <w:lang w:val="pt-PT"/>
        </w:rPr>
        <w:t>20</w:t>
      </w:r>
      <w:r w:rsidRPr="00DB7D8A">
        <w:rPr>
          <w:rFonts w:asciiTheme="minorHAnsi" w:hAnsiTheme="minorHAnsi" w:cstheme="minorHAnsi"/>
          <w:color w:val="auto"/>
          <w:lang w:val="pt-PT"/>
        </w:rPr>
        <w:t xml:space="preserve">º ou </w:t>
      </w:r>
      <w:r w:rsidRPr="004675AB">
        <w:rPr>
          <w:rFonts w:asciiTheme="minorHAnsi" w:hAnsiTheme="minorHAnsi" w:cstheme="minorHAnsi"/>
          <w:lang w:val="pt-PT"/>
        </w:rPr>
        <w:t xml:space="preserve">deixar a vítima em situação económica difícil. </w:t>
      </w:r>
    </w:p>
    <w:p w:rsidR="007A74C8" w:rsidRPr="004675AB" w:rsidRDefault="007A74C8" w:rsidP="004675AB">
      <w:pPr>
        <w:spacing w:line="0" w:lineRule="atLeast"/>
        <w:jc w:val="both"/>
        <w:rPr>
          <w:rFonts w:asciiTheme="minorHAnsi" w:hAnsiTheme="minorHAnsi" w:cstheme="minorHAnsi"/>
          <w:b/>
        </w:rPr>
      </w:pPr>
    </w:p>
    <w:p w:rsidR="007A74C8" w:rsidRPr="004675AB" w:rsidRDefault="007D7706" w:rsidP="004675AB">
      <w:pPr>
        <w:spacing w:line="0" w:lineRule="atLeast"/>
        <w:jc w:val="both"/>
        <w:rPr>
          <w:rFonts w:asciiTheme="minorHAnsi" w:hAnsiTheme="minorHAnsi" w:cstheme="minorHAnsi"/>
          <w:color w:val="76923C" w:themeColor="accent3" w:themeShade="BF"/>
        </w:rPr>
      </w:pPr>
      <w:r w:rsidRPr="004675AB">
        <w:rPr>
          <w:rFonts w:asciiTheme="minorHAnsi" w:hAnsiTheme="minorHAnsi" w:cstheme="minorHAnsi"/>
        </w:rPr>
        <w:t>Artigo 34</w:t>
      </w:r>
      <w:r w:rsidR="00073F5F">
        <w:rPr>
          <w:rFonts w:asciiTheme="minorHAnsi" w:hAnsiTheme="minorHAnsi" w:cstheme="minorHAnsi"/>
        </w:rPr>
        <w:t>2</w:t>
      </w:r>
      <w:r w:rsidR="007A74C8" w:rsidRPr="004675AB">
        <w:rPr>
          <w:rFonts w:asciiTheme="minorHAnsi" w:hAnsiTheme="minorHAnsi" w:cstheme="minorHAnsi"/>
        </w:rPr>
        <w:t>º</w:t>
      </w:r>
      <w:r w:rsidR="007A74C8" w:rsidRPr="004675AB">
        <w:rPr>
          <w:rFonts w:asciiTheme="minorHAnsi" w:hAnsiTheme="minorHAnsi" w:cstheme="minorHAnsi"/>
          <w:color w:val="FF0000"/>
        </w:rPr>
        <w:t xml:space="preserve"> </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(Uso e abuso de cartão de crédito, débito ou garantia</w:t>
      </w:r>
      <w:proofErr w:type="gramStart"/>
      <w:r w:rsidRPr="004675AB">
        <w:rPr>
          <w:rFonts w:asciiTheme="minorHAnsi" w:hAnsiTheme="minorHAnsi" w:cstheme="minorHAnsi"/>
          <w:b/>
        </w:rPr>
        <w:t>)</w:t>
      </w:r>
      <w:proofErr w:type="gramEnd"/>
    </w:p>
    <w:p w:rsidR="007A74C8" w:rsidRPr="004675AB" w:rsidRDefault="007A74C8" w:rsidP="004675AB">
      <w:pPr>
        <w:suppressAutoHyphens w:val="0"/>
        <w:spacing w:line="0" w:lineRule="atLeast"/>
        <w:jc w:val="both"/>
        <w:rPr>
          <w:rFonts w:asciiTheme="minorHAnsi" w:eastAsia="Arial Unicode MS" w:hAnsiTheme="minorHAnsi" w:cstheme="minorHAnsi"/>
        </w:rPr>
      </w:pPr>
      <w:r w:rsidRPr="004675AB">
        <w:rPr>
          <w:rFonts w:asciiTheme="minorHAnsi" w:hAnsiTheme="minorHAnsi" w:cstheme="minorHAnsi"/>
        </w:rPr>
        <w:t xml:space="preserve">1. O militar que, sem consentimento do respectivo titular ou abusando desse consentimento, utilizar cartão de crédito, débito ou garantia para obter do emitente um pagamento, causando ao titular do cartão ou a outra pessoa um prejuízo patrimonial é punido com as penas estabelecidas para o crime de furto, </w:t>
      </w:r>
      <w:r w:rsidRPr="00A772FB">
        <w:rPr>
          <w:rFonts w:asciiTheme="minorHAnsi" w:hAnsiTheme="minorHAnsi" w:cstheme="minorHAnsi"/>
        </w:rPr>
        <w:t>no</w:t>
      </w:r>
      <w:r w:rsidR="007D7706" w:rsidRPr="00A772FB">
        <w:rPr>
          <w:rFonts w:asciiTheme="minorHAnsi" w:hAnsiTheme="minorHAnsi" w:cstheme="minorHAnsi"/>
        </w:rPr>
        <w:t xml:space="preserve"> artigo 32</w:t>
      </w:r>
      <w:r w:rsidR="00A772FB" w:rsidRPr="00A772FB">
        <w:rPr>
          <w:rFonts w:asciiTheme="minorHAnsi" w:hAnsiTheme="minorHAnsi" w:cstheme="minorHAnsi"/>
        </w:rPr>
        <w:t>9</w:t>
      </w:r>
      <w:r w:rsidRPr="00A772FB">
        <w:rPr>
          <w:rFonts w:asciiTheme="minorHAnsi" w:hAnsiTheme="minorHAnsi" w:cstheme="minorHAnsi"/>
        </w:rPr>
        <w:t xml:space="preserve">º, tendo </w:t>
      </w:r>
      <w:r w:rsidRPr="004675AB">
        <w:rPr>
          <w:rFonts w:asciiTheme="minorHAnsi" w:hAnsiTheme="minorHAnsi" w:cstheme="minorHAnsi"/>
        </w:rPr>
        <w:t xml:space="preserve">em atenção o valor do prejuízo causado. </w:t>
      </w:r>
    </w:p>
    <w:p w:rsidR="007A74C8" w:rsidRPr="004675AB" w:rsidRDefault="007A74C8" w:rsidP="004675AB">
      <w:pPr>
        <w:tabs>
          <w:tab w:val="left" w:pos="360"/>
        </w:tabs>
        <w:spacing w:line="0" w:lineRule="atLeast"/>
        <w:jc w:val="both"/>
        <w:rPr>
          <w:rFonts w:asciiTheme="minorHAnsi" w:hAnsiTheme="minorHAnsi" w:cstheme="minorHAnsi"/>
        </w:rPr>
      </w:pPr>
      <w:r w:rsidRPr="004675AB">
        <w:rPr>
          <w:rFonts w:asciiTheme="minorHAnsi" w:hAnsiTheme="minorHAnsi" w:cstheme="minorHAnsi"/>
        </w:rPr>
        <w:t xml:space="preserve">2.  O uso ilícito de cartão de crédito, débito ou garantia e, sendo o caso, do correspondente código secreto, subtraído ou revelado por meio de violência contra uma pessoa ou de uma ameaça com perigo eminente para a sua vida ou integridade física ou colocando-a o agente na impossibilidade de se opor à subtracção ou de resistir à revelação, é equiparado ao crime de roubo é punível nos termos </w:t>
      </w:r>
      <w:r w:rsidRPr="00A772FB">
        <w:rPr>
          <w:rFonts w:asciiTheme="minorHAnsi" w:hAnsiTheme="minorHAnsi" w:cstheme="minorHAnsi"/>
        </w:rPr>
        <w:t xml:space="preserve">dos </w:t>
      </w:r>
      <w:r w:rsidR="007D7706" w:rsidRPr="00A772FB">
        <w:rPr>
          <w:rFonts w:asciiTheme="minorHAnsi" w:hAnsiTheme="minorHAnsi" w:cstheme="minorHAnsi"/>
        </w:rPr>
        <w:t>artigos 33</w:t>
      </w:r>
      <w:r w:rsidR="00A772FB" w:rsidRPr="00A772FB">
        <w:rPr>
          <w:rFonts w:asciiTheme="minorHAnsi" w:hAnsiTheme="minorHAnsi" w:cstheme="minorHAnsi"/>
        </w:rPr>
        <w:t>2</w:t>
      </w:r>
      <w:r w:rsidR="007D7706" w:rsidRPr="00A772FB">
        <w:rPr>
          <w:rFonts w:asciiTheme="minorHAnsi" w:hAnsiTheme="minorHAnsi" w:cstheme="minorHAnsi"/>
        </w:rPr>
        <w:t>º, 33</w:t>
      </w:r>
      <w:r w:rsidR="00A772FB" w:rsidRPr="00A772FB">
        <w:rPr>
          <w:rFonts w:asciiTheme="minorHAnsi" w:hAnsiTheme="minorHAnsi" w:cstheme="minorHAnsi"/>
        </w:rPr>
        <w:t>3</w:t>
      </w:r>
      <w:r w:rsidR="007D7706" w:rsidRPr="00A772FB">
        <w:rPr>
          <w:rFonts w:asciiTheme="minorHAnsi" w:hAnsiTheme="minorHAnsi" w:cstheme="minorHAnsi"/>
        </w:rPr>
        <w:t>º e 33</w:t>
      </w:r>
      <w:r w:rsidR="00A772FB" w:rsidRPr="00A772FB">
        <w:rPr>
          <w:rFonts w:asciiTheme="minorHAnsi" w:hAnsiTheme="minorHAnsi" w:cstheme="minorHAnsi"/>
        </w:rPr>
        <w:t>4</w:t>
      </w:r>
      <w:r w:rsidRPr="00A772FB">
        <w:rPr>
          <w:rFonts w:asciiTheme="minorHAnsi" w:hAnsiTheme="minorHAnsi" w:cstheme="minorHAnsi"/>
        </w:rPr>
        <w:t xml:space="preserve">º, com </w:t>
      </w:r>
      <w:r w:rsidRPr="004675AB">
        <w:rPr>
          <w:rFonts w:asciiTheme="minorHAnsi" w:hAnsiTheme="minorHAnsi" w:cstheme="minorHAnsi"/>
        </w:rPr>
        <w:t xml:space="preserve">as necessárias adaptações. </w:t>
      </w:r>
    </w:p>
    <w:p w:rsidR="007A74C8" w:rsidRPr="004675AB" w:rsidRDefault="007A74C8" w:rsidP="004675AB">
      <w:pPr>
        <w:pStyle w:val="Normal1"/>
        <w:spacing w:line="0" w:lineRule="atLeast"/>
        <w:jc w:val="both"/>
        <w:rPr>
          <w:rFonts w:asciiTheme="minorHAnsi" w:hAnsiTheme="minorHAnsi" w:cstheme="minorHAnsi"/>
          <w:color w:val="76923C" w:themeColor="accent3" w:themeShade="BF"/>
          <w:u w:val="single"/>
          <w:lang w:val="pt-PT"/>
        </w:rPr>
      </w:pPr>
    </w:p>
    <w:p w:rsidR="007A74C8" w:rsidRPr="004675AB" w:rsidRDefault="007D7706"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lang w:val="pt-PT"/>
        </w:rPr>
        <w:t>Artigo 34</w:t>
      </w:r>
      <w:r w:rsidR="00073F5F">
        <w:rPr>
          <w:rFonts w:asciiTheme="minorHAnsi" w:hAnsiTheme="minorHAnsi" w:cstheme="minorHAnsi"/>
          <w:lang w:val="pt-PT"/>
        </w:rPr>
        <w:t>3</w:t>
      </w:r>
      <w:r w:rsidR="007A74C8" w:rsidRPr="004675AB">
        <w:rPr>
          <w:rFonts w:asciiTheme="minorHAnsi" w:hAnsiTheme="minorHAnsi" w:cstheme="minorHAnsi"/>
          <w:lang w:val="pt-PT"/>
        </w:rPr>
        <w:t>º</w:t>
      </w:r>
    </w:p>
    <w:p w:rsidR="007A74C8" w:rsidRPr="004675AB" w:rsidRDefault="007A74C8" w:rsidP="004675AB">
      <w:pPr>
        <w:pStyle w:val="Normal1"/>
        <w:spacing w:line="0" w:lineRule="atLeast"/>
        <w:jc w:val="both"/>
        <w:rPr>
          <w:rFonts w:asciiTheme="minorHAnsi" w:hAnsiTheme="minorHAnsi" w:cstheme="minorHAnsi"/>
          <w:color w:val="FF0000"/>
          <w:lang w:val="pt-PT"/>
        </w:rPr>
      </w:pPr>
      <w:r w:rsidRPr="004675AB">
        <w:rPr>
          <w:rFonts w:asciiTheme="minorHAnsi" w:hAnsiTheme="minorHAnsi" w:cstheme="minorHAnsi"/>
          <w:b/>
          <w:bCs/>
          <w:lang w:val="pt-PT"/>
        </w:rPr>
        <w:t xml:space="preserve">(Usura) </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rPr>
        <w:t xml:space="preserve">1. O militar que, com o propósito de obter, para si ou para terceiro, um benefício patrimonial, fizer, mediante a exploração de situação de necessidade, anomalia psíquica, incapacidade, inépcia, falta de experiência ou fraqueza de carácter do devedor, com que este se obrigue a prometer ou conceder, a si ou a outrem, uma vantagem patrimonial manifestamente desproporcionada com a contraprestação </w:t>
      </w:r>
      <w:r w:rsidRPr="004675AB">
        <w:rPr>
          <w:rFonts w:asciiTheme="minorHAnsi" w:hAnsiTheme="minorHAnsi" w:cstheme="minorHAnsi"/>
          <w:bCs/>
        </w:rPr>
        <w:t xml:space="preserve">é punido com pena de prisão até </w:t>
      </w:r>
      <w:proofErr w:type="gramStart"/>
      <w:r w:rsidRPr="004675AB">
        <w:rPr>
          <w:rFonts w:asciiTheme="minorHAnsi" w:hAnsiTheme="minorHAnsi" w:cstheme="minorHAnsi"/>
          <w:bCs/>
        </w:rPr>
        <w:t>3</w:t>
      </w:r>
      <w:proofErr w:type="gramEnd"/>
      <w:r w:rsidRPr="004675AB">
        <w:rPr>
          <w:rFonts w:asciiTheme="minorHAnsi" w:hAnsiTheme="minorHAnsi" w:cstheme="minorHAnsi"/>
          <w:bCs/>
        </w:rPr>
        <w:t xml:space="preserve"> anos ou multa até 360 dias</w:t>
      </w:r>
      <w:r w:rsidRPr="004675AB">
        <w:rPr>
          <w:rFonts w:asciiTheme="minorHAnsi" w:hAnsiTheme="minorHAnsi" w:cstheme="minorHAnsi"/>
        </w:rPr>
        <w:t xml:space="preserv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color w:val="auto"/>
          <w:lang w:val="pt-PT"/>
        </w:rPr>
        <w:t xml:space="preserve">2. </w:t>
      </w:r>
      <w:r w:rsidRPr="004675AB">
        <w:rPr>
          <w:rFonts w:asciiTheme="minorHAnsi" w:hAnsiTheme="minorHAnsi" w:cstheme="minorHAnsi"/>
          <w:bCs/>
          <w:color w:val="auto"/>
          <w:lang w:val="pt-PT"/>
        </w:rPr>
        <w:t>A pena é de 1 a 5 anos de prisão</w:t>
      </w:r>
      <w:r w:rsidRPr="004675AB">
        <w:rPr>
          <w:rFonts w:asciiTheme="minorHAnsi" w:hAnsiTheme="minorHAnsi" w:cstheme="minorHAnsi"/>
          <w:color w:val="auto"/>
          <w:lang w:val="pt-PT"/>
        </w:rPr>
        <w:t xml:space="preserve">, quando o agente: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a) </w:t>
      </w:r>
      <w:r w:rsidRPr="004675AB">
        <w:rPr>
          <w:rFonts w:asciiTheme="minorHAnsi" w:hAnsiTheme="minorHAnsi" w:cstheme="minorHAnsi"/>
          <w:color w:val="auto"/>
          <w:lang w:val="pt-PT"/>
        </w:rPr>
        <w:t xml:space="preserve">fizer da usura modo de vida; </w:t>
      </w:r>
    </w:p>
    <w:p w:rsidR="007A74C8" w:rsidRPr="004675AB" w:rsidRDefault="007A74C8" w:rsidP="004675AB">
      <w:pPr>
        <w:pStyle w:val="Normal1"/>
        <w:spacing w:line="0" w:lineRule="atLeast"/>
        <w:jc w:val="both"/>
        <w:rPr>
          <w:rFonts w:asciiTheme="minorHAnsi" w:hAnsiTheme="minorHAnsi" w:cstheme="minorHAnsi"/>
          <w:iCs/>
          <w:color w:val="auto"/>
          <w:lang w:val="pt-PT"/>
        </w:rPr>
      </w:pPr>
      <w:r w:rsidRPr="004675AB">
        <w:rPr>
          <w:rFonts w:asciiTheme="minorHAnsi" w:hAnsiTheme="minorHAnsi" w:cstheme="minorHAnsi"/>
          <w:iCs/>
          <w:color w:val="auto"/>
          <w:lang w:val="pt-PT"/>
        </w:rPr>
        <w:t xml:space="preserve">b) </w:t>
      </w:r>
      <w:r w:rsidRPr="004675AB">
        <w:rPr>
          <w:rFonts w:asciiTheme="minorHAnsi" w:hAnsiTheme="minorHAnsi" w:cstheme="minorHAnsi"/>
          <w:color w:val="auto"/>
          <w:lang w:val="pt-PT"/>
        </w:rPr>
        <w:t xml:space="preserve">dissimular a vantagem pecuniária ilegítima, simulando contrato ou título de crédito; </w:t>
      </w:r>
    </w:p>
    <w:p w:rsidR="007A74C8" w:rsidRPr="004675AB" w:rsidRDefault="007A74C8" w:rsidP="004675AB">
      <w:pPr>
        <w:pStyle w:val="Normal1"/>
        <w:spacing w:line="0" w:lineRule="atLeast"/>
        <w:jc w:val="both"/>
        <w:rPr>
          <w:rFonts w:asciiTheme="minorHAnsi" w:hAnsiTheme="minorHAnsi" w:cstheme="minorHAnsi"/>
          <w:b/>
          <w:color w:val="auto"/>
          <w:lang w:val="pt-PT"/>
        </w:rPr>
      </w:pPr>
      <w:r w:rsidRPr="004675AB">
        <w:rPr>
          <w:rFonts w:asciiTheme="minorHAnsi" w:hAnsiTheme="minorHAnsi" w:cstheme="minorHAnsi"/>
          <w:iCs/>
          <w:color w:val="auto"/>
          <w:lang w:val="pt-PT"/>
        </w:rPr>
        <w:t xml:space="preserve">c) </w:t>
      </w:r>
      <w:r w:rsidRPr="004675AB">
        <w:rPr>
          <w:rFonts w:asciiTheme="minorHAnsi" w:hAnsiTheme="minorHAnsi" w:cstheme="minorHAnsi"/>
          <w:color w:val="auto"/>
          <w:lang w:val="pt-PT"/>
        </w:rPr>
        <w:t xml:space="preserve">provocar conscientemente, por meio da usura, a ruína patrimonial da vítima. </w:t>
      </w:r>
    </w:p>
    <w:p w:rsidR="00BE3A2E" w:rsidRDefault="00BE3A2E" w:rsidP="0087276D">
      <w:pPr>
        <w:pStyle w:val="Normal1"/>
        <w:spacing w:line="0" w:lineRule="atLeast"/>
        <w:jc w:val="both"/>
        <w:rPr>
          <w:rFonts w:asciiTheme="minorHAnsi" w:hAnsiTheme="minorHAnsi" w:cstheme="minorHAnsi"/>
          <w:b/>
          <w:bCs/>
          <w:color w:val="FF0000"/>
          <w:lang w:val="pt-PT"/>
        </w:rPr>
      </w:pPr>
    </w:p>
    <w:p w:rsidR="0087276D" w:rsidRDefault="0087276D" w:rsidP="0087276D">
      <w:pPr>
        <w:pStyle w:val="Normal1"/>
        <w:spacing w:line="0" w:lineRule="atLeast"/>
        <w:jc w:val="both"/>
        <w:rPr>
          <w:rFonts w:asciiTheme="minorHAnsi" w:hAnsiTheme="minorHAnsi" w:cstheme="minorHAnsi"/>
          <w:b/>
          <w:bCs/>
          <w:color w:val="FF0000"/>
          <w:lang w:val="pt-PT"/>
        </w:rPr>
      </w:pPr>
    </w:p>
    <w:p w:rsidR="0087276D" w:rsidRPr="00BE3A2E" w:rsidRDefault="0087276D" w:rsidP="0087276D">
      <w:pPr>
        <w:pStyle w:val="Normal1"/>
        <w:spacing w:line="0" w:lineRule="atLeast"/>
        <w:jc w:val="both"/>
        <w:rPr>
          <w:rFonts w:asciiTheme="minorHAnsi" w:hAnsiTheme="minorHAnsi" w:cstheme="minorHAnsi"/>
          <w:b/>
          <w:bCs/>
          <w:color w:val="FF0000"/>
          <w:lang w:val="pt-PT"/>
        </w:rPr>
      </w:pPr>
    </w:p>
    <w:p w:rsidR="007A74C8" w:rsidRPr="00DB47FA" w:rsidRDefault="007A74C8" w:rsidP="00DB47FA">
      <w:pPr>
        <w:pStyle w:val="Normal1"/>
        <w:spacing w:line="0" w:lineRule="atLeast"/>
        <w:jc w:val="both"/>
        <w:rPr>
          <w:rFonts w:asciiTheme="minorHAnsi" w:hAnsiTheme="minorHAnsi" w:cstheme="minorHAnsi"/>
          <w:b/>
          <w:bCs/>
          <w:color w:val="FF0000"/>
          <w:lang w:val="pt-PT"/>
        </w:rPr>
      </w:pPr>
      <w:r w:rsidRPr="00DB47FA">
        <w:rPr>
          <w:rFonts w:asciiTheme="minorHAnsi" w:hAnsiTheme="minorHAnsi" w:cstheme="minorHAnsi"/>
          <w:b/>
        </w:rPr>
        <w:lastRenderedPageBreak/>
        <w:t>CAPÍTULO V</w:t>
      </w:r>
    </w:p>
    <w:p w:rsidR="007A74C8" w:rsidRPr="004675AB" w:rsidRDefault="007A74C8" w:rsidP="004675AB">
      <w:pPr>
        <w:pStyle w:val="Ttulo1"/>
        <w:spacing w:before="0" w:after="0" w:line="0" w:lineRule="atLeast"/>
        <w:ind w:left="0" w:firstLine="0"/>
        <w:jc w:val="both"/>
        <w:rPr>
          <w:rFonts w:asciiTheme="minorHAnsi" w:hAnsiTheme="minorHAnsi" w:cstheme="minorHAnsi"/>
          <w:sz w:val="24"/>
          <w:szCs w:val="24"/>
        </w:rPr>
      </w:pPr>
      <w:r w:rsidRPr="004675AB">
        <w:rPr>
          <w:rFonts w:asciiTheme="minorHAnsi" w:hAnsiTheme="minorHAnsi" w:cstheme="minorHAnsi"/>
          <w:sz w:val="24"/>
          <w:szCs w:val="24"/>
        </w:rPr>
        <w:t>CRIMES CONTRA DIREITOS PATRIMONIAIS</w:t>
      </w:r>
    </w:p>
    <w:p w:rsidR="007A74C8" w:rsidRPr="006754C0" w:rsidRDefault="007A74C8" w:rsidP="004675AB">
      <w:pPr>
        <w:spacing w:line="0" w:lineRule="atLeast"/>
        <w:jc w:val="both"/>
        <w:rPr>
          <w:rFonts w:asciiTheme="minorHAnsi" w:eastAsia="Times New Roman Bold" w:hAnsiTheme="minorHAnsi" w:cstheme="minorHAnsi"/>
        </w:rPr>
      </w:pPr>
    </w:p>
    <w:p w:rsidR="007A74C8" w:rsidRPr="006754C0" w:rsidRDefault="007D7706" w:rsidP="004675AB">
      <w:pPr>
        <w:spacing w:line="0" w:lineRule="atLeast"/>
        <w:jc w:val="both"/>
        <w:rPr>
          <w:rFonts w:asciiTheme="minorHAnsi" w:eastAsia="Times New Roman Bold" w:hAnsiTheme="minorHAnsi" w:cstheme="minorHAnsi"/>
          <w:b/>
        </w:rPr>
      </w:pPr>
      <w:r w:rsidRPr="006754C0">
        <w:rPr>
          <w:rFonts w:asciiTheme="minorHAnsi" w:hAnsiTheme="minorHAnsi" w:cstheme="minorHAnsi"/>
        </w:rPr>
        <w:t>A</w:t>
      </w:r>
      <w:r w:rsidR="00EE07D9" w:rsidRPr="006754C0">
        <w:rPr>
          <w:rFonts w:asciiTheme="minorHAnsi" w:hAnsiTheme="minorHAnsi" w:cstheme="minorHAnsi"/>
        </w:rPr>
        <w:t>rtigo 34</w:t>
      </w:r>
      <w:r w:rsidR="00073F5F">
        <w:rPr>
          <w:rFonts w:asciiTheme="minorHAnsi" w:hAnsiTheme="minorHAnsi" w:cstheme="minorHAnsi"/>
        </w:rPr>
        <w:t>4</w:t>
      </w:r>
      <w:r w:rsidR="007A74C8" w:rsidRPr="006754C0">
        <w:rPr>
          <w:rFonts w:asciiTheme="minorHAnsi" w:hAnsiTheme="minorHAnsi" w:cstheme="minorHAnsi"/>
        </w:rPr>
        <w:t>º</w:t>
      </w:r>
    </w:p>
    <w:p w:rsidR="007A74C8" w:rsidRPr="006754C0" w:rsidRDefault="007A74C8" w:rsidP="004675AB">
      <w:pPr>
        <w:spacing w:line="0" w:lineRule="atLeast"/>
        <w:jc w:val="both"/>
        <w:rPr>
          <w:rFonts w:asciiTheme="minorHAnsi" w:eastAsia="Times New Roman Bold" w:hAnsiTheme="minorHAnsi" w:cstheme="minorHAnsi"/>
          <w:b/>
        </w:rPr>
      </w:pPr>
      <w:r w:rsidRPr="006754C0">
        <w:rPr>
          <w:rFonts w:asciiTheme="minorHAnsi" w:hAnsiTheme="minorHAnsi" w:cstheme="minorHAnsi"/>
          <w:b/>
        </w:rPr>
        <w:t>(Perturbação de arrematação e adulteração de concurso público)</w:t>
      </w:r>
    </w:p>
    <w:p w:rsidR="007A74C8" w:rsidRPr="004675AB" w:rsidRDefault="007A74C8" w:rsidP="004675AB">
      <w:pPr>
        <w:spacing w:line="0" w:lineRule="atLeast"/>
        <w:jc w:val="both"/>
        <w:rPr>
          <w:rFonts w:asciiTheme="minorHAnsi" w:hAnsiTheme="minorHAnsi" w:cstheme="minorHAnsi"/>
        </w:rPr>
      </w:pPr>
      <w:r w:rsidRPr="006754C0">
        <w:rPr>
          <w:rFonts w:asciiTheme="minorHAnsi" w:eastAsia="Times New Roman Bold" w:hAnsiTheme="minorHAnsi" w:cstheme="minorHAnsi"/>
        </w:rPr>
        <w:t>Aquele que</w:t>
      </w:r>
      <w:r w:rsidRPr="006754C0">
        <w:rPr>
          <w:rFonts w:asciiTheme="minorHAnsi" w:hAnsiTheme="minorHAnsi" w:cstheme="minorHAnsi"/>
        </w:rPr>
        <w:t xml:space="preserve">, em </w:t>
      </w:r>
      <w:r w:rsidR="00EE07D9" w:rsidRPr="006754C0">
        <w:rPr>
          <w:rFonts w:asciiTheme="minorHAnsi" w:hAnsiTheme="minorHAnsi" w:cstheme="minorHAnsi"/>
        </w:rPr>
        <w:t>prejuízo</w:t>
      </w:r>
      <w:r w:rsidRPr="006754C0">
        <w:rPr>
          <w:rFonts w:asciiTheme="minorHAnsi" w:hAnsiTheme="minorHAnsi" w:cstheme="minorHAnsi"/>
        </w:rPr>
        <w:t xml:space="preserve"> da Administração Militar, fraudar, frustrar, impedir, viciar ou </w:t>
      </w:r>
      <w:r w:rsidRPr="004675AB">
        <w:rPr>
          <w:rFonts w:asciiTheme="minorHAnsi" w:hAnsiTheme="minorHAnsi" w:cstheme="minorHAnsi"/>
        </w:rPr>
        <w:t xml:space="preserve">prejudicar mediante ajuste, combinação ou qualquer outro expediente, o caracter competitivo do </w:t>
      </w:r>
      <w:r w:rsidRPr="006754C0">
        <w:rPr>
          <w:rFonts w:asciiTheme="minorHAnsi" w:hAnsiTheme="minorHAnsi" w:cstheme="minorHAnsi"/>
        </w:rPr>
        <w:t xml:space="preserve">procedimento licitatório, ou qualquer </w:t>
      </w:r>
      <w:r w:rsidRPr="004675AB">
        <w:rPr>
          <w:rFonts w:asciiTheme="minorHAnsi" w:hAnsiTheme="minorHAnsi" w:cstheme="minorHAnsi"/>
        </w:rPr>
        <w:t xml:space="preserve">concurso regulado por direito público é punido com pena de prisão até </w:t>
      </w:r>
      <w:proofErr w:type="gramStart"/>
      <w:r w:rsidRPr="004675AB">
        <w:rPr>
          <w:rFonts w:asciiTheme="minorHAnsi" w:hAnsiTheme="minorHAnsi" w:cstheme="minorHAnsi"/>
        </w:rPr>
        <w:t>3</w:t>
      </w:r>
      <w:proofErr w:type="gramEnd"/>
      <w:r w:rsidRPr="004675AB">
        <w:rPr>
          <w:rFonts w:asciiTheme="minorHAnsi" w:hAnsiTheme="minorHAnsi" w:cstheme="minorHAnsi"/>
        </w:rPr>
        <w:t xml:space="preserve"> anos ou com a de multa até 360 dias, se pena mais grave não lhe couber por outra disposição penal.</w:t>
      </w:r>
    </w:p>
    <w:p w:rsidR="007A74C8" w:rsidRPr="004675AB" w:rsidRDefault="007A74C8" w:rsidP="004675AB">
      <w:pPr>
        <w:spacing w:line="0" w:lineRule="atLeast"/>
        <w:jc w:val="both"/>
        <w:rPr>
          <w:rFonts w:asciiTheme="minorHAnsi" w:hAnsiTheme="minorHAnsi" w:cstheme="minorHAnsi"/>
        </w:rPr>
      </w:pPr>
    </w:p>
    <w:p w:rsidR="007A74C8" w:rsidRPr="004675AB" w:rsidRDefault="00EE07D9" w:rsidP="004675AB">
      <w:pPr>
        <w:suppressAutoHyphens w:val="0"/>
        <w:spacing w:line="0" w:lineRule="atLeast"/>
        <w:jc w:val="both"/>
        <w:rPr>
          <w:rFonts w:asciiTheme="minorHAnsi" w:hAnsiTheme="minorHAnsi" w:cstheme="minorHAnsi"/>
          <w:color w:val="9BBB59" w:themeColor="accent3"/>
        </w:rPr>
      </w:pPr>
      <w:r w:rsidRPr="004675AB">
        <w:rPr>
          <w:rFonts w:asciiTheme="minorHAnsi" w:hAnsiTheme="minorHAnsi" w:cstheme="minorHAnsi"/>
        </w:rPr>
        <w:t>Artigo 34</w:t>
      </w:r>
      <w:r w:rsidR="00073F5F">
        <w:rPr>
          <w:rFonts w:asciiTheme="minorHAnsi" w:hAnsiTheme="minorHAnsi" w:cstheme="minorHAnsi"/>
        </w:rPr>
        <w:t>5</w:t>
      </w:r>
      <w:r w:rsidR="007A74C8" w:rsidRPr="004675AB">
        <w:rPr>
          <w:rFonts w:asciiTheme="minorHAnsi" w:hAnsiTheme="minorHAnsi" w:cstheme="minorHAnsi"/>
        </w:rPr>
        <w:t>º</w:t>
      </w:r>
      <w:proofErr w:type="gramStart"/>
      <w:r w:rsidR="007A74C8" w:rsidRPr="004675AB">
        <w:rPr>
          <w:rFonts w:asciiTheme="minorHAnsi" w:hAnsiTheme="minorHAnsi" w:cstheme="minorHAnsi"/>
        </w:rPr>
        <w:t xml:space="preserve"> </w:t>
      </w:r>
      <w:r w:rsidR="007A74C8" w:rsidRPr="004675AB">
        <w:rPr>
          <w:rFonts w:asciiTheme="minorHAnsi" w:hAnsiTheme="minorHAnsi" w:cstheme="minorHAnsi"/>
          <w:color w:val="FF0000"/>
        </w:rPr>
        <w:t xml:space="preserve"> </w:t>
      </w:r>
    </w:p>
    <w:p w:rsidR="007A74C8" w:rsidRPr="004675AB" w:rsidRDefault="007A74C8" w:rsidP="004675AB">
      <w:pPr>
        <w:spacing w:line="0" w:lineRule="atLeast"/>
        <w:jc w:val="both"/>
        <w:rPr>
          <w:rFonts w:asciiTheme="minorHAnsi" w:eastAsia="Times New Roman Bold" w:hAnsiTheme="minorHAnsi" w:cstheme="minorHAnsi"/>
          <w:b/>
        </w:rPr>
      </w:pPr>
      <w:proofErr w:type="gramEnd"/>
      <w:r w:rsidRPr="004675AB">
        <w:rPr>
          <w:rFonts w:asciiTheme="minorHAnsi" w:hAnsiTheme="minorHAnsi" w:cstheme="minorHAnsi"/>
          <w:b/>
        </w:rPr>
        <w:t>(Receptação)</w:t>
      </w:r>
    </w:p>
    <w:p w:rsidR="007A74C8" w:rsidRPr="004675AB" w:rsidRDefault="007A74C8" w:rsidP="004675AB">
      <w:pPr>
        <w:suppressAutoHyphens w:val="0"/>
        <w:spacing w:line="0" w:lineRule="atLeast"/>
        <w:jc w:val="both"/>
        <w:rPr>
          <w:rFonts w:asciiTheme="minorHAnsi" w:eastAsia="Arial Unicode MS" w:hAnsiTheme="minorHAnsi" w:cstheme="minorHAnsi"/>
        </w:rPr>
      </w:pPr>
      <w:r w:rsidRPr="004675AB">
        <w:rPr>
          <w:rFonts w:asciiTheme="minorHAnsi" w:hAnsiTheme="minorHAnsi" w:cstheme="minorHAnsi"/>
        </w:rPr>
        <w:t xml:space="preserve">1. Aquele que, com intenção de conseguir, para si ou para outrem, vantagem patrimonial, adquirir ou receber, a qualquer título, conservar ou ocultar coisa obtida através de acto típico e ilícito ou contribuir para que terceiro de boa-fé a adquira, receba, conserve ou oculte é punido com pena de prisão até </w:t>
      </w:r>
      <w:proofErr w:type="gramStart"/>
      <w:r w:rsidRPr="004675AB">
        <w:rPr>
          <w:rFonts w:asciiTheme="minorHAnsi" w:hAnsiTheme="minorHAnsi" w:cstheme="minorHAnsi"/>
        </w:rPr>
        <w:t>2</w:t>
      </w:r>
      <w:proofErr w:type="gramEnd"/>
      <w:r w:rsidRPr="004675AB">
        <w:rPr>
          <w:rFonts w:asciiTheme="minorHAnsi" w:hAnsiTheme="minorHAnsi" w:cstheme="minorHAnsi"/>
        </w:rPr>
        <w:t xml:space="preserve"> anos ou com a de multa até 240 dias.</w:t>
      </w:r>
    </w:p>
    <w:p w:rsidR="007A74C8" w:rsidRPr="004675AB" w:rsidRDefault="007A74C8" w:rsidP="004675AB">
      <w:pPr>
        <w:suppressAutoHyphens w:val="0"/>
        <w:spacing w:line="0" w:lineRule="atLeast"/>
        <w:jc w:val="both"/>
        <w:rPr>
          <w:rFonts w:asciiTheme="minorHAnsi" w:hAnsiTheme="minorHAnsi" w:cstheme="minorHAnsi"/>
          <w:color w:val="FF0000"/>
        </w:rPr>
      </w:pPr>
      <w:r w:rsidRPr="004675AB">
        <w:rPr>
          <w:rFonts w:asciiTheme="minorHAnsi" w:hAnsiTheme="minorHAnsi" w:cstheme="minorHAnsi"/>
        </w:rPr>
        <w:t xml:space="preserve">2. A pena é de prisão até </w:t>
      </w:r>
      <w:proofErr w:type="gramStart"/>
      <w:r w:rsidRPr="004675AB">
        <w:rPr>
          <w:rFonts w:asciiTheme="minorHAnsi" w:hAnsiTheme="minorHAnsi" w:cstheme="minorHAnsi"/>
        </w:rPr>
        <w:t>1</w:t>
      </w:r>
      <w:proofErr w:type="gramEnd"/>
      <w:r w:rsidRPr="004675AB">
        <w:rPr>
          <w:rFonts w:asciiTheme="minorHAnsi" w:hAnsiTheme="minorHAnsi" w:cstheme="minorHAnsi"/>
        </w:rPr>
        <w:t xml:space="preserve"> ano ou com a de multa até 120 dias para</w:t>
      </w:r>
      <w:r w:rsidRPr="004675AB">
        <w:rPr>
          <w:rFonts w:asciiTheme="minorHAnsi" w:hAnsiTheme="minorHAnsi" w:cstheme="minorHAnsi"/>
          <w:color w:val="4F81BD" w:themeColor="accent1"/>
        </w:rPr>
        <w:t xml:space="preserve"> </w:t>
      </w:r>
      <w:r w:rsidRPr="004675AB">
        <w:rPr>
          <w:rFonts w:asciiTheme="minorHAnsi" w:hAnsiTheme="minorHAnsi" w:cstheme="minorHAnsi"/>
        </w:rPr>
        <w:t xml:space="preserve">aquele que, sem se certificar da sua origem, adquirir ou receber ou utilizar, a qualquer título, coisa que, pela sua qualidade ou natureza, pela condição da pessoa que lha oferecer ou pelo montante do preço por ela pretendido, souber ou deva razoavelmente suspeitar que provém de facto típico e ilícito contra o património. </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3. Equiparam-se às coisas a que este artigo se refere os valores e produtos que, com elas, forem directamente obtidos.</w:t>
      </w:r>
    </w:p>
    <w:p w:rsidR="007A74C8" w:rsidRPr="004675AB" w:rsidRDefault="007A74C8" w:rsidP="004675AB">
      <w:pPr>
        <w:spacing w:line="0" w:lineRule="atLeast"/>
        <w:jc w:val="both"/>
        <w:rPr>
          <w:rFonts w:asciiTheme="minorHAnsi" w:hAnsiTheme="minorHAnsi" w:cstheme="minorHAnsi"/>
        </w:rPr>
      </w:pPr>
    </w:p>
    <w:p w:rsidR="007A74C8" w:rsidRPr="004675AB" w:rsidRDefault="00EE07D9"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Artigo 34</w:t>
      </w:r>
      <w:r w:rsidR="00073F5F">
        <w:rPr>
          <w:rFonts w:asciiTheme="minorHAnsi" w:hAnsiTheme="minorHAnsi" w:cstheme="minorHAnsi"/>
        </w:rPr>
        <w:t>6</w:t>
      </w:r>
      <w:r w:rsidR="007A74C8" w:rsidRPr="004675AB">
        <w:rPr>
          <w:rFonts w:asciiTheme="minorHAnsi" w:hAnsiTheme="minorHAnsi" w:cstheme="minorHAnsi"/>
        </w:rPr>
        <w:t xml:space="preserve">º </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(Auxilio material)</w:t>
      </w:r>
    </w:p>
    <w:p w:rsidR="007A74C8" w:rsidRPr="004675AB" w:rsidRDefault="007A74C8"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É punido com a pena de prisão até </w:t>
      </w:r>
      <w:proofErr w:type="gramStart"/>
      <w:r w:rsidRPr="004675AB">
        <w:rPr>
          <w:rFonts w:asciiTheme="minorHAnsi" w:hAnsiTheme="minorHAnsi" w:cstheme="minorHAnsi"/>
        </w:rPr>
        <w:t>1</w:t>
      </w:r>
      <w:proofErr w:type="gramEnd"/>
      <w:r w:rsidRPr="004675AB">
        <w:rPr>
          <w:rFonts w:asciiTheme="minorHAnsi" w:hAnsiTheme="minorHAnsi" w:cstheme="minorHAnsi"/>
        </w:rPr>
        <w:t xml:space="preserve"> ano ou com a de multa até 120 dias aquele que, nos termos do artigo anterior tendo conhecimento de um facto típico e ilícito contra o património, ajudar os seus agentes a tirar proveito das coisas obtidas com a sua prática.</w:t>
      </w:r>
    </w:p>
    <w:p w:rsidR="00EE07D9" w:rsidRDefault="00EE07D9" w:rsidP="004675AB">
      <w:pPr>
        <w:pStyle w:val="PargrafodaLista"/>
        <w:spacing w:line="0" w:lineRule="atLeast"/>
        <w:ind w:left="0"/>
        <w:jc w:val="both"/>
        <w:rPr>
          <w:rFonts w:asciiTheme="minorHAnsi" w:eastAsia="Calibri" w:hAnsiTheme="minorHAnsi" w:cstheme="minorHAnsi"/>
          <w:b/>
          <w:u w:val="single" w:color="FF0000"/>
        </w:rPr>
      </w:pPr>
    </w:p>
    <w:p w:rsidR="0087276D" w:rsidRPr="004675AB" w:rsidRDefault="0087276D" w:rsidP="004675AB">
      <w:pPr>
        <w:pStyle w:val="PargrafodaLista"/>
        <w:spacing w:line="0" w:lineRule="atLeast"/>
        <w:ind w:left="0"/>
        <w:jc w:val="both"/>
        <w:rPr>
          <w:rFonts w:asciiTheme="minorHAnsi" w:eastAsia="Calibri" w:hAnsiTheme="minorHAnsi" w:cstheme="minorHAnsi"/>
          <w:b/>
          <w:u w:val="single" w:color="FF0000"/>
        </w:rPr>
      </w:pPr>
    </w:p>
    <w:p w:rsidR="007A74C8" w:rsidRPr="00DB47FA" w:rsidRDefault="007A74C8" w:rsidP="004675AB">
      <w:pPr>
        <w:pStyle w:val="PargrafodaLista"/>
        <w:spacing w:line="0" w:lineRule="atLeast"/>
        <w:ind w:left="0"/>
        <w:jc w:val="both"/>
        <w:rPr>
          <w:rFonts w:asciiTheme="minorHAnsi" w:eastAsia="Calibri" w:hAnsiTheme="minorHAnsi" w:cstheme="minorHAnsi"/>
          <w:b/>
          <w:lang w:eastAsia="pt-PT"/>
        </w:rPr>
      </w:pPr>
      <w:r w:rsidRPr="00DB47FA">
        <w:rPr>
          <w:rFonts w:asciiTheme="minorHAnsi" w:eastAsia="Calibri" w:hAnsiTheme="minorHAnsi" w:cstheme="minorHAnsi"/>
          <w:b/>
        </w:rPr>
        <w:t xml:space="preserve">TÍTULO </w:t>
      </w:r>
      <w:r w:rsidR="00F44431" w:rsidRPr="00DB47FA">
        <w:rPr>
          <w:rFonts w:asciiTheme="minorHAnsi" w:eastAsia="Calibri" w:hAnsiTheme="minorHAnsi" w:cstheme="minorHAnsi"/>
          <w:b/>
        </w:rPr>
        <w:t>IX</w:t>
      </w:r>
    </w:p>
    <w:p w:rsidR="007A74C8" w:rsidRDefault="00C04C1C" w:rsidP="004675AB">
      <w:pPr>
        <w:pStyle w:val="PargrafodaLista"/>
        <w:spacing w:line="0" w:lineRule="atLeast"/>
        <w:ind w:left="0"/>
        <w:jc w:val="both"/>
        <w:rPr>
          <w:rFonts w:asciiTheme="minorHAnsi" w:eastAsia="Calibri" w:hAnsiTheme="minorHAnsi" w:cstheme="minorHAnsi"/>
          <w:b/>
        </w:rPr>
      </w:pPr>
      <w:r w:rsidRPr="00DB47FA">
        <w:rPr>
          <w:rFonts w:asciiTheme="minorHAnsi" w:eastAsia="Calibri" w:hAnsiTheme="minorHAnsi" w:cstheme="minorHAnsi"/>
          <w:b/>
        </w:rPr>
        <w:t xml:space="preserve">DOS </w:t>
      </w:r>
      <w:r w:rsidR="007A74C8" w:rsidRPr="00DB47FA">
        <w:rPr>
          <w:rFonts w:asciiTheme="minorHAnsi" w:eastAsia="Calibri" w:hAnsiTheme="minorHAnsi" w:cstheme="minorHAnsi"/>
          <w:b/>
        </w:rPr>
        <w:t>CRIMES INFORMÁTICOS</w:t>
      </w:r>
    </w:p>
    <w:p w:rsidR="006B772A" w:rsidRDefault="006B772A" w:rsidP="004675AB">
      <w:pPr>
        <w:pStyle w:val="PargrafodaLista"/>
        <w:spacing w:line="0" w:lineRule="atLeast"/>
        <w:ind w:left="0"/>
        <w:jc w:val="both"/>
        <w:rPr>
          <w:rFonts w:asciiTheme="minorHAnsi" w:eastAsia="Calibri" w:hAnsiTheme="minorHAnsi" w:cstheme="minorHAnsi"/>
          <w:b/>
        </w:rPr>
      </w:pPr>
    </w:p>
    <w:p w:rsidR="0087276D" w:rsidRPr="00DB47FA" w:rsidRDefault="0087276D" w:rsidP="004675AB">
      <w:pPr>
        <w:pStyle w:val="PargrafodaLista"/>
        <w:spacing w:line="0" w:lineRule="atLeast"/>
        <w:ind w:left="0"/>
        <w:jc w:val="both"/>
        <w:rPr>
          <w:rFonts w:asciiTheme="minorHAnsi" w:eastAsia="Calibri" w:hAnsiTheme="minorHAnsi" w:cstheme="minorHAnsi"/>
          <w:b/>
        </w:rPr>
      </w:pPr>
    </w:p>
    <w:p w:rsidR="00D417B8" w:rsidRPr="006B772A" w:rsidRDefault="00D417B8" w:rsidP="00D417B8">
      <w:pPr>
        <w:pStyle w:val="Normal1"/>
        <w:spacing w:line="0" w:lineRule="atLeast"/>
        <w:jc w:val="both"/>
        <w:rPr>
          <w:rFonts w:asciiTheme="minorHAnsi" w:hAnsiTheme="minorHAnsi" w:cstheme="minorHAnsi"/>
          <w:b/>
          <w:color w:val="auto"/>
          <w:lang w:val="pt-PT"/>
        </w:rPr>
      </w:pPr>
      <w:r w:rsidRPr="006B772A">
        <w:rPr>
          <w:rFonts w:asciiTheme="minorHAnsi" w:hAnsiTheme="minorHAnsi" w:cstheme="minorHAnsi"/>
          <w:b/>
          <w:color w:val="auto"/>
          <w:lang w:val="pt-PT"/>
        </w:rPr>
        <w:t>CAPÍTULO I</w:t>
      </w:r>
    </w:p>
    <w:p w:rsidR="00D417B8" w:rsidRPr="006B772A" w:rsidRDefault="00D417B8" w:rsidP="00D417B8">
      <w:pPr>
        <w:pStyle w:val="Normal1"/>
        <w:spacing w:line="0" w:lineRule="atLeast"/>
        <w:jc w:val="both"/>
        <w:rPr>
          <w:rFonts w:asciiTheme="minorHAnsi" w:hAnsiTheme="minorHAnsi" w:cstheme="minorHAnsi"/>
          <w:b/>
          <w:color w:val="auto"/>
          <w:lang w:val="pt-PT"/>
        </w:rPr>
      </w:pPr>
      <w:r w:rsidRPr="006B772A">
        <w:rPr>
          <w:rFonts w:asciiTheme="minorHAnsi" w:hAnsiTheme="minorHAnsi" w:cstheme="minorHAnsi"/>
          <w:b/>
          <w:color w:val="auto"/>
          <w:lang w:val="pt-PT"/>
        </w:rPr>
        <w:t>DISPOSIÇÃO GERAL</w:t>
      </w:r>
    </w:p>
    <w:p w:rsidR="00EE07D9" w:rsidRDefault="00EE07D9" w:rsidP="004675AB">
      <w:pPr>
        <w:pStyle w:val="PargrafodaLista"/>
        <w:spacing w:line="0" w:lineRule="atLeast"/>
        <w:ind w:left="0"/>
        <w:jc w:val="both"/>
        <w:rPr>
          <w:rFonts w:asciiTheme="minorHAnsi" w:eastAsia="Calibri" w:hAnsiTheme="minorHAnsi" w:cstheme="minorHAnsi"/>
          <w:b/>
          <w:color w:val="FF0000"/>
        </w:rPr>
      </w:pPr>
    </w:p>
    <w:p w:rsidR="0087276D" w:rsidRPr="00D417B8" w:rsidRDefault="0087276D" w:rsidP="004675AB">
      <w:pPr>
        <w:pStyle w:val="PargrafodaLista"/>
        <w:spacing w:line="0" w:lineRule="atLeast"/>
        <w:ind w:left="0"/>
        <w:jc w:val="both"/>
        <w:rPr>
          <w:rFonts w:asciiTheme="minorHAnsi" w:eastAsia="Calibri" w:hAnsiTheme="minorHAnsi" w:cstheme="minorHAnsi"/>
          <w:b/>
          <w:color w:val="FF0000"/>
        </w:rPr>
      </w:pP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 xml:space="preserve">Artigo </w:t>
      </w:r>
      <w:r w:rsidR="00EE07D9" w:rsidRPr="004675AB">
        <w:rPr>
          <w:rFonts w:asciiTheme="minorHAnsi" w:hAnsiTheme="minorHAnsi" w:cstheme="minorHAnsi"/>
          <w:color w:val="auto"/>
          <w:lang w:val="pt-PT"/>
        </w:rPr>
        <w:t>34</w:t>
      </w:r>
      <w:r w:rsidR="00073F5F">
        <w:rPr>
          <w:rFonts w:asciiTheme="minorHAnsi" w:hAnsiTheme="minorHAnsi" w:cstheme="minorHAnsi"/>
          <w:color w:val="auto"/>
          <w:lang w:val="pt-PT"/>
        </w:rPr>
        <w:t>7</w:t>
      </w:r>
      <w:r w:rsidR="00EE07D9"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imesNewRomanPS-BoldMT" w:hAnsiTheme="minorHAnsi" w:cstheme="minorHAnsi"/>
          <w:b/>
          <w:bCs/>
          <w:color w:val="auto"/>
        </w:rPr>
      </w:pPr>
      <w:r w:rsidRPr="004675AB">
        <w:rPr>
          <w:rFonts w:asciiTheme="minorHAnsi" w:hAnsiTheme="minorHAnsi" w:cstheme="minorHAnsi"/>
          <w:b/>
          <w:bCs/>
          <w:color w:val="auto"/>
          <w:lang w:val="pt-PT"/>
        </w:rPr>
        <w:t>(Natureza militar do crime)</w:t>
      </w:r>
      <w:r w:rsidRPr="004675AB">
        <w:rPr>
          <w:rFonts w:asciiTheme="minorHAnsi" w:eastAsia="TimesNewRomanPS-BoldMT" w:hAnsiTheme="minorHAnsi" w:cstheme="minorHAnsi"/>
          <w:b/>
          <w:bCs/>
          <w:color w:val="auto"/>
        </w:rPr>
        <w:t xml:space="preserve"> </w:t>
      </w:r>
    </w:p>
    <w:p w:rsidR="007A74C8" w:rsidRPr="004675AB" w:rsidRDefault="007A74C8" w:rsidP="004675AB">
      <w:pPr>
        <w:pStyle w:val="Normal1"/>
        <w:spacing w:line="0" w:lineRule="atLeast"/>
        <w:jc w:val="both"/>
        <w:rPr>
          <w:rFonts w:asciiTheme="minorHAnsi" w:hAnsiTheme="minorHAnsi" w:cstheme="minorHAnsi"/>
          <w:color w:val="5B9BD5"/>
          <w:lang w:val="pt-PT"/>
        </w:rPr>
      </w:pPr>
      <w:r w:rsidRPr="004675AB">
        <w:rPr>
          <w:rFonts w:asciiTheme="minorHAnsi" w:hAnsiTheme="minorHAnsi" w:cstheme="minorHAnsi"/>
          <w:color w:val="auto"/>
          <w:lang w:val="pt-PT"/>
        </w:rPr>
        <w:t xml:space="preserve">Os crimes previstos no presente Título são considerados militares quando o facto se enquadrar numa das </w:t>
      </w:r>
      <w:r w:rsidR="00EE07D9" w:rsidRPr="004675AB">
        <w:rPr>
          <w:rFonts w:asciiTheme="minorHAnsi" w:hAnsiTheme="minorHAnsi" w:cstheme="minorHAnsi"/>
          <w:color w:val="auto"/>
          <w:lang w:val="pt-PT"/>
        </w:rPr>
        <w:t>hipóteses</w:t>
      </w:r>
      <w:r w:rsidRPr="004675AB">
        <w:rPr>
          <w:rFonts w:asciiTheme="minorHAnsi" w:hAnsiTheme="minorHAnsi" w:cstheme="minorHAnsi"/>
          <w:color w:val="auto"/>
          <w:lang w:val="pt-PT"/>
        </w:rPr>
        <w:t xml:space="preserve"> </w:t>
      </w:r>
      <w:r w:rsidRPr="006B772A">
        <w:rPr>
          <w:rFonts w:asciiTheme="minorHAnsi" w:hAnsiTheme="minorHAnsi" w:cstheme="minorHAnsi"/>
          <w:color w:val="auto"/>
          <w:lang w:val="pt-PT"/>
        </w:rPr>
        <w:t xml:space="preserve">do artigo 17º deste Código, </w:t>
      </w:r>
      <w:r w:rsidRPr="004675AB">
        <w:rPr>
          <w:rFonts w:asciiTheme="minorHAnsi" w:hAnsiTheme="minorHAnsi" w:cstheme="minorHAnsi"/>
          <w:color w:val="auto"/>
          <w:lang w:val="pt-PT"/>
        </w:rPr>
        <w:t>salvo disposição especial.</w:t>
      </w:r>
    </w:p>
    <w:p w:rsidR="007A74C8" w:rsidRDefault="007A74C8" w:rsidP="004675AB">
      <w:pPr>
        <w:pStyle w:val="PargrafodaLista"/>
        <w:spacing w:line="0" w:lineRule="atLeast"/>
        <w:ind w:left="0"/>
        <w:jc w:val="both"/>
        <w:rPr>
          <w:rFonts w:asciiTheme="minorHAnsi" w:eastAsia="Calibri" w:hAnsiTheme="minorHAnsi" w:cstheme="minorHAnsi"/>
          <w:b/>
          <w:color w:val="FF0000"/>
        </w:rPr>
      </w:pPr>
    </w:p>
    <w:p w:rsidR="0087276D" w:rsidRDefault="0087276D" w:rsidP="004675AB">
      <w:pPr>
        <w:pStyle w:val="PargrafodaLista"/>
        <w:spacing w:line="0" w:lineRule="atLeast"/>
        <w:ind w:left="0"/>
        <w:jc w:val="both"/>
        <w:rPr>
          <w:rFonts w:asciiTheme="minorHAnsi" w:eastAsia="Calibri" w:hAnsiTheme="minorHAnsi" w:cstheme="minorHAnsi"/>
          <w:b/>
          <w:color w:val="FF0000"/>
        </w:rPr>
      </w:pPr>
    </w:p>
    <w:p w:rsidR="0087276D" w:rsidRPr="004675AB" w:rsidRDefault="0087276D" w:rsidP="004675AB">
      <w:pPr>
        <w:pStyle w:val="PargrafodaLista"/>
        <w:spacing w:line="0" w:lineRule="atLeast"/>
        <w:ind w:left="0"/>
        <w:jc w:val="both"/>
        <w:rPr>
          <w:rFonts w:asciiTheme="minorHAnsi" w:eastAsia="Calibri" w:hAnsiTheme="minorHAnsi" w:cstheme="minorHAnsi"/>
          <w:b/>
          <w:color w:val="FF0000"/>
        </w:rPr>
      </w:pPr>
    </w:p>
    <w:p w:rsidR="007A74C8" w:rsidRPr="004675AB" w:rsidRDefault="007A74C8" w:rsidP="004675AB">
      <w:pPr>
        <w:pStyle w:val="PargrafodaLista"/>
        <w:spacing w:line="0" w:lineRule="atLeast"/>
        <w:ind w:left="0"/>
        <w:jc w:val="both"/>
        <w:rPr>
          <w:rFonts w:asciiTheme="minorHAnsi" w:eastAsia="Calibri" w:hAnsiTheme="minorHAnsi" w:cstheme="minorHAnsi"/>
          <w:b/>
        </w:rPr>
      </w:pPr>
      <w:r w:rsidRPr="004675AB">
        <w:rPr>
          <w:rFonts w:asciiTheme="minorHAnsi" w:eastAsia="Calibri" w:hAnsiTheme="minorHAnsi" w:cstheme="minorHAnsi"/>
          <w:b/>
        </w:rPr>
        <w:lastRenderedPageBreak/>
        <w:t>CAPÍTULO I</w:t>
      </w:r>
      <w:r w:rsidR="006B772A">
        <w:rPr>
          <w:rFonts w:asciiTheme="minorHAnsi" w:eastAsia="Calibri" w:hAnsiTheme="minorHAnsi" w:cstheme="minorHAnsi"/>
          <w:b/>
        </w:rPr>
        <w:t>I</w:t>
      </w:r>
    </w:p>
    <w:p w:rsidR="007A74C8" w:rsidRPr="004675AB" w:rsidRDefault="00691C49" w:rsidP="004675AB">
      <w:pPr>
        <w:pStyle w:val="PargrafodaLista"/>
        <w:spacing w:line="0" w:lineRule="atLeast"/>
        <w:ind w:left="0"/>
        <w:jc w:val="both"/>
        <w:rPr>
          <w:rFonts w:asciiTheme="minorHAnsi" w:eastAsia="Calibri" w:hAnsiTheme="minorHAnsi" w:cstheme="minorHAnsi"/>
          <w:b/>
        </w:rPr>
      </w:pPr>
      <w:r>
        <w:rPr>
          <w:rFonts w:asciiTheme="minorHAnsi" w:eastAsia="Calibri" w:hAnsiTheme="minorHAnsi" w:cstheme="minorHAnsi"/>
          <w:b/>
        </w:rPr>
        <w:t>DEFINIÇÕES</w:t>
      </w:r>
    </w:p>
    <w:p w:rsidR="007A74C8" w:rsidRPr="004675AB" w:rsidRDefault="007A74C8" w:rsidP="004675AB">
      <w:pPr>
        <w:pStyle w:val="PargrafodaLista"/>
        <w:spacing w:line="0" w:lineRule="atLeast"/>
        <w:ind w:left="0"/>
        <w:jc w:val="both"/>
        <w:rPr>
          <w:rFonts w:asciiTheme="minorHAnsi" w:eastAsia="Calibri" w:hAnsiTheme="minorHAnsi" w:cstheme="minorHAnsi"/>
          <w:b/>
          <w:color w:val="FF0000"/>
        </w:rPr>
      </w:pPr>
    </w:p>
    <w:p w:rsidR="007A74C8" w:rsidRPr="004675AB" w:rsidRDefault="00A17DB0" w:rsidP="004675AB">
      <w:pPr>
        <w:pStyle w:val="PargrafodaLista"/>
        <w:spacing w:line="0" w:lineRule="atLeast"/>
        <w:ind w:left="0"/>
        <w:jc w:val="both"/>
        <w:rPr>
          <w:rFonts w:asciiTheme="minorHAnsi" w:eastAsia="Calibri" w:hAnsiTheme="minorHAnsi" w:cstheme="minorHAnsi"/>
        </w:rPr>
      </w:pPr>
      <w:r w:rsidRPr="004675AB">
        <w:rPr>
          <w:rFonts w:asciiTheme="minorHAnsi" w:eastAsia="Calibri" w:hAnsiTheme="minorHAnsi" w:cstheme="minorHAnsi"/>
        </w:rPr>
        <w:t>Artigo 3</w:t>
      </w:r>
      <w:r w:rsidR="00EE07D9" w:rsidRPr="004675AB">
        <w:rPr>
          <w:rFonts w:asciiTheme="minorHAnsi" w:eastAsia="Calibri" w:hAnsiTheme="minorHAnsi" w:cstheme="minorHAnsi"/>
        </w:rPr>
        <w:t>4</w:t>
      </w:r>
      <w:r w:rsidR="00073F5F">
        <w:rPr>
          <w:rFonts w:asciiTheme="minorHAnsi" w:eastAsia="Calibri" w:hAnsiTheme="minorHAnsi" w:cstheme="minorHAnsi"/>
        </w:rPr>
        <w:t>8</w:t>
      </w:r>
      <w:r w:rsidR="007A74C8" w:rsidRPr="004675AB">
        <w:rPr>
          <w:rFonts w:asciiTheme="minorHAnsi" w:eastAsia="Calibri" w:hAnsiTheme="minorHAnsi" w:cstheme="minorHAnsi"/>
        </w:rPr>
        <w:t>º</w:t>
      </w:r>
    </w:p>
    <w:p w:rsidR="007A74C8" w:rsidRPr="004675AB" w:rsidRDefault="007A74C8" w:rsidP="004675AB">
      <w:pPr>
        <w:pStyle w:val="PargrafodaLista"/>
        <w:spacing w:line="0" w:lineRule="atLeast"/>
        <w:ind w:left="0"/>
        <w:jc w:val="both"/>
        <w:rPr>
          <w:rFonts w:asciiTheme="minorHAnsi" w:eastAsia="Calibri" w:hAnsiTheme="minorHAnsi" w:cstheme="minorHAnsi"/>
          <w:b/>
        </w:rPr>
      </w:pPr>
      <w:r w:rsidRPr="004675AB">
        <w:rPr>
          <w:rFonts w:asciiTheme="minorHAnsi" w:eastAsia="Calibri" w:hAnsiTheme="minorHAnsi" w:cstheme="minorHAnsi"/>
          <w:b/>
        </w:rPr>
        <w:t>(Definições)</w:t>
      </w:r>
    </w:p>
    <w:p w:rsidR="007A74C8" w:rsidRPr="004675AB" w:rsidRDefault="007A74C8" w:rsidP="004675AB">
      <w:pPr>
        <w:pStyle w:val="NormalWeb"/>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Para efeitos do presente título, considera-se:</w:t>
      </w:r>
    </w:p>
    <w:p w:rsidR="007A74C8" w:rsidRPr="004675AB" w:rsidRDefault="00A17DB0" w:rsidP="004675AB">
      <w:pPr>
        <w:pStyle w:val="NormalWeb"/>
        <w:suppressAutoHyphens w:val="0"/>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a) </w:t>
      </w:r>
      <w:r w:rsidR="005F2B59">
        <w:rPr>
          <w:rFonts w:asciiTheme="minorHAnsi" w:hAnsiTheme="minorHAnsi" w:cstheme="minorHAnsi"/>
          <w:sz w:val="24"/>
          <w:szCs w:val="24"/>
        </w:rPr>
        <w:t>"</w:t>
      </w:r>
      <w:r w:rsidR="007A74C8" w:rsidRPr="005F2B59">
        <w:rPr>
          <w:rFonts w:asciiTheme="minorHAnsi" w:hAnsiTheme="minorHAnsi" w:cstheme="minorHAnsi"/>
          <w:b/>
          <w:i/>
          <w:sz w:val="24"/>
          <w:szCs w:val="24"/>
        </w:rPr>
        <w:t>Código de acesso</w:t>
      </w:r>
      <w:r w:rsidR="005F2B59">
        <w:rPr>
          <w:rFonts w:asciiTheme="minorHAnsi" w:hAnsiTheme="minorHAnsi" w:cstheme="minorHAnsi"/>
          <w:b/>
          <w:sz w:val="24"/>
          <w:szCs w:val="24"/>
        </w:rPr>
        <w:t>"</w:t>
      </w:r>
      <w:r w:rsidR="007A74C8" w:rsidRPr="004675AB">
        <w:rPr>
          <w:rFonts w:asciiTheme="minorHAnsi" w:hAnsiTheme="minorHAnsi" w:cstheme="minorHAnsi"/>
          <w:sz w:val="24"/>
          <w:szCs w:val="24"/>
        </w:rPr>
        <w:t xml:space="preserve"> dado ou senha que permite aceder no todo ou em parte e </w:t>
      </w:r>
      <w:proofErr w:type="gramStart"/>
      <w:r w:rsidR="007A74C8" w:rsidRPr="004675AB">
        <w:rPr>
          <w:rFonts w:asciiTheme="minorHAnsi" w:hAnsiTheme="minorHAnsi" w:cstheme="minorHAnsi"/>
          <w:sz w:val="24"/>
          <w:szCs w:val="24"/>
        </w:rPr>
        <w:t>sob forma</w:t>
      </w:r>
      <w:proofErr w:type="gramEnd"/>
      <w:r w:rsidR="007A74C8" w:rsidRPr="004675AB">
        <w:rPr>
          <w:rFonts w:asciiTheme="minorHAnsi" w:hAnsiTheme="minorHAnsi" w:cstheme="minorHAnsi"/>
          <w:sz w:val="24"/>
          <w:szCs w:val="24"/>
        </w:rPr>
        <w:t xml:space="preserve"> inteligível, a um sistema de informação;</w:t>
      </w:r>
    </w:p>
    <w:p w:rsidR="007A74C8" w:rsidRPr="004675AB" w:rsidRDefault="00A17DB0" w:rsidP="004675AB">
      <w:pPr>
        <w:pStyle w:val="NormalWeb"/>
        <w:suppressAutoHyphens w:val="0"/>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b) </w:t>
      </w:r>
      <w:r w:rsidR="005F2B59">
        <w:rPr>
          <w:rFonts w:asciiTheme="minorHAnsi" w:hAnsiTheme="minorHAnsi" w:cstheme="minorHAnsi"/>
          <w:sz w:val="24"/>
          <w:szCs w:val="24"/>
        </w:rPr>
        <w:t>"</w:t>
      </w:r>
      <w:r w:rsidR="007A74C8" w:rsidRPr="005F2B59">
        <w:rPr>
          <w:rFonts w:asciiTheme="minorHAnsi" w:hAnsiTheme="minorHAnsi" w:cstheme="minorHAnsi"/>
          <w:b/>
          <w:i/>
          <w:sz w:val="24"/>
          <w:szCs w:val="24"/>
        </w:rPr>
        <w:t>Dados de tráfego</w:t>
      </w:r>
      <w:r w:rsidR="005F2B59">
        <w:rPr>
          <w:rFonts w:asciiTheme="minorHAnsi" w:hAnsiTheme="minorHAnsi" w:cstheme="minorHAnsi"/>
          <w:sz w:val="24"/>
          <w:szCs w:val="24"/>
        </w:rPr>
        <w:t>"</w:t>
      </w:r>
      <w:r w:rsidR="007A74C8" w:rsidRPr="004675AB">
        <w:rPr>
          <w:rFonts w:asciiTheme="minorHAnsi" w:hAnsiTheme="minorHAnsi" w:cstheme="minorHAnsi"/>
          <w:sz w:val="24"/>
          <w:szCs w:val="24"/>
        </w:rPr>
        <w:t>, os dados informáticos relacionados com uma comunicação efectuada por meio de um sistema informático, gerados por este sistema como elemento de uma cadeia de comunicação, indicando a origem da comunicação, o destino, o trajecto, a hora, a data, o tamanho, a duração ou o tipo do serviço subjacente;</w:t>
      </w:r>
    </w:p>
    <w:p w:rsidR="007A74C8" w:rsidRPr="004675AB" w:rsidRDefault="00A17DB0" w:rsidP="004675AB">
      <w:pPr>
        <w:pStyle w:val="NormalWeb"/>
        <w:suppressAutoHyphens w:val="0"/>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c) </w:t>
      </w:r>
      <w:r w:rsidR="005F2B59">
        <w:rPr>
          <w:rFonts w:asciiTheme="minorHAnsi" w:hAnsiTheme="minorHAnsi" w:cstheme="minorHAnsi"/>
          <w:sz w:val="24"/>
          <w:szCs w:val="24"/>
        </w:rPr>
        <w:t>"</w:t>
      </w:r>
      <w:r w:rsidR="007A74C8" w:rsidRPr="005F2B59">
        <w:rPr>
          <w:rFonts w:asciiTheme="minorHAnsi" w:hAnsiTheme="minorHAnsi" w:cstheme="minorHAnsi"/>
          <w:b/>
          <w:i/>
          <w:sz w:val="24"/>
          <w:szCs w:val="24"/>
        </w:rPr>
        <w:t>Dados informáticos</w:t>
      </w:r>
      <w:r w:rsidR="005F2B59">
        <w:rPr>
          <w:rFonts w:asciiTheme="minorHAnsi" w:hAnsiTheme="minorHAnsi" w:cstheme="minorHAnsi"/>
          <w:sz w:val="24"/>
          <w:szCs w:val="24"/>
        </w:rPr>
        <w:t>"</w:t>
      </w:r>
      <w:r w:rsidR="007A74C8" w:rsidRPr="004675AB">
        <w:rPr>
          <w:rFonts w:asciiTheme="minorHAnsi" w:hAnsiTheme="minorHAnsi" w:cstheme="minorHAnsi"/>
          <w:sz w:val="24"/>
          <w:szCs w:val="24"/>
        </w:rPr>
        <w:t>, qualquer representação de factos, informações ou conceitos sob uma forma susceptível de processamento num sistema informático, incluindo os programas aptos a fazerem um sistema informático executar uma função;</w:t>
      </w:r>
    </w:p>
    <w:p w:rsidR="007A74C8" w:rsidRPr="004675AB" w:rsidRDefault="00A17DB0" w:rsidP="004675AB">
      <w:pPr>
        <w:pStyle w:val="NormalWeb"/>
        <w:suppressAutoHyphens w:val="0"/>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d) </w:t>
      </w:r>
      <w:r w:rsidR="005F2B59">
        <w:rPr>
          <w:rFonts w:asciiTheme="minorHAnsi" w:hAnsiTheme="minorHAnsi" w:cstheme="minorHAnsi"/>
          <w:sz w:val="24"/>
          <w:szCs w:val="24"/>
        </w:rPr>
        <w:t>"</w:t>
      </w:r>
      <w:r w:rsidR="007A74C8" w:rsidRPr="005F2B59">
        <w:rPr>
          <w:rFonts w:asciiTheme="minorHAnsi" w:hAnsiTheme="minorHAnsi" w:cstheme="minorHAnsi"/>
          <w:b/>
          <w:i/>
          <w:sz w:val="24"/>
          <w:szCs w:val="24"/>
        </w:rPr>
        <w:t>Dispositivo</w:t>
      </w:r>
      <w:r w:rsidR="005F2B59">
        <w:rPr>
          <w:rFonts w:asciiTheme="minorHAnsi" w:hAnsiTheme="minorHAnsi" w:cstheme="minorHAnsi"/>
          <w:sz w:val="24"/>
          <w:szCs w:val="24"/>
        </w:rPr>
        <w:t>"</w:t>
      </w:r>
      <w:r w:rsidR="007A74C8" w:rsidRPr="004675AB">
        <w:rPr>
          <w:rFonts w:asciiTheme="minorHAnsi" w:hAnsiTheme="minorHAnsi" w:cstheme="minorHAnsi"/>
          <w:sz w:val="24"/>
          <w:szCs w:val="24"/>
        </w:rPr>
        <w:t xml:space="preserve"> qualquer equipamento, material (electromagnético, acústico, mecânico, técnico ou outro) ou programa de computador;</w:t>
      </w:r>
    </w:p>
    <w:p w:rsidR="007A74C8" w:rsidRPr="004675AB" w:rsidRDefault="00A17DB0" w:rsidP="004675AB">
      <w:pPr>
        <w:pStyle w:val="NormalWeb"/>
        <w:suppressAutoHyphens w:val="0"/>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e) </w:t>
      </w:r>
      <w:r w:rsidR="005F2B59">
        <w:rPr>
          <w:rFonts w:asciiTheme="minorHAnsi" w:hAnsiTheme="minorHAnsi" w:cstheme="minorHAnsi"/>
          <w:sz w:val="24"/>
          <w:szCs w:val="24"/>
        </w:rPr>
        <w:t>"</w:t>
      </w:r>
      <w:r w:rsidR="007A74C8" w:rsidRPr="005F2B59">
        <w:rPr>
          <w:rFonts w:asciiTheme="minorHAnsi" w:hAnsiTheme="minorHAnsi" w:cstheme="minorHAnsi"/>
          <w:b/>
          <w:i/>
          <w:sz w:val="24"/>
          <w:szCs w:val="24"/>
        </w:rPr>
        <w:t>Fornecedor de serviço</w:t>
      </w:r>
      <w:r w:rsidR="005F2B59">
        <w:rPr>
          <w:rFonts w:asciiTheme="minorHAnsi" w:hAnsiTheme="minorHAnsi" w:cstheme="minorHAnsi"/>
          <w:sz w:val="24"/>
          <w:szCs w:val="24"/>
        </w:rPr>
        <w:t>"</w:t>
      </w:r>
      <w:r w:rsidR="007A74C8" w:rsidRPr="004675AB">
        <w:rPr>
          <w:rFonts w:asciiTheme="minorHAnsi" w:hAnsiTheme="minorHAnsi" w:cstheme="minorHAnsi"/>
          <w:sz w:val="24"/>
          <w:szCs w:val="24"/>
        </w:rPr>
        <w:t>, qualquer entidade, pública ou privada, que faculte aos utilizadores dos seus serviços a possibilidade de comunicar por meio de um sistema informático, bem como qualquer outra entidade que trate ou armazene dados informáticos em nome e por conta daquela entidade fornecedora de serviço ou dos respectivos utilizadores;</w:t>
      </w:r>
    </w:p>
    <w:p w:rsidR="007A74C8" w:rsidRPr="004675AB" w:rsidRDefault="00A17DB0" w:rsidP="004675AB">
      <w:pPr>
        <w:pStyle w:val="NormalWeb"/>
        <w:suppressAutoHyphens w:val="0"/>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f) </w:t>
      </w:r>
      <w:r w:rsidR="005F2B59">
        <w:rPr>
          <w:rFonts w:asciiTheme="minorHAnsi" w:hAnsiTheme="minorHAnsi" w:cstheme="minorHAnsi"/>
          <w:sz w:val="24"/>
          <w:szCs w:val="24"/>
        </w:rPr>
        <w:t>"</w:t>
      </w:r>
      <w:r w:rsidR="007A74C8" w:rsidRPr="005F2B59">
        <w:rPr>
          <w:rFonts w:asciiTheme="minorHAnsi" w:hAnsiTheme="minorHAnsi" w:cstheme="minorHAnsi"/>
          <w:b/>
          <w:i/>
          <w:sz w:val="24"/>
          <w:szCs w:val="24"/>
        </w:rPr>
        <w:t>Intercepção</w:t>
      </w:r>
      <w:r w:rsidR="005F2B59">
        <w:rPr>
          <w:rFonts w:asciiTheme="minorHAnsi" w:hAnsiTheme="minorHAnsi" w:cstheme="minorHAnsi"/>
          <w:sz w:val="24"/>
          <w:szCs w:val="24"/>
        </w:rPr>
        <w:t>"</w:t>
      </w:r>
      <w:r w:rsidR="007A74C8" w:rsidRPr="004675AB">
        <w:rPr>
          <w:rFonts w:asciiTheme="minorHAnsi" w:hAnsiTheme="minorHAnsi" w:cstheme="minorHAnsi"/>
          <w:sz w:val="24"/>
          <w:szCs w:val="24"/>
        </w:rPr>
        <w:t>, o acto destinado a captar informações contidas num sistema informático, através de dispositivos electromagnéticos, acústicos, mecânicos ou outros;</w:t>
      </w:r>
    </w:p>
    <w:p w:rsidR="007A74C8" w:rsidRPr="004675AB" w:rsidRDefault="00A17DB0" w:rsidP="004675AB">
      <w:pPr>
        <w:pStyle w:val="NormalWeb"/>
        <w:suppressAutoHyphens w:val="0"/>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g) </w:t>
      </w:r>
      <w:r w:rsidR="005F2B59">
        <w:rPr>
          <w:rFonts w:asciiTheme="minorHAnsi" w:hAnsiTheme="minorHAnsi" w:cstheme="minorHAnsi"/>
          <w:sz w:val="24"/>
          <w:szCs w:val="24"/>
        </w:rPr>
        <w:t>"</w:t>
      </w:r>
      <w:r w:rsidR="007A74C8" w:rsidRPr="005F2B59">
        <w:rPr>
          <w:rFonts w:asciiTheme="minorHAnsi" w:hAnsiTheme="minorHAnsi" w:cstheme="minorHAnsi"/>
          <w:b/>
          <w:i/>
          <w:sz w:val="24"/>
          <w:szCs w:val="24"/>
        </w:rPr>
        <w:t>Produto semicondutor</w:t>
      </w:r>
      <w:r w:rsidR="005F2B59">
        <w:rPr>
          <w:rFonts w:asciiTheme="minorHAnsi" w:hAnsiTheme="minorHAnsi" w:cstheme="minorHAnsi"/>
          <w:sz w:val="24"/>
          <w:szCs w:val="24"/>
        </w:rPr>
        <w:t>"</w:t>
      </w:r>
      <w:r w:rsidR="007A74C8" w:rsidRPr="004675AB">
        <w:rPr>
          <w:rFonts w:asciiTheme="minorHAnsi" w:hAnsiTheme="minorHAnsi" w:cstheme="minorHAnsi"/>
          <w:sz w:val="24"/>
          <w:szCs w:val="24"/>
        </w:rPr>
        <w:t>, a forma final ou intermédia de qualquer produto, composto por um substrato que inclua uma camada de material semicondutor e constituído por uma ou várias camadas de matérias condutoras, isolantes ou semicondutoras, segundo uma disposição conforme a uma configuração tridimensional e destinada a cumprir, exclusivamente ou não, uma função elec</w:t>
      </w:r>
      <w:r w:rsidR="005F2B59">
        <w:rPr>
          <w:rFonts w:asciiTheme="minorHAnsi" w:hAnsiTheme="minorHAnsi" w:cstheme="minorHAnsi"/>
          <w:sz w:val="24"/>
          <w:szCs w:val="24"/>
        </w:rPr>
        <w:t>trónica;</w:t>
      </w:r>
    </w:p>
    <w:p w:rsidR="007A74C8" w:rsidRPr="004675AB" w:rsidRDefault="00A17DB0" w:rsidP="004675AB">
      <w:pPr>
        <w:pStyle w:val="NormalWeb"/>
        <w:suppressAutoHyphens w:val="0"/>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h) </w:t>
      </w:r>
      <w:r w:rsidR="005F2B59">
        <w:rPr>
          <w:rFonts w:asciiTheme="minorHAnsi" w:hAnsiTheme="minorHAnsi" w:cstheme="minorHAnsi"/>
          <w:sz w:val="24"/>
          <w:szCs w:val="24"/>
        </w:rPr>
        <w:t>"</w:t>
      </w:r>
      <w:r w:rsidR="007A74C8" w:rsidRPr="005F2B59">
        <w:rPr>
          <w:rFonts w:asciiTheme="minorHAnsi" w:hAnsiTheme="minorHAnsi" w:cstheme="minorHAnsi"/>
          <w:b/>
          <w:i/>
          <w:sz w:val="24"/>
          <w:szCs w:val="24"/>
        </w:rPr>
        <w:t>Programa de computador</w:t>
      </w:r>
      <w:r w:rsidR="005F2B59">
        <w:rPr>
          <w:rFonts w:asciiTheme="minorHAnsi" w:hAnsiTheme="minorHAnsi" w:cstheme="minorHAnsi"/>
          <w:sz w:val="24"/>
          <w:szCs w:val="24"/>
        </w:rPr>
        <w:t>",</w:t>
      </w:r>
      <w:r w:rsidR="007A74C8" w:rsidRPr="004675AB">
        <w:rPr>
          <w:rFonts w:asciiTheme="minorHAnsi" w:hAnsiTheme="minorHAnsi" w:cstheme="minorHAnsi"/>
          <w:sz w:val="24"/>
          <w:szCs w:val="24"/>
        </w:rPr>
        <w:t xml:space="preserve"> o conjunto de instruções (</w:t>
      </w:r>
      <w:r w:rsidR="007A74C8" w:rsidRPr="004675AB">
        <w:rPr>
          <w:rFonts w:asciiTheme="minorHAnsi" w:hAnsiTheme="minorHAnsi" w:cstheme="minorHAnsi"/>
          <w:i/>
          <w:sz w:val="24"/>
          <w:szCs w:val="24"/>
        </w:rPr>
        <w:t>software</w:t>
      </w:r>
      <w:r w:rsidR="007A74C8" w:rsidRPr="004675AB">
        <w:rPr>
          <w:rFonts w:asciiTheme="minorHAnsi" w:hAnsiTheme="minorHAnsi" w:cstheme="minorHAnsi"/>
          <w:sz w:val="24"/>
          <w:szCs w:val="24"/>
        </w:rPr>
        <w:t>) usado directa ou indirectamente num computador, tendo em vista a obtenção de determinado resultado, incluindo o material de concepção;</w:t>
      </w:r>
    </w:p>
    <w:p w:rsidR="007A74C8" w:rsidRPr="004675AB" w:rsidRDefault="00A17DB0" w:rsidP="004675AB">
      <w:pPr>
        <w:pStyle w:val="NormalWeb"/>
        <w:suppressAutoHyphens w:val="0"/>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i) </w:t>
      </w:r>
      <w:r w:rsidR="005F2B59">
        <w:rPr>
          <w:rFonts w:asciiTheme="minorHAnsi" w:hAnsiTheme="minorHAnsi" w:cstheme="minorHAnsi"/>
          <w:sz w:val="24"/>
          <w:szCs w:val="24"/>
        </w:rPr>
        <w:t>"</w:t>
      </w:r>
      <w:r w:rsidR="007A74C8" w:rsidRPr="005F2B59">
        <w:rPr>
          <w:rFonts w:asciiTheme="minorHAnsi" w:hAnsiTheme="minorHAnsi" w:cstheme="minorHAnsi"/>
          <w:b/>
          <w:i/>
          <w:sz w:val="24"/>
          <w:szCs w:val="24"/>
        </w:rPr>
        <w:t>Rede de comunicações electrónicas</w:t>
      </w:r>
      <w:r w:rsidR="005F2B59">
        <w:rPr>
          <w:rFonts w:asciiTheme="minorHAnsi" w:hAnsiTheme="minorHAnsi" w:cstheme="minorHAnsi"/>
          <w:sz w:val="24"/>
          <w:szCs w:val="24"/>
        </w:rPr>
        <w:t>"</w:t>
      </w:r>
      <w:r w:rsidR="007A74C8" w:rsidRPr="004675AB">
        <w:rPr>
          <w:rFonts w:asciiTheme="minorHAnsi" w:hAnsiTheme="minorHAnsi" w:cstheme="minorHAnsi"/>
          <w:sz w:val="24"/>
          <w:szCs w:val="24"/>
        </w:rPr>
        <w:t xml:space="preserve">, sistemas de transmissão e, se for o caso, os equipamentos de comutação ou encaminhamento e os demais recursos que permitem o envio de sinais por cabo, meios radioeléctricos, incluindo as redes de satélites, as redes terrestres fixas (com comutação de circuitos ou de pacotes, incluindo internet) e móveis, os sistemas de cabos de electricidade, na medida em que </w:t>
      </w:r>
      <w:proofErr w:type="gramStart"/>
      <w:r w:rsidR="007A74C8" w:rsidRPr="004675AB">
        <w:rPr>
          <w:rFonts w:asciiTheme="minorHAnsi" w:hAnsiTheme="minorHAnsi" w:cstheme="minorHAnsi"/>
          <w:sz w:val="24"/>
          <w:szCs w:val="24"/>
        </w:rPr>
        <w:t>sejam,</w:t>
      </w:r>
      <w:proofErr w:type="gramEnd"/>
      <w:r w:rsidR="007A74C8" w:rsidRPr="004675AB">
        <w:rPr>
          <w:rFonts w:asciiTheme="minorHAnsi" w:hAnsiTheme="minorHAnsi" w:cstheme="minorHAnsi"/>
          <w:sz w:val="24"/>
          <w:szCs w:val="24"/>
        </w:rPr>
        <w:t xml:space="preserve"> utilizados para a transmissão sonora e televisiva e as redes de televisão por cabo, independentemente do</w:t>
      </w:r>
      <w:r w:rsidR="005F2B59">
        <w:rPr>
          <w:rFonts w:asciiTheme="minorHAnsi" w:hAnsiTheme="minorHAnsi" w:cstheme="minorHAnsi"/>
          <w:sz w:val="24"/>
          <w:szCs w:val="24"/>
        </w:rPr>
        <w:t xml:space="preserve"> tipo de informação transmitida;</w:t>
      </w:r>
    </w:p>
    <w:p w:rsidR="007A74C8" w:rsidRPr="004675AB" w:rsidRDefault="00A17DB0" w:rsidP="004675AB">
      <w:pPr>
        <w:pStyle w:val="NormalWeb"/>
        <w:suppressAutoHyphens w:val="0"/>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j) </w:t>
      </w:r>
      <w:r w:rsidR="005F2B59">
        <w:rPr>
          <w:rFonts w:asciiTheme="minorHAnsi" w:hAnsiTheme="minorHAnsi" w:cstheme="minorHAnsi"/>
          <w:sz w:val="24"/>
          <w:szCs w:val="24"/>
        </w:rPr>
        <w:t>"</w:t>
      </w:r>
      <w:r w:rsidR="007A74C8" w:rsidRPr="005F2B59">
        <w:rPr>
          <w:rFonts w:asciiTheme="minorHAnsi" w:hAnsiTheme="minorHAnsi" w:cstheme="minorHAnsi"/>
          <w:b/>
          <w:i/>
          <w:sz w:val="24"/>
          <w:szCs w:val="24"/>
        </w:rPr>
        <w:t>Sistema informático</w:t>
      </w:r>
      <w:r w:rsidR="005F2B59">
        <w:rPr>
          <w:rFonts w:asciiTheme="minorHAnsi" w:hAnsiTheme="minorHAnsi" w:cstheme="minorHAnsi"/>
          <w:sz w:val="24"/>
          <w:szCs w:val="24"/>
        </w:rPr>
        <w:t>"</w:t>
      </w:r>
      <w:r w:rsidR="007A74C8" w:rsidRPr="004675AB">
        <w:rPr>
          <w:rFonts w:asciiTheme="minorHAnsi" w:hAnsiTheme="minorHAnsi" w:cstheme="minorHAnsi"/>
          <w:sz w:val="24"/>
          <w:szCs w:val="24"/>
        </w:rPr>
        <w:t xml:space="preserve">, qualquer dispositivo ou conjunto de dispositivos interligados ou associados, em que um ou mais de entre eles desenvolve, em execução de um programa, o tratamento automatizado de dados informáticos, bem como a rede que suporta a comunicação entre eles e o conjunto de dados informáticos armazenados, tratados, recuperados ou transmitidos por </w:t>
      </w:r>
      <w:proofErr w:type="gramStart"/>
      <w:r w:rsidR="007A74C8" w:rsidRPr="004675AB">
        <w:rPr>
          <w:rFonts w:asciiTheme="minorHAnsi" w:hAnsiTheme="minorHAnsi" w:cstheme="minorHAnsi"/>
          <w:sz w:val="24"/>
          <w:szCs w:val="24"/>
        </w:rPr>
        <w:t>aquele ou aqueles dispositivos</w:t>
      </w:r>
      <w:proofErr w:type="gramEnd"/>
      <w:r w:rsidR="007A74C8" w:rsidRPr="004675AB">
        <w:rPr>
          <w:rFonts w:asciiTheme="minorHAnsi" w:hAnsiTheme="minorHAnsi" w:cstheme="minorHAnsi"/>
          <w:sz w:val="24"/>
          <w:szCs w:val="24"/>
        </w:rPr>
        <w:t>, tendo em vista o seu funcionamento, utilização, protecção e manutenção;</w:t>
      </w:r>
    </w:p>
    <w:p w:rsidR="007A74C8" w:rsidRPr="004675AB" w:rsidRDefault="00A17DB0" w:rsidP="004675AB">
      <w:pPr>
        <w:pStyle w:val="NormalWeb"/>
        <w:suppressAutoHyphens w:val="0"/>
        <w:spacing w:line="0" w:lineRule="atLeast"/>
        <w:jc w:val="both"/>
        <w:rPr>
          <w:rFonts w:asciiTheme="minorHAnsi" w:hAnsiTheme="minorHAnsi" w:cstheme="minorHAnsi"/>
          <w:sz w:val="24"/>
          <w:szCs w:val="24"/>
        </w:rPr>
      </w:pPr>
      <w:r w:rsidRPr="004675AB">
        <w:rPr>
          <w:rFonts w:asciiTheme="minorHAnsi" w:hAnsiTheme="minorHAnsi" w:cstheme="minorHAnsi"/>
          <w:sz w:val="24"/>
          <w:szCs w:val="24"/>
        </w:rPr>
        <w:t xml:space="preserve">k) </w:t>
      </w:r>
      <w:r w:rsidR="005F2B59">
        <w:rPr>
          <w:rFonts w:asciiTheme="minorHAnsi" w:hAnsiTheme="minorHAnsi" w:cstheme="minorHAnsi"/>
          <w:sz w:val="24"/>
          <w:szCs w:val="24"/>
        </w:rPr>
        <w:t>"</w:t>
      </w:r>
      <w:r w:rsidR="007A74C8" w:rsidRPr="005F2B59">
        <w:rPr>
          <w:rFonts w:asciiTheme="minorHAnsi" w:hAnsiTheme="minorHAnsi" w:cstheme="minorHAnsi"/>
          <w:b/>
          <w:i/>
          <w:sz w:val="24"/>
          <w:szCs w:val="24"/>
        </w:rPr>
        <w:t>Topografia</w:t>
      </w:r>
      <w:r w:rsidR="005F2B59">
        <w:rPr>
          <w:rFonts w:asciiTheme="minorHAnsi" w:hAnsiTheme="minorHAnsi" w:cstheme="minorHAnsi"/>
          <w:sz w:val="24"/>
          <w:szCs w:val="24"/>
        </w:rPr>
        <w:t>"</w:t>
      </w:r>
      <w:r w:rsidR="007A74C8" w:rsidRPr="004675AB">
        <w:rPr>
          <w:rFonts w:asciiTheme="minorHAnsi" w:hAnsiTheme="minorHAnsi" w:cstheme="minorHAnsi"/>
          <w:sz w:val="24"/>
          <w:szCs w:val="24"/>
        </w:rPr>
        <w:t xml:space="preserve">, uma série de imagens ligadas entre si, independentemente do modo como são fixadas ou codificadas, que representam a configuração tridimensional das camadas que compõem </w:t>
      </w:r>
      <w:r w:rsidR="007A74C8" w:rsidRPr="004675AB">
        <w:rPr>
          <w:rFonts w:asciiTheme="minorHAnsi" w:hAnsiTheme="minorHAnsi" w:cstheme="minorHAnsi"/>
          <w:sz w:val="24"/>
          <w:szCs w:val="24"/>
        </w:rPr>
        <w:lastRenderedPageBreak/>
        <w:t>um produto semicondutor e na qual cada imagem reproduz o desenho, ou parte dele, de uma superfície do produto semicondutor, independentemente da fase do respectivo fabrico.</w:t>
      </w:r>
    </w:p>
    <w:p w:rsidR="00B73FFC" w:rsidRDefault="00B73FFC" w:rsidP="004675AB">
      <w:pPr>
        <w:pStyle w:val="PargrafodaLista"/>
        <w:spacing w:line="0" w:lineRule="atLeast"/>
        <w:ind w:left="0"/>
        <w:jc w:val="both"/>
        <w:rPr>
          <w:rFonts w:asciiTheme="minorHAnsi" w:eastAsia="Calibri" w:hAnsiTheme="minorHAnsi" w:cstheme="minorHAnsi"/>
          <w:b/>
        </w:rPr>
      </w:pPr>
    </w:p>
    <w:p w:rsidR="007A74C8" w:rsidRPr="004675AB" w:rsidRDefault="007A74C8" w:rsidP="004675AB">
      <w:pPr>
        <w:pStyle w:val="PargrafodaLista"/>
        <w:spacing w:line="0" w:lineRule="atLeast"/>
        <w:ind w:left="0"/>
        <w:jc w:val="both"/>
        <w:rPr>
          <w:rFonts w:asciiTheme="minorHAnsi" w:eastAsia="Calibri" w:hAnsiTheme="minorHAnsi" w:cstheme="minorHAnsi"/>
          <w:b/>
        </w:rPr>
      </w:pPr>
      <w:r w:rsidRPr="004675AB">
        <w:rPr>
          <w:rFonts w:asciiTheme="minorHAnsi" w:eastAsia="Calibri" w:hAnsiTheme="minorHAnsi" w:cstheme="minorHAnsi"/>
          <w:b/>
        </w:rPr>
        <w:t>CAPÍTULO I</w:t>
      </w:r>
      <w:r w:rsidR="00B73FFC">
        <w:rPr>
          <w:rFonts w:asciiTheme="minorHAnsi" w:eastAsia="Calibri" w:hAnsiTheme="minorHAnsi" w:cstheme="minorHAnsi"/>
          <w:b/>
        </w:rPr>
        <w:t>I</w:t>
      </w:r>
      <w:r w:rsidRPr="004675AB">
        <w:rPr>
          <w:rFonts w:asciiTheme="minorHAnsi" w:eastAsia="Calibri" w:hAnsiTheme="minorHAnsi" w:cstheme="minorHAnsi"/>
          <w:b/>
        </w:rPr>
        <w:t>I</w:t>
      </w:r>
    </w:p>
    <w:p w:rsidR="007A74C8" w:rsidRPr="004675AB" w:rsidRDefault="007A74C8" w:rsidP="004675AB">
      <w:pPr>
        <w:pStyle w:val="PargrafodaLista"/>
        <w:spacing w:line="0" w:lineRule="atLeast"/>
        <w:ind w:left="0"/>
        <w:jc w:val="both"/>
        <w:rPr>
          <w:rFonts w:asciiTheme="minorHAnsi" w:eastAsia="Calibri" w:hAnsiTheme="minorHAnsi" w:cstheme="minorHAnsi"/>
          <w:b/>
        </w:rPr>
      </w:pPr>
      <w:r w:rsidRPr="004675AB">
        <w:rPr>
          <w:rFonts w:asciiTheme="minorHAnsi" w:eastAsia="Calibri" w:hAnsiTheme="minorHAnsi" w:cstheme="minorHAnsi"/>
          <w:b/>
        </w:rPr>
        <w:t>CRIMES CONTRA OS DADOS INFORMÁTICOS</w:t>
      </w:r>
    </w:p>
    <w:p w:rsidR="007A74C8" w:rsidRPr="004675AB" w:rsidRDefault="007A74C8" w:rsidP="004675AB">
      <w:pPr>
        <w:pStyle w:val="PargrafodaLista"/>
        <w:spacing w:line="0" w:lineRule="atLeast"/>
        <w:ind w:left="0"/>
        <w:jc w:val="both"/>
        <w:rPr>
          <w:rFonts w:asciiTheme="minorHAnsi" w:eastAsia="Calibri" w:hAnsiTheme="minorHAnsi" w:cstheme="minorHAnsi"/>
          <w:b/>
        </w:rPr>
      </w:pPr>
    </w:p>
    <w:p w:rsidR="007A74C8" w:rsidRPr="004675AB" w:rsidRDefault="00A17DB0" w:rsidP="004675AB">
      <w:pPr>
        <w:spacing w:line="0" w:lineRule="atLeast"/>
        <w:jc w:val="both"/>
        <w:rPr>
          <w:rFonts w:asciiTheme="minorHAnsi" w:eastAsia="Times New Roman Bold" w:hAnsiTheme="minorHAnsi" w:cstheme="minorHAnsi"/>
        </w:rPr>
      </w:pPr>
      <w:r w:rsidRPr="004675AB">
        <w:rPr>
          <w:rFonts w:asciiTheme="minorHAnsi" w:hAnsiTheme="minorHAnsi" w:cstheme="minorHAnsi"/>
        </w:rPr>
        <w:t>Artigo 34</w:t>
      </w:r>
      <w:r w:rsidR="00073F5F">
        <w:rPr>
          <w:rFonts w:asciiTheme="minorHAnsi" w:hAnsiTheme="minorHAnsi" w:cstheme="minorHAnsi"/>
        </w:rPr>
        <w:t>9</w:t>
      </w:r>
      <w:r w:rsidR="007A74C8" w:rsidRPr="004675AB">
        <w:rPr>
          <w:rFonts w:asciiTheme="minorHAnsi" w:hAnsiTheme="minorHAnsi" w:cstheme="minorHAnsi"/>
        </w:rPr>
        <w:t>º</w:t>
      </w:r>
    </w:p>
    <w:p w:rsidR="007A74C8" w:rsidRPr="004675AB" w:rsidRDefault="007A74C8" w:rsidP="004675AB">
      <w:pPr>
        <w:spacing w:line="0" w:lineRule="atLeast"/>
        <w:jc w:val="both"/>
        <w:rPr>
          <w:rFonts w:asciiTheme="minorHAnsi" w:eastAsia="Times New Roman Bold" w:hAnsiTheme="minorHAnsi" w:cstheme="minorHAnsi"/>
          <w:b/>
        </w:rPr>
      </w:pPr>
      <w:r w:rsidRPr="004675AB">
        <w:rPr>
          <w:rFonts w:asciiTheme="minorHAnsi" w:hAnsiTheme="minorHAnsi" w:cstheme="minorHAnsi"/>
          <w:b/>
        </w:rPr>
        <w:t xml:space="preserve">(Acesso ilegítimo a sistema de informação e devassa através de sistema de informação) </w:t>
      </w:r>
    </w:p>
    <w:p w:rsidR="007A74C8" w:rsidRPr="004675AB" w:rsidRDefault="007A74C8" w:rsidP="004675AB">
      <w:pPr>
        <w:spacing w:line="0" w:lineRule="atLeast"/>
        <w:jc w:val="both"/>
        <w:rPr>
          <w:rFonts w:asciiTheme="minorHAnsi" w:hAnsiTheme="minorHAnsi" w:cstheme="minorHAnsi"/>
          <w:color w:val="FF0000"/>
        </w:rPr>
      </w:pPr>
      <w:r w:rsidRPr="00790A11">
        <w:rPr>
          <w:rFonts w:asciiTheme="minorHAnsi" w:hAnsiTheme="minorHAnsi" w:cstheme="minorHAnsi"/>
        </w:rPr>
        <w:t xml:space="preserve">Aquele que, sem autorização, aceder à totalidade ou a parte de um sistema de informação </w:t>
      </w:r>
      <w:r w:rsidR="00A17DB0" w:rsidRPr="00790A11">
        <w:rPr>
          <w:rFonts w:asciiTheme="minorHAnsi" w:hAnsiTheme="minorHAnsi" w:cstheme="minorHAnsi"/>
        </w:rPr>
        <w:t>das Forças Armadas,</w:t>
      </w:r>
      <w:r w:rsidR="00A17DB0" w:rsidRPr="00790A11">
        <w:rPr>
          <w:rFonts w:asciiTheme="minorHAnsi" w:eastAsia="Tahoma" w:hAnsiTheme="minorHAnsi" w:cstheme="minorHAnsi"/>
        </w:rPr>
        <w:t xml:space="preserve"> dos S</w:t>
      </w:r>
      <w:r w:rsidR="00A17DB0" w:rsidRPr="00790A11">
        <w:rPr>
          <w:rFonts w:asciiTheme="minorHAnsi" w:hAnsiTheme="minorHAnsi" w:cstheme="minorHAnsi"/>
        </w:rPr>
        <w:t>erviços</w:t>
      </w:r>
      <w:r w:rsidR="00A17DB0" w:rsidRPr="00790A11">
        <w:rPr>
          <w:rFonts w:asciiTheme="minorHAnsi" w:eastAsia="Tahoma" w:hAnsiTheme="minorHAnsi" w:cstheme="minorHAnsi"/>
        </w:rPr>
        <w:t xml:space="preserve"> </w:t>
      </w:r>
      <w:r w:rsidR="00A17DB0" w:rsidRPr="00790A11">
        <w:rPr>
          <w:rFonts w:asciiTheme="minorHAnsi" w:hAnsiTheme="minorHAnsi" w:cstheme="minorHAnsi"/>
        </w:rPr>
        <w:t>de</w:t>
      </w:r>
      <w:r w:rsidR="00A17DB0" w:rsidRPr="00790A11">
        <w:rPr>
          <w:rFonts w:asciiTheme="minorHAnsi" w:eastAsia="Tahoma" w:hAnsiTheme="minorHAnsi" w:cstheme="minorHAnsi"/>
        </w:rPr>
        <w:t xml:space="preserve"> </w:t>
      </w:r>
      <w:r w:rsidR="00A17DB0" w:rsidRPr="00790A11">
        <w:rPr>
          <w:rFonts w:asciiTheme="minorHAnsi" w:hAnsiTheme="minorHAnsi" w:cstheme="minorHAnsi"/>
        </w:rPr>
        <w:t>Segurança,</w:t>
      </w:r>
      <w:r w:rsidR="00A17DB0" w:rsidRPr="00790A11">
        <w:rPr>
          <w:rFonts w:asciiTheme="minorHAnsi" w:eastAsia="Tahoma" w:hAnsiTheme="minorHAnsi" w:cstheme="minorHAnsi"/>
        </w:rPr>
        <w:t xml:space="preserve"> d</w:t>
      </w:r>
      <w:r w:rsidR="00A17DB0" w:rsidRPr="00790A11">
        <w:rPr>
          <w:rFonts w:asciiTheme="minorHAnsi" w:hAnsiTheme="minorHAnsi" w:cstheme="minorHAnsi"/>
        </w:rPr>
        <w:t>a</w:t>
      </w:r>
      <w:r w:rsidR="00A17DB0" w:rsidRPr="00790A11">
        <w:rPr>
          <w:rFonts w:asciiTheme="minorHAnsi" w:eastAsia="Tahoma" w:hAnsiTheme="minorHAnsi" w:cstheme="minorHAnsi"/>
        </w:rPr>
        <w:t xml:space="preserve"> </w:t>
      </w:r>
      <w:r w:rsidR="00A17DB0" w:rsidRPr="00790A11">
        <w:rPr>
          <w:rFonts w:asciiTheme="minorHAnsi" w:hAnsiTheme="minorHAnsi" w:cstheme="minorHAnsi"/>
        </w:rPr>
        <w:t>Polícia</w:t>
      </w:r>
      <w:r w:rsidR="00A17DB0" w:rsidRPr="00790A11">
        <w:rPr>
          <w:rFonts w:asciiTheme="minorHAnsi" w:eastAsia="Tahoma" w:hAnsiTheme="minorHAnsi" w:cstheme="minorHAnsi"/>
        </w:rPr>
        <w:t xml:space="preserve"> </w:t>
      </w:r>
      <w:r w:rsidR="00A17DB0" w:rsidRPr="00790A11">
        <w:rPr>
          <w:rFonts w:asciiTheme="minorHAnsi" w:hAnsiTheme="minorHAnsi" w:cstheme="minorHAnsi"/>
        </w:rPr>
        <w:t>Nacional</w:t>
      </w:r>
      <w:r w:rsidR="00DC5939">
        <w:rPr>
          <w:rFonts w:asciiTheme="minorHAnsi" w:eastAsia="Tahoma" w:hAnsiTheme="minorHAnsi" w:cstheme="minorHAnsi"/>
        </w:rPr>
        <w:t xml:space="preserve"> e</w:t>
      </w:r>
      <w:r w:rsidR="00A17DB0" w:rsidRPr="00790A11">
        <w:rPr>
          <w:rFonts w:asciiTheme="minorHAnsi" w:hAnsiTheme="minorHAnsi" w:cstheme="minorHAnsi"/>
        </w:rPr>
        <w:t xml:space="preserve"> outros Serviços Executivos do Ministério do Interior</w:t>
      </w:r>
      <w:r w:rsidRPr="00790A11">
        <w:rPr>
          <w:rFonts w:asciiTheme="minorHAnsi" w:hAnsiTheme="minorHAnsi" w:cstheme="minorHAnsi"/>
        </w:rPr>
        <w:t xml:space="preserve">, é punido com </w:t>
      </w:r>
      <w:r w:rsidR="00790A11" w:rsidRPr="00790A11">
        <w:rPr>
          <w:rFonts w:asciiTheme="minorHAnsi" w:hAnsiTheme="minorHAnsi" w:cstheme="minorHAnsi"/>
        </w:rPr>
        <w:t>a pena</w:t>
      </w:r>
      <w:r w:rsidRPr="00790A11">
        <w:rPr>
          <w:rFonts w:asciiTheme="minorHAnsi" w:hAnsiTheme="minorHAnsi" w:cstheme="minorHAnsi"/>
        </w:rPr>
        <w:t xml:space="preserve"> </w:t>
      </w:r>
      <w:r w:rsidR="00790A11" w:rsidRPr="00790A11">
        <w:rPr>
          <w:rFonts w:asciiTheme="minorHAnsi" w:hAnsiTheme="minorHAnsi" w:cstheme="minorHAnsi"/>
        </w:rPr>
        <w:t>de 1 a 5 anos de prisão</w:t>
      </w:r>
      <w:r w:rsidR="004045C6">
        <w:rPr>
          <w:rFonts w:asciiTheme="minorHAnsi" w:hAnsiTheme="minorHAnsi" w:cstheme="minorHAnsi"/>
        </w:rPr>
        <w:t>.</w:t>
      </w:r>
    </w:p>
    <w:p w:rsidR="007A74C8" w:rsidRPr="00790A11" w:rsidRDefault="00A17DB0"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1. </w:t>
      </w:r>
      <w:r w:rsidR="007A74C8" w:rsidRPr="004675AB">
        <w:rPr>
          <w:rFonts w:asciiTheme="minorHAnsi" w:hAnsiTheme="minorHAnsi" w:cstheme="minorHAnsi"/>
        </w:rPr>
        <w:t xml:space="preserve">Se o acesso for </w:t>
      </w:r>
      <w:r w:rsidR="007A74C8" w:rsidRPr="00790A11">
        <w:rPr>
          <w:rFonts w:asciiTheme="minorHAnsi" w:hAnsiTheme="minorHAnsi" w:cstheme="minorHAnsi"/>
        </w:rPr>
        <w:t xml:space="preserve">conseguido através da violação das regras de segurança ou se tiver sido efectuado a um serviço protegido, a pena é de </w:t>
      </w:r>
      <w:r w:rsidR="00790A11" w:rsidRPr="00790A11">
        <w:rPr>
          <w:rFonts w:asciiTheme="minorHAnsi" w:hAnsiTheme="minorHAnsi" w:cstheme="minorHAnsi"/>
        </w:rPr>
        <w:t>3</w:t>
      </w:r>
      <w:r w:rsidR="007A74C8" w:rsidRPr="00790A11">
        <w:rPr>
          <w:rFonts w:asciiTheme="minorHAnsi" w:hAnsiTheme="minorHAnsi" w:cstheme="minorHAnsi"/>
        </w:rPr>
        <w:t xml:space="preserve"> a </w:t>
      </w:r>
      <w:r w:rsidR="00790A11" w:rsidRPr="00790A11">
        <w:rPr>
          <w:rFonts w:asciiTheme="minorHAnsi" w:hAnsiTheme="minorHAnsi" w:cstheme="minorHAnsi"/>
        </w:rPr>
        <w:t>10</w:t>
      </w:r>
      <w:r w:rsidR="007A74C8" w:rsidRPr="00790A11">
        <w:rPr>
          <w:rFonts w:asciiTheme="minorHAnsi" w:hAnsiTheme="minorHAnsi" w:cstheme="minorHAnsi"/>
        </w:rPr>
        <w:t xml:space="preserve"> anos de prisão.</w:t>
      </w:r>
    </w:p>
    <w:p w:rsidR="007A74C8" w:rsidRPr="004675AB" w:rsidRDefault="00A17DB0"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2. </w:t>
      </w:r>
      <w:r w:rsidR="007A74C8" w:rsidRPr="004675AB">
        <w:rPr>
          <w:rFonts w:asciiTheme="minorHAnsi" w:hAnsiTheme="minorHAnsi" w:cstheme="minorHAnsi"/>
        </w:rPr>
        <w:t>A mesma pena é aplicável sempre que, no caso descrito no n.º 1, o agente:</w:t>
      </w:r>
    </w:p>
    <w:p w:rsidR="007A74C8" w:rsidRPr="004675AB" w:rsidRDefault="00A17DB0"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a) t</w:t>
      </w:r>
      <w:r w:rsidR="007A74C8" w:rsidRPr="004675AB">
        <w:rPr>
          <w:rFonts w:asciiTheme="minorHAnsi" w:hAnsiTheme="minorHAnsi" w:cstheme="minorHAnsi"/>
        </w:rPr>
        <w:t>omar conhecimento de segredo militar ou de dados confidenciais protegidos por lei;</w:t>
      </w:r>
    </w:p>
    <w:p w:rsidR="007A74C8" w:rsidRPr="00DA261E" w:rsidRDefault="00A17DB0" w:rsidP="004675AB">
      <w:pPr>
        <w:suppressAutoHyphens w:val="0"/>
        <w:spacing w:line="0" w:lineRule="atLeast"/>
        <w:jc w:val="both"/>
        <w:rPr>
          <w:rFonts w:asciiTheme="minorHAnsi" w:hAnsiTheme="minorHAnsi" w:cstheme="minorHAnsi"/>
        </w:rPr>
      </w:pPr>
      <w:r w:rsidRPr="00DA261E">
        <w:rPr>
          <w:rFonts w:asciiTheme="minorHAnsi" w:hAnsiTheme="minorHAnsi" w:cstheme="minorHAnsi"/>
        </w:rPr>
        <w:t>b) o</w:t>
      </w:r>
      <w:r w:rsidR="007A74C8" w:rsidRPr="00DA261E">
        <w:rPr>
          <w:rFonts w:asciiTheme="minorHAnsi" w:hAnsiTheme="minorHAnsi" w:cstheme="minorHAnsi"/>
        </w:rPr>
        <w:t xml:space="preserve">btiver benefício ou vantagem patrimonial de valor elevado, conforme este é definido na alínea b) </w:t>
      </w:r>
      <w:r w:rsidR="00A33310" w:rsidRPr="00DA261E">
        <w:rPr>
          <w:rFonts w:asciiTheme="minorHAnsi" w:hAnsiTheme="minorHAnsi" w:cstheme="minorHAnsi"/>
        </w:rPr>
        <w:t xml:space="preserve">do </w:t>
      </w:r>
      <w:r w:rsidR="00DA261E" w:rsidRPr="00DA261E">
        <w:rPr>
          <w:rFonts w:asciiTheme="minorHAnsi" w:hAnsiTheme="minorHAnsi" w:cstheme="minorHAnsi"/>
        </w:rPr>
        <w:t>artigo 320</w:t>
      </w:r>
      <w:r w:rsidR="007A74C8" w:rsidRPr="00DA261E">
        <w:rPr>
          <w:rFonts w:asciiTheme="minorHAnsi" w:hAnsiTheme="minorHAnsi" w:cstheme="minorHAnsi"/>
        </w:rPr>
        <w:t xml:space="preserve">º. </w:t>
      </w:r>
    </w:p>
    <w:p w:rsidR="007A74C8" w:rsidRPr="004675AB" w:rsidRDefault="00A33310"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3. </w:t>
      </w:r>
      <w:r w:rsidR="005F2B59">
        <w:rPr>
          <w:rFonts w:asciiTheme="minorHAnsi" w:hAnsiTheme="minorHAnsi" w:cstheme="minorHAnsi"/>
        </w:rPr>
        <w:t>É punido com pena do n</w:t>
      </w:r>
      <w:r w:rsidR="007A74C8" w:rsidRPr="004675AB">
        <w:rPr>
          <w:rFonts w:asciiTheme="minorHAnsi" w:hAnsiTheme="minorHAnsi" w:cstheme="minorHAnsi"/>
        </w:rPr>
        <w:t>º 1, quem, sem estar devidamente autorizado:</w:t>
      </w:r>
    </w:p>
    <w:p w:rsidR="007A74C8" w:rsidRPr="004675AB" w:rsidRDefault="00A33310"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a) p</w:t>
      </w:r>
      <w:r w:rsidR="007A74C8" w:rsidRPr="004675AB">
        <w:rPr>
          <w:rFonts w:asciiTheme="minorHAnsi" w:hAnsiTheme="minorHAnsi" w:cstheme="minorHAnsi"/>
        </w:rPr>
        <w:t>roceder a tratamento informático de dados ou informações individualmente identificáveis;</w:t>
      </w:r>
    </w:p>
    <w:p w:rsidR="007A74C8" w:rsidRPr="004675AB" w:rsidRDefault="00A33310"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b) t</w:t>
      </w:r>
      <w:r w:rsidR="007A74C8" w:rsidRPr="004675AB">
        <w:rPr>
          <w:rFonts w:asciiTheme="minorHAnsi" w:hAnsiTheme="minorHAnsi" w:cstheme="minorHAnsi"/>
        </w:rPr>
        <w:t>ransmitir a terceiros, para fins diferentes dos autorizados, dados ou informações informaticamente tratados;</w:t>
      </w:r>
    </w:p>
    <w:p w:rsidR="007A74C8" w:rsidRPr="00DA261E" w:rsidRDefault="00A33310"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4. </w:t>
      </w:r>
      <w:r w:rsidR="005F2B59">
        <w:rPr>
          <w:rFonts w:asciiTheme="minorHAnsi" w:hAnsiTheme="minorHAnsi" w:cstheme="minorHAnsi"/>
        </w:rPr>
        <w:t>Para os efeitos do n</w:t>
      </w:r>
      <w:r w:rsidR="007A74C8" w:rsidRPr="004675AB">
        <w:rPr>
          <w:rFonts w:asciiTheme="minorHAnsi" w:hAnsiTheme="minorHAnsi" w:cstheme="minorHAnsi"/>
        </w:rPr>
        <w:t xml:space="preserve">º 2, serviço protegido significa qualquer serviço de radiodifusão ou da sociedade da informação, desde que prestado mediante remuneração e com acesso condicional, conforme este é </w:t>
      </w:r>
      <w:r w:rsidR="007A74C8" w:rsidRPr="00450C5A">
        <w:rPr>
          <w:rFonts w:asciiTheme="minorHAnsi" w:hAnsiTheme="minorHAnsi" w:cstheme="minorHAnsi"/>
        </w:rPr>
        <w:t xml:space="preserve">descrito </w:t>
      </w:r>
      <w:r w:rsidRPr="00450C5A">
        <w:rPr>
          <w:rFonts w:asciiTheme="minorHAnsi" w:hAnsiTheme="minorHAnsi" w:cstheme="minorHAnsi"/>
        </w:rPr>
        <w:t>no</w:t>
      </w:r>
      <w:r w:rsidRPr="004675AB">
        <w:rPr>
          <w:rFonts w:asciiTheme="minorHAnsi" w:hAnsiTheme="minorHAnsi" w:cstheme="minorHAnsi"/>
          <w:color w:val="FF0000"/>
        </w:rPr>
        <w:t xml:space="preserve"> </w:t>
      </w:r>
      <w:r w:rsidRPr="00DA261E">
        <w:rPr>
          <w:rFonts w:asciiTheme="minorHAnsi" w:hAnsiTheme="minorHAnsi" w:cstheme="minorHAnsi"/>
        </w:rPr>
        <w:t>artigo 25</w:t>
      </w:r>
      <w:r w:rsidR="00DA261E" w:rsidRPr="00DA261E">
        <w:rPr>
          <w:rFonts w:asciiTheme="minorHAnsi" w:hAnsiTheme="minorHAnsi" w:cstheme="minorHAnsi"/>
        </w:rPr>
        <w:t>2</w:t>
      </w:r>
      <w:r w:rsidR="007A74C8" w:rsidRPr="00DA261E">
        <w:rPr>
          <w:rFonts w:asciiTheme="minorHAnsi" w:hAnsiTheme="minorHAnsi" w:cstheme="minorHAnsi"/>
        </w:rPr>
        <w:t>º.</w:t>
      </w:r>
    </w:p>
    <w:p w:rsidR="007A74C8" w:rsidRPr="004675AB" w:rsidRDefault="007A74C8" w:rsidP="004675AB">
      <w:pPr>
        <w:spacing w:line="0" w:lineRule="atLeast"/>
        <w:jc w:val="both"/>
        <w:rPr>
          <w:rFonts w:asciiTheme="minorHAnsi" w:hAnsiTheme="minorHAnsi" w:cstheme="minorHAnsi"/>
          <w:b/>
        </w:rPr>
      </w:pPr>
    </w:p>
    <w:p w:rsidR="007A74C8" w:rsidRPr="004675AB" w:rsidRDefault="00A33310" w:rsidP="004675AB">
      <w:pPr>
        <w:spacing w:line="0" w:lineRule="atLeast"/>
        <w:jc w:val="both"/>
        <w:rPr>
          <w:rFonts w:asciiTheme="minorHAnsi" w:eastAsia="Times New Roman Bold" w:hAnsiTheme="minorHAnsi" w:cstheme="minorHAnsi"/>
        </w:rPr>
      </w:pPr>
      <w:r w:rsidRPr="004675AB">
        <w:rPr>
          <w:rFonts w:asciiTheme="minorHAnsi" w:hAnsiTheme="minorHAnsi" w:cstheme="minorHAnsi"/>
        </w:rPr>
        <w:t>Artigo 3</w:t>
      </w:r>
      <w:r w:rsidR="00073F5F">
        <w:rPr>
          <w:rFonts w:asciiTheme="minorHAnsi" w:hAnsiTheme="minorHAnsi" w:cstheme="minorHAnsi"/>
        </w:rPr>
        <w:t>50</w:t>
      </w:r>
      <w:r w:rsidR="007A74C8" w:rsidRPr="004675AB">
        <w:rPr>
          <w:rFonts w:asciiTheme="minorHAnsi" w:hAnsiTheme="minorHAnsi" w:cstheme="minorHAnsi"/>
        </w:rPr>
        <w:t>º</w:t>
      </w:r>
    </w:p>
    <w:p w:rsidR="007A74C8" w:rsidRPr="00233B60" w:rsidRDefault="007A74C8" w:rsidP="00233B60">
      <w:pPr>
        <w:pStyle w:val="Normal1"/>
        <w:spacing w:line="0" w:lineRule="atLeast"/>
        <w:jc w:val="both"/>
        <w:rPr>
          <w:rFonts w:asciiTheme="minorHAnsi" w:hAnsiTheme="minorHAnsi" w:cstheme="minorHAnsi"/>
          <w:b/>
          <w:color w:val="auto"/>
          <w:lang w:val="pt-PT"/>
        </w:rPr>
      </w:pPr>
      <w:r w:rsidRPr="00233B60">
        <w:rPr>
          <w:rFonts w:asciiTheme="minorHAnsi" w:hAnsiTheme="minorHAnsi" w:cstheme="minorHAnsi"/>
          <w:b/>
          <w:color w:val="auto"/>
          <w:lang w:val="pt-PT"/>
        </w:rPr>
        <w:t xml:space="preserve">(Intercepção ilegítima em sistema de informação) </w:t>
      </w:r>
    </w:p>
    <w:p w:rsidR="007A74C8" w:rsidRPr="004675AB" w:rsidRDefault="00A33310" w:rsidP="004675AB">
      <w:pPr>
        <w:suppressAutoHyphens w:val="0"/>
        <w:spacing w:line="0" w:lineRule="atLeast"/>
        <w:jc w:val="both"/>
        <w:rPr>
          <w:rFonts w:asciiTheme="minorHAnsi" w:eastAsia="Arial Unicode MS" w:hAnsiTheme="minorHAnsi" w:cstheme="minorHAnsi"/>
        </w:rPr>
      </w:pPr>
      <w:r w:rsidRPr="004675AB">
        <w:rPr>
          <w:rFonts w:asciiTheme="minorHAnsi" w:hAnsiTheme="minorHAnsi" w:cstheme="minorHAnsi"/>
        </w:rPr>
        <w:t xml:space="preserve">1. </w:t>
      </w:r>
      <w:r w:rsidR="007A74C8" w:rsidRPr="004675AB">
        <w:rPr>
          <w:rFonts w:asciiTheme="minorHAnsi" w:hAnsiTheme="minorHAnsi" w:cstheme="minorHAnsi"/>
        </w:rPr>
        <w:t xml:space="preserve">Aquele que, através de meios técnicos, interceptar ou registar transmissões não públicas de dados militares que se processem no interior de um sistema de informação, conforme este é definido no </w:t>
      </w:r>
      <w:r w:rsidR="007A74C8" w:rsidRPr="0074199B">
        <w:rPr>
          <w:rFonts w:asciiTheme="minorHAnsi" w:hAnsiTheme="minorHAnsi" w:cstheme="minorHAnsi"/>
        </w:rPr>
        <w:t>artigo 25</w:t>
      </w:r>
      <w:r w:rsidR="0074199B" w:rsidRPr="0074199B">
        <w:rPr>
          <w:rFonts w:asciiTheme="minorHAnsi" w:hAnsiTheme="minorHAnsi" w:cstheme="minorHAnsi"/>
        </w:rPr>
        <w:t>2</w:t>
      </w:r>
      <w:r w:rsidRPr="0074199B">
        <w:rPr>
          <w:rFonts w:asciiTheme="minorHAnsi" w:hAnsiTheme="minorHAnsi" w:cstheme="minorHAnsi"/>
        </w:rPr>
        <w:t>º</w:t>
      </w:r>
      <w:r w:rsidR="007A74C8" w:rsidRPr="0074199B">
        <w:rPr>
          <w:rFonts w:asciiTheme="minorHAnsi" w:hAnsiTheme="minorHAnsi" w:cstheme="minorHAnsi"/>
        </w:rPr>
        <w:t xml:space="preserve"> </w:t>
      </w:r>
      <w:r w:rsidR="007A74C8" w:rsidRPr="004675AB">
        <w:rPr>
          <w:rFonts w:asciiTheme="minorHAnsi" w:hAnsiTheme="minorHAnsi" w:cstheme="minorHAnsi"/>
        </w:rPr>
        <w:t xml:space="preserve">a ele destinados ou dele provenientes, é punido </w:t>
      </w:r>
      <w:r w:rsidR="007A74C8" w:rsidRPr="0074199B">
        <w:rPr>
          <w:rFonts w:asciiTheme="minorHAnsi" w:hAnsiTheme="minorHAnsi" w:cstheme="minorHAnsi"/>
        </w:rPr>
        <w:t>com a pena de</w:t>
      </w:r>
      <w:r w:rsidR="00F92446" w:rsidRPr="0074199B">
        <w:rPr>
          <w:rFonts w:asciiTheme="minorHAnsi" w:hAnsiTheme="minorHAnsi" w:cstheme="minorHAnsi"/>
        </w:rPr>
        <w:t xml:space="preserve"> 1 a 5 anos </w:t>
      </w:r>
      <w:r w:rsidR="00F92446" w:rsidRPr="00790A11">
        <w:rPr>
          <w:rFonts w:asciiTheme="minorHAnsi" w:hAnsiTheme="minorHAnsi" w:cstheme="minorHAnsi"/>
        </w:rPr>
        <w:t>de prisão</w:t>
      </w:r>
      <w:r w:rsidR="00F92446">
        <w:rPr>
          <w:rFonts w:asciiTheme="minorHAnsi" w:hAnsiTheme="minorHAnsi" w:cstheme="minorHAnsi"/>
        </w:rPr>
        <w:t>.</w:t>
      </w:r>
      <w:r w:rsidR="007A74C8" w:rsidRPr="004675AB">
        <w:rPr>
          <w:rFonts w:asciiTheme="minorHAnsi" w:hAnsiTheme="minorHAnsi" w:cstheme="minorHAnsi"/>
        </w:rPr>
        <w:t xml:space="preserve"> </w:t>
      </w:r>
    </w:p>
    <w:p w:rsidR="007A74C8" w:rsidRPr="004675AB" w:rsidRDefault="00A33310"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2. </w:t>
      </w:r>
      <w:r w:rsidR="007A74C8" w:rsidRPr="004675AB">
        <w:rPr>
          <w:rFonts w:asciiTheme="minorHAnsi" w:hAnsiTheme="minorHAnsi" w:cstheme="minorHAnsi"/>
        </w:rPr>
        <w:t>A mesma pena é aplicável a quem abrir mensagem de correio electrónico militar que não lhe seja dirigida ou tomar conhecimento do seu conteúdo ou, por qualquer modo, impedir que seja recebida pelo seu destinatário.</w:t>
      </w:r>
    </w:p>
    <w:p w:rsidR="007A74C8" w:rsidRPr="004675AB" w:rsidRDefault="00A33310" w:rsidP="004675AB">
      <w:pPr>
        <w:suppressAutoHyphens w:val="0"/>
        <w:spacing w:line="0" w:lineRule="atLeast"/>
        <w:jc w:val="both"/>
        <w:rPr>
          <w:rFonts w:asciiTheme="minorHAnsi" w:hAnsiTheme="minorHAnsi" w:cstheme="minorHAnsi"/>
        </w:rPr>
      </w:pPr>
      <w:r w:rsidRPr="004675AB">
        <w:rPr>
          <w:rFonts w:asciiTheme="minorHAnsi" w:hAnsiTheme="minorHAnsi" w:cstheme="minorHAnsi"/>
        </w:rPr>
        <w:t xml:space="preserve">3. </w:t>
      </w:r>
      <w:r w:rsidR="007A74C8" w:rsidRPr="004675AB">
        <w:rPr>
          <w:rFonts w:asciiTheme="minorHAnsi" w:hAnsiTheme="minorHAnsi" w:cstheme="minorHAnsi"/>
        </w:rPr>
        <w:t xml:space="preserve">A mesma pena é aplicável a quem divulgar o conteúdo das comunicações referidas nos números anteriores. </w:t>
      </w:r>
    </w:p>
    <w:p w:rsidR="007A74C8" w:rsidRPr="004675AB" w:rsidRDefault="00A33310" w:rsidP="004675AB">
      <w:pPr>
        <w:suppressAutoHyphens w:val="0"/>
        <w:spacing w:line="0" w:lineRule="atLeast"/>
        <w:jc w:val="both"/>
        <w:rPr>
          <w:rFonts w:asciiTheme="minorHAnsi" w:hAnsiTheme="minorHAnsi" w:cstheme="minorHAnsi"/>
          <w:color w:val="FF0000"/>
        </w:rPr>
      </w:pPr>
      <w:r w:rsidRPr="004675AB">
        <w:rPr>
          <w:rFonts w:asciiTheme="minorHAnsi" w:hAnsiTheme="minorHAnsi" w:cstheme="minorHAnsi"/>
        </w:rPr>
        <w:t xml:space="preserve">4. </w:t>
      </w:r>
      <w:r w:rsidR="007A74C8" w:rsidRPr="004675AB">
        <w:rPr>
          <w:rFonts w:asciiTheme="minorHAnsi" w:hAnsiTheme="minorHAnsi" w:cstheme="minorHAnsi"/>
        </w:rPr>
        <w:t xml:space="preserve">Se a intercepção for conseguida através da violação das regras de segurança ou for efectuada a partir de um serviço legalmente protegido, </w:t>
      </w:r>
      <w:r w:rsidR="00F92446" w:rsidRPr="00790A11">
        <w:rPr>
          <w:rFonts w:asciiTheme="minorHAnsi" w:hAnsiTheme="minorHAnsi" w:cstheme="minorHAnsi"/>
        </w:rPr>
        <w:t xml:space="preserve">com a pena de </w:t>
      </w:r>
      <w:r w:rsidR="00F92446">
        <w:rPr>
          <w:rFonts w:asciiTheme="minorHAnsi" w:hAnsiTheme="minorHAnsi" w:cstheme="minorHAnsi"/>
        </w:rPr>
        <w:t>3</w:t>
      </w:r>
      <w:r w:rsidR="00F92446" w:rsidRPr="00790A11">
        <w:rPr>
          <w:rFonts w:asciiTheme="minorHAnsi" w:hAnsiTheme="minorHAnsi" w:cstheme="minorHAnsi"/>
        </w:rPr>
        <w:t xml:space="preserve"> a </w:t>
      </w:r>
      <w:r w:rsidR="00F92446">
        <w:rPr>
          <w:rFonts w:asciiTheme="minorHAnsi" w:hAnsiTheme="minorHAnsi" w:cstheme="minorHAnsi"/>
        </w:rPr>
        <w:t>10</w:t>
      </w:r>
      <w:r w:rsidR="00F92446" w:rsidRPr="00790A11">
        <w:rPr>
          <w:rFonts w:asciiTheme="minorHAnsi" w:hAnsiTheme="minorHAnsi" w:cstheme="minorHAnsi"/>
        </w:rPr>
        <w:t xml:space="preserve"> anos de prisão</w:t>
      </w:r>
      <w:r w:rsidR="00F92446">
        <w:rPr>
          <w:rFonts w:asciiTheme="minorHAnsi" w:hAnsiTheme="minorHAnsi" w:cstheme="minorHAnsi"/>
        </w:rPr>
        <w:t>.</w:t>
      </w:r>
    </w:p>
    <w:p w:rsidR="007A74C8" w:rsidRDefault="007A74C8" w:rsidP="004675AB">
      <w:pPr>
        <w:spacing w:line="0" w:lineRule="atLeast"/>
        <w:jc w:val="both"/>
        <w:rPr>
          <w:rFonts w:asciiTheme="minorHAnsi" w:hAnsiTheme="minorHAnsi" w:cstheme="minorHAnsi"/>
          <w:color w:val="FF0000"/>
        </w:rPr>
      </w:pPr>
    </w:p>
    <w:p w:rsidR="007A74C8" w:rsidRPr="004675AB" w:rsidRDefault="00A33310"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Artigo 35</w:t>
      </w:r>
      <w:r w:rsidR="00073F5F">
        <w:rPr>
          <w:rFonts w:asciiTheme="minorHAnsi" w:hAnsiTheme="minorHAnsi" w:cstheme="minorHAnsi"/>
          <w:color w:val="auto"/>
          <w:lang w:val="pt-PT"/>
        </w:rPr>
        <w:t>1</w:t>
      </w:r>
      <w:r w:rsidR="007A74C8" w:rsidRPr="004675AB">
        <w:rPr>
          <w:rFonts w:asciiTheme="minorHAnsi" w:hAnsiTheme="minorHAnsi" w:cstheme="minorHAnsi"/>
          <w:color w:val="auto"/>
          <w:lang w:val="pt-PT"/>
        </w:rPr>
        <w:t>º</w:t>
      </w:r>
    </w:p>
    <w:p w:rsidR="007A74C8" w:rsidRPr="00233B60" w:rsidRDefault="007A74C8" w:rsidP="004675AB">
      <w:pPr>
        <w:pStyle w:val="Normal1"/>
        <w:spacing w:line="0" w:lineRule="atLeast"/>
        <w:jc w:val="both"/>
        <w:rPr>
          <w:rFonts w:asciiTheme="minorHAnsi" w:eastAsia="Tahoma" w:hAnsiTheme="minorHAnsi" w:cstheme="minorHAnsi"/>
          <w:b/>
          <w:color w:val="auto"/>
          <w:lang w:val="pt-PT"/>
        </w:rPr>
      </w:pPr>
      <w:r w:rsidRPr="00233B60">
        <w:rPr>
          <w:rFonts w:asciiTheme="minorHAnsi" w:hAnsiTheme="minorHAnsi" w:cstheme="minorHAnsi"/>
          <w:b/>
          <w:color w:val="auto"/>
          <w:lang w:val="pt-PT"/>
        </w:rPr>
        <w:t>(</w:t>
      </w:r>
      <w:r w:rsidRPr="00233B60">
        <w:rPr>
          <w:rFonts w:asciiTheme="minorHAnsi" w:hAnsiTheme="minorHAnsi" w:cstheme="minorHAnsi"/>
          <w:b/>
          <w:bCs/>
          <w:color w:val="auto"/>
          <w:lang w:val="pt-PT"/>
        </w:rPr>
        <w:t>Dano em dados informáticos</w:t>
      </w:r>
      <w:r w:rsidRPr="00233B60">
        <w:rPr>
          <w:rFonts w:asciiTheme="minorHAnsi" w:hAnsiTheme="minorHAnsi" w:cstheme="minorHAnsi"/>
          <w:b/>
          <w:color w:val="auto"/>
          <w:lang w:val="pt-PT"/>
        </w:rPr>
        <w:t xml:space="preserve">) </w:t>
      </w:r>
    </w:p>
    <w:p w:rsidR="007A74C8" w:rsidRPr="00CC1CF3" w:rsidRDefault="007A74C8"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1. Aquele que com a intenção de causar prejuízo </w:t>
      </w:r>
      <w:r w:rsidRPr="00CC1CF3">
        <w:rPr>
          <w:rFonts w:asciiTheme="minorHAnsi" w:hAnsiTheme="minorHAnsi" w:cstheme="minorHAnsi"/>
          <w:color w:val="auto"/>
        </w:rPr>
        <w:t xml:space="preserve">às </w:t>
      </w:r>
      <w:r w:rsidR="00633052" w:rsidRPr="00CC1CF3">
        <w:rPr>
          <w:rFonts w:asciiTheme="minorHAnsi" w:hAnsiTheme="minorHAnsi" w:cstheme="minorHAnsi"/>
          <w:color w:val="auto"/>
        </w:rPr>
        <w:t>Forças Armadas,</w:t>
      </w:r>
      <w:r w:rsidR="00633052" w:rsidRPr="00CC1CF3">
        <w:rPr>
          <w:rFonts w:asciiTheme="minorHAnsi" w:eastAsia="Tahoma" w:hAnsiTheme="minorHAnsi" w:cstheme="minorHAnsi"/>
          <w:color w:val="auto"/>
        </w:rPr>
        <w:t xml:space="preserve"> aos S</w:t>
      </w:r>
      <w:r w:rsidR="00633052" w:rsidRPr="00CC1CF3">
        <w:rPr>
          <w:rFonts w:asciiTheme="minorHAnsi" w:hAnsiTheme="minorHAnsi" w:cstheme="minorHAnsi"/>
          <w:color w:val="auto"/>
        </w:rPr>
        <w:t>erviços</w:t>
      </w:r>
      <w:r w:rsidR="00633052" w:rsidRPr="00CC1CF3">
        <w:rPr>
          <w:rFonts w:asciiTheme="minorHAnsi" w:eastAsia="Tahoma" w:hAnsiTheme="minorHAnsi" w:cstheme="minorHAnsi"/>
          <w:color w:val="auto"/>
        </w:rPr>
        <w:t xml:space="preserve"> </w:t>
      </w:r>
      <w:r w:rsidR="00633052" w:rsidRPr="00CC1CF3">
        <w:rPr>
          <w:rFonts w:asciiTheme="minorHAnsi" w:hAnsiTheme="minorHAnsi" w:cstheme="minorHAnsi"/>
          <w:color w:val="auto"/>
        </w:rPr>
        <w:t>de</w:t>
      </w:r>
      <w:r w:rsidR="00633052" w:rsidRPr="00CC1CF3">
        <w:rPr>
          <w:rFonts w:asciiTheme="minorHAnsi" w:eastAsia="Tahoma" w:hAnsiTheme="minorHAnsi" w:cstheme="minorHAnsi"/>
          <w:color w:val="auto"/>
        </w:rPr>
        <w:t xml:space="preserve"> </w:t>
      </w:r>
      <w:r w:rsidR="00633052" w:rsidRPr="00CC1CF3">
        <w:rPr>
          <w:rFonts w:asciiTheme="minorHAnsi" w:hAnsiTheme="minorHAnsi" w:cstheme="minorHAnsi"/>
          <w:color w:val="auto"/>
        </w:rPr>
        <w:t>Segurança,</w:t>
      </w:r>
      <w:r w:rsidR="00633052" w:rsidRPr="00CC1CF3">
        <w:rPr>
          <w:rFonts w:asciiTheme="minorHAnsi" w:eastAsia="Tahoma" w:hAnsiTheme="minorHAnsi" w:cstheme="minorHAnsi"/>
          <w:color w:val="auto"/>
        </w:rPr>
        <w:t xml:space="preserve"> à </w:t>
      </w:r>
      <w:r w:rsidR="00633052" w:rsidRPr="00CC1CF3">
        <w:rPr>
          <w:rFonts w:asciiTheme="minorHAnsi" w:hAnsiTheme="minorHAnsi" w:cstheme="minorHAnsi"/>
          <w:color w:val="auto"/>
        </w:rPr>
        <w:t>Polícia</w:t>
      </w:r>
      <w:r w:rsidR="00633052" w:rsidRPr="00CC1CF3">
        <w:rPr>
          <w:rFonts w:asciiTheme="minorHAnsi" w:eastAsia="Tahoma" w:hAnsiTheme="minorHAnsi" w:cstheme="minorHAnsi"/>
          <w:color w:val="auto"/>
        </w:rPr>
        <w:t xml:space="preserve"> </w:t>
      </w:r>
      <w:r w:rsidR="00633052" w:rsidRPr="00CC1CF3">
        <w:rPr>
          <w:rFonts w:asciiTheme="minorHAnsi" w:hAnsiTheme="minorHAnsi" w:cstheme="minorHAnsi"/>
          <w:color w:val="auto"/>
        </w:rPr>
        <w:t>Nacional</w:t>
      </w:r>
      <w:r w:rsidR="00633052" w:rsidRPr="00CC1CF3">
        <w:rPr>
          <w:rFonts w:asciiTheme="minorHAnsi" w:eastAsia="Tahoma" w:hAnsiTheme="minorHAnsi" w:cstheme="minorHAnsi"/>
          <w:color w:val="auto"/>
        </w:rPr>
        <w:t xml:space="preserve"> </w:t>
      </w:r>
      <w:r w:rsidR="00E4323B">
        <w:rPr>
          <w:rFonts w:asciiTheme="minorHAnsi" w:eastAsia="Tahoma" w:hAnsiTheme="minorHAnsi" w:cstheme="minorHAnsi"/>
          <w:color w:val="auto"/>
        </w:rPr>
        <w:t>e</w:t>
      </w:r>
      <w:r w:rsidR="00633052" w:rsidRPr="00CC1CF3">
        <w:rPr>
          <w:rFonts w:asciiTheme="minorHAnsi" w:hAnsiTheme="minorHAnsi" w:cstheme="minorHAnsi"/>
          <w:color w:val="auto"/>
        </w:rPr>
        <w:t xml:space="preserve"> outros Serviços Executivos do Ministério do Interior</w:t>
      </w:r>
      <w:r w:rsidRPr="004675AB">
        <w:rPr>
          <w:rFonts w:asciiTheme="minorHAnsi" w:hAnsiTheme="minorHAnsi" w:cstheme="minorHAnsi"/>
          <w:color w:val="auto"/>
        </w:rPr>
        <w:t xml:space="preserve">, alterar, deteriorar, inutilizar, apagar, suprimir, destruir ou de qualquer forma, tornar não acessíveis os dados, conforme os define </w:t>
      </w:r>
      <w:r w:rsidRPr="007F1CD3">
        <w:rPr>
          <w:rFonts w:asciiTheme="minorHAnsi" w:hAnsiTheme="minorHAnsi" w:cstheme="minorHAnsi"/>
          <w:color w:val="auto"/>
        </w:rPr>
        <w:t xml:space="preserve">o </w:t>
      </w:r>
      <w:r w:rsidR="00A33310" w:rsidRPr="007F1CD3">
        <w:rPr>
          <w:rFonts w:asciiTheme="minorHAnsi" w:hAnsiTheme="minorHAnsi" w:cstheme="minorHAnsi"/>
          <w:color w:val="auto"/>
        </w:rPr>
        <w:t>artigo 25</w:t>
      </w:r>
      <w:r w:rsidR="007F1CD3" w:rsidRPr="007F1CD3">
        <w:rPr>
          <w:rFonts w:asciiTheme="minorHAnsi" w:hAnsiTheme="minorHAnsi" w:cstheme="minorHAnsi"/>
          <w:color w:val="auto"/>
        </w:rPr>
        <w:t>2</w:t>
      </w:r>
      <w:r w:rsidRPr="007F1CD3">
        <w:rPr>
          <w:rFonts w:asciiTheme="minorHAnsi" w:hAnsiTheme="minorHAnsi" w:cstheme="minorHAnsi"/>
          <w:color w:val="auto"/>
        </w:rPr>
        <w:t xml:space="preserve">º ou </w:t>
      </w:r>
      <w:r w:rsidRPr="004675AB">
        <w:rPr>
          <w:rFonts w:asciiTheme="minorHAnsi" w:hAnsiTheme="minorHAnsi" w:cstheme="minorHAnsi"/>
          <w:color w:val="auto"/>
        </w:rPr>
        <w:t xml:space="preserve">lhes afectar a capacidade de uso, </w:t>
      </w:r>
      <w:r w:rsidRPr="004675AB">
        <w:rPr>
          <w:rFonts w:asciiTheme="minorHAnsi" w:hAnsiTheme="minorHAnsi" w:cstheme="minorHAnsi"/>
          <w:bCs/>
          <w:color w:val="auto"/>
        </w:rPr>
        <w:t xml:space="preserve">é </w:t>
      </w:r>
      <w:r w:rsidRPr="00CC1CF3">
        <w:rPr>
          <w:rFonts w:asciiTheme="minorHAnsi" w:hAnsiTheme="minorHAnsi" w:cstheme="minorHAnsi"/>
          <w:bCs/>
          <w:color w:val="auto"/>
        </w:rPr>
        <w:t xml:space="preserve">punido com pena de </w:t>
      </w:r>
      <w:r w:rsidR="00B020F6" w:rsidRPr="00CC1CF3">
        <w:rPr>
          <w:rFonts w:asciiTheme="minorHAnsi" w:hAnsiTheme="minorHAnsi" w:cstheme="minorHAnsi"/>
          <w:bCs/>
          <w:color w:val="auto"/>
        </w:rPr>
        <w:t>1</w:t>
      </w:r>
      <w:r w:rsidR="006A3964" w:rsidRPr="00CC1CF3">
        <w:rPr>
          <w:rFonts w:asciiTheme="minorHAnsi" w:hAnsiTheme="minorHAnsi" w:cstheme="minorHAnsi"/>
          <w:bCs/>
          <w:color w:val="auto"/>
        </w:rPr>
        <w:t xml:space="preserve"> a </w:t>
      </w:r>
      <w:r w:rsidR="00B020F6" w:rsidRPr="00CC1CF3">
        <w:rPr>
          <w:rFonts w:asciiTheme="minorHAnsi" w:hAnsiTheme="minorHAnsi" w:cstheme="minorHAnsi"/>
          <w:bCs/>
          <w:color w:val="auto"/>
        </w:rPr>
        <w:t>5</w:t>
      </w:r>
      <w:r w:rsidR="006A3964" w:rsidRPr="00CC1CF3">
        <w:rPr>
          <w:rFonts w:asciiTheme="minorHAnsi" w:hAnsiTheme="minorHAnsi" w:cstheme="minorHAnsi"/>
          <w:bCs/>
          <w:color w:val="auto"/>
        </w:rPr>
        <w:t xml:space="preserve"> </w:t>
      </w:r>
      <w:r w:rsidRPr="00CC1CF3">
        <w:rPr>
          <w:rFonts w:asciiTheme="minorHAnsi" w:hAnsiTheme="minorHAnsi" w:cstheme="minorHAnsi"/>
          <w:bCs/>
          <w:color w:val="auto"/>
        </w:rPr>
        <w:t>anos de pris</w:t>
      </w:r>
      <w:r w:rsidR="004045C6" w:rsidRPr="00CC1CF3">
        <w:rPr>
          <w:rFonts w:asciiTheme="minorHAnsi" w:hAnsiTheme="minorHAnsi" w:cstheme="minorHAnsi"/>
          <w:bCs/>
          <w:color w:val="auto"/>
        </w:rPr>
        <w:t>ão.</w:t>
      </w:r>
      <w:r w:rsidRPr="00CC1CF3">
        <w:rPr>
          <w:rFonts w:asciiTheme="minorHAnsi" w:hAnsiTheme="minorHAnsi" w:cstheme="minorHAnsi"/>
          <w:color w:val="auto"/>
        </w:rPr>
        <w:t xml:space="preserve"> </w:t>
      </w:r>
    </w:p>
    <w:p w:rsidR="007A74C8" w:rsidRPr="004675AB" w:rsidRDefault="00A33310" w:rsidP="004675AB">
      <w:pPr>
        <w:suppressAutoHyphens w:val="0"/>
        <w:spacing w:line="0" w:lineRule="atLeast"/>
        <w:jc w:val="both"/>
        <w:rPr>
          <w:rFonts w:asciiTheme="minorHAnsi" w:hAnsiTheme="minorHAnsi" w:cstheme="minorHAnsi"/>
        </w:rPr>
      </w:pPr>
      <w:r w:rsidRPr="00CC1CF3">
        <w:rPr>
          <w:rFonts w:asciiTheme="minorHAnsi" w:hAnsiTheme="minorHAnsi" w:cstheme="minorHAnsi"/>
        </w:rPr>
        <w:lastRenderedPageBreak/>
        <w:t xml:space="preserve">2. </w:t>
      </w:r>
      <w:r w:rsidR="007A74C8" w:rsidRPr="00CC1CF3">
        <w:rPr>
          <w:rFonts w:asciiTheme="minorHAnsi" w:hAnsiTheme="minorHAnsi" w:cstheme="minorHAnsi"/>
        </w:rPr>
        <w:t>A mesma pena é aplicável àquele que, com a intenção de causar prejuízo</w:t>
      </w:r>
      <w:r w:rsidR="00633052" w:rsidRPr="00CC1CF3">
        <w:rPr>
          <w:rFonts w:asciiTheme="minorHAnsi" w:hAnsiTheme="minorHAnsi" w:cstheme="minorHAnsi"/>
        </w:rPr>
        <w:t xml:space="preserve"> às Forças Armadas,</w:t>
      </w:r>
      <w:r w:rsidR="00633052" w:rsidRPr="00CC1CF3">
        <w:rPr>
          <w:rFonts w:asciiTheme="minorHAnsi" w:eastAsia="Tahoma" w:hAnsiTheme="minorHAnsi" w:cstheme="minorHAnsi"/>
        </w:rPr>
        <w:t xml:space="preserve"> aos S</w:t>
      </w:r>
      <w:r w:rsidR="00633052" w:rsidRPr="00CC1CF3">
        <w:rPr>
          <w:rFonts w:asciiTheme="minorHAnsi" w:hAnsiTheme="minorHAnsi" w:cstheme="minorHAnsi"/>
        </w:rPr>
        <w:t>erviços</w:t>
      </w:r>
      <w:r w:rsidR="00633052" w:rsidRPr="00CC1CF3">
        <w:rPr>
          <w:rFonts w:asciiTheme="minorHAnsi" w:eastAsia="Tahoma" w:hAnsiTheme="minorHAnsi" w:cstheme="minorHAnsi"/>
        </w:rPr>
        <w:t xml:space="preserve"> </w:t>
      </w:r>
      <w:r w:rsidR="00633052" w:rsidRPr="00CC1CF3">
        <w:rPr>
          <w:rFonts w:asciiTheme="minorHAnsi" w:hAnsiTheme="minorHAnsi" w:cstheme="minorHAnsi"/>
        </w:rPr>
        <w:t>de</w:t>
      </w:r>
      <w:r w:rsidR="00633052" w:rsidRPr="00CC1CF3">
        <w:rPr>
          <w:rFonts w:asciiTheme="minorHAnsi" w:eastAsia="Tahoma" w:hAnsiTheme="minorHAnsi" w:cstheme="minorHAnsi"/>
        </w:rPr>
        <w:t xml:space="preserve"> </w:t>
      </w:r>
      <w:r w:rsidR="00633052" w:rsidRPr="00CC1CF3">
        <w:rPr>
          <w:rFonts w:asciiTheme="minorHAnsi" w:hAnsiTheme="minorHAnsi" w:cstheme="minorHAnsi"/>
        </w:rPr>
        <w:t>Segurança,</w:t>
      </w:r>
      <w:r w:rsidR="00633052" w:rsidRPr="00CC1CF3">
        <w:rPr>
          <w:rFonts w:asciiTheme="minorHAnsi" w:eastAsia="Tahoma" w:hAnsiTheme="minorHAnsi" w:cstheme="minorHAnsi"/>
        </w:rPr>
        <w:t xml:space="preserve"> à </w:t>
      </w:r>
      <w:r w:rsidR="00633052" w:rsidRPr="00CC1CF3">
        <w:rPr>
          <w:rFonts w:asciiTheme="minorHAnsi" w:hAnsiTheme="minorHAnsi" w:cstheme="minorHAnsi"/>
        </w:rPr>
        <w:t>Polícia</w:t>
      </w:r>
      <w:r w:rsidR="00633052" w:rsidRPr="00CC1CF3">
        <w:rPr>
          <w:rFonts w:asciiTheme="minorHAnsi" w:eastAsia="Tahoma" w:hAnsiTheme="minorHAnsi" w:cstheme="minorHAnsi"/>
        </w:rPr>
        <w:t xml:space="preserve"> </w:t>
      </w:r>
      <w:r w:rsidR="00633052" w:rsidRPr="00CC1CF3">
        <w:rPr>
          <w:rFonts w:asciiTheme="minorHAnsi" w:hAnsiTheme="minorHAnsi" w:cstheme="minorHAnsi"/>
        </w:rPr>
        <w:t>Nacional</w:t>
      </w:r>
      <w:r w:rsidR="00633052" w:rsidRPr="00CC1CF3">
        <w:rPr>
          <w:rFonts w:asciiTheme="minorHAnsi" w:eastAsia="Tahoma" w:hAnsiTheme="minorHAnsi" w:cstheme="minorHAnsi"/>
        </w:rPr>
        <w:t xml:space="preserve"> ou</w:t>
      </w:r>
      <w:r w:rsidR="00633052" w:rsidRPr="00CC1CF3">
        <w:rPr>
          <w:rFonts w:asciiTheme="minorHAnsi" w:hAnsiTheme="minorHAnsi" w:cstheme="minorHAnsi"/>
        </w:rPr>
        <w:t xml:space="preserve"> outros Serviços Executivos do Ministério do Interior</w:t>
      </w:r>
      <w:r w:rsidR="007A74C8" w:rsidRPr="004675AB">
        <w:rPr>
          <w:rFonts w:asciiTheme="minorHAnsi" w:hAnsiTheme="minorHAnsi" w:cstheme="minorHAnsi"/>
        </w:rPr>
        <w:t xml:space="preserve">, destruir, total ou parcialmente, inutilizar, apagar, alterar, danificar, embaraçar, impedir, interromper, perturbar </w:t>
      </w:r>
      <w:r w:rsidR="007A74C8" w:rsidRPr="007F1CD3">
        <w:rPr>
          <w:rFonts w:asciiTheme="minorHAnsi" w:hAnsiTheme="minorHAnsi" w:cstheme="minorHAnsi"/>
        </w:rPr>
        <w:t xml:space="preserve">gravemente o funcionamento ou afectar a capacidade de uso de um sistema de </w:t>
      </w:r>
      <w:r w:rsidR="005F2B59" w:rsidRPr="007F1CD3">
        <w:rPr>
          <w:rFonts w:asciiTheme="minorHAnsi" w:hAnsiTheme="minorHAnsi" w:cstheme="minorHAnsi"/>
        </w:rPr>
        <w:t>informação,</w:t>
      </w:r>
      <w:r w:rsidR="007A74C8" w:rsidRPr="007F1CD3">
        <w:rPr>
          <w:rFonts w:asciiTheme="minorHAnsi" w:hAnsiTheme="minorHAnsi" w:cstheme="minorHAnsi"/>
        </w:rPr>
        <w:t xml:space="preserve"> conforme é definido </w:t>
      </w:r>
      <w:r w:rsidR="007F1CD3" w:rsidRPr="007F1CD3">
        <w:rPr>
          <w:rFonts w:asciiTheme="minorHAnsi" w:hAnsiTheme="minorHAnsi" w:cstheme="minorHAnsi"/>
        </w:rPr>
        <w:t>no artigo 252</w:t>
      </w:r>
      <w:r w:rsidR="007A74C8" w:rsidRPr="007F1CD3">
        <w:rPr>
          <w:rFonts w:asciiTheme="minorHAnsi" w:hAnsiTheme="minorHAnsi" w:cstheme="minorHAnsi"/>
        </w:rPr>
        <w:t>º</w:t>
      </w:r>
      <w:r w:rsidR="00B020F6" w:rsidRPr="007F1CD3">
        <w:rPr>
          <w:rFonts w:asciiTheme="minorHAnsi" w:hAnsiTheme="minorHAnsi" w:cstheme="minorHAnsi"/>
        </w:rPr>
        <w:t>.</w:t>
      </w:r>
      <w:r w:rsidR="007A74C8" w:rsidRPr="007F1CD3">
        <w:rPr>
          <w:rFonts w:asciiTheme="minorHAnsi" w:hAnsiTheme="minorHAnsi" w:cstheme="minorHAnsi"/>
        </w:rPr>
        <w:t xml:space="preserve"> </w:t>
      </w:r>
    </w:p>
    <w:p w:rsidR="007A74C8" w:rsidRPr="004675AB" w:rsidRDefault="00A33310" w:rsidP="004675AB">
      <w:pPr>
        <w:pStyle w:val="Default"/>
        <w:spacing w:line="0" w:lineRule="atLeast"/>
        <w:jc w:val="both"/>
        <w:rPr>
          <w:rFonts w:asciiTheme="minorHAnsi" w:hAnsiTheme="minorHAnsi" w:cstheme="minorHAnsi"/>
          <w:color w:val="auto"/>
        </w:rPr>
      </w:pPr>
      <w:r w:rsidRPr="004675AB">
        <w:rPr>
          <w:rFonts w:asciiTheme="minorHAnsi" w:hAnsiTheme="minorHAnsi" w:cstheme="minorHAnsi"/>
          <w:color w:val="auto"/>
        </w:rPr>
        <w:t xml:space="preserve">3. </w:t>
      </w:r>
      <w:r w:rsidR="007A74C8" w:rsidRPr="004675AB">
        <w:rPr>
          <w:rFonts w:asciiTheme="minorHAnsi" w:hAnsiTheme="minorHAnsi" w:cstheme="minorHAnsi"/>
          <w:color w:val="auto"/>
        </w:rPr>
        <w:t xml:space="preserve">Em cada um dos casos descritos nos números anteriores, a pena é de: </w:t>
      </w:r>
    </w:p>
    <w:p w:rsidR="007A74C8" w:rsidRPr="00CC1CF3" w:rsidRDefault="007A74C8" w:rsidP="004675AB">
      <w:pPr>
        <w:pStyle w:val="Default"/>
        <w:spacing w:line="0" w:lineRule="atLeast"/>
        <w:jc w:val="both"/>
        <w:rPr>
          <w:rFonts w:asciiTheme="minorHAnsi" w:hAnsiTheme="minorHAnsi" w:cstheme="minorHAnsi"/>
          <w:color w:val="auto"/>
        </w:rPr>
      </w:pPr>
      <w:r w:rsidRPr="00CC1CF3">
        <w:rPr>
          <w:rFonts w:asciiTheme="minorHAnsi" w:hAnsiTheme="minorHAnsi" w:cstheme="minorHAnsi"/>
          <w:iCs/>
          <w:color w:val="auto"/>
        </w:rPr>
        <w:t>a)</w:t>
      </w:r>
      <w:r w:rsidRPr="00CC1CF3">
        <w:rPr>
          <w:rFonts w:asciiTheme="minorHAnsi" w:hAnsiTheme="minorHAnsi" w:cstheme="minorHAnsi"/>
          <w:i/>
          <w:iCs/>
          <w:color w:val="auto"/>
        </w:rPr>
        <w:t xml:space="preserve"> </w:t>
      </w:r>
      <w:r w:rsidRPr="00CC1CF3">
        <w:rPr>
          <w:rFonts w:asciiTheme="minorHAnsi" w:hAnsiTheme="minorHAnsi" w:cstheme="minorHAnsi"/>
          <w:color w:val="auto"/>
        </w:rPr>
        <w:t xml:space="preserve">De prisão de </w:t>
      </w:r>
      <w:r w:rsidR="00B020F6" w:rsidRPr="00CC1CF3">
        <w:rPr>
          <w:rFonts w:asciiTheme="minorHAnsi" w:hAnsiTheme="minorHAnsi" w:cstheme="minorHAnsi"/>
          <w:color w:val="auto"/>
        </w:rPr>
        <w:t>2 a 8 anos</w:t>
      </w:r>
      <w:r w:rsidRPr="00CC1CF3">
        <w:rPr>
          <w:rFonts w:asciiTheme="minorHAnsi" w:hAnsiTheme="minorHAnsi" w:cstheme="minorHAnsi"/>
          <w:color w:val="auto"/>
        </w:rPr>
        <w:t xml:space="preserve">, se o prejuízo for elevado; </w:t>
      </w:r>
    </w:p>
    <w:p w:rsidR="007A74C8" w:rsidRPr="00CC1CF3" w:rsidRDefault="007A74C8" w:rsidP="004675AB">
      <w:pPr>
        <w:pStyle w:val="Default"/>
        <w:spacing w:line="0" w:lineRule="atLeast"/>
        <w:jc w:val="both"/>
        <w:rPr>
          <w:rFonts w:asciiTheme="minorHAnsi" w:hAnsiTheme="minorHAnsi" w:cstheme="minorHAnsi"/>
          <w:color w:val="auto"/>
        </w:rPr>
      </w:pPr>
      <w:r w:rsidRPr="00CC1CF3">
        <w:rPr>
          <w:rFonts w:asciiTheme="minorHAnsi" w:hAnsiTheme="minorHAnsi" w:cstheme="minorHAnsi"/>
          <w:iCs/>
          <w:color w:val="auto"/>
        </w:rPr>
        <w:t>b)</w:t>
      </w:r>
      <w:r w:rsidRPr="00CC1CF3">
        <w:rPr>
          <w:rFonts w:asciiTheme="minorHAnsi" w:hAnsiTheme="minorHAnsi" w:cstheme="minorHAnsi"/>
          <w:i/>
          <w:iCs/>
          <w:color w:val="auto"/>
        </w:rPr>
        <w:t xml:space="preserve"> </w:t>
      </w:r>
      <w:r w:rsidRPr="00CC1CF3">
        <w:rPr>
          <w:rFonts w:asciiTheme="minorHAnsi" w:hAnsiTheme="minorHAnsi" w:cstheme="minorHAnsi"/>
          <w:color w:val="auto"/>
        </w:rPr>
        <w:t xml:space="preserve">De prisão de </w:t>
      </w:r>
      <w:r w:rsidR="00B020F6" w:rsidRPr="00CC1CF3">
        <w:rPr>
          <w:rFonts w:asciiTheme="minorHAnsi" w:hAnsiTheme="minorHAnsi" w:cstheme="minorHAnsi"/>
          <w:color w:val="auto"/>
        </w:rPr>
        <w:t>3</w:t>
      </w:r>
      <w:r w:rsidRPr="00CC1CF3">
        <w:rPr>
          <w:rFonts w:asciiTheme="minorHAnsi" w:hAnsiTheme="minorHAnsi" w:cstheme="minorHAnsi"/>
          <w:color w:val="auto"/>
        </w:rPr>
        <w:t xml:space="preserve"> a </w:t>
      </w:r>
      <w:r w:rsidR="00B020F6" w:rsidRPr="00CC1CF3">
        <w:rPr>
          <w:rFonts w:asciiTheme="minorHAnsi" w:hAnsiTheme="minorHAnsi" w:cstheme="minorHAnsi"/>
          <w:color w:val="auto"/>
        </w:rPr>
        <w:t>12</w:t>
      </w:r>
      <w:r w:rsidRPr="00CC1CF3">
        <w:rPr>
          <w:rFonts w:asciiTheme="minorHAnsi" w:hAnsiTheme="minorHAnsi" w:cstheme="minorHAnsi"/>
          <w:color w:val="auto"/>
        </w:rPr>
        <w:t xml:space="preserve"> anos, se o valor do prejuízo for consideravelmente elevado. </w:t>
      </w:r>
    </w:p>
    <w:p w:rsidR="007A74C8" w:rsidRPr="004675AB" w:rsidRDefault="007A74C8" w:rsidP="004675AB">
      <w:pPr>
        <w:pStyle w:val="Default"/>
        <w:spacing w:line="0" w:lineRule="atLeast"/>
        <w:jc w:val="both"/>
        <w:rPr>
          <w:rFonts w:asciiTheme="minorHAnsi" w:hAnsiTheme="minorHAnsi" w:cstheme="minorHAnsi"/>
          <w:color w:val="auto"/>
        </w:rPr>
      </w:pPr>
      <w:r w:rsidRPr="00CC1CF3">
        <w:rPr>
          <w:rFonts w:asciiTheme="minorHAnsi" w:hAnsiTheme="minorHAnsi" w:cstheme="minorHAnsi"/>
          <w:iCs/>
          <w:color w:val="auto"/>
        </w:rPr>
        <w:t>c)</w:t>
      </w:r>
      <w:r w:rsidRPr="00CC1CF3">
        <w:rPr>
          <w:rFonts w:asciiTheme="minorHAnsi" w:hAnsiTheme="minorHAnsi" w:cstheme="minorHAnsi"/>
          <w:i/>
          <w:iCs/>
          <w:color w:val="auto"/>
        </w:rPr>
        <w:t xml:space="preserve"> </w:t>
      </w:r>
      <w:r w:rsidRPr="00CC1CF3">
        <w:rPr>
          <w:rFonts w:asciiTheme="minorHAnsi" w:hAnsiTheme="minorHAnsi" w:cstheme="minorHAnsi"/>
          <w:color w:val="auto"/>
        </w:rPr>
        <w:t xml:space="preserve">De prisão de </w:t>
      </w:r>
      <w:r w:rsidR="00B020F6" w:rsidRPr="00CC1CF3">
        <w:rPr>
          <w:rFonts w:asciiTheme="minorHAnsi" w:hAnsiTheme="minorHAnsi" w:cstheme="minorHAnsi"/>
          <w:color w:val="auto"/>
        </w:rPr>
        <w:t>5</w:t>
      </w:r>
      <w:r w:rsidRPr="00CC1CF3">
        <w:rPr>
          <w:rFonts w:asciiTheme="minorHAnsi" w:hAnsiTheme="minorHAnsi" w:cstheme="minorHAnsi"/>
          <w:color w:val="auto"/>
        </w:rPr>
        <w:t xml:space="preserve"> a </w:t>
      </w:r>
      <w:r w:rsidR="00B020F6" w:rsidRPr="00CC1CF3">
        <w:rPr>
          <w:rFonts w:asciiTheme="minorHAnsi" w:hAnsiTheme="minorHAnsi" w:cstheme="minorHAnsi"/>
          <w:color w:val="auto"/>
        </w:rPr>
        <w:t>15</w:t>
      </w:r>
      <w:r w:rsidRPr="00CC1CF3">
        <w:rPr>
          <w:rFonts w:asciiTheme="minorHAnsi" w:hAnsiTheme="minorHAnsi" w:cstheme="minorHAnsi"/>
          <w:color w:val="auto"/>
        </w:rPr>
        <w:t xml:space="preserve"> anos, se a perturbação ou dano</w:t>
      </w:r>
      <w:r w:rsidR="00B020F6" w:rsidRPr="00CC1CF3">
        <w:rPr>
          <w:rFonts w:asciiTheme="minorHAnsi" w:hAnsiTheme="minorHAnsi" w:cstheme="minorHAnsi"/>
          <w:color w:val="auto"/>
        </w:rPr>
        <w:t>s</w:t>
      </w:r>
      <w:r w:rsidRPr="00CC1CF3">
        <w:rPr>
          <w:rFonts w:asciiTheme="minorHAnsi" w:hAnsiTheme="minorHAnsi" w:cstheme="minorHAnsi"/>
          <w:color w:val="auto"/>
        </w:rPr>
        <w:t xml:space="preserve"> causados atingirem de forma grave e duradoura um sistema de informação que </w:t>
      </w:r>
      <w:r w:rsidRPr="004675AB">
        <w:rPr>
          <w:rFonts w:asciiTheme="minorHAnsi" w:hAnsiTheme="minorHAnsi" w:cstheme="minorHAnsi"/>
          <w:color w:val="auto"/>
        </w:rPr>
        <w:t>apoie actividades destinadas a assegurar o abastecimento de bens ou a prestação</w:t>
      </w:r>
      <w:r w:rsidR="00CC1CF3">
        <w:rPr>
          <w:rFonts w:asciiTheme="minorHAnsi" w:hAnsiTheme="minorHAnsi" w:cstheme="minorHAnsi"/>
          <w:color w:val="auto"/>
        </w:rPr>
        <w:t xml:space="preserve"> de</w:t>
      </w:r>
      <w:r w:rsidRPr="004675AB">
        <w:rPr>
          <w:rFonts w:asciiTheme="minorHAnsi" w:hAnsiTheme="minorHAnsi" w:cstheme="minorHAnsi"/>
          <w:color w:val="auto"/>
        </w:rPr>
        <w:t xml:space="preserve"> serviços essenciais</w:t>
      </w:r>
      <w:r w:rsidR="00B705D0">
        <w:rPr>
          <w:rFonts w:asciiTheme="minorHAnsi" w:hAnsiTheme="minorHAnsi" w:cstheme="minorHAnsi"/>
          <w:color w:val="auto"/>
        </w:rPr>
        <w:t>, nomeadamente</w:t>
      </w:r>
      <w:r w:rsidR="00CC1CF3">
        <w:rPr>
          <w:rFonts w:asciiTheme="minorHAnsi" w:hAnsiTheme="minorHAnsi" w:cstheme="minorHAnsi"/>
          <w:color w:val="auto"/>
        </w:rPr>
        <w:t>,</w:t>
      </w:r>
      <w:r w:rsidR="00B705D0">
        <w:rPr>
          <w:rFonts w:asciiTheme="minorHAnsi" w:hAnsiTheme="minorHAnsi" w:cstheme="minorHAnsi"/>
          <w:color w:val="auto"/>
        </w:rPr>
        <w:t xml:space="preserve"> de saúde, armamento e técnica, finanças, logística</w:t>
      </w:r>
      <w:r w:rsidR="00CC1CF3">
        <w:rPr>
          <w:rFonts w:asciiTheme="minorHAnsi" w:hAnsiTheme="minorHAnsi" w:cstheme="minorHAnsi"/>
          <w:color w:val="auto"/>
        </w:rPr>
        <w:t xml:space="preserve">, pessoal e quadros e </w:t>
      </w:r>
      <w:r w:rsidR="00B705D0">
        <w:rPr>
          <w:rFonts w:asciiTheme="minorHAnsi" w:hAnsiTheme="minorHAnsi" w:cstheme="minorHAnsi"/>
          <w:color w:val="auto"/>
        </w:rPr>
        <w:t>comunicações.</w:t>
      </w:r>
    </w:p>
    <w:p w:rsidR="007A74C8" w:rsidRPr="004675AB" w:rsidRDefault="007A74C8" w:rsidP="004675AB">
      <w:pPr>
        <w:tabs>
          <w:tab w:val="left" w:pos="480"/>
        </w:tabs>
        <w:spacing w:line="0" w:lineRule="atLeast"/>
        <w:jc w:val="both"/>
        <w:rPr>
          <w:rFonts w:asciiTheme="minorHAnsi" w:hAnsiTheme="minorHAnsi" w:cstheme="minorHAnsi"/>
        </w:rPr>
      </w:pPr>
    </w:p>
    <w:p w:rsidR="007A74C8" w:rsidRPr="004675AB" w:rsidRDefault="00B73FFC" w:rsidP="004675AB">
      <w:pPr>
        <w:pStyle w:val="PargrafodaLista"/>
        <w:spacing w:line="0" w:lineRule="atLeast"/>
        <w:ind w:left="0"/>
        <w:jc w:val="both"/>
        <w:rPr>
          <w:rFonts w:asciiTheme="minorHAnsi" w:eastAsia="Calibri" w:hAnsiTheme="minorHAnsi" w:cstheme="minorHAnsi"/>
          <w:b/>
        </w:rPr>
      </w:pPr>
      <w:r>
        <w:rPr>
          <w:rFonts w:asciiTheme="minorHAnsi" w:eastAsia="Calibri" w:hAnsiTheme="minorHAnsi" w:cstheme="minorHAnsi"/>
          <w:b/>
        </w:rPr>
        <w:t>CAPÍTULO IV</w:t>
      </w:r>
    </w:p>
    <w:p w:rsidR="007A74C8" w:rsidRPr="004675AB" w:rsidRDefault="007A74C8" w:rsidP="004675AB">
      <w:pPr>
        <w:pStyle w:val="PargrafodaLista"/>
        <w:spacing w:line="0" w:lineRule="atLeast"/>
        <w:ind w:left="0"/>
        <w:jc w:val="both"/>
        <w:rPr>
          <w:rFonts w:asciiTheme="minorHAnsi" w:eastAsia="Calibri" w:hAnsiTheme="minorHAnsi" w:cstheme="minorHAnsi"/>
          <w:b/>
        </w:rPr>
      </w:pPr>
      <w:r w:rsidRPr="004675AB">
        <w:rPr>
          <w:rFonts w:asciiTheme="minorHAnsi" w:eastAsia="Calibri" w:hAnsiTheme="minorHAnsi" w:cstheme="minorHAnsi"/>
          <w:b/>
        </w:rPr>
        <w:t xml:space="preserve">CRIMES CONTRA AS COMUNICAÇÕES E SISTEMAS INFORMÁTICOS </w:t>
      </w:r>
    </w:p>
    <w:p w:rsidR="007A74C8" w:rsidRPr="004675AB" w:rsidRDefault="007A74C8" w:rsidP="004675AB">
      <w:pPr>
        <w:pStyle w:val="PargrafodaLista"/>
        <w:spacing w:line="0" w:lineRule="atLeast"/>
        <w:ind w:left="0"/>
        <w:jc w:val="both"/>
        <w:rPr>
          <w:rFonts w:asciiTheme="minorHAnsi" w:eastAsia="Calibri" w:hAnsiTheme="minorHAnsi" w:cstheme="minorHAnsi"/>
          <w:b/>
        </w:rPr>
      </w:pPr>
    </w:p>
    <w:p w:rsidR="007A74C8" w:rsidRPr="004675AB" w:rsidRDefault="00A33310" w:rsidP="004675AB">
      <w:pPr>
        <w:spacing w:line="0" w:lineRule="atLeast"/>
        <w:jc w:val="both"/>
        <w:outlineLvl w:val="4"/>
        <w:rPr>
          <w:rFonts w:asciiTheme="minorHAnsi" w:hAnsiTheme="minorHAnsi" w:cstheme="minorHAnsi"/>
        </w:rPr>
      </w:pPr>
      <w:r w:rsidRPr="004675AB">
        <w:rPr>
          <w:rFonts w:asciiTheme="minorHAnsi" w:hAnsiTheme="minorHAnsi" w:cstheme="minorHAnsi"/>
        </w:rPr>
        <w:t>Artigo 35</w:t>
      </w:r>
      <w:r w:rsidR="00073F5F">
        <w:rPr>
          <w:rFonts w:asciiTheme="minorHAnsi" w:hAnsiTheme="minorHAnsi" w:cstheme="minorHAnsi"/>
        </w:rPr>
        <w:t>2</w:t>
      </w:r>
      <w:r w:rsidR="007A74C8" w:rsidRPr="004675AB">
        <w:rPr>
          <w:rFonts w:asciiTheme="minorHAnsi" w:hAnsiTheme="minorHAnsi" w:cstheme="minorHAnsi"/>
        </w:rPr>
        <w:t>º</w:t>
      </w:r>
    </w:p>
    <w:p w:rsidR="007A74C8" w:rsidRPr="004675AB" w:rsidRDefault="007A74C8" w:rsidP="004675AB">
      <w:pPr>
        <w:spacing w:line="0" w:lineRule="atLeast"/>
        <w:jc w:val="both"/>
        <w:outlineLvl w:val="4"/>
        <w:rPr>
          <w:rFonts w:asciiTheme="minorHAnsi" w:hAnsiTheme="minorHAnsi" w:cstheme="minorHAnsi"/>
          <w:b/>
        </w:rPr>
      </w:pPr>
      <w:r w:rsidRPr="004675AB">
        <w:rPr>
          <w:rFonts w:asciiTheme="minorHAnsi" w:hAnsiTheme="minorHAnsi" w:cstheme="minorHAnsi"/>
          <w:b/>
        </w:rPr>
        <w:t>(Sabotagem informática)</w:t>
      </w:r>
    </w:p>
    <w:p w:rsidR="007A74C8" w:rsidRPr="00BE7DBB" w:rsidRDefault="00633052" w:rsidP="004675AB">
      <w:pPr>
        <w:pStyle w:val="PargrafodaLista"/>
        <w:spacing w:line="0" w:lineRule="atLeast"/>
        <w:ind w:left="0"/>
        <w:jc w:val="both"/>
        <w:rPr>
          <w:rFonts w:asciiTheme="minorHAnsi" w:hAnsiTheme="minorHAnsi" w:cstheme="minorHAnsi"/>
        </w:rPr>
      </w:pPr>
      <w:r w:rsidRPr="00BE7DBB">
        <w:rPr>
          <w:rFonts w:asciiTheme="minorHAnsi" w:hAnsiTheme="minorHAnsi" w:cstheme="minorHAnsi"/>
        </w:rPr>
        <w:t xml:space="preserve">1. </w:t>
      </w:r>
      <w:r w:rsidR="007A74C8" w:rsidRPr="00BE7DBB">
        <w:rPr>
          <w:rFonts w:asciiTheme="minorHAnsi" w:hAnsiTheme="minorHAnsi" w:cstheme="minorHAnsi"/>
        </w:rPr>
        <w:t xml:space="preserve">É </w:t>
      </w:r>
      <w:r w:rsidR="00FB49BA" w:rsidRPr="00BE7DBB">
        <w:rPr>
          <w:rFonts w:asciiTheme="minorHAnsi" w:hAnsiTheme="minorHAnsi" w:cstheme="minorHAnsi"/>
          <w:bCs/>
        </w:rPr>
        <w:t>punido com pena de 1 a 5 anos de prisão,</w:t>
      </w:r>
      <w:r w:rsidR="007A74C8" w:rsidRPr="00BE7DBB">
        <w:rPr>
          <w:rFonts w:asciiTheme="minorHAnsi" w:hAnsiTheme="minorHAnsi" w:cstheme="minorHAnsi"/>
        </w:rPr>
        <w:t xml:space="preserve"> aquele que de modo ilícito:</w:t>
      </w:r>
    </w:p>
    <w:p w:rsidR="007A74C8" w:rsidRPr="00BE7DBB" w:rsidRDefault="00A33310" w:rsidP="004675AB">
      <w:pPr>
        <w:pStyle w:val="PargrafodaLista"/>
        <w:suppressAutoHyphens w:val="0"/>
        <w:spacing w:line="0" w:lineRule="atLeast"/>
        <w:ind w:left="0"/>
        <w:contextualSpacing/>
        <w:jc w:val="both"/>
        <w:rPr>
          <w:rFonts w:asciiTheme="minorHAnsi" w:hAnsiTheme="minorHAnsi" w:cstheme="minorHAnsi"/>
        </w:rPr>
      </w:pPr>
      <w:r w:rsidRPr="00BE7DBB">
        <w:rPr>
          <w:rFonts w:asciiTheme="minorHAnsi" w:hAnsiTheme="minorHAnsi" w:cstheme="minorHAnsi"/>
        </w:rPr>
        <w:t xml:space="preserve">a) </w:t>
      </w:r>
      <w:r w:rsidR="007A74C8" w:rsidRPr="00BE7DBB">
        <w:rPr>
          <w:rFonts w:asciiTheme="minorHAnsi" w:hAnsiTheme="minorHAnsi" w:cstheme="minorHAnsi"/>
        </w:rPr>
        <w:t>alterar, danificar, interromper, destruir, parte ou todo de uma rede de comunicações electrónicas ou sistema</w:t>
      </w:r>
      <w:r w:rsidR="00CC1CF3" w:rsidRPr="00BE7DBB">
        <w:rPr>
          <w:rFonts w:asciiTheme="minorHAnsi" w:hAnsiTheme="minorHAnsi" w:cstheme="minorHAnsi"/>
        </w:rPr>
        <w:t>s</w:t>
      </w:r>
      <w:r w:rsidR="007A74C8" w:rsidRPr="00BE7DBB">
        <w:rPr>
          <w:rFonts w:asciiTheme="minorHAnsi" w:hAnsiTheme="minorHAnsi" w:cstheme="minorHAnsi"/>
        </w:rPr>
        <w:t xml:space="preserve"> informáticos militares;</w:t>
      </w:r>
    </w:p>
    <w:p w:rsidR="007A74C8" w:rsidRPr="00BE7DBB" w:rsidRDefault="00A33310" w:rsidP="004675AB">
      <w:pPr>
        <w:pStyle w:val="PargrafodaLista"/>
        <w:suppressAutoHyphens w:val="0"/>
        <w:spacing w:line="0" w:lineRule="atLeast"/>
        <w:ind w:left="0"/>
        <w:contextualSpacing/>
        <w:jc w:val="both"/>
        <w:rPr>
          <w:rFonts w:asciiTheme="minorHAnsi" w:hAnsiTheme="minorHAnsi" w:cstheme="minorHAnsi"/>
        </w:rPr>
      </w:pPr>
      <w:r w:rsidRPr="00BE7DBB">
        <w:rPr>
          <w:rFonts w:asciiTheme="minorHAnsi" w:hAnsiTheme="minorHAnsi" w:cstheme="minorHAnsi"/>
        </w:rPr>
        <w:t xml:space="preserve">b) </w:t>
      </w:r>
      <w:r w:rsidR="007A74C8" w:rsidRPr="00BE7DBB">
        <w:rPr>
          <w:rFonts w:asciiTheme="minorHAnsi" w:hAnsiTheme="minorHAnsi" w:cstheme="minorHAnsi"/>
        </w:rPr>
        <w:t>perturbar gravemente o funcionamento de uma rede de comunicações electrónicas ou sistemas informáticos militares;</w:t>
      </w:r>
      <w:r w:rsidR="00633052" w:rsidRPr="00BE7DBB">
        <w:rPr>
          <w:rFonts w:asciiTheme="minorHAnsi" w:hAnsiTheme="minorHAnsi" w:cstheme="minorHAnsi"/>
        </w:rPr>
        <w:t xml:space="preserve"> </w:t>
      </w:r>
      <w:proofErr w:type="gramStart"/>
      <w:r w:rsidR="00633052" w:rsidRPr="00BE7DBB">
        <w:rPr>
          <w:rFonts w:asciiTheme="minorHAnsi" w:hAnsiTheme="minorHAnsi" w:cstheme="minorHAnsi"/>
        </w:rPr>
        <w:t>ou</w:t>
      </w:r>
      <w:proofErr w:type="gramEnd"/>
    </w:p>
    <w:p w:rsidR="007A74C8" w:rsidRPr="00BE7DBB" w:rsidRDefault="00A33310" w:rsidP="004675AB">
      <w:pPr>
        <w:pStyle w:val="PargrafodaLista"/>
        <w:suppressAutoHyphens w:val="0"/>
        <w:spacing w:line="0" w:lineRule="atLeast"/>
        <w:ind w:left="0"/>
        <w:contextualSpacing/>
        <w:jc w:val="both"/>
        <w:rPr>
          <w:rFonts w:asciiTheme="minorHAnsi" w:hAnsiTheme="minorHAnsi" w:cstheme="minorHAnsi"/>
        </w:rPr>
      </w:pPr>
      <w:r w:rsidRPr="00BE7DBB">
        <w:rPr>
          <w:rFonts w:asciiTheme="minorHAnsi" w:hAnsiTheme="minorHAnsi" w:cstheme="minorHAnsi"/>
        </w:rPr>
        <w:t xml:space="preserve">c) </w:t>
      </w:r>
      <w:r w:rsidR="007A74C8" w:rsidRPr="00BE7DBB">
        <w:rPr>
          <w:rFonts w:asciiTheme="minorHAnsi" w:hAnsiTheme="minorHAnsi" w:cstheme="minorHAnsi"/>
        </w:rPr>
        <w:t>afectar a capacidade de uso, através da introdução, transmissão, danificação, alteração, e impedimento do acesso ou supressão de dados informáticos militares ou através de qualquer outra forma de interferência na rede de comunicações electrónicas ou sistemas informáticos militares</w:t>
      </w:r>
      <w:r w:rsidRPr="00BE7DBB">
        <w:rPr>
          <w:rFonts w:asciiTheme="minorHAnsi" w:hAnsiTheme="minorHAnsi" w:cstheme="minorHAnsi"/>
        </w:rPr>
        <w:t>.</w:t>
      </w:r>
    </w:p>
    <w:p w:rsidR="007A74C8" w:rsidRPr="00BE7DBB" w:rsidRDefault="00633052" w:rsidP="004675AB">
      <w:pPr>
        <w:suppressAutoHyphens w:val="0"/>
        <w:spacing w:line="0" w:lineRule="atLeast"/>
        <w:contextualSpacing/>
        <w:jc w:val="both"/>
        <w:rPr>
          <w:rFonts w:asciiTheme="minorHAnsi" w:hAnsiTheme="minorHAnsi" w:cstheme="minorHAnsi"/>
        </w:rPr>
      </w:pPr>
      <w:r w:rsidRPr="00BE7DBB">
        <w:rPr>
          <w:rFonts w:asciiTheme="minorHAnsi" w:hAnsiTheme="minorHAnsi" w:cstheme="minorHAnsi"/>
        </w:rPr>
        <w:t xml:space="preserve">2. </w:t>
      </w:r>
      <w:r w:rsidR="007A74C8" w:rsidRPr="00BE7DBB">
        <w:rPr>
          <w:rFonts w:asciiTheme="minorHAnsi" w:hAnsiTheme="minorHAnsi" w:cstheme="minorHAnsi"/>
        </w:rPr>
        <w:t xml:space="preserve">Se o dano emergente da perturbação for de valor elevado, o agente é punido com a </w:t>
      </w:r>
      <w:r w:rsidR="00FB49BA" w:rsidRPr="00BE7DBB">
        <w:rPr>
          <w:rFonts w:asciiTheme="minorHAnsi" w:hAnsiTheme="minorHAnsi" w:cstheme="minorHAnsi"/>
        </w:rPr>
        <w:t>pena de 2 a 8</w:t>
      </w:r>
      <w:r w:rsidR="007A74C8" w:rsidRPr="00BE7DBB">
        <w:rPr>
          <w:rFonts w:asciiTheme="minorHAnsi" w:hAnsiTheme="minorHAnsi" w:cstheme="minorHAnsi"/>
        </w:rPr>
        <w:t xml:space="preserve"> anos de prisão.</w:t>
      </w:r>
    </w:p>
    <w:p w:rsidR="007A74C8" w:rsidRPr="00BE7DBB" w:rsidRDefault="00633052" w:rsidP="004675AB">
      <w:pPr>
        <w:suppressAutoHyphens w:val="0"/>
        <w:spacing w:line="0" w:lineRule="atLeast"/>
        <w:contextualSpacing/>
        <w:jc w:val="both"/>
        <w:rPr>
          <w:rFonts w:asciiTheme="minorHAnsi" w:hAnsiTheme="minorHAnsi" w:cstheme="minorHAnsi"/>
        </w:rPr>
      </w:pPr>
      <w:r w:rsidRPr="00BE7DBB">
        <w:rPr>
          <w:rFonts w:asciiTheme="minorHAnsi" w:hAnsiTheme="minorHAnsi" w:cstheme="minorHAnsi"/>
        </w:rPr>
        <w:t xml:space="preserve">3. </w:t>
      </w:r>
      <w:r w:rsidR="007A74C8" w:rsidRPr="00BE7DBB">
        <w:rPr>
          <w:rFonts w:asciiTheme="minorHAnsi" w:hAnsiTheme="minorHAnsi" w:cstheme="minorHAnsi"/>
        </w:rPr>
        <w:t>Se o dano emergente da perturbação for de valor consideravelmente elevado, ou atingir de forma grave ou duradoura uma rede de comunicações electrónica ou sistemas informáticos militares que apoiem uma actividade destinada a assegurar funções sociais essenciais</w:t>
      </w:r>
      <w:r w:rsidRPr="00BE7DBB">
        <w:rPr>
          <w:rFonts w:asciiTheme="minorHAnsi" w:hAnsiTheme="minorHAnsi" w:cstheme="minorHAnsi"/>
        </w:rPr>
        <w:t xml:space="preserve"> das Forças Armadas,</w:t>
      </w:r>
      <w:r w:rsidRPr="00BE7DBB">
        <w:rPr>
          <w:rFonts w:asciiTheme="minorHAnsi" w:eastAsia="Tahoma" w:hAnsiTheme="minorHAnsi" w:cstheme="minorHAnsi"/>
        </w:rPr>
        <w:t xml:space="preserve"> dos S</w:t>
      </w:r>
      <w:r w:rsidRPr="00BE7DBB">
        <w:rPr>
          <w:rFonts w:asciiTheme="minorHAnsi" w:hAnsiTheme="minorHAnsi" w:cstheme="minorHAnsi"/>
        </w:rPr>
        <w:t>erviços</w:t>
      </w:r>
      <w:r w:rsidRPr="00BE7DBB">
        <w:rPr>
          <w:rFonts w:asciiTheme="minorHAnsi" w:eastAsia="Tahoma" w:hAnsiTheme="minorHAnsi" w:cstheme="minorHAnsi"/>
        </w:rPr>
        <w:t xml:space="preserve"> </w:t>
      </w:r>
      <w:r w:rsidRPr="00BE7DBB">
        <w:rPr>
          <w:rFonts w:asciiTheme="minorHAnsi" w:hAnsiTheme="minorHAnsi" w:cstheme="minorHAnsi"/>
        </w:rPr>
        <w:t>de</w:t>
      </w:r>
      <w:r w:rsidRPr="00BE7DBB">
        <w:rPr>
          <w:rFonts w:asciiTheme="minorHAnsi" w:eastAsia="Tahoma" w:hAnsiTheme="minorHAnsi" w:cstheme="minorHAnsi"/>
        </w:rPr>
        <w:t xml:space="preserve"> </w:t>
      </w:r>
      <w:r w:rsidRPr="00BE7DBB">
        <w:rPr>
          <w:rFonts w:asciiTheme="minorHAnsi" w:hAnsiTheme="minorHAnsi" w:cstheme="minorHAnsi"/>
        </w:rPr>
        <w:t>Segurança,</w:t>
      </w:r>
      <w:r w:rsidRPr="00BE7DBB">
        <w:rPr>
          <w:rFonts w:asciiTheme="minorHAnsi" w:eastAsia="Tahoma" w:hAnsiTheme="minorHAnsi" w:cstheme="minorHAnsi"/>
        </w:rPr>
        <w:t xml:space="preserve"> da </w:t>
      </w:r>
      <w:r w:rsidRPr="00BE7DBB">
        <w:rPr>
          <w:rFonts w:asciiTheme="minorHAnsi" w:hAnsiTheme="minorHAnsi" w:cstheme="minorHAnsi"/>
        </w:rPr>
        <w:t>Polícia</w:t>
      </w:r>
      <w:r w:rsidRPr="00BE7DBB">
        <w:rPr>
          <w:rFonts w:asciiTheme="minorHAnsi" w:eastAsia="Tahoma" w:hAnsiTheme="minorHAnsi" w:cstheme="minorHAnsi"/>
        </w:rPr>
        <w:t xml:space="preserve"> </w:t>
      </w:r>
      <w:r w:rsidRPr="00BE7DBB">
        <w:rPr>
          <w:rFonts w:asciiTheme="minorHAnsi" w:hAnsiTheme="minorHAnsi" w:cstheme="minorHAnsi"/>
        </w:rPr>
        <w:t>Nacional</w:t>
      </w:r>
      <w:r w:rsidRPr="00BE7DBB">
        <w:rPr>
          <w:rFonts w:asciiTheme="minorHAnsi" w:eastAsia="Tahoma" w:hAnsiTheme="minorHAnsi" w:cstheme="minorHAnsi"/>
        </w:rPr>
        <w:t xml:space="preserve"> ou</w:t>
      </w:r>
      <w:r w:rsidRPr="00BE7DBB">
        <w:rPr>
          <w:rFonts w:asciiTheme="minorHAnsi" w:hAnsiTheme="minorHAnsi" w:cstheme="minorHAnsi"/>
        </w:rPr>
        <w:t xml:space="preserve"> outros Serviços Executivos do Ministério do </w:t>
      </w:r>
      <w:r w:rsidR="002B66CC" w:rsidRPr="00BE7DBB">
        <w:rPr>
          <w:rFonts w:asciiTheme="minorHAnsi" w:hAnsiTheme="minorHAnsi" w:cstheme="minorHAnsi"/>
        </w:rPr>
        <w:t>Interior, a</w:t>
      </w:r>
      <w:r w:rsidR="00FB49BA" w:rsidRPr="00BE7DBB">
        <w:rPr>
          <w:rFonts w:asciiTheme="minorHAnsi" w:hAnsiTheme="minorHAnsi" w:cstheme="minorHAnsi"/>
        </w:rPr>
        <w:t xml:space="preserve"> pena é de 3 a 12</w:t>
      </w:r>
      <w:r w:rsidR="007A74C8" w:rsidRPr="00BE7DBB">
        <w:rPr>
          <w:rFonts w:asciiTheme="minorHAnsi" w:hAnsiTheme="minorHAnsi" w:cstheme="minorHAnsi"/>
        </w:rPr>
        <w:t xml:space="preserve"> anos de prisão.</w:t>
      </w:r>
    </w:p>
    <w:p w:rsidR="007A74C8" w:rsidRPr="00BE7DBB" w:rsidRDefault="007A74C8" w:rsidP="004675AB">
      <w:pPr>
        <w:spacing w:line="0" w:lineRule="atLeast"/>
        <w:jc w:val="both"/>
        <w:rPr>
          <w:rFonts w:asciiTheme="minorHAnsi" w:hAnsiTheme="minorHAnsi" w:cstheme="minorHAnsi"/>
          <w:b/>
          <w:u w:val="single"/>
        </w:rPr>
      </w:pPr>
    </w:p>
    <w:p w:rsidR="007A74C8" w:rsidRPr="004675AB" w:rsidRDefault="00633052" w:rsidP="004675AB">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35</w:t>
      </w:r>
      <w:r w:rsidR="00073F5F">
        <w:rPr>
          <w:rFonts w:asciiTheme="minorHAnsi" w:hAnsiTheme="minorHAnsi" w:cstheme="minorHAnsi"/>
        </w:rPr>
        <w:t>3</w:t>
      </w:r>
      <w:r w:rsidR="007A74C8" w:rsidRPr="004675AB">
        <w:rPr>
          <w:rFonts w:asciiTheme="minorHAnsi" w:hAnsiTheme="minorHAnsi" w:cstheme="minorHAnsi"/>
        </w:rPr>
        <w:t>º</w:t>
      </w:r>
    </w:p>
    <w:p w:rsidR="007A74C8" w:rsidRPr="004675AB" w:rsidRDefault="007A74C8" w:rsidP="004675AB">
      <w:pPr>
        <w:pStyle w:val="Normal1"/>
        <w:spacing w:line="0" w:lineRule="atLeast"/>
        <w:jc w:val="both"/>
        <w:rPr>
          <w:rFonts w:asciiTheme="minorHAnsi" w:hAnsiTheme="minorHAnsi" w:cstheme="minorHAnsi"/>
          <w:b/>
          <w:color w:val="auto"/>
          <w:lang w:val="pt-PT"/>
        </w:rPr>
      </w:pPr>
      <w:r w:rsidRPr="004675AB">
        <w:rPr>
          <w:rFonts w:asciiTheme="minorHAnsi" w:hAnsiTheme="minorHAnsi" w:cstheme="minorHAnsi"/>
          <w:b/>
          <w:bCs/>
          <w:color w:val="auto"/>
          <w:lang w:val="pt-PT"/>
        </w:rPr>
        <w:t>(Falsidade informática</w:t>
      </w:r>
      <w:r w:rsidRPr="004675AB">
        <w:rPr>
          <w:rFonts w:asciiTheme="minorHAnsi" w:hAnsiTheme="minorHAnsi" w:cstheme="minorHAnsi"/>
          <w:b/>
          <w:color w:val="auto"/>
          <w:lang w:val="pt-PT"/>
        </w:rPr>
        <w:t xml:space="preserve">) </w:t>
      </w:r>
    </w:p>
    <w:p w:rsidR="007A74C8" w:rsidRPr="00BE7DBB" w:rsidRDefault="007A74C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1. Aquele que</w:t>
      </w:r>
      <w:r w:rsidRPr="004675AB">
        <w:rPr>
          <w:rFonts w:asciiTheme="minorHAnsi" w:hAnsiTheme="minorHAnsi" w:cstheme="minorHAnsi"/>
          <w:color w:val="auto"/>
        </w:rPr>
        <w:t xml:space="preserve"> </w:t>
      </w:r>
      <w:r w:rsidRPr="004675AB">
        <w:rPr>
          <w:rFonts w:asciiTheme="minorHAnsi" w:hAnsiTheme="minorHAnsi" w:cstheme="minorHAnsi"/>
          <w:color w:val="auto"/>
          <w:lang w:val="pt-PT"/>
        </w:rPr>
        <w:t xml:space="preserve">com intenção de enganar, introduzir, alterar, eliminar ou suprimir dados em </w:t>
      </w:r>
      <w:r w:rsidRPr="004675AB">
        <w:rPr>
          <w:rFonts w:asciiTheme="minorHAnsi" w:hAnsiTheme="minorHAnsi" w:cstheme="minorHAnsi"/>
          <w:color w:val="auto"/>
        </w:rPr>
        <w:t xml:space="preserve">rede de </w:t>
      </w:r>
      <w:r w:rsidRPr="00BE7DBB">
        <w:rPr>
          <w:rFonts w:asciiTheme="minorHAnsi" w:hAnsiTheme="minorHAnsi" w:cstheme="minorHAnsi"/>
          <w:color w:val="auto"/>
        </w:rPr>
        <w:t>comunicações electrónicas ou sistemas informáticos militares</w:t>
      </w:r>
      <w:r w:rsidRPr="00BE7DBB">
        <w:rPr>
          <w:rFonts w:asciiTheme="minorHAnsi" w:hAnsiTheme="minorHAnsi" w:cstheme="minorHAnsi"/>
          <w:color w:val="auto"/>
          <w:lang w:val="pt-PT"/>
        </w:rPr>
        <w:t xml:space="preserve"> ou, em geral, interferir no tratamento desses dados, por forma a dar origem a dados falsos que possam ser considerados verdadeiros e utilizados como meio de prova, é </w:t>
      </w:r>
      <w:r w:rsidRPr="00BE7DBB">
        <w:rPr>
          <w:rFonts w:asciiTheme="minorHAnsi" w:hAnsiTheme="minorHAnsi" w:cstheme="minorHAnsi"/>
          <w:bCs/>
          <w:color w:val="auto"/>
          <w:lang w:val="pt-PT"/>
        </w:rPr>
        <w:t>punido com pena de prisão de 1 a 5 anos</w:t>
      </w:r>
      <w:r w:rsidRPr="00BE7DBB">
        <w:rPr>
          <w:rFonts w:asciiTheme="minorHAnsi" w:hAnsiTheme="minorHAnsi" w:cstheme="minorHAnsi"/>
          <w:color w:val="auto"/>
          <w:lang w:val="pt-PT"/>
        </w:rPr>
        <w:t xml:space="preserve">. </w:t>
      </w:r>
    </w:p>
    <w:p w:rsidR="007A74C8" w:rsidRPr="00BE7DBB" w:rsidRDefault="007A74C8" w:rsidP="004675AB">
      <w:pPr>
        <w:pStyle w:val="Normal1"/>
        <w:spacing w:line="0" w:lineRule="atLeast"/>
        <w:jc w:val="both"/>
        <w:rPr>
          <w:rFonts w:asciiTheme="minorHAnsi" w:hAnsiTheme="minorHAnsi" w:cstheme="minorHAnsi"/>
          <w:color w:val="auto"/>
          <w:lang w:val="pt-PT"/>
        </w:rPr>
      </w:pPr>
      <w:r w:rsidRPr="00BE7DBB">
        <w:rPr>
          <w:rFonts w:asciiTheme="minorHAnsi" w:hAnsiTheme="minorHAnsi" w:cstheme="minorHAnsi"/>
          <w:color w:val="auto"/>
          <w:lang w:val="pt-PT"/>
        </w:rPr>
        <w:t xml:space="preserve">2. </w:t>
      </w:r>
      <w:r w:rsidRPr="00BE7DBB">
        <w:rPr>
          <w:rFonts w:asciiTheme="minorHAnsi" w:hAnsiTheme="minorHAnsi" w:cstheme="minorHAnsi"/>
          <w:bCs/>
          <w:color w:val="auto"/>
          <w:lang w:val="pt-PT"/>
        </w:rPr>
        <w:t>A mesma pena é</w:t>
      </w:r>
      <w:r w:rsidRPr="00BE7DBB">
        <w:rPr>
          <w:rFonts w:asciiTheme="minorHAnsi" w:hAnsiTheme="minorHAnsi" w:cstheme="minorHAnsi"/>
          <w:color w:val="auto"/>
          <w:lang w:val="pt-PT"/>
        </w:rPr>
        <w:t xml:space="preserve"> aplicada àquele que, não sendo o falsificador, com igual intenção, utilizar os dados informáticos falsos ou falsificados. </w:t>
      </w:r>
    </w:p>
    <w:p w:rsidR="007A74C8" w:rsidRPr="00BE7DBB" w:rsidRDefault="007A74C8" w:rsidP="004675AB">
      <w:pPr>
        <w:pStyle w:val="Normal1"/>
        <w:spacing w:line="0" w:lineRule="atLeast"/>
        <w:jc w:val="both"/>
        <w:rPr>
          <w:rFonts w:asciiTheme="minorHAnsi" w:hAnsiTheme="minorHAnsi" w:cstheme="minorHAnsi"/>
          <w:color w:val="auto"/>
          <w:lang w:val="pt-PT"/>
        </w:rPr>
      </w:pPr>
      <w:r w:rsidRPr="00BE7DBB">
        <w:rPr>
          <w:rFonts w:asciiTheme="minorHAnsi" w:hAnsiTheme="minorHAnsi" w:cstheme="minorHAnsi"/>
          <w:color w:val="auto"/>
          <w:lang w:val="pt-PT"/>
        </w:rPr>
        <w:t xml:space="preserve">3. Se o autor dos factos descritos nos números anteriores for militar no exercício das suas funções, </w:t>
      </w:r>
      <w:r w:rsidRPr="00BE7DBB">
        <w:rPr>
          <w:rFonts w:asciiTheme="minorHAnsi" w:hAnsiTheme="minorHAnsi" w:cstheme="minorHAnsi"/>
          <w:bCs/>
          <w:color w:val="auto"/>
          <w:lang w:val="pt-PT"/>
        </w:rPr>
        <w:t>a pena é de prisão de 2 a 8 anos</w:t>
      </w:r>
      <w:r w:rsidRPr="00BE7DBB">
        <w:rPr>
          <w:rFonts w:asciiTheme="minorHAnsi" w:hAnsiTheme="minorHAnsi" w:cstheme="minorHAnsi"/>
          <w:color w:val="auto"/>
          <w:lang w:val="pt-PT"/>
        </w:rPr>
        <w:t xml:space="preserve">. </w:t>
      </w:r>
    </w:p>
    <w:p w:rsidR="007A74C8" w:rsidRPr="004675AB" w:rsidRDefault="007A74C8" w:rsidP="004675AB">
      <w:pPr>
        <w:pStyle w:val="Ttulo3"/>
        <w:spacing w:before="0" w:after="0" w:line="0" w:lineRule="atLeast"/>
        <w:ind w:left="0" w:firstLine="0"/>
        <w:jc w:val="both"/>
        <w:rPr>
          <w:rFonts w:asciiTheme="minorHAnsi" w:eastAsia="Times New Roman Bold" w:hAnsiTheme="minorHAnsi" w:cstheme="minorHAnsi"/>
          <w:sz w:val="24"/>
          <w:szCs w:val="24"/>
        </w:rPr>
      </w:pPr>
    </w:p>
    <w:p w:rsidR="007A74C8" w:rsidRPr="004675AB" w:rsidRDefault="00633052"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35</w:t>
      </w:r>
      <w:r w:rsidR="00073F5F">
        <w:rPr>
          <w:rFonts w:asciiTheme="minorHAnsi" w:hAnsiTheme="minorHAnsi" w:cstheme="minorHAnsi"/>
          <w:color w:val="auto"/>
          <w:lang w:val="pt-PT"/>
        </w:rPr>
        <w:t>4</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eastAsia="Tahoma" w:hAnsiTheme="minorHAnsi" w:cstheme="minorHAnsi"/>
          <w:color w:val="auto"/>
          <w:lang w:val="pt-PT"/>
        </w:rPr>
      </w:pPr>
      <w:r w:rsidRPr="004675AB">
        <w:rPr>
          <w:rFonts w:asciiTheme="minorHAnsi" w:hAnsiTheme="minorHAnsi" w:cstheme="minorHAnsi"/>
          <w:b/>
          <w:bCs/>
          <w:color w:val="auto"/>
          <w:lang w:val="pt-PT"/>
        </w:rPr>
        <w:t>(Burla Informática e nas Comunicações</w:t>
      </w:r>
      <w:r w:rsidRPr="004675AB">
        <w:rPr>
          <w:rFonts w:asciiTheme="minorHAnsi" w:hAnsiTheme="minorHAnsi" w:cstheme="minorHAnsi"/>
          <w:color w:val="auto"/>
          <w:lang w:val="pt-PT"/>
        </w:rPr>
        <w:t xml:space="preserve">) </w:t>
      </w:r>
    </w:p>
    <w:p w:rsidR="007A74C8" w:rsidRPr="00BE7DBB" w:rsidRDefault="007A74C8" w:rsidP="004675AB">
      <w:pPr>
        <w:pStyle w:val="Normal1"/>
        <w:spacing w:line="0" w:lineRule="atLeast"/>
        <w:jc w:val="both"/>
        <w:rPr>
          <w:rFonts w:asciiTheme="minorHAnsi" w:hAnsiTheme="minorHAnsi" w:cstheme="minorHAnsi"/>
          <w:i/>
          <w:iCs/>
          <w:color w:val="auto"/>
          <w:lang w:val="pt-PT"/>
        </w:rPr>
      </w:pPr>
      <w:proofErr w:type="gramStart"/>
      <w:r w:rsidRPr="004675AB">
        <w:rPr>
          <w:rFonts w:asciiTheme="minorHAnsi" w:hAnsiTheme="minorHAnsi" w:cstheme="minorHAnsi"/>
          <w:bCs/>
          <w:color w:val="auto"/>
          <w:lang w:val="pt-PT"/>
        </w:rPr>
        <w:t>É</w:t>
      </w:r>
      <w:proofErr w:type="gramEnd"/>
      <w:r w:rsidRPr="004675AB">
        <w:rPr>
          <w:rFonts w:asciiTheme="minorHAnsi" w:hAnsiTheme="minorHAnsi" w:cstheme="minorHAnsi"/>
          <w:bCs/>
          <w:color w:val="auto"/>
          <w:lang w:val="pt-PT"/>
        </w:rPr>
        <w:t xml:space="preserve"> punido com as penas </w:t>
      </w:r>
      <w:r w:rsidRPr="009B3E95">
        <w:rPr>
          <w:rFonts w:asciiTheme="minorHAnsi" w:hAnsiTheme="minorHAnsi" w:cstheme="minorHAnsi"/>
          <w:bCs/>
          <w:color w:val="auto"/>
          <w:lang w:val="pt-PT"/>
        </w:rPr>
        <w:t>do</w:t>
      </w:r>
      <w:r w:rsidR="00633052" w:rsidRPr="009B3E95">
        <w:rPr>
          <w:rFonts w:asciiTheme="minorHAnsi" w:hAnsiTheme="minorHAnsi" w:cstheme="minorHAnsi"/>
          <w:bCs/>
          <w:color w:val="auto"/>
          <w:lang w:val="pt-PT"/>
        </w:rPr>
        <w:t xml:space="preserve"> nº 3 do artigo 3</w:t>
      </w:r>
      <w:r w:rsidR="009B3E95" w:rsidRPr="009B3E95">
        <w:rPr>
          <w:rFonts w:asciiTheme="minorHAnsi" w:hAnsiTheme="minorHAnsi" w:cstheme="minorHAnsi"/>
          <w:bCs/>
          <w:color w:val="auto"/>
          <w:lang w:val="pt-PT"/>
        </w:rPr>
        <w:t>30</w:t>
      </w:r>
      <w:r w:rsidRPr="009B3E95">
        <w:rPr>
          <w:rFonts w:asciiTheme="minorHAnsi" w:hAnsiTheme="minorHAnsi" w:cstheme="minorHAnsi"/>
          <w:bCs/>
          <w:color w:val="auto"/>
          <w:lang w:val="pt-PT"/>
        </w:rPr>
        <w:t>º</w:t>
      </w:r>
      <w:r w:rsidRPr="009B3E95">
        <w:rPr>
          <w:rFonts w:asciiTheme="minorHAnsi" w:hAnsiTheme="minorHAnsi" w:cstheme="minorHAnsi"/>
          <w:color w:val="auto"/>
          <w:lang w:val="pt-PT"/>
        </w:rPr>
        <w:t xml:space="preserve"> aquele </w:t>
      </w:r>
      <w:r w:rsidRPr="004675AB">
        <w:rPr>
          <w:rFonts w:asciiTheme="minorHAnsi" w:hAnsiTheme="minorHAnsi" w:cstheme="minorHAnsi"/>
          <w:color w:val="auto"/>
        </w:rPr>
        <w:t xml:space="preserve">que </w:t>
      </w:r>
      <w:r w:rsidRPr="004675AB">
        <w:rPr>
          <w:rFonts w:asciiTheme="minorHAnsi" w:hAnsiTheme="minorHAnsi" w:cstheme="minorHAnsi"/>
          <w:color w:val="auto"/>
          <w:lang w:val="pt-PT"/>
        </w:rPr>
        <w:t xml:space="preserve">com o propósito de obter para si ou para </w:t>
      </w:r>
      <w:r w:rsidRPr="00BE7DBB">
        <w:rPr>
          <w:rFonts w:asciiTheme="minorHAnsi" w:hAnsiTheme="minorHAnsi" w:cstheme="minorHAnsi"/>
          <w:color w:val="auto"/>
          <w:lang w:val="pt-PT"/>
        </w:rPr>
        <w:t>terceiro vantagem patrimonial ilícita</w:t>
      </w:r>
      <w:r w:rsidRPr="00BE7DBB">
        <w:rPr>
          <w:rFonts w:asciiTheme="minorHAnsi" w:hAnsiTheme="minorHAnsi" w:cstheme="minorHAnsi"/>
          <w:color w:val="auto"/>
        </w:rPr>
        <w:t xml:space="preserve"> e causar prejuízo de natureza patrimonial </w:t>
      </w:r>
      <w:r w:rsidR="005F2B59" w:rsidRPr="00BE7DBB">
        <w:rPr>
          <w:rFonts w:asciiTheme="minorHAnsi" w:hAnsiTheme="minorHAnsi" w:cstheme="minorHAnsi"/>
          <w:color w:val="auto"/>
        </w:rPr>
        <w:t>às Forças Armadas,</w:t>
      </w:r>
      <w:r w:rsidR="005F2B59" w:rsidRPr="00BE7DBB">
        <w:rPr>
          <w:rFonts w:asciiTheme="minorHAnsi" w:eastAsia="Tahoma" w:hAnsiTheme="minorHAnsi" w:cstheme="minorHAnsi"/>
          <w:color w:val="auto"/>
        </w:rPr>
        <w:t xml:space="preserve"> aos S</w:t>
      </w:r>
      <w:r w:rsidR="005F2B59" w:rsidRPr="00BE7DBB">
        <w:rPr>
          <w:rFonts w:asciiTheme="minorHAnsi" w:hAnsiTheme="minorHAnsi" w:cstheme="minorHAnsi"/>
          <w:color w:val="auto"/>
        </w:rPr>
        <w:t>erviços</w:t>
      </w:r>
      <w:r w:rsidR="005F2B59" w:rsidRPr="00BE7DBB">
        <w:rPr>
          <w:rFonts w:asciiTheme="minorHAnsi" w:eastAsia="Tahoma" w:hAnsiTheme="minorHAnsi" w:cstheme="minorHAnsi"/>
          <w:color w:val="auto"/>
        </w:rPr>
        <w:t xml:space="preserve"> </w:t>
      </w:r>
      <w:r w:rsidR="005F2B59" w:rsidRPr="00BE7DBB">
        <w:rPr>
          <w:rFonts w:asciiTheme="minorHAnsi" w:hAnsiTheme="minorHAnsi" w:cstheme="minorHAnsi"/>
          <w:color w:val="auto"/>
        </w:rPr>
        <w:t>de</w:t>
      </w:r>
      <w:r w:rsidR="005F2B59" w:rsidRPr="00BE7DBB">
        <w:rPr>
          <w:rFonts w:asciiTheme="minorHAnsi" w:eastAsia="Tahoma" w:hAnsiTheme="minorHAnsi" w:cstheme="minorHAnsi"/>
          <w:color w:val="auto"/>
        </w:rPr>
        <w:t xml:space="preserve"> </w:t>
      </w:r>
      <w:r w:rsidR="005F2B59" w:rsidRPr="00BE7DBB">
        <w:rPr>
          <w:rFonts w:asciiTheme="minorHAnsi" w:hAnsiTheme="minorHAnsi" w:cstheme="minorHAnsi"/>
          <w:color w:val="auto"/>
        </w:rPr>
        <w:t>Segurança,</w:t>
      </w:r>
      <w:r w:rsidR="005F2B59" w:rsidRPr="00BE7DBB">
        <w:rPr>
          <w:rFonts w:asciiTheme="minorHAnsi" w:eastAsia="Tahoma" w:hAnsiTheme="minorHAnsi" w:cstheme="minorHAnsi"/>
          <w:color w:val="auto"/>
        </w:rPr>
        <w:t xml:space="preserve"> à </w:t>
      </w:r>
      <w:r w:rsidR="005F2B59" w:rsidRPr="00BE7DBB">
        <w:rPr>
          <w:rFonts w:asciiTheme="minorHAnsi" w:hAnsiTheme="minorHAnsi" w:cstheme="minorHAnsi"/>
          <w:color w:val="auto"/>
        </w:rPr>
        <w:t>Polícia</w:t>
      </w:r>
      <w:r w:rsidR="005F2B59" w:rsidRPr="00BE7DBB">
        <w:rPr>
          <w:rFonts w:asciiTheme="minorHAnsi" w:eastAsia="Tahoma" w:hAnsiTheme="minorHAnsi" w:cstheme="minorHAnsi"/>
          <w:color w:val="auto"/>
        </w:rPr>
        <w:t xml:space="preserve"> </w:t>
      </w:r>
      <w:r w:rsidR="005F2B59" w:rsidRPr="00BE7DBB">
        <w:rPr>
          <w:rFonts w:asciiTheme="minorHAnsi" w:hAnsiTheme="minorHAnsi" w:cstheme="minorHAnsi"/>
          <w:color w:val="auto"/>
        </w:rPr>
        <w:t>Nacional</w:t>
      </w:r>
      <w:r w:rsidR="005F2B59" w:rsidRPr="00BE7DBB">
        <w:rPr>
          <w:rFonts w:asciiTheme="minorHAnsi" w:eastAsia="Tahoma" w:hAnsiTheme="minorHAnsi" w:cstheme="minorHAnsi"/>
          <w:color w:val="auto"/>
        </w:rPr>
        <w:t xml:space="preserve"> </w:t>
      </w:r>
      <w:r w:rsidR="007F1CD3">
        <w:rPr>
          <w:rFonts w:asciiTheme="minorHAnsi" w:eastAsia="Tahoma" w:hAnsiTheme="minorHAnsi" w:cstheme="minorHAnsi"/>
          <w:color w:val="auto"/>
        </w:rPr>
        <w:t>e</w:t>
      </w:r>
      <w:r w:rsidR="005F2B59" w:rsidRPr="00BE7DBB">
        <w:rPr>
          <w:rFonts w:asciiTheme="minorHAnsi" w:hAnsiTheme="minorHAnsi" w:cstheme="minorHAnsi"/>
          <w:color w:val="auto"/>
        </w:rPr>
        <w:t xml:space="preserve"> outros Serviços Executivos do Ministério do Interior</w:t>
      </w:r>
      <w:r w:rsidRPr="00BE7DBB">
        <w:rPr>
          <w:rFonts w:asciiTheme="minorHAnsi" w:hAnsiTheme="minorHAnsi" w:cstheme="minorHAnsi"/>
          <w:color w:val="auto"/>
          <w:lang w:val="pt-PT"/>
        </w:rPr>
        <w:t xml:space="preserve">: </w:t>
      </w:r>
    </w:p>
    <w:p w:rsidR="007A74C8" w:rsidRPr="00BE7DBB" w:rsidRDefault="007A74C8" w:rsidP="004675AB">
      <w:pPr>
        <w:pStyle w:val="Normal1"/>
        <w:spacing w:line="0" w:lineRule="atLeast"/>
        <w:jc w:val="both"/>
        <w:rPr>
          <w:rFonts w:asciiTheme="minorHAnsi" w:hAnsiTheme="minorHAnsi" w:cstheme="minorHAnsi"/>
          <w:i/>
          <w:iCs/>
          <w:color w:val="auto"/>
        </w:rPr>
      </w:pPr>
      <w:r w:rsidRPr="00BE7DBB">
        <w:rPr>
          <w:rFonts w:asciiTheme="minorHAnsi" w:hAnsiTheme="minorHAnsi" w:cstheme="minorHAnsi"/>
          <w:i/>
          <w:iCs/>
          <w:color w:val="auto"/>
          <w:lang w:val="pt-PT"/>
        </w:rPr>
        <w:t xml:space="preserve">a) </w:t>
      </w:r>
      <w:r w:rsidRPr="00BE7DBB">
        <w:rPr>
          <w:rFonts w:asciiTheme="minorHAnsi" w:hAnsiTheme="minorHAnsi" w:cstheme="minorHAnsi"/>
          <w:color w:val="auto"/>
          <w:lang w:val="pt-PT"/>
        </w:rPr>
        <w:t xml:space="preserve">interferir no resultado de tratamento de dados mediante estruturação incorrecta de programa informático, utilização incorrecta ou incompleta de dados, utilização de dados sem autorização, ou mediante intervenção, por qualquer outro modo não autorizado, no processamento; </w:t>
      </w:r>
    </w:p>
    <w:p w:rsidR="007A74C8" w:rsidRPr="004675AB" w:rsidRDefault="007A74C8" w:rsidP="004675AB">
      <w:pPr>
        <w:spacing w:line="0" w:lineRule="atLeast"/>
        <w:jc w:val="both"/>
        <w:rPr>
          <w:rFonts w:asciiTheme="minorHAnsi" w:hAnsiTheme="minorHAnsi" w:cstheme="minorHAnsi"/>
        </w:rPr>
      </w:pPr>
      <w:r w:rsidRPr="00BE7DBB">
        <w:rPr>
          <w:rFonts w:asciiTheme="minorHAnsi" w:hAnsiTheme="minorHAnsi" w:cstheme="minorHAnsi"/>
          <w:i/>
          <w:iCs/>
        </w:rPr>
        <w:t xml:space="preserve">b) </w:t>
      </w:r>
      <w:r w:rsidRPr="00BE7DBB">
        <w:rPr>
          <w:rFonts w:asciiTheme="minorHAnsi" w:hAnsiTheme="minorHAnsi" w:cstheme="minorHAnsi"/>
        </w:rPr>
        <w:t xml:space="preserve">usar programas, dispositivos electrónicos ou outros meios que, separada ou conjuntamente, se destinem a diminuir, alterar ou impedir, no todo ou em parte, o normal funcionamento ou exploração do serviço de telecomunicações </w:t>
      </w:r>
      <w:r w:rsidR="00450C5A" w:rsidRPr="00BE7DBB">
        <w:rPr>
          <w:rFonts w:asciiTheme="minorHAnsi" w:hAnsiTheme="minorHAnsi" w:cstheme="minorHAnsi"/>
        </w:rPr>
        <w:t>das Forças Armadas,</w:t>
      </w:r>
      <w:r w:rsidR="00450C5A" w:rsidRPr="00BE7DBB">
        <w:rPr>
          <w:rFonts w:asciiTheme="minorHAnsi" w:eastAsia="Tahoma" w:hAnsiTheme="minorHAnsi" w:cstheme="minorHAnsi"/>
        </w:rPr>
        <w:t xml:space="preserve"> dos S</w:t>
      </w:r>
      <w:r w:rsidR="00450C5A" w:rsidRPr="00BE7DBB">
        <w:rPr>
          <w:rFonts w:asciiTheme="minorHAnsi" w:hAnsiTheme="minorHAnsi" w:cstheme="minorHAnsi"/>
        </w:rPr>
        <w:t>erviços</w:t>
      </w:r>
      <w:r w:rsidR="00450C5A" w:rsidRPr="00BE7DBB">
        <w:rPr>
          <w:rFonts w:asciiTheme="minorHAnsi" w:eastAsia="Tahoma" w:hAnsiTheme="minorHAnsi" w:cstheme="minorHAnsi"/>
        </w:rPr>
        <w:t xml:space="preserve"> </w:t>
      </w:r>
      <w:r w:rsidR="00450C5A" w:rsidRPr="00BE7DBB">
        <w:rPr>
          <w:rFonts w:asciiTheme="minorHAnsi" w:hAnsiTheme="minorHAnsi" w:cstheme="minorHAnsi"/>
        </w:rPr>
        <w:t>de</w:t>
      </w:r>
      <w:r w:rsidR="00450C5A" w:rsidRPr="00BE7DBB">
        <w:rPr>
          <w:rFonts w:asciiTheme="minorHAnsi" w:eastAsia="Tahoma" w:hAnsiTheme="minorHAnsi" w:cstheme="minorHAnsi"/>
        </w:rPr>
        <w:t xml:space="preserve"> </w:t>
      </w:r>
      <w:r w:rsidR="00450C5A" w:rsidRPr="00BE7DBB">
        <w:rPr>
          <w:rFonts w:asciiTheme="minorHAnsi" w:hAnsiTheme="minorHAnsi" w:cstheme="minorHAnsi"/>
        </w:rPr>
        <w:t>Segurança,</w:t>
      </w:r>
      <w:r w:rsidR="00450C5A" w:rsidRPr="00BE7DBB">
        <w:rPr>
          <w:rFonts w:asciiTheme="minorHAnsi" w:eastAsia="Tahoma" w:hAnsiTheme="minorHAnsi" w:cstheme="minorHAnsi"/>
        </w:rPr>
        <w:t xml:space="preserve"> da </w:t>
      </w:r>
      <w:r w:rsidR="00450C5A" w:rsidRPr="00BE7DBB">
        <w:rPr>
          <w:rFonts w:asciiTheme="minorHAnsi" w:hAnsiTheme="minorHAnsi" w:cstheme="minorHAnsi"/>
        </w:rPr>
        <w:t>Polícia</w:t>
      </w:r>
      <w:r w:rsidR="00450C5A" w:rsidRPr="00BE7DBB">
        <w:rPr>
          <w:rFonts w:asciiTheme="minorHAnsi" w:eastAsia="Tahoma" w:hAnsiTheme="minorHAnsi" w:cstheme="minorHAnsi"/>
        </w:rPr>
        <w:t xml:space="preserve"> </w:t>
      </w:r>
      <w:r w:rsidR="00450C5A" w:rsidRPr="00BE7DBB">
        <w:rPr>
          <w:rFonts w:asciiTheme="minorHAnsi" w:hAnsiTheme="minorHAnsi" w:cstheme="minorHAnsi"/>
        </w:rPr>
        <w:t>Nacional</w:t>
      </w:r>
      <w:r w:rsidR="00450C5A" w:rsidRPr="00BE7DBB">
        <w:rPr>
          <w:rFonts w:asciiTheme="minorHAnsi" w:eastAsia="Tahoma" w:hAnsiTheme="minorHAnsi" w:cstheme="minorHAnsi"/>
        </w:rPr>
        <w:t xml:space="preserve"> ou</w:t>
      </w:r>
      <w:r w:rsidR="00450C5A" w:rsidRPr="00BE7DBB">
        <w:rPr>
          <w:rFonts w:asciiTheme="minorHAnsi" w:hAnsiTheme="minorHAnsi" w:cstheme="minorHAnsi"/>
        </w:rPr>
        <w:t xml:space="preserve"> outros Serviços Executivos do Ministério do Interior</w:t>
      </w:r>
      <w:r w:rsidRPr="004675AB">
        <w:rPr>
          <w:rFonts w:asciiTheme="minorHAnsi" w:hAnsiTheme="minorHAnsi" w:cstheme="minorHAnsi"/>
        </w:rPr>
        <w:t>.</w:t>
      </w:r>
    </w:p>
    <w:p w:rsidR="007A74C8" w:rsidRPr="004675AB" w:rsidRDefault="007A74C8" w:rsidP="004675AB">
      <w:pPr>
        <w:pStyle w:val="Normal1"/>
        <w:spacing w:line="0" w:lineRule="atLeast"/>
        <w:jc w:val="both"/>
        <w:rPr>
          <w:rFonts w:asciiTheme="minorHAnsi" w:hAnsiTheme="minorHAnsi" w:cstheme="minorHAnsi"/>
          <w:lang w:val="pt-PT"/>
        </w:rPr>
      </w:pPr>
    </w:p>
    <w:p w:rsidR="007A74C8" w:rsidRPr="004675AB" w:rsidRDefault="00633052" w:rsidP="004675AB">
      <w:pPr>
        <w:spacing w:line="0" w:lineRule="atLeast"/>
        <w:jc w:val="both"/>
        <w:outlineLvl w:val="4"/>
        <w:rPr>
          <w:rFonts w:asciiTheme="minorHAnsi" w:hAnsiTheme="minorHAnsi" w:cstheme="minorHAnsi"/>
        </w:rPr>
      </w:pPr>
      <w:r w:rsidRPr="004675AB">
        <w:rPr>
          <w:rFonts w:asciiTheme="minorHAnsi" w:hAnsiTheme="minorHAnsi" w:cstheme="minorHAnsi"/>
        </w:rPr>
        <w:t>Artigo 35</w:t>
      </w:r>
      <w:r w:rsidR="00073F5F">
        <w:rPr>
          <w:rFonts w:asciiTheme="minorHAnsi" w:hAnsiTheme="minorHAnsi" w:cstheme="minorHAnsi"/>
        </w:rPr>
        <w:t>5</w:t>
      </w:r>
      <w:r w:rsidR="007A74C8" w:rsidRPr="004675AB">
        <w:rPr>
          <w:rFonts w:asciiTheme="minorHAnsi" w:hAnsiTheme="minorHAnsi" w:cstheme="minorHAnsi"/>
        </w:rPr>
        <w:t>º</w:t>
      </w:r>
    </w:p>
    <w:p w:rsidR="007A74C8" w:rsidRPr="004675AB" w:rsidRDefault="007A74C8" w:rsidP="004675AB">
      <w:pPr>
        <w:spacing w:line="0" w:lineRule="atLeast"/>
        <w:jc w:val="both"/>
        <w:outlineLvl w:val="4"/>
        <w:rPr>
          <w:rFonts w:asciiTheme="minorHAnsi" w:hAnsiTheme="minorHAnsi" w:cstheme="minorHAnsi"/>
          <w:b/>
        </w:rPr>
      </w:pPr>
      <w:r w:rsidRPr="004675AB">
        <w:rPr>
          <w:rFonts w:asciiTheme="minorHAnsi" w:hAnsiTheme="minorHAnsi" w:cstheme="minorHAnsi"/>
          <w:b/>
        </w:rPr>
        <w:t>(Reprodução ilegítima de programa de computador, bases de dados e topografia de produtos semicondutores</w:t>
      </w:r>
      <w:proofErr w:type="gramStart"/>
      <w:r w:rsidRPr="004675AB">
        <w:rPr>
          <w:rFonts w:asciiTheme="minorHAnsi" w:hAnsiTheme="minorHAnsi" w:cstheme="minorHAnsi"/>
          <w:b/>
        </w:rPr>
        <w:t>)</w:t>
      </w:r>
      <w:proofErr w:type="gramEnd"/>
    </w:p>
    <w:p w:rsidR="004E6805" w:rsidRPr="00073F5F" w:rsidRDefault="00633052" w:rsidP="004675AB">
      <w:pPr>
        <w:suppressAutoHyphens w:val="0"/>
        <w:spacing w:line="0" w:lineRule="atLeast"/>
        <w:contextualSpacing/>
        <w:jc w:val="both"/>
        <w:rPr>
          <w:rFonts w:asciiTheme="minorHAnsi" w:hAnsiTheme="minorHAnsi" w:cstheme="minorHAnsi"/>
        </w:rPr>
      </w:pPr>
      <w:r w:rsidRPr="004675AB">
        <w:rPr>
          <w:rFonts w:asciiTheme="minorHAnsi" w:hAnsiTheme="minorHAnsi" w:cstheme="minorHAnsi"/>
        </w:rPr>
        <w:t xml:space="preserve">1. </w:t>
      </w:r>
      <w:r w:rsidR="007A74C8" w:rsidRPr="004675AB">
        <w:rPr>
          <w:rFonts w:asciiTheme="minorHAnsi" w:hAnsiTheme="minorHAnsi" w:cstheme="minorHAnsi"/>
        </w:rPr>
        <w:t xml:space="preserve">Aquele que, ilegitimamente reproduzir, distribuir, comunicar ao público ou colocar à disposição </w:t>
      </w:r>
      <w:r w:rsidR="007A74C8" w:rsidRPr="00073F5F">
        <w:rPr>
          <w:rFonts w:asciiTheme="minorHAnsi" w:hAnsiTheme="minorHAnsi" w:cstheme="minorHAnsi"/>
        </w:rPr>
        <w:t xml:space="preserve">do público um programa de computador </w:t>
      </w:r>
      <w:r w:rsidRPr="00073F5F">
        <w:rPr>
          <w:rFonts w:asciiTheme="minorHAnsi" w:hAnsiTheme="minorHAnsi" w:cstheme="minorHAnsi"/>
        </w:rPr>
        <w:t>das Forças Armadas,</w:t>
      </w:r>
      <w:r w:rsidRPr="00073F5F">
        <w:rPr>
          <w:rFonts w:asciiTheme="minorHAnsi" w:eastAsia="Tahoma" w:hAnsiTheme="minorHAnsi" w:cstheme="minorHAnsi"/>
        </w:rPr>
        <w:t xml:space="preserve"> dos S</w:t>
      </w:r>
      <w:r w:rsidRPr="00073F5F">
        <w:rPr>
          <w:rFonts w:asciiTheme="minorHAnsi" w:hAnsiTheme="minorHAnsi" w:cstheme="minorHAnsi"/>
        </w:rPr>
        <w:t>erviços</w:t>
      </w:r>
      <w:r w:rsidRPr="00073F5F">
        <w:rPr>
          <w:rFonts w:asciiTheme="minorHAnsi" w:eastAsia="Tahoma" w:hAnsiTheme="minorHAnsi" w:cstheme="minorHAnsi"/>
        </w:rPr>
        <w:t xml:space="preserve"> </w:t>
      </w:r>
      <w:r w:rsidRPr="00073F5F">
        <w:rPr>
          <w:rFonts w:asciiTheme="minorHAnsi" w:hAnsiTheme="minorHAnsi" w:cstheme="minorHAnsi"/>
        </w:rPr>
        <w:t>de</w:t>
      </w:r>
      <w:r w:rsidRPr="00073F5F">
        <w:rPr>
          <w:rFonts w:asciiTheme="minorHAnsi" w:eastAsia="Tahoma" w:hAnsiTheme="minorHAnsi" w:cstheme="minorHAnsi"/>
        </w:rPr>
        <w:t xml:space="preserve"> </w:t>
      </w:r>
      <w:r w:rsidRPr="00073F5F">
        <w:rPr>
          <w:rFonts w:asciiTheme="minorHAnsi" w:hAnsiTheme="minorHAnsi" w:cstheme="minorHAnsi"/>
        </w:rPr>
        <w:t>Segurança,</w:t>
      </w:r>
      <w:r w:rsidRPr="00073F5F">
        <w:rPr>
          <w:rFonts w:asciiTheme="minorHAnsi" w:eastAsia="Tahoma" w:hAnsiTheme="minorHAnsi" w:cstheme="minorHAnsi"/>
        </w:rPr>
        <w:t xml:space="preserve"> da </w:t>
      </w:r>
      <w:r w:rsidRPr="00073F5F">
        <w:rPr>
          <w:rFonts w:asciiTheme="minorHAnsi" w:hAnsiTheme="minorHAnsi" w:cstheme="minorHAnsi"/>
        </w:rPr>
        <w:t>Polícia</w:t>
      </w:r>
      <w:r w:rsidRPr="00073F5F">
        <w:rPr>
          <w:rFonts w:asciiTheme="minorHAnsi" w:eastAsia="Tahoma" w:hAnsiTheme="minorHAnsi" w:cstheme="minorHAnsi"/>
        </w:rPr>
        <w:t xml:space="preserve"> </w:t>
      </w:r>
      <w:r w:rsidRPr="00073F5F">
        <w:rPr>
          <w:rFonts w:asciiTheme="minorHAnsi" w:hAnsiTheme="minorHAnsi" w:cstheme="minorHAnsi"/>
        </w:rPr>
        <w:t>Nacional</w:t>
      </w:r>
      <w:r w:rsidRPr="00073F5F">
        <w:rPr>
          <w:rFonts w:asciiTheme="minorHAnsi" w:eastAsia="Tahoma" w:hAnsiTheme="minorHAnsi" w:cstheme="minorHAnsi"/>
        </w:rPr>
        <w:t xml:space="preserve"> </w:t>
      </w:r>
      <w:r w:rsidR="00073F5F" w:rsidRPr="00073F5F">
        <w:rPr>
          <w:rFonts w:asciiTheme="minorHAnsi" w:eastAsia="Tahoma" w:hAnsiTheme="minorHAnsi" w:cstheme="minorHAnsi"/>
        </w:rPr>
        <w:t>e</w:t>
      </w:r>
      <w:r w:rsidRPr="00073F5F">
        <w:rPr>
          <w:rFonts w:asciiTheme="minorHAnsi" w:hAnsiTheme="minorHAnsi" w:cstheme="minorHAnsi"/>
        </w:rPr>
        <w:t xml:space="preserve"> outros Serviços Executivos do Ministério do Interior </w:t>
      </w:r>
      <w:r w:rsidR="004E6805" w:rsidRPr="00073F5F">
        <w:rPr>
          <w:rFonts w:asciiTheme="minorHAnsi" w:hAnsiTheme="minorHAnsi" w:cstheme="minorHAnsi"/>
        </w:rPr>
        <w:t xml:space="preserve">é </w:t>
      </w:r>
      <w:r w:rsidR="004E6805" w:rsidRPr="00073F5F">
        <w:rPr>
          <w:rFonts w:asciiTheme="minorHAnsi" w:hAnsiTheme="minorHAnsi" w:cstheme="minorHAnsi"/>
          <w:bCs/>
        </w:rPr>
        <w:t xml:space="preserve">punido com pena de até </w:t>
      </w:r>
      <w:proofErr w:type="gramStart"/>
      <w:r w:rsidR="004E6805" w:rsidRPr="00073F5F">
        <w:rPr>
          <w:rFonts w:asciiTheme="minorHAnsi" w:hAnsiTheme="minorHAnsi" w:cstheme="minorHAnsi"/>
          <w:bCs/>
        </w:rPr>
        <w:t>3</w:t>
      </w:r>
      <w:proofErr w:type="gramEnd"/>
      <w:r w:rsidR="004E6805" w:rsidRPr="00073F5F">
        <w:rPr>
          <w:rFonts w:asciiTheme="minorHAnsi" w:hAnsiTheme="minorHAnsi" w:cstheme="minorHAnsi"/>
          <w:bCs/>
        </w:rPr>
        <w:t xml:space="preserve"> anos.</w:t>
      </w:r>
      <w:r w:rsidR="004E6805" w:rsidRPr="00073F5F">
        <w:rPr>
          <w:rFonts w:asciiTheme="minorHAnsi" w:hAnsiTheme="minorHAnsi" w:cstheme="minorHAnsi"/>
        </w:rPr>
        <w:t xml:space="preserve"> </w:t>
      </w:r>
    </w:p>
    <w:p w:rsidR="007A74C8" w:rsidRPr="00073F5F" w:rsidRDefault="00633052" w:rsidP="004675AB">
      <w:pPr>
        <w:suppressAutoHyphens w:val="0"/>
        <w:spacing w:line="0" w:lineRule="atLeast"/>
        <w:contextualSpacing/>
        <w:jc w:val="both"/>
        <w:rPr>
          <w:rFonts w:asciiTheme="minorHAnsi" w:hAnsiTheme="minorHAnsi" w:cstheme="minorHAnsi"/>
        </w:rPr>
      </w:pPr>
      <w:r w:rsidRPr="00073F5F">
        <w:rPr>
          <w:rFonts w:asciiTheme="minorHAnsi" w:hAnsiTheme="minorHAnsi" w:cstheme="minorHAnsi"/>
        </w:rPr>
        <w:t xml:space="preserve">2. </w:t>
      </w:r>
      <w:r w:rsidR="004E6805" w:rsidRPr="00073F5F">
        <w:rPr>
          <w:rFonts w:asciiTheme="minorHAnsi" w:hAnsiTheme="minorHAnsi" w:cstheme="minorHAnsi"/>
        </w:rPr>
        <w:t xml:space="preserve">É </w:t>
      </w:r>
      <w:r w:rsidR="004E6805" w:rsidRPr="00073F5F">
        <w:rPr>
          <w:rFonts w:asciiTheme="minorHAnsi" w:hAnsiTheme="minorHAnsi" w:cstheme="minorHAnsi"/>
          <w:bCs/>
        </w:rPr>
        <w:t>punido com pena de prisão de 1 a 5 anos</w:t>
      </w:r>
      <w:r w:rsidR="007A74C8" w:rsidRPr="00073F5F">
        <w:rPr>
          <w:rFonts w:asciiTheme="minorHAnsi" w:hAnsiTheme="minorHAnsi" w:cstheme="minorHAnsi"/>
        </w:rPr>
        <w:t xml:space="preserve">, aquele que, não estando autorizado a reproduzir, distribuir, comunicar ao público ou colocar à disposição do público, com fins comerciais, da base de dados criativa </w:t>
      </w:r>
      <w:r w:rsidRPr="00073F5F">
        <w:rPr>
          <w:rFonts w:asciiTheme="minorHAnsi" w:hAnsiTheme="minorHAnsi" w:cstheme="minorHAnsi"/>
        </w:rPr>
        <w:t>das Forças Armadas,</w:t>
      </w:r>
      <w:r w:rsidRPr="00073F5F">
        <w:rPr>
          <w:rFonts w:asciiTheme="minorHAnsi" w:eastAsia="Tahoma" w:hAnsiTheme="minorHAnsi" w:cstheme="minorHAnsi"/>
        </w:rPr>
        <w:t xml:space="preserve"> dos S</w:t>
      </w:r>
      <w:r w:rsidRPr="00073F5F">
        <w:rPr>
          <w:rFonts w:asciiTheme="minorHAnsi" w:hAnsiTheme="minorHAnsi" w:cstheme="minorHAnsi"/>
        </w:rPr>
        <w:t>erviços</w:t>
      </w:r>
      <w:r w:rsidRPr="00073F5F">
        <w:rPr>
          <w:rFonts w:asciiTheme="minorHAnsi" w:eastAsia="Tahoma" w:hAnsiTheme="minorHAnsi" w:cstheme="minorHAnsi"/>
        </w:rPr>
        <w:t xml:space="preserve"> </w:t>
      </w:r>
      <w:r w:rsidRPr="00073F5F">
        <w:rPr>
          <w:rFonts w:asciiTheme="minorHAnsi" w:hAnsiTheme="minorHAnsi" w:cstheme="minorHAnsi"/>
        </w:rPr>
        <w:t>de</w:t>
      </w:r>
      <w:r w:rsidRPr="00073F5F">
        <w:rPr>
          <w:rFonts w:asciiTheme="minorHAnsi" w:eastAsia="Tahoma" w:hAnsiTheme="minorHAnsi" w:cstheme="minorHAnsi"/>
        </w:rPr>
        <w:t xml:space="preserve"> </w:t>
      </w:r>
      <w:r w:rsidRPr="00073F5F">
        <w:rPr>
          <w:rFonts w:asciiTheme="minorHAnsi" w:hAnsiTheme="minorHAnsi" w:cstheme="minorHAnsi"/>
        </w:rPr>
        <w:t>Segurança,</w:t>
      </w:r>
      <w:r w:rsidRPr="00073F5F">
        <w:rPr>
          <w:rFonts w:asciiTheme="minorHAnsi" w:eastAsia="Tahoma" w:hAnsiTheme="minorHAnsi" w:cstheme="minorHAnsi"/>
        </w:rPr>
        <w:t xml:space="preserve"> da </w:t>
      </w:r>
      <w:r w:rsidRPr="00073F5F">
        <w:rPr>
          <w:rFonts w:asciiTheme="minorHAnsi" w:hAnsiTheme="minorHAnsi" w:cstheme="minorHAnsi"/>
        </w:rPr>
        <w:t>Polícia</w:t>
      </w:r>
      <w:r w:rsidRPr="00073F5F">
        <w:rPr>
          <w:rFonts w:asciiTheme="minorHAnsi" w:eastAsia="Tahoma" w:hAnsiTheme="minorHAnsi" w:cstheme="minorHAnsi"/>
        </w:rPr>
        <w:t xml:space="preserve"> </w:t>
      </w:r>
      <w:r w:rsidRPr="00073F5F">
        <w:rPr>
          <w:rFonts w:asciiTheme="minorHAnsi" w:hAnsiTheme="minorHAnsi" w:cstheme="minorHAnsi"/>
        </w:rPr>
        <w:t>Nacional</w:t>
      </w:r>
      <w:r w:rsidRPr="00073F5F">
        <w:rPr>
          <w:rFonts w:asciiTheme="minorHAnsi" w:eastAsia="Tahoma" w:hAnsiTheme="minorHAnsi" w:cstheme="minorHAnsi"/>
        </w:rPr>
        <w:t xml:space="preserve"> </w:t>
      </w:r>
      <w:r w:rsidR="00073F5F" w:rsidRPr="00073F5F">
        <w:rPr>
          <w:rFonts w:asciiTheme="minorHAnsi" w:eastAsia="Tahoma" w:hAnsiTheme="minorHAnsi" w:cstheme="minorHAnsi"/>
        </w:rPr>
        <w:t>e</w:t>
      </w:r>
      <w:r w:rsidRPr="00073F5F">
        <w:rPr>
          <w:rFonts w:asciiTheme="minorHAnsi" w:hAnsiTheme="minorHAnsi" w:cstheme="minorHAnsi"/>
        </w:rPr>
        <w:t xml:space="preserve"> outros Serviços Executivos do Ministério do Interior</w:t>
      </w:r>
      <w:r w:rsidR="007A74C8" w:rsidRPr="00073F5F">
        <w:rPr>
          <w:rFonts w:asciiTheme="minorHAnsi" w:hAnsiTheme="minorHAnsi" w:cstheme="minorHAnsi"/>
        </w:rPr>
        <w:t xml:space="preserve">. </w:t>
      </w:r>
    </w:p>
    <w:p w:rsidR="007A74C8" w:rsidRPr="00073F5F" w:rsidRDefault="00633052" w:rsidP="004675AB">
      <w:pPr>
        <w:suppressAutoHyphens w:val="0"/>
        <w:spacing w:line="0" w:lineRule="atLeast"/>
        <w:contextualSpacing/>
        <w:jc w:val="both"/>
        <w:rPr>
          <w:rFonts w:asciiTheme="minorHAnsi" w:hAnsiTheme="minorHAnsi" w:cstheme="minorHAnsi"/>
        </w:rPr>
      </w:pPr>
      <w:r w:rsidRPr="00073F5F">
        <w:rPr>
          <w:rFonts w:asciiTheme="minorHAnsi" w:hAnsiTheme="minorHAnsi" w:cstheme="minorHAnsi"/>
        </w:rPr>
        <w:t xml:space="preserve">3. </w:t>
      </w:r>
      <w:r w:rsidR="007A74C8" w:rsidRPr="00073F5F">
        <w:rPr>
          <w:rFonts w:asciiTheme="minorHAnsi" w:hAnsiTheme="minorHAnsi" w:cstheme="minorHAnsi"/>
        </w:rPr>
        <w:t xml:space="preserve">A pena é de prisão até </w:t>
      </w:r>
      <w:proofErr w:type="gramStart"/>
      <w:r w:rsidR="007A74C8" w:rsidRPr="00073F5F">
        <w:rPr>
          <w:rFonts w:asciiTheme="minorHAnsi" w:hAnsiTheme="minorHAnsi" w:cstheme="minorHAnsi"/>
        </w:rPr>
        <w:t>2</w:t>
      </w:r>
      <w:proofErr w:type="gramEnd"/>
      <w:r w:rsidR="007A74C8" w:rsidRPr="00073F5F">
        <w:rPr>
          <w:rFonts w:asciiTheme="minorHAnsi" w:hAnsiTheme="minorHAnsi" w:cstheme="minorHAnsi"/>
        </w:rPr>
        <w:t xml:space="preserve"> anos ou pena de multa de 240 dias, se o agente não estiver autorizado a proceder à extracção ou reutilização da base de dados </w:t>
      </w:r>
      <w:r w:rsidRPr="00073F5F">
        <w:rPr>
          <w:rFonts w:asciiTheme="minorHAnsi" w:hAnsiTheme="minorHAnsi" w:cstheme="minorHAnsi"/>
        </w:rPr>
        <w:t>das Forças Armadas,</w:t>
      </w:r>
      <w:r w:rsidRPr="00073F5F">
        <w:rPr>
          <w:rFonts w:asciiTheme="minorHAnsi" w:eastAsia="Tahoma" w:hAnsiTheme="minorHAnsi" w:cstheme="minorHAnsi"/>
        </w:rPr>
        <w:t xml:space="preserve"> dos S</w:t>
      </w:r>
      <w:r w:rsidRPr="00073F5F">
        <w:rPr>
          <w:rFonts w:asciiTheme="minorHAnsi" w:hAnsiTheme="minorHAnsi" w:cstheme="minorHAnsi"/>
        </w:rPr>
        <w:t>erviços</w:t>
      </w:r>
      <w:r w:rsidRPr="00073F5F">
        <w:rPr>
          <w:rFonts w:asciiTheme="minorHAnsi" w:eastAsia="Tahoma" w:hAnsiTheme="minorHAnsi" w:cstheme="minorHAnsi"/>
        </w:rPr>
        <w:t xml:space="preserve"> </w:t>
      </w:r>
      <w:r w:rsidRPr="00073F5F">
        <w:rPr>
          <w:rFonts w:asciiTheme="minorHAnsi" w:hAnsiTheme="minorHAnsi" w:cstheme="minorHAnsi"/>
        </w:rPr>
        <w:t>de</w:t>
      </w:r>
      <w:r w:rsidRPr="00073F5F">
        <w:rPr>
          <w:rFonts w:asciiTheme="minorHAnsi" w:eastAsia="Tahoma" w:hAnsiTheme="minorHAnsi" w:cstheme="minorHAnsi"/>
        </w:rPr>
        <w:t xml:space="preserve"> </w:t>
      </w:r>
      <w:r w:rsidRPr="00073F5F">
        <w:rPr>
          <w:rFonts w:asciiTheme="minorHAnsi" w:hAnsiTheme="minorHAnsi" w:cstheme="minorHAnsi"/>
        </w:rPr>
        <w:t>Segurança,</w:t>
      </w:r>
      <w:r w:rsidRPr="00073F5F">
        <w:rPr>
          <w:rFonts w:asciiTheme="minorHAnsi" w:eastAsia="Tahoma" w:hAnsiTheme="minorHAnsi" w:cstheme="minorHAnsi"/>
        </w:rPr>
        <w:t xml:space="preserve"> da </w:t>
      </w:r>
      <w:r w:rsidRPr="00073F5F">
        <w:rPr>
          <w:rFonts w:asciiTheme="minorHAnsi" w:hAnsiTheme="minorHAnsi" w:cstheme="minorHAnsi"/>
        </w:rPr>
        <w:t>Polícia</w:t>
      </w:r>
      <w:r w:rsidRPr="00073F5F">
        <w:rPr>
          <w:rFonts w:asciiTheme="minorHAnsi" w:eastAsia="Tahoma" w:hAnsiTheme="minorHAnsi" w:cstheme="minorHAnsi"/>
        </w:rPr>
        <w:t xml:space="preserve"> </w:t>
      </w:r>
      <w:r w:rsidRPr="00073F5F">
        <w:rPr>
          <w:rFonts w:asciiTheme="minorHAnsi" w:hAnsiTheme="minorHAnsi" w:cstheme="minorHAnsi"/>
        </w:rPr>
        <w:t>Nacional</w:t>
      </w:r>
      <w:r w:rsidRPr="00073F5F">
        <w:rPr>
          <w:rFonts w:asciiTheme="minorHAnsi" w:eastAsia="Tahoma" w:hAnsiTheme="minorHAnsi" w:cstheme="minorHAnsi"/>
        </w:rPr>
        <w:t xml:space="preserve"> </w:t>
      </w:r>
      <w:r w:rsidR="00073F5F" w:rsidRPr="00073F5F">
        <w:rPr>
          <w:rFonts w:asciiTheme="minorHAnsi" w:eastAsia="Tahoma" w:hAnsiTheme="minorHAnsi" w:cstheme="minorHAnsi"/>
        </w:rPr>
        <w:t>e</w:t>
      </w:r>
      <w:r w:rsidRPr="00073F5F">
        <w:rPr>
          <w:rFonts w:asciiTheme="minorHAnsi" w:hAnsiTheme="minorHAnsi" w:cstheme="minorHAnsi"/>
        </w:rPr>
        <w:t xml:space="preserve"> outros Serviços Executivos do Ministério do Interior</w:t>
      </w:r>
      <w:r w:rsidR="007A74C8" w:rsidRPr="00073F5F">
        <w:rPr>
          <w:rFonts w:asciiTheme="minorHAnsi" w:hAnsiTheme="minorHAnsi" w:cstheme="minorHAnsi"/>
        </w:rPr>
        <w:t xml:space="preserve">. </w:t>
      </w:r>
    </w:p>
    <w:p w:rsidR="007A74C8" w:rsidRPr="004675AB" w:rsidRDefault="00633052" w:rsidP="004675AB">
      <w:pPr>
        <w:suppressAutoHyphens w:val="0"/>
        <w:spacing w:line="0" w:lineRule="atLeast"/>
        <w:contextualSpacing/>
        <w:jc w:val="both"/>
        <w:rPr>
          <w:rFonts w:asciiTheme="minorHAnsi" w:hAnsiTheme="minorHAnsi" w:cstheme="minorHAnsi"/>
        </w:rPr>
      </w:pPr>
      <w:r w:rsidRPr="004675AB">
        <w:rPr>
          <w:rFonts w:asciiTheme="minorHAnsi" w:hAnsiTheme="minorHAnsi" w:cstheme="minorHAnsi"/>
        </w:rPr>
        <w:t xml:space="preserve">4. </w:t>
      </w:r>
      <w:r w:rsidR="007A74C8" w:rsidRPr="004675AB">
        <w:rPr>
          <w:rFonts w:asciiTheme="minorHAnsi" w:hAnsiTheme="minorHAnsi" w:cstheme="minorHAnsi"/>
        </w:rPr>
        <w:t xml:space="preserve">A pena do número 2 é aplicável àquele que ilegitimamente </w:t>
      </w:r>
      <w:proofErr w:type="gramStart"/>
      <w:r w:rsidR="007A74C8" w:rsidRPr="004675AB">
        <w:rPr>
          <w:rFonts w:asciiTheme="minorHAnsi" w:hAnsiTheme="minorHAnsi" w:cstheme="minorHAnsi"/>
        </w:rPr>
        <w:t>reproduzir,</w:t>
      </w:r>
      <w:proofErr w:type="gramEnd"/>
      <w:r w:rsidR="007A74C8" w:rsidRPr="004675AB">
        <w:rPr>
          <w:rFonts w:asciiTheme="minorHAnsi" w:hAnsiTheme="minorHAnsi" w:cstheme="minorHAnsi"/>
        </w:rPr>
        <w:t xml:space="preserve"> distribuir, divulgar ou </w:t>
      </w:r>
      <w:r w:rsidR="007A74C8" w:rsidRPr="00073F5F">
        <w:rPr>
          <w:rFonts w:asciiTheme="minorHAnsi" w:hAnsiTheme="minorHAnsi" w:cstheme="minorHAnsi"/>
        </w:rPr>
        <w:t xml:space="preserve">colocar à disposição do público uma topografia de um produto semicondutor de propriedade </w:t>
      </w:r>
      <w:r w:rsidRPr="00073F5F">
        <w:rPr>
          <w:rFonts w:asciiTheme="minorHAnsi" w:hAnsiTheme="minorHAnsi" w:cstheme="minorHAnsi"/>
        </w:rPr>
        <w:t>das Forças Armadas,</w:t>
      </w:r>
      <w:r w:rsidRPr="00073F5F">
        <w:rPr>
          <w:rFonts w:asciiTheme="minorHAnsi" w:eastAsia="Tahoma" w:hAnsiTheme="minorHAnsi" w:cstheme="minorHAnsi"/>
        </w:rPr>
        <w:t xml:space="preserve"> dos S</w:t>
      </w:r>
      <w:r w:rsidRPr="00073F5F">
        <w:rPr>
          <w:rFonts w:asciiTheme="minorHAnsi" w:hAnsiTheme="minorHAnsi" w:cstheme="minorHAnsi"/>
        </w:rPr>
        <w:t>erviços</w:t>
      </w:r>
      <w:r w:rsidRPr="00073F5F">
        <w:rPr>
          <w:rFonts w:asciiTheme="minorHAnsi" w:eastAsia="Tahoma" w:hAnsiTheme="minorHAnsi" w:cstheme="minorHAnsi"/>
        </w:rPr>
        <w:t xml:space="preserve"> </w:t>
      </w:r>
      <w:r w:rsidRPr="00073F5F">
        <w:rPr>
          <w:rFonts w:asciiTheme="minorHAnsi" w:hAnsiTheme="minorHAnsi" w:cstheme="minorHAnsi"/>
        </w:rPr>
        <w:t>de</w:t>
      </w:r>
      <w:r w:rsidRPr="00073F5F">
        <w:rPr>
          <w:rFonts w:asciiTheme="minorHAnsi" w:eastAsia="Tahoma" w:hAnsiTheme="minorHAnsi" w:cstheme="minorHAnsi"/>
        </w:rPr>
        <w:t xml:space="preserve"> </w:t>
      </w:r>
      <w:r w:rsidRPr="00073F5F">
        <w:rPr>
          <w:rFonts w:asciiTheme="minorHAnsi" w:hAnsiTheme="minorHAnsi" w:cstheme="minorHAnsi"/>
        </w:rPr>
        <w:t>Segurança,</w:t>
      </w:r>
      <w:r w:rsidRPr="00073F5F">
        <w:rPr>
          <w:rFonts w:asciiTheme="minorHAnsi" w:eastAsia="Tahoma" w:hAnsiTheme="minorHAnsi" w:cstheme="minorHAnsi"/>
        </w:rPr>
        <w:t xml:space="preserve"> da </w:t>
      </w:r>
      <w:r w:rsidRPr="00073F5F">
        <w:rPr>
          <w:rFonts w:asciiTheme="minorHAnsi" w:hAnsiTheme="minorHAnsi" w:cstheme="minorHAnsi"/>
        </w:rPr>
        <w:t>Polícia</w:t>
      </w:r>
      <w:r w:rsidRPr="00073F5F">
        <w:rPr>
          <w:rFonts w:asciiTheme="minorHAnsi" w:eastAsia="Tahoma" w:hAnsiTheme="minorHAnsi" w:cstheme="minorHAnsi"/>
        </w:rPr>
        <w:t xml:space="preserve"> </w:t>
      </w:r>
      <w:r w:rsidRPr="00073F5F">
        <w:rPr>
          <w:rFonts w:asciiTheme="minorHAnsi" w:hAnsiTheme="minorHAnsi" w:cstheme="minorHAnsi"/>
        </w:rPr>
        <w:t>Nacional</w:t>
      </w:r>
      <w:r w:rsidRPr="00073F5F">
        <w:rPr>
          <w:rFonts w:asciiTheme="minorHAnsi" w:eastAsia="Tahoma" w:hAnsiTheme="minorHAnsi" w:cstheme="minorHAnsi"/>
        </w:rPr>
        <w:t xml:space="preserve"> </w:t>
      </w:r>
      <w:r w:rsidR="00073F5F" w:rsidRPr="00073F5F">
        <w:rPr>
          <w:rFonts w:asciiTheme="minorHAnsi" w:eastAsia="Tahoma" w:hAnsiTheme="minorHAnsi" w:cstheme="minorHAnsi"/>
        </w:rPr>
        <w:t>e</w:t>
      </w:r>
      <w:r w:rsidRPr="00073F5F">
        <w:rPr>
          <w:rFonts w:asciiTheme="minorHAnsi" w:hAnsiTheme="minorHAnsi" w:cstheme="minorHAnsi"/>
        </w:rPr>
        <w:t xml:space="preserve"> outros Serviços Executivos do Ministério do Interior</w:t>
      </w:r>
      <w:r w:rsidR="007A74C8" w:rsidRPr="00073F5F">
        <w:rPr>
          <w:rFonts w:asciiTheme="minorHAnsi" w:hAnsiTheme="minorHAnsi" w:cstheme="minorHAnsi"/>
        </w:rPr>
        <w:t xml:space="preserve">.  </w:t>
      </w:r>
    </w:p>
    <w:p w:rsidR="007A74C8" w:rsidRPr="004675AB" w:rsidRDefault="00633052" w:rsidP="004675AB">
      <w:pPr>
        <w:suppressAutoHyphens w:val="0"/>
        <w:spacing w:line="0" w:lineRule="atLeast"/>
        <w:contextualSpacing/>
        <w:jc w:val="both"/>
        <w:rPr>
          <w:rFonts w:asciiTheme="minorHAnsi" w:hAnsiTheme="minorHAnsi" w:cstheme="minorHAnsi"/>
        </w:rPr>
      </w:pPr>
      <w:r w:rsidRPr="004675AB">
        <w:rPr>
          <w:rFonts w:asciiTheme="minorHAnsi" w:hAnsiTheme="minorHAnsi" w:cstheme="minorHAnsi"/>
        </w:rPr>
        <w:t xml:space="preserve">5. </w:t>
      </w:r>
      <w:r w:rsidR="007A74C8" w:rsidRPr="004675AB">
        <w:rPr>
          <w:rFonts w:asciiTheme="minorHAnsi" w:hAnsiTheme="minorHAnsi" w:cstheme="minorHAnsi"/>
        </w:rPr>
        <w:t xml:space="preserve">Em caso de reprodução não autorizada, são apreendidas as cópias ilícitas de programas de </w:t>
      </w:r>
      <w:r w:rsidR="007A74C8" w:rsidRPr="00073F5F">
        <w:rPr>
          <w:rFonts w:asciiTheme="minorHAnsi" w:hAnsiTheme="minorHAnsi" w:cstheme="minorHAnsi"/>
        </w:rPr>
        <w:t xml:space="preserve">computador, bases de dados ou topografia de produtos semicondutores de propriedade </w:t>
      </w:r>
      <w:r w:rsidRPr="00073F5F">
        <w:rPr>
          <w:rFonts w:asciiTheme="minorHAnsi" w:hAnsiTheme="minorHAnsi" w:cstheme="minorHAnsi"/>
        </w:rPr>
        <w:t>das Forças Armadas,</w:t>
      </w:r>
      <w:r w:rsidRPr="00073F5F">
        <w:rPr>
          <w:rFonts w:asciiTheme="minorHAnsi" w:eastAsia="Tahoma" w:hAnsiTheme="minorHAnsi" w:cstheme="minorHAnsi"/>
        </w:rPr>
        <w:t xml:space="preserve"> dos S</w:t>
      </w:r>
      <w:r w:rsidRPr="00073F5F">
        <w:rPr>
          <w:rFonts w:asciiTheme="minorHAnsi" w:hAnsiTheme="minorHAnsi" w:cstheme="minorHAnsi"/>
        </w:rPr>
        <w:t>erviços</w:t>
      </w:r>
      <w:r w:rsidRPr="00073F5F">
        <w:rPr>
          <w:rFonts w:asciiTheme="minorHAnsi" w:eastAsia="Tahoma" w:hAnsiTheme="minorHAnsi" w:cstheme="minorHAnsi"/>
        </w:rPr>
        <w:t xml:space="preserve"> </w:t>
      </w:r>
      <w:r w:rsidRPr="00073F5F">
        <w:rPr>
          <w:rFonts w:asciiTheme="minorHAnsi" w:hAnsiTheme="minorHAnsi" w:cstheme="minorHAnsi"/>
        </w:rPr>
        <w:t>de</w:t>
      </w:r>
      <w:r w:rsidRPr="00073F5F">
        <w:rPr>
          <w:rFonts w:asciiTheme="minorHAnsi" w:eastAsia="Tahoma" w:hAnsiTheme="minorHAnsi" w:cstheme="minorHAnsi"/>
        </w:rPr>
        <w:t xml:space="preserve"> </w:t>
      </w:r>
      <w:r w:rsidRPr="00073F5F">
        <w:rPr>
          <w:rFonts w:asciiTheme="minorHAnsi" w:hAnsiTheme="minorHAnsi" w:cstheme="minorHAnsi"/>
        </w:rPr>
        <w:t>Segurança,</w:t>
      </w:r>
      <w:r w:rsidRPr="00073F5F">
        <w:rPr>
          <w:rFonts w:asciiTheme="minorHAnsi" w:eastAsia="Tahoma" w:hAnsiTheme="minorHAnsi" w:cstheme="minorHAnsi"/>
        </w:rPr>
        <w:t xml:space="preserve"> da </w:t>
      </w:r>
      <w:r w:rsidRPr="00073F5F">
        <w:rPr>
          <w:rFonts w:asciiTheme="minorHAnsi" w:hAnsiTheme="minorHAnsi" w:cstheme="minorHAnsi"/>
        </w:rPr>
        <w:t>Polícia</w:t>
      </w:r>
      <w:r w:rsidRPr="00073F5F">
        <w:rPr>
          <w:rFonts w:asciiTheme="minorHAnsi" w:eastAsia="Tahoma" w:hAnsiTheme="minorHAnsi" w:cstheme="minorHAnsi"/>
        </w:rPr>
        <w:t xml:space="preserve"> </w:t>
      </w:r>
      <w:r w:rsidRPr="00073F5F">
        <w:rPr>
          <w:rFonts w:asciiTheme="minorHAnsi" w:hAnsiTheme="minorHAnsi" w:cstheme="minorHAnsi"/>
        </w:rPr>
        <w:t>Nacional</w:t>
      </w:r>
      <w:r w:rsidRPr="00073F5F">
        <w:rPr>
          <w:rFonts w:asciiTheme="minorHAnsi" w:eastAsia="Tahoma" w:hAnsiTheme="minorHAnsi" w:cstheme="minorHAnsi"/>
        </w:rPr>
        <w:t xml:space="preserve"> </w:t>
      </w:r>
      <w:r w:rsidR="00073F5F" w:rsidRPr="00073F5F">
        <w:rPr>
          <w:rFonts w:asciiTheme="minorHAnsi" w:eastAsia="Tahoma" w:hAnsiTheme="minorHAnsi" w:cstheme="minorHAnsi"/>
        </w:rPr>
        <w:t>e</w:t>
      </w:r>
      <w:r w:rsidRPr="00073F5F">
        <w:rPr>
          <w:rFonts w:asciiTheme="minorHAnsi" w:hAnsiTheme="minorHAnsi" w:cstheme="minorHAnsi"/>
        </w:rPr>
        <w:t xml:space="preserve"> outros Serviços Executivos do Ministério do Interior</w:t>
      </w:r>
      <w:r w:rsidR="00450C5A" w:rsidRPr="00073F5F">
        <w:rPr>
          <w:rFonts w:asciiTheme="minorHAnsi" w:hAnsiTheme="minorHAnsi" w:cstheme="minorHAnsi"/>
        </w:rPr>
        <w:t>,</w:t>
      </w:r>
      <w:r w:rsidR="007A74C8" w:rsidRPr="00073F5F">
        <w:rPr>
          <w:rFonts w:asciiTheme="minorHAnsi" w:hAnsiTheme="minorHAnsi" w:cstheme="minorHAnsi"/>
        </w:rPr>
        <w:t xml:space="preserve"> podendo </w:t>
      </w:r>
      <w:r w:rsidR="007A74C8" w:rsidRPr="004675AB">
        <w:rPr>
          <w:rFonts w:asciiTheme="minorHAnsi" w:hAnsiTheme="minorHAnsi" w:cstheme="minorHAnsi"/>
        </w:rPr>
        <w:t>igualmente ser apreendidos dispositivos em comercialização que tenham por finalidade exclusiva facilitar a supressão não autorizada ou a neutralização de qualquer salvaguarda técnica eventualmente colocada para protecção destes.</w:t>
      </w:r>
    </w:p>
    <w:p w:rsidR="00633052" w:rsidRDefault="00633052" w:rsidP="004675AB">
      <w:pPr>
        <w:suppressAutoHyphens w:val="0"/>
        <w:spacing w:line="0" w:lineRule="atLeast"/>
        <w:jc w:val="both"/>
        <w:rPr>
          <w:rFonts w:asciiTheme="minorHAnsi" w:eastAsia="Arial Unicode MS" w:hAnsiTheme="minorHAnsi" w:cstheme="minorHAnsi"/>
          <w:color w:val="4F81BD" w:themeColor="accent1"/>
        </w:rPr>
      </w:pPr>
    </w:p>
    <w:p w:rsidR="00C5378E" w:rsidRPr="004675AB" w:rsidRDefault="00C5378E" w:rsidP="004675AB">
      <w:pPr>
        <w:suppressAutoHyphens w:val="0"/>
        <w:spacing w:line="0" w:lineRule="atLeast"/>
        <w:jc w:val="both"/>
        <w:rPr>
          <w:rFonts w:asciiTheme="minorHAnsi" w:eastAsia="Arial Unicode MS" w:hAnsiTheme="minorHAnsi" w:cstheme="minorHAnsi"/>
          <w:color w:val="4F81BD" w:themeColor="accent1"/>
        </w:rPr>
      </w:pPr>
    </w:p>
    <w:p w:rsidR="007A74C8" w:rsidRPr="004675AB" w:rsidRDefault="007A74C8" w:rsidP="004675AB">
      <w:pPr>
        <w:suppressAutoHyphens w:val="0"/>
        <w:spacing w:line="0" w:lineRule="atLeast"/>
        <w:jc w:val="both"/>
        <w:rPr>
          <w:rFonts w:asciiTheme="minorHAnsi" w:hAnsiTheme="minorHAnsi" w:cstheme="minorHAnsi"/>
          <w:b/>
        </w:rPr>
      </w:pPr>
      <w:r w:rsidRPr="004675AB">
        <w:rPr>
          <w:rFonts w:asciiTheme="minorHAnsi" w:hAnsiTheme="minorHAnsi" w:cstheme="minorHAnsi"/>
          <w:b/>
        </w:rPr>
        <w:t>LIVRO II</w:t>
      </w:r>
    </w:p>
    <w:p w:rsidR="007A74C8" w:rsidRPr="004675AB" w:rsidRDefault="007A74C8" w:rsidP="004675AB">
      <w:pPr>
        <w:pStyle w:val="Corpodetexto"/>
        <w:spacing w:line="0" w:lineRule="atLeast"/>
        <w:rPr>
          <w:rFonts w:asciiTheme="minorHAnsi" w:hAnsiTheme="minorHAnsi" w:cstheme="minorHAnsi"/>
          <w:b/>
          <w:bCs/>
          <w:color w:val="auto"/>
        </w:rPr>
      </w:pPr>
      <w:r w:rsidRPr="004675AB">
        <w:rPr>
          <w:rFonts w:asciiTheme="minorHAnsi" w:hAnsiTheme="minorHAnsi" w:cstheme="minorHAnsi"/>
          <w:b/>
          <w:bCs/>
          <w:color w:val="auto"/>
        </w:rPr>
        <w:t>DOS CRIMES MILITARES EM TEMPO DE GUERRA</w:t>
      </w:r>
    </w:p>
    <w:p w:rsidR="007A74C8" w:rsidRPr="004675AB" w:rsidRDefault="007A74C8" w:rsidP="004675AB">
      <w:pPr>
        <w:pStyle w:val="Ttulo1"/>
        <w:numPr>
          <w:ilvl w:val="0"/>
          <w:numId w:val="0"/>
        </w:numPr>
        <w:spacing w:before="0" w:after="0" w:line="0" w:lineRule="atLeast"/>
        <w:jc w:val="both"/>
        <w:rPr>
          <w:rFonts w:asciiTheme="minorHAnsi" w:hAnsiTheme="minorHAnsi" w:cstheme="minorHAnsi"/>
          <w:sz w:val="24"/>
          <w:szCs w:val="24"/>
        </w:rPr>
      </w:pPr>
    </w:p>
    <w:p w:rsidR="00BE3A2E" w:rsidRDefault="00BE3A2E" w:rsidP="00BE3A2E">
      <w:pPr>
        <w:pStyle w:val="Ttulo1"/>
        <w:spacing w:before="0" w:after="0" w:line="0" w:lineRule="atLeast"/>
        <w:ind w:left="0" w:firstLine="0"/>
        <w:jc w:val="both"/>
        <w:rPr>
          <w:rFonts w:asciiTheme="minorHAnsi" w:hAnsiTheme="minorHAnsi" w:cstheme="minorHAnsi"/>
          <w:sz w:val="24"/>
          <w:szCs w:val="24"/>
        </w:rPr>
      </w:pPr>
    </w:p>
    <w:p w:rsidR="007A74C8" w:rsidRPr="00BE3A2E" w:rsidRDefault="007A74C8" w:rsidP="00BE3A2E">
      <w:pPr>
        <w:pStyle w:val="Ttulo1"/>
        <w:spacing w:before="0" w:after="0" w:line="0" w:lineRule="atLeast"/>
        <w:ind w:left="0" w:firstLine="0"/>
        <w:jc w:val="both"/>
        <w:rPr>
          <w:rFonts w:asciiTheme="minorHAnsi" w:hAnsiTheme="minorHAnsi" w:cstheme="minorHAnsi"/>
          <w:sz w:val="24"/>
          <w:szCs w:val="24"/>
        </w:rPr>
      </w:pPr>
      <w:r w:rsidRPr="00BE3A2E">
        <w:rPr>
          <w:rFonts w:asciiTheme="minorHAnsi" w:hAnsiTheme="minorHAnsi" w:cstheme="minorHAnsi"/>
          <w:sz w:val="24"/>
          <w:szCs w:val="24"/>
        </w:rPr>
        <w:t>TITULO I</w:t>
      </w:r>
    </w:p>
    <w:p w:rsidR="007A74C8" w:rsidRDefault="00691C49" w:rsidP="004675AB">
      <w:pPr>
        <w:pStyle w:val="Ttulo2"/>
        <w:numPr>
          <w:ilvl w:val="0"/>
          <w:numId w:val="1"/>
        </w:numPr>
        <w:spacing w:line="0" w:lineRule="atLeast"/>
        <w:ind w:left="0" w:firstLine="0"/>
        <w:jc w:val="both"/>
        <w:rPr>
          <w:rFonts w:asciiTheme="minorHAnsi" w:hAnsiTheme="minorHAnsi" w:cstheme="minorHAnsi"/>
        </w:rPr>
      </w:pPr>
      <w:r>
        <w:rPr>
          <w:rFonts w:asciiTheme="minorHAnsi" w:hAnsiTheme="minorHAnsi" w:cstheme="minorHAnsi"/>
        </w:rPr>
        <w:t>DA</w:t>
      </w:r>
      <w:r w:rsidRPr="00691C49">
        <w:rPr>
          <w:rFonts w:asciiTheme="minorHAnsi" w:hAnsiTheme="minorHAnsi" w:cstheme="minorHAnsi"/>
        </w:rPr>
        <w:t xml:space="preserve"> PUNIBILIDADE</w:t>
      </w:r>
    </w:p>
    <w:p w:rsidR="00691C49" w:rsidRPr="00691C49" w:rsidRDefault="00691C49" w:rsidP="00691C49"/>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lastRenderedPageBreak/>
        <w:t>CAPITULO ÚNICO</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PUNIBILIDADE</w:t>
      </w:r>
    </w:p>
    <w:p w:rsidR="007A74C8" w:rsidRPr="004675AB" w:rsidRDefault="007A74C8" w:rsidP="004675AB">
      <w:pPr>
        <w:pStyle w:val="Corpodetexto"/>
        <w:spacing w:line="0" w:lineRule="atLeast"/>
        <w:rPr>
          <w:rFonts w:asciiTheme="minorHAnsi" w:hAnsiTheme="minorHAnsi" w:cstheme="minorHAnsi"/>
          <w:b/>
          <w:color w:val="auto"/>
        </w:rPr>
      </w:pPr>
    </w:p>
    <w:p w:rsidR="007A74C8" w:rsidRPr="004675AB" w:rsidRDefault="00633052" w:rsidP="004675AB">
      <w:pPr>
        <w:pStyle w:val="Normal1"/>
        <w:numPr>
          <w:ilvl w:val="0"/>
          <w:numId w:val="2"/>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35</w:t>
      </w:r>
      <w:r w:rsidR="00073F5F">
        <w:rPr>
          <w:rFonts w:asciiTheme="minorHAnsi" w:hAnsiTheme="minorHAnsi" w:cstheme="minorHAnsi"/>
          <w:color w:val="auto"/>
          <w:lang w:val="pt-PT"/>
        </w:rPr>
        <w:t>6</w:t>
      </w:r>
      <w:r w:rsidR="007A74C8" w:rsidRPr="004675AB">
        <w:rPr>
          <w:rFonts w:asciiTheme="minorHAnsi" w:hAnsiTheme="minorHAnsi" w:cstheme="minorHAnsi"/>
          <w:color w:val="auto"/>
          <w:lang w:val="pt-PT"/>
        </w:rPr>
        <w:t>º</w:t>
      </w:r>
    </w:p>
    <w:p w:rsidR="007A74C8" w:rsidRPr="004675AB" w:rsidRDefault="007A74C8" w:rsidP="004675AB">
      <w:pPr>
        <w:pStyle w:val="Normal1"/>
        <w:numPr>
          <w:ilvl w:val="0"/>
          <w:numId w:val="2"/>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b/>
          <w:color w:val="auto"/>
        </w:rPr>
        <w:t>(Punibilidade)</w:t>
      </w:r>
    </w:p>
    <w:p w:rsidR="007A74C8" w:rsidRPr="004675AB" w:rsidRDefault="007A74C8" w:rsidP="004675AB">
      <w:pPr>
        <w:pStyle w:val="Normal1"/>
        <w:numPr>
          <w:ilvl w:val="0"/>
          <w:numId w:val="2"/>
        </w:numPr>
        <w:spacing w:line="0" w:lineRule="atLeast"/>
        <w:ind w:left="0" w:firstLine="0"/>
        <w:jc w:val="both"/>
        <w:rPr>
          <w:rFonts w:asciiTheme="minorHAnsi" w:hAnsiTheme="minorHAnsi" w:cstheme="minorHAnsi"/>
          <w:b/>
          <w:bCs/>
          <w:color w:val="auto"/>
          <w:lang w:val="pt-PT"/>
        </w:rPr>
      </w:pPr>
      <w:proofErr w:type="gramStart"/>
      <w:r w:rsidRPr="004675AB">
        <w:rPr>
          <w:rFonts w:asciiTheme="minorHAnsi" w:hAnsiTheme="minorHAnsi" w:cstheme="minorHAnsi"/>
          <w:bCs/>
          <w:color w:val="auto"/>
          <w:lang w:val="pt-PT"/>
        </w:rPr>
        <w:t>As penas cominadas para os crimes militares em tempo de paz, quando cometidos em tempo de guerra, nos term</w:t>
      </w:r>
      <w:r w:rsidRPr="00FF30C1">
        <w:rPr>
          <w:rFonts w:asciiTheme="minorHAnsi" w:hAnsiTheme="minorHAnsi" w:cstheme="minorHAnsi"/>
          <w:bCs/>
          <w:color w:val="auto"/>
          <w:lang w:val="pt-PT"/>
        </w:rPr>
        <w:t xml:space="preserve">os da </w:t>
      </w:r>
      <w:r w:rsidR="00633052" w:rsidRPr="00FF30C1">
        <w:rPr>
          <w:rFonts w:asciiTheme="minorHAnsi" w:hAnsiTheme="minorHAnsi" w:cstheme="minorHAnsi"/>
          <w:bCs/>
          <w:color w:val="auto"/>
          <w:lang w:val="pt-PT"/>
        </w:rPr>
        <w:t>alínea</w:t>
      </w:r>
      <w:r w:rsidR="000204F5" w:rsidRPr="00FF30C1">
        <w:rPr>
          <w:rFonts w:asciiTheme="minorHAnsi" w:hAnsiTheme="minorHAnsi" w:cstheme="minorHAnsi"/>
          <w:bCs/>
          <w:color w:val="auto"/>
          <w:lang w:val="pt-PT"/>
        </w:rPr>
        <w:t xml:space="preserve"> b)</w:t>
      </w:r>
      <w:proofErr w:type="gramEnd"/>
      <w:r w:rsidR="000204F5" w:rsidRPr="00FF30C1">
        <w:rPr>
          <w:rFonts w:asciiTheme="minorHAnsi" w:hAnsiTheme="minorHAnsi" w:cstheme="minorHAnsi"/>
          <w:bCs/>
          <w:color w:val="auto"/>
          <w:lang w:val="pt-PT"/>
        </w:rPr>
        <w:t xml:space="preserve"> e c</w:t>
      </w:r>
      <w:r w:rsidRPr="00FF30C1">
        <w:rPr>
          <w:rFonts w:asciiTheme="minorHAnsi" w:hAnsiTheme="minorHAnsi" w:cstheme="minorHAnsi"/>
          <w:bCs/>
          <w:color w:val="auto"/>
          <w:lang w:val="pt-PT"/>
        </w:rPr>
        <w:t xml:space="preserve">) </w:t>
      </w:r>
      <w:r w:rsidR="00633052" w:rsidRPr="00FF30C1">
        <w:rPr>
          <w:rFonts w:asciiTheme="minorHAnsi" w:hAnsiTheme="minorHAnsi" w:cstheme="minorHAnsi"/>
          <w:bCs/>
          <w:color w:val="auto"/>
          <w:lang w:val="pt-PT"/>
        </w:rPr>
        <w:t>do artigo 18</w:t>
      </w:r>
      <w:r w:rsidRPr="00FF30C1">
        <w:rPr>
          <w:rFonts w:asciiTheme="minorHAnsi" w:hAnsiTheme="minorHAnsi" w:cstheme="minorHAnsi"/>
          <w:bCs/>
          <w:color w:val="auto"/>
          <w:lang w:val="pt-PT"/>
        </w:rPr>
        <w:t>º</w:t>
      </w:r>
      <w:r w:rsidR="000204F5" w:rsidRPr="00FF30C1">
        <w:rPr>
          <w:rFonts w:asciiTheme="minorHAnsi" w:hAnsiTheme="minorHAnsi" w:cstheme="minorHAnsi"/>
          <w:bCs/>
          <w:color w:val="auto"/>
          <w:lang w:val="pt-PT"/>
        </w:rPr>
        <w:t xml:space="preserve">, </w:t>
      </w:r>
      <w:r w:rsidRPr="004675AB">
        <w:rPr>
          <w:rFonts w:asciiTheme="minorHAnsi" w:hAnsiTheme="minorHAnsi" w:cstheme="minorHAnsi"/>
          <w:bCs/>
          <w:color w:val="auto"/>
          <w:lang w:val="pt-PT"/>
        </w:rPr>
        <w:t xml:space="preserve"> são agravadas </w:t>
      </w:r>
      <w:r w:rsidRPr="004675AB">
        <w:rPr>
          <w:rFonts w:asciiTheme="minorHAnsi" w:hAnsiTheme="minorHAnsi" w:cstheme="minorHAnsi"/>
          <w:color w:val="auto"/>
        </w:rPr>
        <w:t xml:space="preserve">de metade nos seus limites mínimos e </w:t>
      </w:r>
      <w:r w:rsidR="00633052" w:rsidRPr="004675AB">
        <w:rPr>
          <w:rFonts w:asciiTheme="minorHAnsi" w:hAnsiTheme="minorHAnsi" w:cstheme="minorHAnsi"/>
          <w:color w:val="auto"/>
        </w:rPr>
        <w:t>máximos,</w:t>
      </w:r>
      <w:r w:rsidRPr="004675AB">
        <w:rPr>
          <w:rFonts w:asciiTheme="minorHAnsi" w:hAnsiTheme="minorHAnsi" w:cstheme="minorHAnsi"/>
          <w:color w:val="auto"/>
        </w:rPr>
        <w:t xml:space="preserve"> salvo disposição em contrário neste livro.</w:t>
      </w:r>
    </w:p>
    <w:p w:rsidR="007A74C8" w:rsidRPr="004675AB" w:rsidRDefault="007A74C8" w:rsidP="004675AB">
      <w:pPr>
        <w:pStyle w:val="PargrafodaLista"/>
        <w:numPr>
          <w:ilvl w:val="0"/>
          <w:numId w:val="2"/>
        </w:numPr>
        <w:shd w:val="clear" w:color="auto" w:fill="FFFFFF"/>
        <w:spacing w:line="0" w:lineRule="atLeast"/>
        <w:ind w:left="0" w:firstLine="0"/>
        <w:jc w:val="both"/>
        <w:rPr>
          <w:rFonts w:asciiTheme="minorHAnsi" w:hAnsiTheme="minorHAnsi" w:cstheme="minorHAnsi"/>
          <w:lang w:eastAsia="en-US"/>
        </w:rPr>
      </w:pPr>
    </w:p>
    <w:p w:rsidR="007A74C8" w:rsidRPr="004675AB" w:rsidRDefault="007A74C8" w:rsidP="004675AB">
      <w:pPr>
        <w:pStyle w:val="Ttulo1"/>
        <w:numPr>
          <w:ilvl w:val="0"/>
          <w:numId w:val="0"/>
        </w:numPr>
        <w:spacing w:before="0" w:after="0" w:line="0" w:lineRule="atLeast"/>
        <w:jc w:val="both"/>
        <w:rPr>
          <w:rFonts w:asciiTheme="minorHAnsi" w:hAnsiTheme="minorHAnsi" w:cstheme="minorHAnsi"/>
          <w:sz w:val="24"/>
          <w:szCs w:val="24"/>
        </w:rPr>
      </w:pPr>
      <w:r w:rsidRPr="004675AB">
        <w:rPr>
          <w:rFonts w:asciiTheme="minorHAnsi" w:hAnsiTheme="minorHAnsi" w:cstheme="minorHAnsi"/>
          <w:sz w:val="24"/>
          <w:szCs w:val="24"/>
        </w:rPr>
        <w:t>TITULO II</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 xml:space="preserve">DOS CRIMES CONTRA A EFICIÊNCIA MILITAR </w:t>
      </w:r>
    </w:p>
    <w:p w:rsidR="007A74C8" w:rsidRPr="004675AB" w:rsidRDefault="007A74C8" w:rsidP="004675AB">
      <w:pPr>
        <w:spacing w:line="0" w:lineRule="atLeast"/>
        <w:jc w:val="both"/>
        <w:rPr>
          <w:rFonts w:asciiTheme="minorHAnsi" w:hAnsiTheme="minorHAnsi" w:cstheme="minorHAnsi"/>
        </w:rPr>
      </w:pPr>
    </w:p>
    <w:p w:rsidR="007A74C8" w:rsidRPr="004675AB" w:rsidRDefault="007A74C8" w:rsidP="004675AB">
      <w:pPr>
        <w:pStyle w:val="Ttulo1"/>
        <w:spacing w:before="0" w:after="0" w:line="0" w:lineRule="atLeast"/>
        <w:ind w:left="0" w:firstLine="0"/>
        <w:jc w:val="both"/>
        <w:rPr>
          <w:rFonts w:asciiTheme="minorHAnsi" w:hAnsiTheme="minorHAnsi" w:cstheme="minorHAnsi"/>
          <w:sz w:val="24"/>
          <w:szCs w:val="24"/>
        </w:rPr>
      </w:pPr>
      <w:r w:rsidRPr="004675AB">
        <w:rPr>
          <w:rFonts w:asciiTheme="minorHAnsi" w:hAnsiTheme="minorHAnsi" w:cstheme="minorHAnsi"/>
          <w:sz w:val="24"/>
          <w:szCs w:val="24"/>
        </w:rPr>
        <w:t>CAPÍTULO I</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CRIMES DE FAVORECIMENTO AO INIMIGO</w:t>
      </w:r>
    </w:p>
    <w:p w:rsidR="007A74C8" w:rsidRPr="004675AB" w:rsidRDefault="007A74C8" w:rsidP="004675AB">
      <w:pPr>
        <w:pStyle w:val="Corpodetexto"/>
        <w:spacing w:line="0" w:lineRule="atLeast"/>
        <w:rPr>
          <w:rFonts w:asciiTheme="minorHAnsi" w:hAnsiTheme="minorHAnsi" w:cstheme="minorHAnsi"/>
          <w:b/>
          <w:color w:val="auto"/>
        </w:rPr>
      </w:pP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Secção I</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Traição</w:t>
      </w:r>
    </w:p>
    <w:p w:rsidR="007A74C8" w:rsidRPr="004675AB" w:rsidRDefault="007A74C8" w:rsidP="004675AB">
      <w:pPr>
        <w:pStyle w:val="Corpodetexto"/>
        <w:spacing w:line="0" w:lineRule="atLeast"/>
        <w:rPr>
          <w:rFonts w:asciiTheme="minorHAnsi" w:hAnsiTheme="minorHAnsi" w:cstheme="minorHAnsi"/>
          <w:b/>
          <w:color w:val="auto"/>
        </w:rPr>
      </w:pPr>
    </w:p>
    <w:p w:rsidR="007A74C8" w:rsidRPr="001B448A" w:rsidRDefault="00633052" w:rsidP="004675AB">
      <w:pPr>
        <w:pStyle w:val="Normal1"/>
        <w:numPr>
          <w:ilvl w:val="0"/>
          <w:numId w:val="2"/>
        </w:numPr>
        <w:spacing w:line="0" w:lineRule="atLeast"/>
        <w:ind w:left="0" w:firstLine="0"/>
        <w:jc w:val="both"/>
        <w:rPr>
          <w:rFonts w:asciiTheme="minorHAnsi" w:hAnsiTheme="minorHAnsi" w:cstheme="minorHAnsi"/>
          <w:b/>
          <w:bCs/>
          <w:color w:val="auto"/>
          <w:lang w:val="pt-PT"/>
        </w:rPr>
      </w:pPr>
      <w:r w:rsidRPr="001B448A">
        <w:rPr>
          <w:rFonts w:asciiTheme="minorHAnsi" w:hAnsiTheme="minorHAnsi" w:cstheme="minorHAnsi"/>
          <w:color w:val="auto"/>
          <w:lang w:val="pt-PT"/>
        </w:rPr>
        <w:t>Artigo 35</w:t>
      </w:r>
      <w:r w:rsidR="00073F5F">
        <w:rPr>
          <w:rFonts w:asciiTheme="minorHAnsi" w:hAnsiTheme="minorHAnsi" w:cstheme="minorHAnsi"/>
          <w:color w:val="auto"/>
          <w:lang w:val="pt-PT"/>
        </w:rPr>
        <w:t>7</w:t>
      </w:r>
      <w:r w:rsidR="007A74C8" w:rsidRPr="001B448A">
        <w:rPr>
          <w:rFonts w:asciiTheme="minorHAnsi" w:hAnsiTheme="minorHAnsi" w:cstheme="minorHAnsi"/>
          <w:color w:val="auto"/>
          <w:lang w:val="pt-PT"/>
        </w:rPr>
        <w:t>º</w:t>
      </w:r>
    </w:p>
    <w:p w:rsidR="007A74C8" w:rsidRPr="001B448A" w:rsidRDefault="007A74C8" w:rsidP="004675AB">
      <w:pPr>
        <w:pStyle w:val="Normal1"/>
        <w:numPr>
          <w:ilvl w:val="0"/>
          <w:numId w:val="2"/>
        </w:numPr>
        <w:spacing w:line="0" w:lineRule="atLeast"/>
        <w:ind w:left="0" w:firstLine="0"/>
        <w:jc w:val="both"/>
        <w:rPr>
          <w:rFonts w:asciiTheme="minorHAnsi" w:hAnsiTheme="minorHAnsi" w:cstheme="minorHAnsi"/>
          <w:b/>
          <w:bCs/>
          <w:color w:val="auto"/>
          <w:lang w:val="pt-PT"/>
        </w:rPr>
      </w:pPr>
      <w:r w:rsidRPr="001B448A">
        <w:rPr>
          <w:rFonts w:asciiTheme="minorHAnsi" w:hAnsiTheme="minorHAnsi" w:cstheme="minorHAnsi"/>
          <w:b/>
          <w:color w:val="auto"/>
        </w:rPr>
        <w:t>(Traição)</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 xml:space="preserve">O cidadão nacional que participar de operações militares contra Angola </w:t>
      </w:r>
      <w:r w:rsidRPr="004675AB">
        <w:rPr>
          <w:rFonts w:asciiTheme="minorHAnsi" w:hAnsiTheme="minorHAnsi" w:cstheme="minorHAnsi"/>
        </w:rPr>
        <w:t>ou Estado aliado</w:t>
      </w:r>
      <w:r w:rsidRPr="004675AB">
        <w:rPr>
          <w:rFonts w:asciiTheme="minorHAnsi" w:eastAsia="MS Mincho" w:hAnsiTheme="minorHAnsi" w:cstheme="minorHAnsi"/>
        </w:rPr>
        <w:t xml:space="preserve"> ou por qualquer forma lhes der auxílio é punido com a pena de 20 a 25 anos de prisão.</w:t>
      </w:r>
    </w:p>
    <w:p w:rsidR="007A74C8" w:rsidRPr="004675AB" w:rsidRDefault="007A74C8" w:rsidP="004675AB">
      <w:pPr>
        <w:pStyle w:val="Corpodetexto"/>
        <w:spacing w:line="0" w:lineRule="atLeast"/>
        <w:rPr>
          <w:rFonts w:asciiTheme="minorHAnsi" w:hAnsiTheme="minorHAnsi" w:cstheme="minorHAnsi"/>
          <w:b/>
          <w:color w:val="auto"/>
        </w:rPr>
      </w:pPr>
    </w:p>
    <w:p w:rsidR="007A74C8" w:rsidRPr="004675AB" w:rsidRDefault="00270BAC" w:rsidP="004675AB">
      <w:pPr>
        <w:pStyle w:val="Normal1"/>
        <w:numPr>
          <w:ilvl w:val="0"/>
          <w:numId w:val="2"/>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35</w:t>
      </w:r>
      <w:r w:rsidR="00073F5F">
        <w:rPr>
          <w:rFonts w:asciiTheme="minorHAnsi" w:hAnsiTheme="minorHAnsi" w:cstheme="minorHAnsi"/>
          <w:lang w:val="pt-PT"/>
        </w:rPr>
        <w:t>8</w:t>
      </w:r>
      <w:r w:rsidR="007A74C8" w:rsidRPr="004675AB">
        <w:rPr>
          <w:rFonts w:asciiTheme="minorHAnsi" w:hAnsiTheme="minorHAnsi" w:cstheme="minorHAnsi"/>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 xml:space="preserve">(Tentativa contra a soberania de Angola)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1. É punido com a pena de 15 a 20 anos de prisão, aquele que em tempo de guerra tentar:</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a) submeter o território nacional, ou parte dele, à soberania de país estrangeiro.</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b) desmembrar, por meio de movimento armado ou tumultos planeados, o território nacional, desde que o facto atente contra a segurança externa de Angola ou a sua soberania.</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c) internacionalizar, por qualquer meio, região ou parte do território nacional.</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2. Para </w:t>
      </w:r>
      <w:proofErr w:type="gramStart"/>
      <w:r w:rsidRPr="004675AB">
        <w:rPr>
          <w:rFonts w:asciiTheme="minorHAnsi" w:hAnsiTheme="minorHAnsi" w:cstheme="minorHAnsi"/>
          <w:color w:val="auto"/>
        </w:rPr>
        <w:t>os cabeças</w:t>
      </w:r>
      <w:proofErr w:type="gramEnd"/>
      <w:r w:rsidRPr="004675AB">
        <w:rPr>
          <w:rFonts w:asciiTheme="minorHAnsi" w:hAnsiTheme="minorHAnsi" w:cstheme="minorHAnsi"/>
          <w:color w:val="auto"/>
        </w:rPr>
        <w:t xml:space="preserve"> a pena é de 20 a 25 anos de prisão.</w:t>
      </w:r>
    </w:p>
    <w:p w:rsidR="00807242" w:rsidRDefault="00807242" w:rsidP="004675AB">
      <w:pPr>
        <w:suppressAutoHyphens w:val="0"/>
        <w:spacing w:line="0" w:lineRule="atLeast"/>
        <w:jc w:val="both"/>
        <w:rPr>
          <w:rFonts w:asciiTheme="minorHAnsi" w:hAnsiTheme="minorHAnsi" w:cstheme="minorHAnsi"/>
          <w:b/>
        </w:rPr>
      </w:pPr>
    </w:p>
    <w:p w:rsidR="007A74C8" w:rsidRPr="004675AB" w:rsidRDefault="007A74C8" w:rsidP="004675AB">
      <w:pPr>
        <w:suppressAutoHyphens w:val="0"/>
        <w:spacing w:line="0" w:lineRule="atLeast"/>
        <w:jc w:val="both"/>
        <w:rPr>
          <w:rFonts w:asciiTheme="minorHAnsi" w:hAnsiTheme="minorHAnsi" w:cstheme="minorHAnsi"/>
          <w:b/>
        </w:rPr>
      </w:pPr>
      <w:r w:rsidRPr="004675AB">
        <w:rPr>
          <w:rFonts w:asciiTheme="minorHAnsi" w:hAnsiTheme="minorHAnsi" w:cstheme="minorHAnsi"/>
          <w:b/>
        </w:rPr>
        <w:t xml:space="preserve">Secção II </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Favorecimento</w:t>
      </w:r>
    </w:p>
    <w:p w:rsidR="007A74C8" w:rsidRPr="004675AB" w:rsidRDefault="007A74C8" w:rsidP="004675AB">
      <w:pPr>
        <w:pStyle w:val="Corpodetexto"/>
        <w:spacing w:line="0" w:lineRule="atLeast"/>
        <w:rPr>
          <w:rFonts w:asciiTheme="minorHAnsi" w:hAnsiTheme="minorHAnsi" w:cstheme="minorHAnsi"/>
          <w:b/>
          <w:color w:val="auto"/>
        </w:rPr>
      </w:pPr>
    </w:p>
    <w:p w:rsidR="007A74C8" w:rsidRPr="004675AB" w:rsidRDefault="00270BAC" w:rsidP="004675AB">
      <w:pPr>
        <w:pStyle w:val="Normal1"/>
        <w:numPr>
          <w:ilvl w:val="0"/>
          <w:numId w:val="2"/>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35</w:t>
      </w:r>
      <w:r w:rsidR="00073F5F">
        <w:rPr>
          <w:rFonts w:asciiTheme="minorHAnsi" w:hAnsiTheme="minorHAnsi" w:cstheme="minorHAnsi"/>
          <w:lang w:val="pt-PT"/>
        </w:rPr>
        <w:t>9</w:t>
      </w:r>
      <w:r w:rsidR="007A74C8" w:rsidRPr="004675AB">
        <w:rPr>
          <w:rFonts w:asciiTheme="minorHAnsi" w:hAnsiTheme="minorHAnsi" w:cstheme="minorHAnsi"/>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(Favorecimento ao inimigo)</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1. É punido com a pena de 20 a 25 anos de prisão, o </w:t>
      </w:r>
      <w:r w:rsidR="00270BAC" w:rsidRPr="004675AB">
        <w:rPr>
          <w:rFonts w:asciiTheme="minorHAnsi" w:hAnsiTheme="minorHAnsi" w:cstheme="minorHAnsi"/>
          <w:color w:val="auto"/>
        </w:rPr>
        <w:t>angolano que</w:t>
      </w:r>
      <w:r w:rsidRPr="004675AB">
        <w:rPr>
          <w:rFonts w:asciiTheme="minorHAnsi" w:hAnsiTheme="minorHAnsi" w:cstheme="minorHAnsi"/>
          <w:color w:val="auto"/>
        </w:rPr>
        <w:t xml:space="preserve"> em tempo de guerra favorecer ou tentar favorecer o inimigo, prejudicar ou tentar prejudicar o bom êxito das operações militares, comprometer ou tentar comprometer a eficiência militar: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a) empreendendo ou deixando de empreender acção militar;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b) entregando ao inimigo ou expondo a perigo navio, aeronave, força ou posição, engenho de guerra motomecanizado, provisões ou qualquer outro elemento de acção militar;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c) perdendo, destruindo, inutilizando, deteriorando ou expondo a perigo de perda, destruição, inutilização ou deterioração de navio, aeronave, engenho de guerra motomecanizado, provisões ou qualquer outro elemento de acção militar;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lastRenderedPageBreak/>
        <w:t xml:space="preserve">d) sacrificando ou expondo a perigo de sacrifício força militar;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e) abandonando posição ou deixando de cumprir missão ou ordem.</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2. Se facto for praticado com negligência a pena é de 5 a 8 anos de prisão.</w:t>
      </w:r>
    </w:p>
    <w:p w:rsidR="007A74C8" w:rsidRPr="004675AB" w:rsidRDefault="007A74C8" w:rsidP="004675AB">
      <w:pPr>
        <w:pStyle w:val="Ttulo5"/>
        <w:keepNext w:val="0"/>
        <w:numPr>
          <w:ilvl w:val="0"/>
          <w:numId w:val="0"/>
        </w:numPr>
        <w:spacing w:line="0" w:lineRule="atLeast"/>
        <w:jc w:val="both"/>
        <w:rPr>
          <w:rFonts w:asciiTheme="minorHAnsi" w:hAnsiTheme="minorHAnsi" w:cstheme="minorHAnsi"/>
          <w:sz w:val="24"/>
          <w:szCs w:val="24"/>
          <w:u w:val="none"/>
        </w:rPr>
      </w:pPr>
    </w:p>
    <w:p w:rsidR="007A74C8" w:rsidRPr="004675AB" w:rsidRDefault="00270BAC" w:rsidP="004675AB">
      <w:pPr>
        <w:pStyle w:val="Normal1"/>
        <w:numPr>
          <w:ilvl w:val="0"/>
          <w:numId w:val="1"/>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w:t>
      </w:r>
      <w:r w:rsidR="00073F5F">
        <w:rPr>
          <w:rFonts w:asciiTheme="minorHAnsi" w:hAnsiTheme="minorHAnsi" w:cstheme="minorHAnsi"/>
          <w:lang w:val="pt-PT"/>
        </w:rPr>
        <w:t>60</w:t>
      </w:r>
      <w:r w:rsidR="007A74C8" w:rsidRPr="004675AB">
        <w:rPr>
          <w:rFonts w:asciiTheme="minorHAnsi" w:hAnsiTheme="minorHAnsi" w:cstheme="minorHAnsi"/>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 xml:space="preserve">(Favorecimento impróprio)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É punido com a pena de 10 a 20 anos de prisão o estrangeiro que favorecer ou tentar favorecer o inimigo, prejudicar ou tentar prejudicar o bom êxito das operações militares, comprometer ou tentar comprometer a eficiência militar: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a) empreendendo ou deixando empreender acção militar;</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b) entregando ao inimigo ou expondo a perigo navio, aeronave, força ou posição, engenho de guerra motomecanizado, provisões ou qualquer outro elemento de acção militar;</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c) perdendo, destruindo, inutilizando, deteriorando ou expondo a perigo de perda, destruição inutilização ou deterioração, navio, aeronave, força oi posição, engenho de guerra motomecanizado, provisões ou qualquer outro elemento de acção militar;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d) sacrificando ou expondo a perigo de sacrifício força militar.</w:t>
      </w:r>
    </w:p>
    <w:p w:rsidR="007A74C8" w:rsidRPr="004675AB" w:rsidRDefault="007A74C8" w:rsidP="004675AB">
      <w:pPr>
        <w:pStyle w:val="Corpodetexto"/>
        <w:spacing w:line="0" w:lineRule="atLeast"/>
        <w:rPr>
          <w:rFonts w:asciiTheme="minorHAnsi" w:hAnsiTheme="minorHAnsi" w:cstheme="minorHAnsi"/>
          <w:color w:val="0000CC"/>
        </w:rPr>
      </w:pPr>
    </w:p>
    <w:p w:rsidR="007A74C8" w:rsidRPr="004675AB" w:rsidRDefault="00270BAC" w:rsidP="004675AB">
      <w:pPr>
        <w:pStyle w:val="Normal1"/>
        <w:numPr>
          <w:ilvl w:val="0"/>
          <w:numId w:val="1"/>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36</w:t>
      </w:r>
      <w:r w:rsidR="00073F5F">
        <w:rPr>
          <w:rFonts w:asciiTheme="minorHAnsi" w:hAnsiTheme="minorHAnsi" w:cstheme="minorHAnsi"/>
          <w:lang w:val="pt-PT"/>
        </w:rPr>
        <w:t>1</w:t>
      </w:r>
      <w:r w:rsidR="007A74C8" w:rsidRPr="004675AB">
        <w:rPr>
          <w:rFonts w:asciiTheme="minorHAnsi" w:hAnsiTheme="minorHAnsi" w:cstheme="minorHAnsi"/>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 xml:space="preserve">(Coação a comandante)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O cidadão nacional que em tempo de guerra entrar em conluio, usar de violência ou ameaça, provocar tumulto ou desordem com o fim de obrigar o comandante a não empreender ou a cessar acção militar, a recuar ou a render-se, é punido com a pena de 20 a 25 anos de prisão.</w:t>
      </w:r>
    </w:p>
    <w:p w:rsidR="007A74C8" w:rsidRPr="004675AB" w:rsidRDefault="007A74C8" w:rsidP="004675AB">
      <w:pPr>
        <w:pStyle w:val="Corpodetexto"/>
        <w:spacing w:line="0" w:lineRule="atLeast"/>
        <w:rPr>
          <w:rFonts w:asciiTheme="minorHAnsi" w:hAnsiTheme="minorHAnsi" w:cstheme="minorHAnsi"/>
          <w:color w:val="auto"/>
        </w:rPr>
      </w:pPr>
    </w:p>
    <w:p w:rsidR="007A74C8" w:rsidRPr="004675AB" w:rsidRDefault="00270BAC"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36</w:t>
      </w:r>
      <w:r w:rsidR="00073F5F">
        <w:rPr>
          <w:rFonts w:asciiTheme="minorHAnsi" w:hAnsiTheme="minorHAnsi" w:cstheme="minorHAnsi"/>
          <w:color w:val="auto"/>
          <w:lang w:val="pt-PT"/>
        </w:rPr>
        <w:t>2</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(Informação ou auxílio ao inimigo)</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O cidadão nacional que em tempo de guerra prestar ao </w:t>
      </w:r>
      <w:proofErr w:type="gramStart"/>
      <w:r w:rsidRPr="004675AB">
        <w:rPr>
          <w:rFonts w:asciiTheme="minorHAnsi" w:hAnsiTheme="minorHAnsi" w:cstheme="minorHAnsi"/>
          <w:color w:val="auto"/>
        </w:rPr>
        <w:t>inimigo informação</w:t>
      </w:r>
      <w:proofErr w:type="gramEnd"/>
      <w:r w:rsidRPr="004675AB">
        <w:rPr>
          <w:rFonts w:asciiTheme="minorHAnsi" w:hAnsiTheme="minorHAnsi" w:cstheme="minorHAnsi"/>
          <w:color w:val="auto"/>
        </w:rPr>
        <w:t xml:space="preserve"> ou auxílio que lhe permita facilitar a acção militar, é punido com a pena de 20 a 25 anos de prisão. </w:t>
      </w:r>
    </w:p>
    <w:p w:rsidR="007A74C8" w:rsidRPr="004675AB" w:rsidRDefault="007A74C8" w:rsidP="004675AB">
      <w:pPr>
        <w:pStyle w:val="Corpodetexto"/>
        <w:spacing w:line="0" w:lineRule="atLeast"/>
        <w:rPr>
          <w:rFonts w:asciiTheme="minorHAnsi" w:hAnsiTheme="minorHAnsi" w:cstheme="minorHAnsi"/>
          <w:b/>
          <w:color w:val="0000CC"/>
        </w:rPr>
      </w:pPr>
    </w:p>
    <w:p w:rsidR="007A74C8" w:rsidRPr="004675AB" w:rsidRDefault="00270BAC" w:rsidP="004675AB">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36</w:t>
      </w:r>
      <w:r w:rsidR="00073F5F">
        <w:rPr>
          <w:rFonts w:asciiTheme="minorHAnsi" w:hAnsiTheme="minorHAnsi" w:cstheme="minorHAnsi"/>
        </w:rPr>
        <w:t>3</w:t>
      </w:r>
      <w:r w:rsidR="007A74C8" w:rsidRPr="004675AB">
        <w:rPr>
          <w:rFonts w:asciiTheme="minorHAnsi" w:hAnsiTheme="minorHAnsi" w:cstheme="minorHAnsi"/>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(Aliciamento de militar)</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O cidadão </w:t>
      </w:r>
      <w:r w:rsidR="00270BAC" w:rsidRPr="004675AB">
        <w:rPr>
          <w:rFonts w:asciiTheme="minorHAnsi" w:hAnsiTheme="minorHAnsi" w:cstheme="minorHAnsi"/>
          <w:color w:val="auto"/>
        </w:rPr>
        <w:t>nacional que</w:t>
      </w:r>
      <w:r w:rsidRPr="004675AB">
        <w:rPr>
          <w:rFonts w:asciiTheme="minorHAnsi" w:hAnsiTheme="minorHAnsi" w:cstheme="minorHAnsi"/>
          <w:color w:val="auto"/>
        </w:rPr>
        <w:t xml:space="preserve"> em tempo de guerra aliciar, ou prestar auxílio, a algum militar a passar para o lado inimigo, é punido com a pena de 20 a 25 anos de prisão. </w:t>
      </w:r>
    </w:p>
    <w:p w:rsidR="007A74C8" w:rsidRPr="004675AB" w:rsidRDefault="007A74C8" w:rsidP="004675AB">
      <w:pPr>
        <w:pStyle w:val="Corpodetexto"/>
        <w:spacing w:line="0" w:lineRule="atLeast"/>
        <w:rPr>
          <w:rFonts w:asciiTheme="minorHAnsi" w:hAnsiTheme="minorHAnsi" w:cstheme="minorHAnsi"/>
          <w:color w:val="0000CC"/>
        </w:rPr>
      </w:pPr>
    </w:p>
    <w:p w:rsidR="007A74C8" w:rsidRPr="004675AB" w:rsidRDefault="00270BAC"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36</w:t>
      </w:r>
      <w:r w:rsidR="00073F5F">
        <w:rPr>
          <w:rFonts w:asciiTheme="minorHAnsi" w:hAnsiTheme="minorHAnsi" w:cstheme="minorHAnsi"/>
          <w:color w:val="auto"/>
          <w:lang w:val="pt-PT"/>
        </w:rPr>
        <w:t>4</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(Acto prejudicial à eficiência da tropa)</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b/>
          <w:color w:val="auto"/>
        </w:rPr>
        <w:t xml:space="preserve"> </w:t>
      </w:r>
      <w:r w:rsidRPr="004675AB">
        <w:rPr>
          <w:rFonts w:asciiTheme="minorHAnsi" w:hAnsiTheme="minorHAnsi" w:cstheme="minorHAnsi"/>
          <w:color w:val="auto"/>
        </w:rPr>
        <w:t xml:space="preserve">O cidadão nacional que em tempo de guerra provocar, </w:t>
      </w:r>
      <w:r w:rsidRPr="00C6642E">
        <w:rPr>
          <w:rFonts w:asciiTheme="minorHAnsi" w:hAnsiTheme="minorHAnsi" w:cstheme="minorHAnsi"/>
          <w:color w:val="auto"/>
        </w:rPr>
        <w:t xml:space="preserve">em presença do inimigo, a </w:t>
      </w:r>
      <w:r w:rsidRPr="004675AB">
        <w:rPr>
          <w:rFonts w:asciiTheme="minorHAnsi" w:hAnsiTheme="minorHAnsi" w:cstheme="minorHAnsi"/>
          <w:color w:val="auto"/>
        </w:rPr>
        <w:t>debandada de tropa, ou guarnição, impedir a reunião de uma ou outra ou causar alarme, com o fim de nelas produzir confusão, desalento ou desordem, é punido com a pena de 20 a 25 anos de prisão.</w:t>
      </w:r>
    </w:p>
    <w:p w:rsidR="007A74C8" w:rsidRPr="004675AB" w:rsidRDefault="007A74C8" w:rsidP="004675AB">
      <w:pPr>
        <w:pStyle w:val="Ttulo1"/>
        <w:numPr>
          <w:ilvl w:val="0"/>
          <w:numId w:val="0"/>
        </w:numPr>
        <w:spacing w:before="0" w:after="0" w:line="0" w:lineRule="atLeast"/>
        <w:jc w:val="both"/>
        <w:rPr>
          <w:rFonts w:asciiTheme="minorHAnsi" w:hAnsiTheme="minorHAnsi" w:cstheme="minorHAnsi"/>
          <w:bCs w:val="0"/>
          <w:kern w:val="0"/>
          <w:sz w:val="24"/>
          <w:szCs w:val="24"/>
        </w:rPr>
      </w:pPr>
    </w:p>
    <w:p w:rsidR="007A74C8" w:rsidRPr="004675AB" w:rsidRDefault="007A74C8" w:rsidP="004675AB">
      <w:pPr>
        <w:pStyle w:val="Ttulo1"/>
        <w:numPr>
          <w:ilvl w:val="0"/>
          <w:numId w:val="0"/>
        </w:numPr>
        <w:spacing w:before="0" w:after="0" w:line="0" w:lineRule="atLeast"/>
        <w:jc w:val="both"/>
        <w:rPr>
          <w:rFonts w:asciiTheme="minorHAnsi" w:hAnsiTheme="minorHAnsi" w:cstheme="minorHAnsi"/>
          <w:sz w:val="24"/>
          <w:szCs w:val="24"/>
        </w:rPr>
      </w:pPr>
      <w:r w:rsidRPr="004675AB">
        <w:rPr>
          <w:rFonts w:asciiTheme="minorHAnsi" w:hAnsiTheme="minorHAnsi" w:cstheme="minorHAnsi"/>
          <w:sz w:val="24"/>
          <w:szCs w:val="24"/>
        </w:rPr>
        <w:t>Secção III</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 xml:space="preserve">Crimes de Cobardia </w:t>
      </w:r>
    </w:p>
    <w:p w:rsidR="007A74C8" w:rsidRPr="004675AB" w:rsidRDefault="007A74C8" w:rsidP="004675AB">
      <w:pPr>
        <w:pStyle w:val="Corpodetexto"/>
        <w:spacing w:line="0" w:lineRule="atLeast"/>
        <w:rPr>
          <w:rFonts w:asciiTheme="minorHAnsi" w:hAnsiTheme="minorHAnsi" w:cstheme="minorHAnsi"/>
          <w:color w:val="auto"/>
        </w:rPr>
      </w:pPr>
    </w:p>
    <w:p w:rsidR="007A74C8" w:rsidRPr="004675AB" w:rsidRDefault="00270BAC"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36</w:t>
      </w:r>
      <w:r w:rsidR="00073F5F">
        <w:rPr>
          <w:rFonts w:asciiTheme="minorHAnsi" w:hAnsiTheme="minorHAnsi" w:cstheme="minorHAnsi"/>
          <w:color w:val="auto"/>
          <w:lang w:val="pt-PT"/>
        </w:rPr>
        <w:t>5</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(Cobardia)</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lastRenderedPageBreak/>
        <w:t>1. O militar que em violação do dever militar ou sem ordem abandonar, se subtrair ou tentar subtrair-se por medo, o campo de batalha durante o combate ou perante a presença do inimigo, é punido com a pena de 5 a 10 anos de prisão.</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2. Se a conduta prevista no número anterior, provocar a debandada de tropa ou guarnição, impedir a sua reunião ou causar alarme com o fim de nelas produzir confusão, desalento ou desordem, a pena é de 20 a 25 anos de prisão.</w:t>
      </w:r>
    </w:p>
    <w:p w:rsidR="007A74C8" w:rsidRPr="004675AB" w:rsidRDefault="007A74C8" w:rsidP="004675AB">
      <w:pPr>
        <w:pStyle w:val="Corpodetexto"/>
        <w:spacing w:line="0" w:lineRule="atLeast"/>
        <w:rPr>
          <w:rFonts w:asciiTheme="minorHAnsi" w:hAnsiTheme="minorHAnsi" w:cstheme="minorHAnsi"/>
          <w:color w:val="0000CC"/>
        </w:rPr>
      </w:pPr>
    </w:p>
    <w:p w:rsidR="007A74C8" w:rsidRPr="004675AB" w:rsidRDefault="00270BAC"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36</w:t>
      </w:r>
      <w:r w:rsidR="00073F5F">
        <w:rPr>
          <w:rFonts w:asciiTheme="minorHAnsi" w:hAnsiTheme="minorHAnsi" w:cstheme="minorHAnsi"/>
          <w:color w:val="auto"/>
          <w:lang w:val="pt-PT"/>
        </w:rPr>
        <w:t>6</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(Fuga em presença do inimigo)</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O militar que em tempo de guerra fugir, ou incitar à fuga, em presença do inimigo, é punido com a pena de 20 a 25 de prisão. </w:t>
      </w:r>
    </w:p>
    <w:p w:rsidR="007A74C8" w:rsidRPr="004675AB" w:rsidRDefault="007A74C8" w:rsidP="004675AB">
      <w:pPr>
        <w:pStyle w:val="Corpodetexto"/>
        <w:spacing w:line="0" w:lineRule="atLeast"/>
        <w:rPr>
          <w:rFonts w:asciiTheme="minorHAnsi" w:hAnsiTheme="minorHAnsi" w:cstheme="minorHAnsi"/>
          <w:color w:val="FF0000"/>
        </w:rPr>
      </w:pP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Secção IV</w:t>
      </w:r>
    </w:p>
    <w:p w:rsidR="007A74C8" w:rsidRPr="004675AB" w:rsidRDefault="007A74C8" w:rsidP="004675AB">
      <w:pPr>
        <w:pStyle w:val="Ttulo1"/>
        <w:spacing w:before="0" w:after="0" w:line="0" w:lineRule="atLeast"/>
        <w:ind w:left="0" w:firstLine="0"/>
        <w:jc w:val="both"/>
        <w:rPr>
          <w:rFonts w:asciiTheme="minorHAnsi" w:hAnsiTheme="minorHAnsi" w:cstheme="minorHAnsi"/>
          <w:sz w:val="24"/>
          <w:szCs w:val="24"/>
        </w:rPr>
      </w:pPr>
      <w:r w:rsidRPr="004675AB">
        <w:rPr>
          <w:rFonts w:asciiTheme="minorHAnsi" w:hAnsiTheme="minorHAnsi" w:cstheme="minorHAnsi"/>
          <w:sz w:val="24"/>
          <w:szCs w:val="24"/>
        </w:rPr>
        <w:t>Crimes de Espionagem</w:t>
      </w:r>
    </w:p>
    <w:p w:rsidR="007A74C8" w:rsidRPr="004675AB" w:rsidRDefault="007A74C8" w:rsidP="004675AB">
      <w:pPr>
        <w:pStyle w:val="Corpodetexto"/>
        <w:spacing w:line="0" w:lineRule="atLeast"/>
        <w:rPr>
          <w:rFonts w:asciiTheme="minorHAnsi" w:hAnsiTheme="minorHAnsi" w:cstheme="minorHAnsi"/>
          <w:color w:val="auto"/>
        </w:rPr>
      </w:pPr>
    </w:p>
    <w:p w:rsidR="007A74C8" w:rsidRPr="004675AB" w:rsidRDefault="00270BAC"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36</w:t>
      </w:r>
      <w:r w:rsidR="00073F5F">
        <w:rPr>
          <w:rFonts w:asciiTheme="minorHAnsi" w:hAnsiTheme="minorHAnsi" w:cstheme="minorHAnsi"/>
          <w:color w:val="auto"/>
          <w:lang w:val="pt-PT"/>
        </w:rPr>
        <w:t>7</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9BBB59" w:themeColor="accent3"/>
        </w:rPr>
      </w:pPr>
      <w:r w:rsidRPr="004675AB">
        <w:rPr>
          <w:rFonts w:asciiTheme="minorHAnsi" w:hAnsiTheme="minorHAnsi" w:cstheme="minorHAnsi"/>
          <w:b/>
          <w:color w:val="auto"/>
        </w:rPr>
        <w:t xml:space="preserve">(Espionagem) </w:t>
      </w:r>
    </w:p>
    <w:p w:rsidR="007A74C8" w:rsidRPr="006F2A45"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Aquele que em tempo de guerra praticar qualquer dos crimes previstos</w:t>
      </w:r>
      <w:r w:rsidRPr="00450C5A">
        <w:rPr>
          <w:rFonts w:asciiTheme="minorHAnsi" w:hAnsiTheme="minorHAnsi" w:cstheme="minorHAnsi"/>
          <w:color w:val="auto"/>
        </w:rPr>
        <w:t xml:space="preserve"> </w:t>
      </w:r>
      <w:r w:rsidR="006A7958" w:rsidRPr="006F2A45">
        <w:rPr>
          <w:rFonts w:asciiTheme="minorHAnsi" w:hAnsiTheme="minorHAnsi" w:cstheme="minorHAnsi"/>
          <w:color w:val="auto"/>
        </w:rPr>
        <w:t>nos artigos 124º, 125º e 126</w:t>
      </w:r>
      <w:r w:rsidRPr="006F2A45">
        <w:rPr>
          <w:rFonts w:asciiTheme="minorHAnsi" w:hAnsiTheme="minorHAnsi" w:cstheme="minorHAnsi"/>
          <w:color w:val="auto"/>
        </w:rPr>
        <w:t xml:space="preserve">º, em favor do inimigo ou comprometer a preparação, a eficiência ou as operações militares, é punido com a pena de 20 a 25 anos de prisão. </w:t>
      </w:r>
    </w:p>
    <w:p w:rsidR="007A74C8" w:rsidRPr="006F2A45" w:rsidRDefault="007A74C8" w:rsidP="004675AB">
      <w:pPr>
        <w:pStyle w:val="Corpodetexto"/>
        <w:spacing w:line="0" w:lineRule="atLeast"/>
        <w:rPr>
          <w:rFonts w:asciiTheme="minorHAnsi" w:hAnsiTheme="minorHAnsi" w:cstheme="minorHAnsi"/>
          <w:b/>
          <w:color w:val="auto"/>
        </w:rPr>
      </w:pPr>
    </w:p>
    <w:p w:rsidR="007A74C8" w:rsidRPr="004675AB" w:rsidRDefault="006A7958"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36</w:t>
      </w:r>
      <w:r w:rsidR="00073F5F">
        <w:rPr>
          <w:rFonts w:asciiTheme="minorHAnsi" w:hAnsiTheme="minorHAnsi" w:cstheme="minorHAnsi"/>
          <w:color w:val="auto"/>
          <w:lang w:val="pt-PT"/>
        </w:rPr>
        <w:t>8</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(Ingresso de estrangeiro com o fim de espionagem)</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O estrangeiro que entrar em território nacional ou infiltrar-se em forças ou unidade em operações de guerra, ainda que fora do território nacional, a fim de colher documento, notícia ou informação de carácter militar, em benefício do inimigo, ou em prejuízo daquelas operações, é punido com a pena de 10 a 20 anos de prisão, se o facto não constituir crime mais grave.</w:t>
      </w:r>
    </w:p>
    <w:p w:rsidR="0023438B" w:rsidRDefault="0023438B" w:rsidP="003E0CE0">
      <w:pPr>
        <w:suppressAutoHyphens w:val="0"/>
        <w:spacing w:line="0" w:lineRule="atLeast"/>
        <w:jc w:val="both"/>
        <w:rPr>
          <w:rFonts w:asciiTheme="minorHAnsi" w:eastAsia="MS Mincho" w:hAnsiTheme="minorHAnsi" w:cstheme="minorHAnsi"/>
          <w:b/>
        </w:rPr>
      </w:pPr>
    </w:p>
    <w:p w:rsidR="007A74C8" w:rsidRPr="003E0CE0" w:rsidRDefault="007A74C8" w:rsidP="003E0CE0">
      <w:pPr>
        <w:suppressAutoHyphens w:val="0"/>
        <w:spacing w:line="0" w:lineRule="atLeast"/>
        <w:jc w:val="both"/>
        <w:rPr>
          <w:rFonts w:asciiTheme="minorHAnsi" w:eastAsia="MS Mincho" w:hAnsiTheme="minorHAnsi" w:cstheme="minorHAnsi"/>
          <w:b/>
          <w:bCs/>
          <w:kern w:val="1"/>
        </w:rPr>
      </w:pPr>
      <w:r w:rsidRPr="003E0CE0">
        <w:rPr>
          <w:rFonts w:asciiTheme="minorHAnsi" w:eastAsia="MS Mincho" w:hAnsiTheme="minorHAnsi" w:cstheme="minorHAnsi"/>
          <w:b/>
        </w:rPr>
        <w:t>CAPITULO II</w:t>
      </w:r>
    </w:p>
    <w:p w:rsidR="007A74C8" w:rsidRPr="004675AB" w:rsidRDefault="007A74C8" w:rsidP="004675AB">
      <w:pPr>
        <w:pStyle w:val="Ttulo1"/>
        <w:spacing w:before="0" w:after="0" w:line="0" w:lineRule="atLeast"/>
        <w:ind w:left="0" w:firstLine="0"/>
        <w:jc w:val="both"/>
        <w:rPr>
          <w:rFonts w:asciiTheme="minorHAnsi" w:hAnsiTheme="minorHAnsi" w:cstheme="minorHAnsi"/>
          <w:sz w:val="24"/>
          <w:szCs w:val="24"/>
        </w:rPr>
      </w:pPr>
      <w:r w:rsidRPr="004675AB">
        <w:rPr>
          <w:rFonts w:asciiTheme="minorHAnsi" w:eastAsia="MS Mincho" w:hAnsiTheme="minorHAnsi" w:cstheme="minorHAnsi"/>
          <w:sz w:val="24"/>
          <w:szCs w:val="24"/>
        </w:rPr>
        <w:t xml:space="preserve">CRIMES DE INCITAMENTO, MOTIM E </w:t>
      </w:r>
      <w:proofErr w:type="gramStart"/>
      <w:r w:rsidRPr="004675AB">
        <w:rPr>
          <w:rFonts w:asciiTheme="minorHAnsi" w:eastAsia="MS Mincho" w:hAnsiTheme="minorHAnsi" w:cstheme="minorHAnsi"/>
          <w:sz w:val="24"/>
          <w:szCs w:val="24"/>
        </w:rPr>
        <w:t>REVOLTA</w:t>
      </w:r>
      <w:proofErr w:type="gramEnd"/>
    </w:p>
    <w:p w:rsidR="007A74C8" w:rsidRPr="004675AB" w:rsidRDefault="007A74C8" w:rsidP="004675AB">
      <w:pPr>
        <w:pStyle w:val="Ttulo1"/>
        <w:spacing w:before="0" w:after="0" w:line="0" w:lineRule="atLeast"/>
        <w:ind w:left="0" w:firstLine="0"/>
        <w:jc w:val="both"/>
        <w:rPr>
          <w:rFonts w:asciiTheme="minorHAnsi" w:hAnsiTheme="minorHAnsi" w:cstheme="minorHAnsi"/>
          <w:sz w:val="24"/>
          <w:szCs w:val="24"/>
        </w:rPr>
      </w:pPr>
    </w:p>
    <w:p w:rsidR="007A74C8" w:rsidRPr="004675AB" w:rsidRDefault="007A74C8" w:rsidP="004675AB">
      <w:pPr>
        <w:pStyle w:val="Ttulo1"/>
        <w:spacing w:before="0" w:after="0" w:line="0" w:lineRule="atLeast"/>
        <w:ind w:left="0" w:firstLine="0"/>
        <w:jc w:val="both"/>
        <w:rPr>
          <w:rFonts w:asciiTheme="minorHAnsi" w:hAnsiTheme="minorHAnsi" w:cstheme="minorHAnsi"/>
          <w:sz w:val="24"/>
          <w:szCs w:val="24"/>
        </w:rPr>
      </w:pPr>
      <w:r w:rsidRPr="004675AB">
        <w:rPr>
          <w:rFonts w:asciiTheme="minorHAnsi" w:eastAsia="MS Mincho" w:hAnsiTheme="minorHAnsi" w:cstheme="minorHAnsi"/>
          <w:sz w:val="24"/>
          <w:szCs w:val="24"/>
        </w:rPr>
        <w:t>Secção I</w:t>
      </w:r>
    </w:p>
    <w:p w:rsidR="007A74C8" w:rsidRPr="004675AB" w:rsidRDefault="00AF02DA" w:rsidP="004675AB">
      <w:pPr>
        <w:spacing w:line="0" w:lineRule="atLeast"/>
        <w:jc w:val="both"/>
        <w:rPr>
          <w:rFonts w:asciiTheme="minorHAnsi" w:hAnsiTheme="minorHAnsi" w:cstheme="minorHAnsi"/>
          <w:b/>
          <w:shd w:val="clear" w:color="auto" w:fill="FFFFFF"/>
          <w:lang w:eastAsia="pt-PT"/>
        </w:rPr>
      </w:pPr>
      <w:r>
        <w:rPr>
          <w:rFonts w:asciiTheme="minorHAnsi" w:eastAsia="MS Mincho" w:hAnsiTheme="minorHAnsi" w:cstheme="minorHAnsi"/>
          <w:b/>
        </w:rPr>
        <w:t xml:space="preserve">Motim e </w:t>
      </w:r>
      <w:r w:rsidR="007A74C8" w:rsidRPr="004675AB">
        <w:rPr>
          <w:rFonts w:asciiTheme="minorHAnsi" w:eastAsia="MS Mincho" w:hAnsiTheme="minorHAnsi" w:cstheme="minorHAnsi"/>
          <w:b/>
        </w:rPr>
        <w:t>Revolta</w:t>
      </w:r>
    </w:p>
    <w:p w:rsidR="007A74C8" w:rsidRPr="004675AB" w:rsidRDefault="007A74C8" w:rsidP="004675AB">
      <w:pPr>
        <w:pStyle w:val="Normal1"/>
        <w:spacing w:line="0" w:lineRule="atLeast"/>
        <w:jc w:val="both"/>
        <w:rPr>
          <w:rFonts w:asciiTheme="minorHAnsi" w:hAnsiTheme="minorHAnsi" w:cstheme="minorHAnsi"/>
          <w:b/>
          <w:color w:val="auto"/>
          <w:kern w:val="0"/>
          <w:shd w:val="clear" w:color="auto" w:fill="FFFFFF"/>
          <w:lang w:val="pt-PT" w:eastAsia="pt-PT" w:bidi="ar-SA"/>
        </w:rPr>
      </w:pPr>
    </w:p>
    <w:p w:rsidR="007A74C8" w:rsidRPr="004675AB" w:rsidRDefault="006A7958"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36</w:t>
      </w:r>
      <w:r w:rsidR="00073F5F">
        <w:rPr>
          <w:rFonts w:asciiTheme="minorHAnsi" w:hAnsiTheme="minorHAnsi" w:cstheme="minorHAnsi"/>
          <w:color w:val="auto"/>
          <w:lang w:val="pt-PT"/>
        </w:rPr>
        <w:t>9</w:t>
      </w:r>
      <w:r w:rsidR="007A74C8" w:rsidRPr="004675AB">
        <w:rPr>
          <w:rFonts w:asciiTheme="minorHAnsi" w:hAnsiTheme="minorHAnsi" w:cstheme="minorHAnsi"/>
          <w:color w:val="auto"/>
          <w:lang w:val="pt-PT"/>
        </w:rPr>
        <w:t>º</w:t>
      </w:r>
    </w:p>
    <w:p w:rsidR="007A74C8" w:rsidRPr="004675AB" w:rsidRDefault="007A74C8" w:rsidP="004675AB">
      <w:pPr>
        <w:spacing w:line="0" w:lineRule="atLeast"/>
        <w:jc w:val="both"/>
        <w:rPr>
          <w:rFonts w:asciiTheme="minorHAnsi" w:hAnsiTheme="minorHAnsi" w:cstheme="minorHAnsi"/>
          <w:b/>
          <w:bCs/>
          <w:lang w:eastAsia="pt-PT"/>
        </w:rPr>
      </w:pPr>
      <w:r w:rsidRPr="004675AB">
        <w:rPr>
          <w:rFonts w:asciiTheme="minorHAnsi" w:hAnsiTheme="minorHAnsi" w:cstheme="minorHAnsi"/>
          <w:b/>
          <w:shd w:val="clear" w:color="auto" w:fill="FFFFFF"/>
          <w:lang w:eastAsia="pt-PT"/>
        </w:rPr>
        <w:t>(Motim, Revolta,</w:t>
      </w:r>
      <w:r w:rsidRPr="004675AB">
        <w:rPr>
          <w:rFonts w:asciiTheme="minorHAnsi" w:hAnsiTheme="minorHAnsi" w:cstheme="minorHAnsi"/>
          <w:b/>
          <w:bCs/>
          <w:lang w:eastAsia="pt-PT"/>
        </w:rPr>
        <w:t xml:space="preserve"> Conspiração, Organização de grupo para a pratica de violência e</w:t>
      </w:r>
      <w:proofErr w:type="gramStart"/>
      <w:r w:rsidRPr="004675AB">
        <w:rPr>
          <w:rFonts w:asciiTheme="minorHAnsi" w:hAnsiTheme="minorHAnsi" w:cstheme="minorHAnsi"/>
          <w:b/>
          <w:bCs/>
          <w:lang w:eastAsia="pt-PT"/>
        </w:rPr>
        <w:t xml:space="preserve"> </w:t>
      </w:r>
      <w:r w:rsidRPr="004675AB">
        <w:rPr>
          <w:rFonts w:asciiTheme="minorHAnsi" w:hAnsiTheme="minorHAnsi" w:cstheme="minorHAnsi"/>
          <w:b/>
          <w:shd w:val="clear" w:color="auto" w:fill="FFFFFF"/>
          <w:lang w:eastAsia="pt-PT"/>
        </w:rPr>
        <w:t xml:space="preserve"> </w:t>
      </w:r>
      <w:proofErr w:type="gramEnd"/>
      <w:r w:rsidRPr="004675AB">
        <w:rPr>
          <w:rFonts w:asciiTheme="minorHAnsi" w:hAnsiTheme="minorHAnsi" w:cstheme="minorHAnsi"/>
          <w:b/>
          <w:shd w:val="clear" w:color="auto" w:fill="FFFFFF"/>
          <w:lang w:eastAsia="pt-PT"/>
        </w:rPr>
        <w:t>Omissão de lealdade militar)</w:t>
      </w:r>
    </w:p>
    <w:p w:rsidR="007A74C8" w:rsidRPr="006F2A45"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Aquele que praticar em tempo de guerra qualquer dos crimes previstos </w:t>
      </w:r>
      <w:r w:rsidRPr="006F2A45">
        <w:rPr>
          <w:rFonts w:asciiTheme="minorHAnsi" w:hAnsiTheme="minorHAnsi" w:cstheme="minorHAnsi"/>
          <w:color w:val="auto"/>
        </w:rPr>
        <w:t xml:space="preserve">nos </w:t>
      </w:r>
      <w:r w:rsidR="006A7958" w:rsidRPr="006F2A45">
        <w:rPr>
          <w:rFonts w:asciiTheme="minorHAnsi" w:hAnsiTheme="minorHAnsi" w:cstheme="minorHAnsi"/>
          <w:color w:val="auto"/>
        </w:rPr>
        <w:t>artigos 13</w:t>
      </w:r>
      <w:r w:rsidR="006F2A45" w:rsidRPr="006F2A45">
        <w:rPr>
          <w:rFonts w:asciiTheme="minorHAnsi" w:hAnsiTheme="minorHAnsi" w:cstheme="minorHAnsi"/>
          <w:color w:val="auto"/>
        </w:rPr>
        <w:t>9</w:t>
      </w:r>
      <w:r w:rsidR="006A7958" w:rsidRPr="006F2A45">
        <w:rPr>
          <w:rFonts w:asciiTheme="minorHAnsi" w:hAnsiTheme="minorHAnsi" w:cstheme="minorHAnsi"/>
          <w:color w:val="auto"/>
        </w:rPr>
        <w:t>º, 1</w:t>
      </w:r>
      <w:r w:rsidR="006F2A45" w:rsidRPr="006F2A45">
        <w:rPr>
          <w:rFonts w:asciiTheme="minorHAnsi" w:hAnsiTheme="minorHAnsi" w:cstheme="minorHAnsi"/>
          <w:color w:val="auto"/>
        </w:rPr>
        <w:t>40</w:t>
      </w:r>
      <w:r w:rsidR="006A7958" w:rsidRPr="006F2A45">
        <w:rPr>
          <w:rFonts w:asciiTheme="minorHAnsi" w:hAnsiTheme="minorHAnsi" w:cstheme="minorHAnsi"/>
          <w:color w:val="auto"/>
        </w:rPr>
        <w:t>º, 14</w:t>
      </w:r>
      <w:r w:rsidR="006F2A45" w:rsidRPr="006F2A45">
        <w:rPr>
          <w:rFonts w:asciiTheme="minorHAnsi" w:hAnsiTheme="minorHAnsi" w:cstheme="minorHAnsi"/>
          <w:color w:val="auto"/>
        </w:rPr>
        <w:t>1</w:t>
      </w:r>
      <w:r w:rsidR="006A7958" w:rsidRPr="006F2A45">
        <w:rPr>
          <w:rFonts w:asciiTheme="minorHAnsi" w:hAnsiTheme="minorHAnsi" w:cstheme="minorHAnsi"/>
          <w:color w:val="auto"/>
        </w:rPr>
        <w:t>º, 14</w:t>
      </w:r>
      <w:r w:rsidR="006F2A45" w:rsidRPr="006F2A45">
        <w:rPr>
          <w:rFonts w:asciiTheme="minorHAnsi" w:hAnsiTheme="minorHAnsi" w:cstheme="minorHAnsi"/>
          <w:color w:val="auto"/>
        </w:rPr>
        <w:t>2</w:t>
      </w:r>
      <w:r w:rsidR="006A7958" w:rsidRPr="006F2A45">
        <w:rPr>
          <w:rFonts w:asciiTheme="minorHAnsi" w:hAnsiTheme="minorHAnsi" w:cstheme="minorHAnsi"/>
          <w:color w:val="auto"/>
        </w:rPr>
        <w:t>º e 14</w:t>
      </w:r>
      <w:r w:rsidR="006F2A45" w:rsidRPr="006F2A45">
        <w:rPr>
          <w:rFonts w:asciiTheme="minorHAnsi" w:hAnsiTheme="minorHAnsi" w:cstheme="minorHAnsi"/>
          <w:color w:val="auto"/>
        </w:rPr>
        <w:t>3</w:t>
      </w:r>
      <w:r w:rsidRPr="006F2A45">
        <w:rPr>
          <w:rFonts w:asciiTheme="minorHAnsi" w:hAnsiTheme="minorHAnsi" w:cstheme="minorHAnsi"/>
          <w:color w:val="auto"/>
        </w:rPr>
        <w:t xml:space="preserve">º, </w:t>
      </w:r>
      <w:r w:rsidRPr="006F2A45">
        <w:rPr>
          <w:rFonts w:asciiTheme="minorHAnsi" w:hAnsiTheme="minorHAnsi" w:cstheme="minorHAnsi"/>
          <w:color w:val="auto"/>
          <w:lang w:eastAsia="pt-BR"/>
        </w:rPr>
        <w:t xml:space="preserve">é punido com a pena de 10 a 25 anos de prisão, agravada de um terço para </w:t>
      </w:r>
      <w:proofErr w:type="gramStart"/>
      <w:r w:rsidRPr="006F2A45">
        <w:rPr>
          <w:rFonts w:asciiTheme="minorHAnsi" w:hAnsiTheme="minorHAnsi" w:cstheme="minorHAnsi"/>
          <w:color w:val="auto"/>
          <w:lang w:eastAsia="pt-BR"/>
        </w:rPr>
        <w:t>os cabeças</w:t>
      </w:r>
      <w:proofErr w:type="gramEnd"/>
      <w:r w:rsidRPr="006F2A45">
        <w:rPr>
          <w:rFonts w:asciiTheme="minorHAnsi" w:hAnsiTheme="minorHAnsi" w:cstheme="minorHAnsi"/>
          <w:color w:val="auto"/>
          <w:lang w:eastAsia="pt-BR"/>
        </w:rPr>
        <w:t>.</w:t>
      </w:r>
    </w:p>
    <w:p w:rsidR="007A74C8" w:rsidRPr="006F2A45" w:rsidRDefault="007A74C8" w:rsidP="004675AB">
      <w:pPr>
        <w:spacing w:line="0" w:lineRule="atLeast"/>
        <w:jc w:val="both"/>
        <w:rPr>
          <w:rFonts w:asciiTheme="minorHAnsi" w:hAnsiTheme="minorHAnsi" w:cstheme="minorHAnsi"/>
          <w:b/>
          <w:bCs/>
          <w:lang w:eastAsia="pt-PT"/>
        </w:rPr>
      </w:pPr>
    </w:p>
    <w:p w:rsidR="007A74C8" w:rsidRPr="004675AB" w:rsidRDefault="007A74C8" w:rsidP="004675AB">
      <w:pPr>
        <w:pStyle w:val="Ttulo1"/>
        <w:numPr>
          <w:ilvl w:val="0"/>
          <w:numId w:val="0"/>
        </w:numPr>
        <w:spacing w:before="0" w:after="0" w:line="0" w:lineRule="atLeast"/>
        <w:jc w:val="both"/>
        <w:rPr>
          <w:rFonts w:asciiTheme="minorHAnsi" w:hAnsiTheme="minorHAnsi" w:cstheme="minorHAnsi"/>
          <w:sz w:val="24"/>
          <w:szCs w:val="24"/>
        </w:rPr>
      </w:pPr>
      <w:r w:rsidRPr="004675AB">
        <w:rPr>
          <w:rFonts w:asciiTheme="minorHAnsi" w:hAnsiTheme="minorHAnsi" w:cstheme="minorHAnsi"/>
          <w:sz w:val="24"/>
          <w:szCs w:val="24"/>
        </w:rPr>
        <w:t>Secção II</w:t>
      </w:r>
    </w:p>
    <w:p w:rsidR="007A74C8" w:rsidRPr="004675AB" w:rsidRDefault="00AF02DA" w:rsidP="004675AB">
      <w:pPr>
        <w:pStyle w:val="Ttulo2"/>
        <w:numPr>
          <w:ilvl w:val="0"/>
          <w:numId w:val="1"/>
        </w:numPr>
        <w:spacing w:line="0" w:lineRule="atLeast"/>
        <w:ind w:left="0" w:firstLine="0"/>
        <w:jc w:val="both"/>
        <w:rPr>
          <w:rFonts w:asciiTheme="minorHAnsi" w:hAnsiTheme="minorHAnsi" w:cstheme="minorHAnsi"/>
        </w:rPr>
      </w:pPr>
      <w:r>
        <w:rPr>
          <w:rFonts w:asciiTheme="minorHAnsi" w:hAnsiTheme="minorHAnsi" w:cstheme="minorHAnsi"/>
        </w:rPr>
        <w:t xml:space="preserve">Crime de </w:t>
      </w:r>
      <w:r w:rsidR="007A74C8" w:rsidRPr="004675AB">
        <w:rPr>
          <w:rFonts w:asciiTheme="minorHAnsi" w:hAnsiTheme="minorHAnsi" w:cstheme="minorHAnsi"/>
        </w:rPr>
        <w:t xml:space="preserve">Incitamento </w:t>
      </w:r>
    </w:p>
    <w:p w:rsidR="007A74C8" w:rsidRPr="004675AB" w:rsidRDefault="007A74C8" w:rsidP="004675AB">
      <w:pPr>
        <w:pStyle w:val="Corpodetexto"/>
        <w:spacing w:line="0" w:lineRule="atLeast"/>
        <w:rPr>
          <w:rFonts w:asciiTheme="minorHAnsi" w:hAnsiTheme="minorHAnsi" w:cstheme="minorHAnsi"/>
          <w:color w:val="auto"/>
        </w:rPr>
      </w:pPr>
    </w:p>
    <w:p w:rsidR="007A74C8" w:rsidRPr="004675AB" w:rsidRDefault="006A7958" w:rsidP="004675AB">
      <w:pPr>
        <w:pStyle w:val="Normal1"/>
        <w:numPr>
          <w:ilvl w:val="0"/>
          <w:numId w:val="1"/>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w:t>
      </w:r>
      <w:r w:rsidR="00073F5F">
        <w:rPr>
          <w:rFonts w:asciiTheme="minorHAnsi" w:hAnsiTheme="minorHAnsi" w:cstheme="minorHAnsi"/>
          <w:lang w:val="pt-PT"/>
        </w:rPr>
        <w:t>70</w:t>
      </w:r>
      <w:r w:rsidR="007A74C8" w:rsidRPr="004675AB">
        <w:rPr>
          <w:rFonts w:asciiTheme="minorHAnsi" w:hAnsiTheme="minorHAnsi" w:cstheme="minorHAnsi"/>
          <w:lang w:val="pt-PT"/>
        </w:rPr>
        <w:t>º</w:t>
      </w:r>
    </w:p>
    <w:p w:rsidR="007A74C8" w:rsidRPr="004675AB" w:rsidRDefault="007A74C8" w:rsidP="004675AB">
      <w:pPr>
        <w:spacing w:line="0" w:lineRule="atLeast"/>
        <w:jc w:val="both"/>
        <w:rPr>
          <w:rFonts w:asciiTheme="minorHAnsi" w:hAnsiTheme="minorHAnsi" w:cstheme="minorHAnsi"/>
          <w:b/>
          <w:shd w:val="clear" w:color="auto" w:fill="FFFFFF"/>
          <w:lang w:eastAsia="pt-PT"/>
        </w:rPr>
      </w:pPr>
      <w:r w:rsidRPr="004675AB">
        <w:rPr>
          <w:rFonts w:asciiTheme="minorHAnsi" w:hAnsiTheme="minorHAnsi" w:cstheme="minorHAnsi"/>
          <w:b/>
          <w:shd w:val="clear" w:color="auto" w:fill="FFFFFF"/>
          <w:lang w:eastAsia="pt-PT"/>
        </w:rPr>
        <w:t>(Incitamento)</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lastRenderedPageBreak/>
        <w:t xml:space="preserve">1. </w:t>
      </w:r>
      <w:r w:rsidRPr="004675AB">
        <w:rPr>
          <w:rFonts w:asciiTheme="minorHAnsi" w:hAnsiTheme="minorHAnsi" w:cstheme="minorHAnsi"/>
        </w:rPr>
        <w:t xml:space="preserve">Aquele que praticar em tempo de guerra o crime </w:t>
      </w:r>
      <w:r w:rsidRPr="00C50C0A">
        <w:rPr>
          <w:rFonts w:asciiTheme="minorHAnsi" w:hAnsiTheme="minorHAnsi" w:cstheme="minorHAnsi"/>
        </w:rPr>
        <w:t>previsto no art</w:t>
      </w:r>
      <w:r w:rsidR="006A7958" w:rsidRPr="00C50C0A">
        <w:rPr>
          <w:rFonts w:asciiTheme="minorHAnsi" w:hAnsiTheme="minorHAnsi" w:cstheme="minorHAnsi"/>
        </w:rPr>
        <w:t>igo 14</w:t>
      </w:r>
      <w:r w:rsidR="00C50C0A" w:rsidRPr="00C50C0A">
        <w:rPr>
          <w:rFonts w:asciiTheme="minorHAnsi" w:hAnsiTheme="minorHAnsi" w:cstheme="minorHAnsi"/>
        </w:rPr>
        <w:t>4</w:t>
      </w:r>
      <w:r w:rsidRPr="00C50C0A">
        <w:rPr>
          <w:rFonts w:asciiTheme="minorHAnsi" w:hAnsiTheme="minorHAnsi" w:cstheme="minorHAnsi"/>
        </w:rPr>
        <w:t>º</w:t>
      </w:r>
      <w:proofErr w:type="gramStart"/>
      <w:r w:rsidRPr="00C50C0A">
        <w:rPr>
          <w:rFonts w:asciiTheme="minorHAnsi" w:eastAsia="MS Mincho" w:hAnsiTheme="minorHAnsi" w:cstheme="minorHAnsi"/>
        </w:rPr>
        <w:t>, é</w:t>
      </w:r>
      <w:proofErr w:type="gramEnd"/>
      <w:r w:rsidRPr="00C50C0A">
        <w:rPr>
          <w:rFonts w:asciiTheme="minorHAnsi" w:eastAsia="MS Mincho" w:hAnsiTheme="minorHAnsi" w:cstheme="minorHAnsi"/>
        </w:rPr>
        <w:t xml:space="preserve"> </w:t>
      </w:r>
      <w:r w:rsidRPr="004675AB">
        <w:rPr>
          <w:rFonts w:asciiTheme="minorHAnsi" w:eastAsia="MS Mincho" w:hAnsiTheme="minorHAnsi" w:cstheme="minorHAnsi"/>
        </w:rPr>
        <w:t>punido com a pena de 5 a 10 anos de prisão.</w:t>
      </w:r>
    </w:p>
    <w:p w:rsidR="007A74C8" w:rsidRPr="004675AB" w:rsidRDefault="007A74C8" w:rsidP="004675AB">
      <w:pPr>
        <w:spacing w:line="0" w:lineRule="atLeast"/>
        <w:jc w:val="both"/>
        <w:rPr>
          <w:rFonts w:asciiTheme="minorHAnsi" w:eastAsia="MS Mincho" w:hAnsiTheme="minorHAnsi" w:cstheme="minorHAnsi"/>
        </w:rPr>
      </w:pPr>
      <w:r w:rsidRPr="004675AB">
        <w:rPr>
          <w:rFonts w:asciiTheme="minorHAnsi" w:eastAsia="MS Mincho" w:hAnsiTheme="minorHAnsi" w:cstheme="minorHAnsi"/>
        </w:rPr>
        <w:t>2. Se o mesmo facto for praticado durante operações militares ou em presença do inimigo, a pena é de 8 a 15 anos de prisão.</w:t>
      </w:r>
    </w:p>
    <w:p w:rsidR="006A7958" w:rsidRPr="004675AB" w:rsidRDefault="006A7958" w:rsidP="004675AB">
      <w:pPr>
        <w:pStyle w:val="Ttulo1"/>
        <w:numPr>
          <w:ilvl w:val="0"/>
          <w:numId w:val="0"/>
        </w:numPr>
        <w:spacing w:before="0" w:after="0" w:line="0" w:lineRule="atLeast"/>
        <w:jc w:val="both"/>
        <w:rPr>
          <w:rFonts w:asciiTheme="minorHAnsi" w:eastAsia="MS Mincho" w:hAnsiTheme="minorHAnsi" w:cstheme="minorHAnsi"/>
          <w:b w:val="0"/>
          <w:bCs w:val="0"/>
          <w:kern w:val="0"/>
          <w:sz w:val="24"/>
          <w:szCs w:val="24"/>
        </w:rPr>
      </w:pPr>
    </w:p>
    <w:p w:rsidR="007A74C8" w:rsidRPr="004675AB" w:rsidRDefault="007A74C8" w:rsidP="004675AB">
      <w:pPr>
        <w:pStyle w:val="Ttulo1"/>
        <w:numPr>
          <w:ilvl w:val="0"/>
          <w:numId w:val="0"/>
        </w:numPr>
        <w:spacing w:before="0" w:after="0" w:line="0" w:lineRule="atLeast"/>
        <w:jc w:val="both"/>
        <w:rPr>
          <w:rFonts w:asciiTheme="minorHAnsi" w:hAnsiTheme="minorHAnsi" w:cstheme="minorHAnsi"/>
          <w:sz w:val="24"/>
          <w:szCs w:val="24"/>
        </w:rPr>
      </w:pPr>
      <w:r w:rsidRPr="004675AB">
        <w:rPr>
          <w:rFonts w:asciiTheme="minorHAnsi" w:hAnsiTheme="minorHAnsi" w:cstheme="minorHAnsi"/>
          <w:sz w:val="24"/>
          <w:szCs w:val="24"/>
        </w:rPr>
        <w:t>CAPITULO III</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 xml:space="preserve">CRIMES CONTRA A INOBSERVÂNCIA DO DEVER MILITAR </w:t>
      </w:r>
    </w:p>
    <w:p w:rsidR="007A74C8" w:rsidRPr="004675AB" w:rsidRDefault="007A74C8" w:rsidP="004675AB">
      <w:pPr>
        <w:spacing w:line="0" w:lineRule="atLeast"/>
        <w:jc w:val="both"/>
        <w:rPr>
          <w:rFonts w:asciiTheme="minorHAnsi" w:hAnsiTheme="minorHAnsi" w:cstheme="minorHAnsi"/>
        </w:rPr>
      </w:pPr>
    </w:p>
    <w:p w:rsidR="007A74C8" w:rsidRPr="004675AB" w:rsidRDefault="006A7958" w:rsidP="004675AB">
      <w:pPr>
        <w:pStyle w:val="Ttulo5"/>
        <w:keepNext w:val="0"/>
        <w:spacing w:line="0" w:lineRule="atLeast"/>
        <w:ind w:left="0" w:firstLine="0"/>
        <w:jc w:val="both"/>
        <w:rPr>
          <w:rFonts w:asciiTheme="minorHAnsi" w:hAnsiTheme="minorHAnsi" w:cstheme="minorHAnsi"/>
          <w:bCs/>
          <w:sz w:val="24"/>
          <w:szCs w:val="24"/>
          <w:lang w:eastAsia="pt-PT"/>
        </w:rPr>
      </w:pPr>
      <w:r w:rsidRPr="004675AB">
        <w:rPr>
          <w:rFonts w:asciiTheme="minorHAnsi" w:hAnsiTheme="minorHAnsi" w:cstheme="minorHAnsi"/>
          <w:b w:val="0"/>
          <w:sz w:val="24"/>
          <w:szCs w:val="24"/>
          <w:u w:val="none"/>
          <w:lang w:eastAsia="en-US"/>
        </w:rPr>
        <w:t>Artigo 37</w:t>
      </w:r>
      <w:r w:rsidR="00073F5F">
        <w:rPr>
          <w:rFonts w:asciiTheme="minorHAnsi" w:hAnsiTheme="minorHAnsi" w:cstheme="minorHAnsi"/>
          <w:b w:val="0"/>
          <w:sz w:val="24"/>
          <w:szCs w:val="24"/>
          <w:u w:val="none"/>
          <w:lang w:eastAsia="en-US"/>
        </w:rPr>
        <w:t>1</w:t>
      </w:r>
      <w:r w:rsidR="007A74C8" w:rsidRPr="004675AB">
        <w:rPr>
          <w:rFonts w:asciiTheme="minorHAnsi" w:hAnsiTheme="minorHAnsi" w:cstheme="minorHAnsi"/>
          <w:b w:val="0"/>
          <w:sz w:val="24"/>
          <w:szCs w:val="24"/>
          <w:u w:val="none"/>
          <w:lang w:eastAsia="en-US"/>
        </w:rPr>
        <w:t>º</w:t>
      </w:r>
    </w:p>
    <w:p w:rsidR="007A74C8" w:rsidRPr="004675AB" w:rsidRDefault="007A74C8" w:rsidP="004675AB">
      <w:pPr>
        <w:spacing w:line="0" w:lineRule="atLeast"/>
        <w:jc w:val="both"/>
        <w:rPr>
          <w:rFonts w:asciiTheme="minorHAnsi" w:hAnsiTheme="minorHAnsi" w:cstheme="minorHAnsi"/>
        </w:rPr>
      </w:pPr>
      <w:r w:rsidRPr="004675AB">
        <w:rPr>
          <w:rFonts w:asciiTheme="minorHAnsi" w:hAnsiTheme="minorHAnsi" w:cstheme="minorHAnsi"/>
          <w:b/>
          <w:bCs/>
          <w:lang w:eastAsia="pt-PT"/>
        </w:rPr>
        <w:t>(Dormir em serviço)</w:t>
      </w:r>
    </w:p>
    <w:p w:rsidR="007A74C8" w:rsidRPr="004675AB" w:rsidRDefault="007A74C8" w:rsidP="004675AB">
      <w:pPr>
        <w:spacing w:line="0" w:lineRule="atLeast"/>
        <w:jc w:val="both"/>
        <w:rPr>
          <w:rFonts w:asciiTheme="minorHAnsi" w:hAnsiTheme="minorHAnsi" w:cstheme="minorHAnsi"/>
          <w:b/>
          <w:lang w:eastAsia="pt-PT"/>
        </w:rPr>
      </w:pPr>
      <w:r w:rsidRPr="004675AB">
        <w:rPr>
          <w:rFonts w:asciiTheme="minorHAnsi" w:hAnsiTheme="minorHAnsi" w:cstheme="minorHAnsi"/>
          <w:lang w:eastAsia="pt-PT"/>
        </w:rPr>
        <w:t xml:space="preserve">O militar que em tempo de guerra dormir, quando em serviço, como oficial de dia ou de ronda, ou em situação equivalente, ou, não sendo oficial, em serviço de sentinela, vigia, de plantão às máquinas, ao leme, ou em qualquer serviço de natureza semelhante, </w:t>
      </w:r>
      <w:r w:rsidRPr="004675AB">
        <w:rPr>
          <w:rFonts w:asciiTheme="minorHAnsi" w:eastAsia="MS Mincho" w:hAnsiTheme="minorHAnsi" w:cstheme="minorHAnsi"/>
        </w:rPr>
        <w:t xml:space="preserve">é punido com a pena de prisão de </w:t>
      </w:r>
      <w:r w:rsidRPr="004675AB">
        <w:rPr>
          <w:rFonts w:asciiTheme="minorHAnsi" w:hAnsiTheme="minorHAnsi" w:cstheme="minorHAnsi"/>
          <w:lang w:eastAsia="pt-PT"/>
        </w:rPr>
        <w:t xml:space="preserve">até </w:t>
      </w:r>
      <w:proofErr w:type="gramStart"/>
      <w:r w:rsidRPr="004675AB">
        <w:rPr>
          <w:rFonts w:asciiTheme="minorHAnsi" w:hAnsiTheme="minorHAnsi" w:cstheme="minorHAnsi"/>
          <w:lang w:eastAsia="pt-PT"/>
        </w:rPr>
        <w:t>2</w:t>
      </w:r>
      <w:proofErr w:type="gramEnd"/>
      <w:r w:rsidRPr="004675AB">
        <w:rPr>
          <w:rFonts w:asciiTheme="minorHAnsi" w:hAnsiTheme="minorHAnsi" w:cstheme="minorHAnsi"/>
          <w:lang w:eastAsia="pt-PT"/>
        </w:rPr>
        <w:t xml:space="preserve"> anos.</w:t>
      </w:r>
      <w:r w:rsidRPr="004675AB">
        <w:rPr>
          <w:rFonts w:asciiTheme="minorHAnsi" w:hAnsiTheme="minorHAnsi" w:cstheme="minorHAnsi"/>
          <w:b/>
          <w:lang w:eastAsia="pt-PT"/>
        </w:rPr>
        <w:t xml:space="preserve"> </w:t>
      </w:r>
    </w:p>
    <w:p w:rsidR="00807242" w:rsidRPr="00807242" w:rsidRDefault="00807242" w:rsidP="004675AB">
      <w:pPr>
        <w:pStyle w:val="Normal1"/>
        <w:numPr>
          <w:ilvl w:val="0"/>
          <w:numId w:val="1"/>
        </w:numPr>
        <w:spacing w:line="0" w:lineRule="atLeast"/>
        <w:ind w:left="0" w:firstLine="0"/>
        <w:jc w:val="both"/>
        <w:rPr>
          <w:rFonts w:asciiTheme="minorHAnsi" w:hAnsiTheme="minorHAnsi" w:cstheme="minorHAnsi"/>
          <w:b/>
          <w:bCs/>
          <w:color w:val="auto"/>
          <w:lang w:val="pt-PT"/>
        </w:rPr>
      </w:pPr>
    </w:p>
    <w:p w:rsidR="007A74C8" w:rsidRPr="004675AB" w:rsidRDefault="006A7958"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37</w:t>
      </w:r>
      <w:r w:rsidR="00073F5F">
        <w:rPr>
          <w:rFonts w:asciiTheme="minorHAnsi" w:hAnsiTheme="minorHAnsi" w:cstheme="minorHAnsi"/>
          <w:color w:val="auto"/>
          <w:lang w:val="pt-PT"/>
        </w:rPr>
        <w:t>2</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eastAsia="Tahoma" w:hAnsiTheme="minorHAnsi" w:cstheme="minorHAnsi"/>
          <w:b/>
          <w:color w:val="auto"/>
        </w:rPr>
        <w:t>(</w:t>
      </w:r>
      <w:r w:rsidRPr="004675AB">
        <w:rPr>
          <w:rFonts w:asciiTheme="minorHAnsi" w:hAnsiTheme="minorHAnsi" w:cstheme="minorHAnsi"/>
          <w:b/>
          <w:color w:val="auto"/>
        </w:rPr>
        <w:t xml:space="preserve">Rendição ou capitulação)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O comandante que em tempo de guerra se render, sem ter esgotado os recursos extremos de acção militar, ou, em caso de capitulação, não se conduzir de acordo com o dever militar, é punido com a pena de 20 a 25 anos de prisão.</w:t>
      </w:r>
    </w:p>
    <w:p w:rsidR="007A74C8" w:rsidRPr="004675AB" w:rsidRDefault="007A74C8" w:rsidP="004675AB">
      <w:pPr>
        <w:pStyle w:val="Corpodetexto"/>
        <w:spacing w:line="0" w:lineRule="atLeast"/>
        <w:rPr>
          <w:rFonts w:asciiTheme="minorHAnsi" w:hAnsiTheme="minorHAnsi" w:cstheme="minorHAnsi"/>
          <w:color w:val="FF0000"/>
        </w:rPr>
      </w:pPr>
    </w:p>
    <w:p w:rsidR="007A74C8" w:rsidRPr="004675AB" w:rsidRDefault="006A7958" w:rsidP="004675AB">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37</w:t>
      </w:r>
      <w:r w:rsidR="00073F5F">
        <w:rPr>
          <w:rFonts w:asciiTheme="minorHAnsi" w:hAnsiTheme="minorHAnsi" w:cstheme="minorHAnsi"/>
        </w:rPr>
        <w:t>3</w:t>
      </w:r>
      <w:r w:rsidR="007A74C8" w:rsidRPr="004675AB">
        <w:rPr>
          <w:rFonts w:asciiTheme="minorHAnsi" w:hAnsiTheme="minorHAnsi" w:cstheme="minorHAnsi"/>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(Omissão de vigilância)</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1. O comandante que em tempo de guerra se deixar surpreender pelo inimigo, por omissão do dever de vigilância, é punido com a pena de 1 a 3 anos de prisão, se o facto não constituir crime mais grave.</w:t>
      </w:r>
    </w:p>
    <w:p w:rsidR="007A74C8" w:rsidRPr="004675AB" w:rsidRDefault="007A74C8" w:rsidP="004675AB">
      <w:pPr>
        <w:pStyle w:val="Corpodetexto"/>
        <w:spacing w:line="0" w:lineRule="atLeast"/>
        <w:rPr>
          <w:rFonts w:asciiTheme="minorHAnsi" w:hAnsiTheme="minorHAnsi" w:cstheme="minorHAnsi"/>
          <w:b/>
          <w:bCs/>
          <w:color w:val="auto"/>
        </w:rPr>
      </w:pPr>
      <w:r w:rsidRPr="004675AB">
        <w:rPr>
          <w:rFonts w:asciiTheme="minorHAnsi" w:hAnsiTheme="minorHAnsi" w:cstheme="minorHAnsi"/>
          <w:color w:val="auto"/>
        </w:rPr>
        <w:t>2. Se o facto comprometer as operações militares, a pena é de 5 a 20 anos de prisão, se o facto não constituir crime mais grave.</w:t>
      </w:r>
    </w:p>
    <w:p w:rsidR="00073F5F" w:rsidRPr="00073F5F" w:rsidRDefault="00073F5F" w:rsidP="004675AB">
      <w:pPr>
        <w:pStyle w:val="Normal1"/>
        <w:numPr>
          <w:ilvl w:val="0"/>
          <w:numId w:val="1"/>
        </w:numPr>
        <w:spacing w:line="0" w:lineRule="atLeast"/>
        <w:ind w:left="0" w:firstLine="0"/>
        <w:jc w:val="both"/>
        <w:rPr>
          <w:rFonts w:asciiTheme="minorHAnsi" w:hAnsiTheme="minorHAnsi" w:cstheme="minorHAnsi"/>
          <w:b/>
          <w:bCs/>
          <w:color w:val="auto"/>
          <w:lang w:val="pt-PT"/>
        </w:rPr>
      </w:pPr>
    </w:p>
    <w:p w:rsidR="007A74C8" w:rsidRPr="004675AB" w:rsidRDefault="006A7958"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37</w:t>
      </w:r>
      <w:r w:rsidR="00073F5F">
        <w:rPr>
          <w:rFonts w:asciiTheme="minorHAnsi" w:hAnsiTheme="minorHAnsi" w:cstheme="minorHAnsi"/>
          <w:color w:val="auto"/>
          <w:lang w:val="pt-PT"/>
        </w:rPr>
        <w:t>4</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eastAsia="Tahoma" w:hAnsiTheme="minorHAnsi" w:cstheme="minorHAnsi"/>
          <w:b/>
          <w:bCs/>
          <w:color w:val="auto"/>
        </w:rPr>
        <w:t>(</w:t>
      </w:r>
      <w:r w:rsidRPr="004675AB">
        <w:rPr>
          <w:rFonts w:asciiTheme="minorHAnsi" w:hAnsiTheme="minorHAnsi" w:cstheme="minorHAnsi"/>
          <w:b/>
          <w:color w:val="auto"/>
        </w:rPr>
        <w:t>Descumprimento do dever militar)</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O militar que em tempo de guerra, durante</w:t>
      </w:r>
      <w:r w:rsidRPr="004675AB">
        <w:rPr>
          <w:rFonts w:asciiTheme="minorHAnsi" w:eastAsia="MS Mincho" w:hAnsiTheme="minorHAnsi" w:cstheme="minorHAnsi"/>
          <w:color w:val="auto"/>
        </w:rPr>
        <w:t xml:space="preserve"> operações militares ou presença do inimigo,</w:t>
      </w:r>
      <w:r w:rsidRPr="004675AB">
        <w:rPr>
          <w:rFonts w:asciiTheme="minorHAnsi" w:hAnsiTheme="minorHAnsi" w:cstheme="minorHAnsi"/>
          <w:color w:val="auto"/>
        </w:rPr>
        <w:t xml:space="preserve"> deixar de se comportar de acordo com o dever militar, é punido com a pena de prisão de até </w:t>
      </w:r>
      <w:proofErr w:type="gramStart"/>
      <w:r w:rsidRPr="004675AB">
        <w:rPr>
          <w:rFonts w:asciiTheme="minorHAnsi" w:hAnsiTheme="minorHAnsi" w:cstheme="minorHAnsi"/>
          <w:color w:val="auto"/>
        </w:rPr>
        <w:t>5</w:t>
      </w:r>
      <w:proofErr w:type="gramEnd"/>
      <w:r w:rsidRPr="004675AB">
        <w:rPr>
          <w:rFonts w:asciiTheme="minorHAnsi" w:hAnsiTheme="minorHAnsi" w:cstheme="minorHAnsi"/>
          <w:color w:val="auto"/>
        </w:rPr>
        <w:t xml:space="preserve"> anos, se o facto não constituir crime mais grave.</w:t>
      </w:r>
    </w:p>
    <w:p w:rsidR="007A74C8" w:rsidRPr="004675AB" w:rsidRDefault="007A74C8" w:rsidP="004675AB">
      <w:pPr>
        <w:pStyle w:val="Corpodetexto"/>
        <w:spacing w:line="0" w:lineRule="atLeast"/>
        <w:rPr>
          <w:rFonts w:asciiTheme="minorHAnsi" w:hAnsiTheme="minorHAnsi" w:cstheme="minorHAnsi"/>
          <w:color w:val="0000CC"/>
        </w:rPr>
      </w:pPr>
    </w:p>
    <w:p w:rsidR="007A74C8" w:rsidRPr="004675AB" w:rsidRDefault="006A7958"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37</w:t>
      </w:r>
      <w:r w:rsidR="00073F5F">
        <w:rPr>
          <w:rFonts w:asciiTheme="minorHAnsi" w:hAnsiTheme="minorHAnsi" w:cstheme="minorHAnsi"/>
          <w:color w:val="auto"/>
          <w:lang w:val="pt-PT"/>
        </w:rPr>
        <w:t>5</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eastAsia="Tahoma" w:hAnsiTheme="minorHAnsi" w:cstheme="minorHAnsi"/>
          <w:b/>
          <w:bCs/>
          <w:color w:val="auto"/>
        </w:rPr>
      </w:pPr>
      <w:r w:rsidRPr="004675AB">
        <w:rPr>
          <w:rFonts w:asciiTheme="minorHAnsi" w:eastAsia="Tahoma" w:hAnsiTheme="minorHAnsi" w:cstheme="minorHAnsi"/>
          <w:b/>
          <w:bCs/>
          <w:color w:val="auto"/>
        </w:rPr>
        <w:t>(Falta de cumprimento de ordem)</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1. O militar que em tempo de guerra por falta de cumprimento de ordem, der causa à acção militar do inimigo, é punido com a pena de 2 a 10 anos de prisão.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2. Se o facto expuser a perigo força, posição ou outros elementos de acção militar, a pena é de 20 a 25 anos de prisão.</w:t>
      </w:r>
    </w:p>
    <w:p w:rsidR="007A74C8" w:rsidRPr="004675AB" w:rsidRDefault="007A74C8" w:rsidP="004675AB">
      <w:pPr>
        <w:pStyle w:val="Normal1"/>
        <w:spacing w:line="0" w:lineRule="atLeast"/>
        <w:jc w:val="both"/>
        <w:rPr>
          <w:rFonts w:asciiTheme="minorHAnsi" w:hAnsiTheme="minorHAnsi" w:cstheme="minorHAnsi"/>
          <w:b/>
          <w:bCs/>
          <w:color w:val="0000CC"/>
          <w:kern w:val="0"/>
          <w:lang w:val="pt-PT" w:bidi="ar-SA"/>
        </w:rPr>
      </w:pPr>
    </w:p>
    <w:p w:rsidR="007A74C8" w:rsidRPr="004675AB" w:rsidRDefault="006A7958" w:rsidP="004675AB">
      <w:pPr>
        <w:pStyle w:val="Normal1"/>
        <w:spacing w:line="0" w:lineRule="atLeast"/>
        <w:jc w:val="both"/>
        <w:rPr>
          <w:rFonts w:asciiTheme="minorHAnsi" w:hAnsiTheme="minorHAnsi" w:cstheme="minorHAnsi"/>
          <w:color w:val="auto"/>
          <w:lang w:val="pt-PT"/>
        </w:rPr>
      </w:pPr>
      <w:r w:rsidRPr="004675AB">
        <w:rPr>
          <w:rFonts w:asciiTheme="minorHAnsi" w:hAnsiTheme="minorHAnsi" w:cstheme="minorHAnsi"/>
          <w:color w:val="auto"/>
          <w:lang w:val="pt-PT"/>
        </w:rPr>
        <w:t>Artigo 37</w:t>
      </w:r>
      <w:r w:rsidR="00073F5F">
        <w:rPr>
          <w:rFonts w:asciiTheme="minorHAnsi" w:hAnsiTheme="minorHAnsi" w:cstheme="minorHAnsi"/>
          <w:color w:val="auto"/>
          <w:lang w:val="pt-PT"/>
        </w:rPr>
        <w:t>6</w:t>
      </w:r>
      <w:r w:rsidR="007A74C8" w:rsidRPr="004675AB">
        <w:rPr>
          <w:rFonts w:asciiTheme="minorHAnsi" w:hAnsiTheme="minorHAnsi" w:cstheme="minorHAnsi"/>
          <w:color w:val="auto"/>
          <w:lang w:val="pt-PT"/>
        </w:rPr>
        <w:t>º</w:t>
      </w:r>
    </w:p>
    <w:p w:rsidR="007A74C8" w:rsidRPr="004675AB" w:rsidRDefault="007A74C8" w:rsidP="004675AB">
      <w:pPr>
        <w:pStyle w:val="Normal1"/>
        <w:spacing w:line="0" w:lineRule="atLeast"/>
        <w:jc w:val="both"/>
        <w:rPr>
          <w:rFonts w:asciiTheme="minorHAnsi" w:hAnsiTheme="minorHAnsi" w:cstheme="minorHAnsi"/>
          <w:b/>
          <w:bCs/>
          <w:color w:val="auto"/>
          <w:lang w:val="pt-PT"/>
        </w:rPr>
      </w:pPr>
      <w:r w:rsidRPr="004675AB">
        <w:rPr>
          <w:rFonts w:asciiTheme="minorHAnsi" w:eastAsia="Tahoma" w:hAnsiTheme="minorHAnsi" w:cstheme="minorHAnsi"/>
          <w:b/>
          <w:bCs/>
          <w:color w:val="auto"/>
        </w:rPr>
        <w:t>(Entrega ou abandono de</w:t>
      </w:r>
      <w:r w:rsidRPr="004675AB">
        <w:rPr>
          <w:rFonts w:asciiTheme="minorHAnsi" w:hAnsiTheme="minorHAnsi" w:cstheme="minorHAnsi"/>
          <w:b/>
          <w:color w:val="auto"/>
        </w:rPr>
        <w:t xml:space="preserve"> forças e meios militares</w:t>
      </w:r>
      <w:r w:rsidRPr="004675AB">
        <w:rPr>
          <w:rFonts w:asciiTheme="minorHAnsi" w:eastAsia="Tahoma" w:hAnsiTheme="minorHAnsi" w:cstheme="minorHAnsi"/>
          <w:b/>
          <w:bCs/>
          <w:color w:val="auto"/>
        </w:rPr>
        <w:t>)</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O militar que em tempo de guerra voluntariamente, sem ordem ou causa legítima, entregar ao </w:t>
      </w:r>
      <w:proofErr w:type="gramStart"/>
      <w:r w:rsidRPr="004675AB">
        <w:rPr>
          <w:rFonts w:asciiTheme="minorHAnsi" w:hAnsiTheme="minorHAnsi" w:cstheme="minorHAnsi"/>
          <w:color w:val="auto"/>
        </w:rPr>
        <w:t>inimigo forças</w:t>
      </w:r>
      <w:proofErr w:type="gramEnd"/>
      <w:r w:rsidRPr="004675AB">
        <w:rPr>
          <w:rFonts w:asciiTheme="minorHAnsi" w:hAnsiTheme="minorHAnsi" w:cstheme="minorHAnsi"/>
          <w:color w:val="auto"/>
        </w:rPr>
        <w:t xml:space="preserve"> militares sob seu comando ou que abandonar posição, fortificações, técnica ou </w:t>
      </w:r>
      <w:r w:rsidRPr="004675AB">
        <w:rPr>
          <w:rFonts w:asciiTheme="minorHAnsi" w:hAnsiTheme="minorHAnsi" w:cstheme="minorHAnsi"/>
          <w:color w:val="auto"/>
        </w:rPr>
        <w:lastRenderedPageBreak/>
        <w:t>meios militares tais como navio, aeronave, engenho de guerra, provisões, ou qualquer outro elemento de acção militar, é punido com a pena de 20 a 25 anos de prisão.</w:t>
      </w:r>
    </w:p>
    <w:p w:rsidR="007A74C8" w:rsidRPr="004675AB" w:rsidRDefault="007A74C8" w:rsidP="004675AB">
      <w:pPr>
        <w:pStyle w:val="Corpodetexto"/>
        <w:spacing w:line="0" w:lineRule="atLeast"/>
        <w:rPr>
          <w:rFonts w:asciiTheme="minorHAnsi" w:hAnsiTheme="minorHAnsi" w:cstheme="minorHAnsi"/>
          <w:b/>
          <w:bCs/>
          <w:color w:val="FF0000"/>
        </w:rPr>
      </w:pPr>
    </w:p>
    <w:p w:rsidR="007A74C8" w:rsidRPr="004675AB" w:rsidRDefault="006A7958"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37</w:t>
      </w:r>
      <w:r w:rsidR="00073F5F">
        <w:rPr>
          <w:rFonts w:asciiTheme="minorHAnsi" w:hAnsiTheme="minorHAnsi" w:cstheme="minorHAnsi"/>
          <w:color w:val="auto"/>
          <w:lang w:val="pt-PT"/>
        </w:rPr>
        <w:t>7</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eastAsia="Tahoma" w:hAnsiTheme="minorHAnsi" w:cstheme="minorHAnsi"/>
          <w:b/>
          <w:bCs/>
          <w:color w:val="auto"/>
        </w:rPr>
        <w:t>(</w:t>
      </w:r>
      <w:r w:rsidRPr="004675AB">
        <w:rPr>
          <w:rFonts w:asciiTheme="minorHAnsi" w:hAnsiTheme="minorHAnsi" w:cstheme="minorHAnsi"/>
          <w:b/>
          <w:color w:val="auto"/>
        </w:rPr>
        <w:t xml:space="preserve">Captura negligente)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O militar que em tempo de guerra der causa, por negligência, a captura de forças militares sob seu comando ou que abandonar posição, fortificações, técnica ou meios militares tais como navio, aeronave, engenho de guerra, provisões, ou qualquer outro elemento de acção militar, é punido com a pena de 10 a 25 anos de prisão.</w:t>
      </w:r>
    </w:p>
    <w:p w:rsidR="007A74C8" w:rsidRPr="004675AB" w:rsidRDefault="007A74C8" w:rsidP="004675AB">
      <w:pPr>
        <w:pStyle w:val="Normal1"/>
        <w:spacing w:line="0" w:lineRule="atLeast"/>
        <w:jc w:val="both"/>
        <w:rPr>
          <w:rFonts w:asciiTheme="minorHAnsi" w:hAnsiTheme="minorHAnsi" w:cstheme="minorHAnsi"/>
          <w:color w:val="FF0000"/>
          <w:kern w:val="0"/>
          <w:lang w:val="pt-PT" w:bidi="ar-SA"/>
        </w:rPr>
      </w:pPr>
    </w:p>
    <w:p w:rsidR="007A74C8" w:rsidRPr="004675AB" w:rsidRDefault="00350B85" w:rsidP="004675AB">
      <w:pPr>
        <w:pStyle w:val="Normal1"/>
        <w:spacing w:line="0" w:lineRule="atLeast"/>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37</w:t>
      </w:r>
      <w:r w:rsidR="00073F5F">
        <w:rPr>
          <w:rFonts w:asciiTheme="minorHAnsi" w:hAnsiTheme="minorHAnsi" w:cstheme="minorHAnsi"/>
          <w:color w:val="auto"/>
          <w:lang w:val="pt-PT"/>
        </w:rPr>
        <w:t>8</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eastAsia="Tahoma" w:hAnsiTheme="minorHAnsi" w:cstheme="minorHAnsi"/>
          <w:b/>
          <w:bCs/>
          <w:color w:val="auto"/>
        </w:rPr>
        <w:t>(</w:t>
      </w:r>
      <w:r w:rsidRPr="004675AB">
        <w:rPr>
          <w:rFonts w:asciiTheme="minorHAnsi" w:hAnsiTheme="minorHAnsi" w:cstheme="minorHAnsi"/>
          <w:b/>
          <w:color w:val="auto"/>
        </w:rPr>
        <w:t xml:space="preserve">Separação reprovável)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O comandante que em caso de capitulação, separar a sorte própria da dos oficiais e praças, é punido com a pena de 20 a 25 anos de prisão. </w:t>
      </w:r>
    </w:p>
    <w:p w:rsidR="007A74C8" w:rsidRPr="004675AB" w:rsidRDefault="007A74C8" w:rsidP="004675AB">
      <w:pPr>
        <w:pStyle w:val="Corpodetexto"/>
        <w:spacing w:line="0" w:lineRule="atLeast"/>
        <w:rPr>
          <w:rFonts w:asciiTheme="minorHAnsi" w:hAnsiTheme="minorHAnsi" w:cstheme="minorHAnsi"/>
          <w:color w:val="0000CC"/>
        </w:rPr>
      </w:pPr>
    </w:p>
    <w:p w:rsidR="007A74C8" w:rsidRPr="004675AB" w:rsidRDefault="006A7958" w:rsidP="004675AB">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 37</w:t>
      </w:r>
      <w:r w:rsidR="00073F5F">
        <w:rPr>
          <w:rFonts w:asciiTheme="minorHAnsi" w:hAnsiTheme="minorHAnsi" w:cstheme="minorHAnsi"/>
        </w:rPr>
        <w:t>9</w:t>
      </w:r>
      <w:r w:rsidR="007A74C8" w:rsidRPr="004675AB">
        <w:rPr>
          <w:rFonts w:asciiTheme="minorHAnsi" w:hAnsiTheme="minorHAnsi" w:cstheme="minorHAnsi"/>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eastAsia="Tahoma" w:hAnsiTheme="minorHAnsi" w:cstheme="minorHAnsi"/>
          <w:b/>
          <w:bCs/>
          <w:color w:val="auto"/>
        </w:rPr>
        <w:t>(</w:t>
      </w:r>
      <w:r w:rsidRPr="004675AB">
        <w:rPr>
          <w:rFonts w:asciiTheme="minorHAnsi" w:hAnsiTheme="minorHAnsi" w:cstheme="minorHAnsi"/>
          <w:b/>
          <w:color w:val="auto"/>
        </w:rPr>
        <w:t xml:space="preserve">Abandono de coluna ou escolta) </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color w:val="auto"/>
        </w:rPr>
        <w:t xml:space="preserve">1. O militar que em tempo de guerra abandonar coluna ou escolta, é punido com a pena de 2 a 8 anos de prisão.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2. A mesma pena é agravada de um terço se o infractor for o chefe.</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3. Se do abandono resultar a perda total ou parcial da coluna ou escolta militar, ou de material de guerra, a pena é de 20 a 25 anos de prisão.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4. Se o abandono da coluna ou da escolta ocorrer por negligência, a pena é de prisão até </w:t>
      </w:r>
      <w:proofErr w:type="gramStart"/>
      <w:r w:rsidRPr="004675AB">
        <w:rPr>
          <w:rFonts w:asciiTheme="minorHAnsi" w:hAnsiTheme="minorHAnsi" w:cstheme="minorHAnsi"/>
          <w:color w:val="auto"/>
        </w:rPr>
        <w:t>5</w:t>
      </w:r>
      <w:proofErr w:type="gramEnd"/>
      <w:r w:rsidRPr="004675AB">
        <w:rPr>
          <w:rFonts w:asciiTheme="minorHAnsi" w:hAnsiTheme="minorHAnsi" w:cstheme="minorHAnsi"/>
          <w:color w:val="auto"/>
        </w:rPr>
        <w:t xml:space="preserve"> anos.</w:t>
      </w:r>
    </w:p>
    <w:p w:rsidR="007A74C8" w:rsidRPr="004675AB" w:rsidRDefault="007A74C8" w:rsidP="004675AB">
      <w:pPr>
        <w:pStyle w:val="Corpodetexto"/>
        <w:spacing w:line="0" w:lineRule="atLeast"/>
        <w:rPr>
          <w:rFonts w:asciiTheme="minorHAnsi" w:hAnsiTheme="minorHAnsi" w:cstheme="minorHAnsi"/>
          <w:color w:val="0000CC"/>
        </w:rPr>
      </w:pPr>
    </w:p>
    <w:p w:rsidR="007A74C8" w:rsidRPr="004675AB" w:rsidRDefault="006A7958" w:rsidP="004675AB">
      <w:pPr>
        <w:pStyle w:val="Corpodetexto"/>
        <w:spacing w:line="0" w:lineRule="atLeast"/>
        <w:rPr>
          <w:rFonts w:asciiTheme="minorHAnsi" w:eastAsia="Tahoma" w:hAnsiTheme="minorHAnsi" w:cstheme="minorHAnsi"/>
          <w:bCs/>
          <w:color w:val="auto"/>
        </w:rPr>
      </w:pPr>
      <w:r w:rsidRPr="004675AB">
        <w:rPr>
          <w:rFonts w:asciiTheme="minorHAnsi" w:eastAsia="Tahoma" w:hAnsiTheme="minorHAnsi" w:cstheme="minorHAnsi"/>
          <w:bCs/>
          <w:color w:val="auto"/>
        </w:rPr>
        <w:t>Artigo 3</w:t>
      </w:r>
      <w:r w:rsidR="00073F5F">
        <w:rPr>
          <w:rFonts w:asciiTheme="minorHAnsi" w:eastAsia="Tahoma" w:hAnsiTheme="minorHAnsi" w:cstheme="minorHAnsi"/>
          <w:bCs/>
          <w:color w:val="auto"/>
        </w:rPr>
        <w:t>80</w:t>
      </w:r>
      <w:r w:rsidR="007A74C8" w:rsidRPr="004675AB">
        <w:rPr>
          <w:rFonts w:asciiTheme="minorHAnsi" w:eastAsia="Tahoma" w:hAnsiTheme="minorHAnsi" w:cstheme="minorHAnsi"/>
          <w:bCs/>
          <w:color w:val="auto"/>
        </w:rPr>
        <w:t>º</w:t>
      </w:r>
      <w:proofErr w:type="gramStart"/>
      <w:r w:rsidR="007A74C8" w:rsidRPr="004675AB">
        <w:rPr>
          <w:rFonts w:asciiTheme="minorHAnsi" w:eastAsia="Tahoma" w:hAnsiTheme="minorHAnsi" w:cstheme="minorHAnsi"/>
          <w:bCs/>
          <w:color w:val="auto"/>
        </w:rPr>
        <w:t xml:space="preserve">  </w:t>
      </w:r>
    </w:p>
    <w:p w:rsidR="007A74C8" w:rsidRPr="004675AB" w:rsidRDefault="007A74C8" w:rsidP="004675AB">
      <w:pPr>
        <w:pStyle w:val="Corpodetexto"/>
        <w:spacing w:line="0" w:lineRule="atLeast"/>
        <w:rPr>
          <w:rFonts w:asciiTheme="minorHAnsi" w:hAnsiTheme="minorHAnsi" w:cstheme="minorHAnsi"/>
          <w:b/>
          <w:color w:val="auto"/>
        </w:rPr>
      </w:pPr>
      <w:proofErr w:type="gramEnd"/>
      <w:r w:rsidRPr="004675AB">
        <w:rPr>
          <w:rFonts w:asciiTheme="minorHAnsi" w:eastAsia="Tahoma" w:hAnsiTheme="minorHAnsi" w:cstheme="minorHAnsi"/>
          <w:b/>
          <w:bCs/>
          <w:color w:val="auto"/>
        </w:rPr>
        <w:t>(</w:t>
      </w:r>
      <w:r w:rsidRPr="004675AB">
        <w:rPr>
          <w:rFonts w:asciiTheme="minorHAnsi" w:hAnsiTheme="minorHAnsi" w:cstheme="minorHAnsi"/>
          <w:b/>
          <w:color w:val="auto"/>
        </w:rPr>
        <w:t>Separação de comando)</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color w:val="auto"/>
        </w:rPr>
        <w:t xml:space="preserve">1. O oficial que em tempo de guerra, permanecer separado do comando superior, é punido com pena de prisão até </w:t>
      </w:r>
      <w:proofErr w:type="gramStart"/>
      <w:r w:rsidRPr="004675AB">
        <w:rPr>
          <w:rFonts w:asciiTheme="minorHAnsi" w:hAnsiTheme="minorHAnsi" w:cstheme="minorHAnsi"/>
          <w:color w:val="auto"/>
        </w:rPr>
        <w:t>5</w:t>
      </w:r>
      <w:proofErr w:type="gramEnd"/>
      <w:r w:rsidRPr="004675AB">
        <w:rPr>
          <w:rFonts w:asciiTheme="minorHAnsi" w:hAnsiTheme="minorHAnsi" w:cstheme="minorHAnsi"/>
          <w:color w:val="auto"/>
        </w:rPr>
        <w:t xml:space="preserve"> anos, se o facto não constituir crime mais grave. </w:t>
      </w:r>
    </w:p>
    <w:p w:rsidR="007A74C8"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2. Se a conduta for negligente, é punido com pena de prisão até </w:t>
      </w:r>
      <w:proofErr w:type="gramStart"/>
      <w:r w:rsidRPr="004675AB">
        <w:rPr>
          <w:rFonts w:asciiTheme="minorHAnsi" w:hAnsiTheme="minorHAnsi" w:cstheme="minorHAnsi"/>
          <w:color w:val="auto"/>
        </w:rPr>
        <w:t>3</w:t>
      </w:r>
      <w:proofErr w:type="gramEnd"/>
      <w:r w:rsidRPr="004675AB">
        <w:rPr>
          <w:rFonts w:asciiTheme="minorHAnsi" w:hAnsiTheme="minorHAnsi" w:cstheme="minorHAnsi"/>
          <w:color w:val="auto"/>
        </w:rPr>
        <w:t xml:space="preserve"> anos. </w:t>
      </w:r>
    </w:p>
    <w:p w:rsidR="008F7720" w:rsidRPr="004675AB" w:rsidRDefault="008F7720" w:rsidP="004675AB">
      <w:pPr>
        <w:pStyle w:val="Corpodetexto"/>
        <w:spacing w:line="0" w:lineRule="atLeast"/>
        <w:rPr>
          <w:rFonts w:asciiTheme="minorHAnsi" w:hAnsiTheme="minorHAnsi" w:cstheme="minorHAnsi"/>
          <w:color w:val="auto"/>
        </w:rPr>
      </w:pPr>
    </w:p>
    <w:p w:rsidR="007A74C8" w:rsidRPr="004675AB" w:rsidRDefault="006A7958" w:rsidP="0023438B">
      <w:pPr>
        <w:pStyle w:val="Corpodetexto"/>
        <w:spacing w:line="0" w:lineRule="atLeast"/>
        <w:rPr>
          <w:rFonts w:asciiTheme="minorHAnsi" w:hAnsiTheme="minorHAnsi" w:cstheme="minorHAnsi"/>
          <w:b/>
          <w:bCs/>
          <w:color w:val="auto"/>
        </w:rPr>
      </w:pPr>
      <w:r w:rsidRPr="004675AB">
        <w:rPr>
          <w:rFonts w:asciiTheme="minorHAnsi" w:hAnsiTheme="minorHAnsi" w:cstheme="minorHAnsi"/>
          <w:color w:val="auto"/>
        </w:rPr>
        <w:t>Artigo 38</w:t>
      </w:r>
      <w:r w:rsidR="004A243C">
        <w:rPr>
          <w:rFonts w:asciiTheme="minorHAnsi" w:hAnsiTheme="minorHAnsi" w:cstheme="minorHAnsi"/>
          <w:color w:val="auto"/>
        </w:rPr>
        <w:t>1</w:t>
      </w:r>
      <w:r w:rsidR="007A74C8" w:rsidRPr="004675AB">
        <w:rPr>
          <w:rFonts w:asciiTheme="minorHAnsi" w:hAnsiTheme="minorHAnsi" w:cstheme="minorHAnsi"/>
          <w:color w:val="auto"/>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eastAsia="Tahoma" w:hAnsiTheme="minorHAnsi" w:cstheme="minorHAnsi"/>
          <w:b/>
          <w:bCs/>
          <w:color w:val="auto"/>
        </w:rPr>
        <w:t>(Entendimento com o inimigo</w:t>
      </w:r>
      <w:r w:rsidRPr="004675AB">
        <w:rPr>
          <w:rFonts w:asciiTheme="minorHAnsi" w:hAnsiTheme="minorHAnsi" w:cstheme="minorHAnsi"/>
          <w:b/>
          <w:color w:val="auto"/>
        </w:rPr>
        <w:t>)</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O militar que em tempo de guerra, sem autorização, concertar com outro militar ou emissário de país inimigo, ou servir, para esse fim, de intermediário, é punido com pena de prisão até </w:t>
      </w:r>
      <w:proofErr w:type="gramStart"/>
      <w:r w:rsidRPr="004675AB">
        <w:rPr>
          <w:rFonts w:asciiTheme="minorHAnsi" w:hAnsiTheme="minorHAnsi" w:cstheme="minorHAnsi"/>
          <w:color w:val="auto"/>
        </w:rPr>
        <w:t>5</w:t>
      </w:r>
      <w:proofErr w:type="gramEnd"/>
      <w:r w:rsidRPr="004675AB">
        <w:rPr>
          <w:rFonts w:asciiTheme="minorHAnsi" w:hAnsiTheme="minorHAnsi" w:cstheme="minorHAnsi"/>
          <w:color w:val="auto"/>
        </w:rPr>
        <w:t xml:space="preserve"> anos, se o facto não constituir crime mais grave. </w:t>
      </w:r>
    </w:p>
    <w:p w:rsidR="007A74C8" w:rsidRPr="004675AB" w:rsidRDefault="007A74C8" w:rsidP="004675AB">
      <w:pPr>
        <w:pStyle w:val="Corpodetexto"/>
        <w:spacing w:line="0" w:lineRule="atLeast"/>
        <w:rPr>
          <w:rFonts w:asciiTheme="minorHAnsi" w:hAnsiTheme="minorHAnsi" w:cstheme="minorHAnsi"/>
          <w:color w:val="0000CC"/>
        </w:rPr>
      </w:pPr>
    </w:p>
    <w:p w:rsidR="008F7720" w:rsidRDefault="008F7720" w:rsidP="004675AB">
      <w:pPr>
        <w:pStyle w:val="Ttulo1"/>
        <w:numPr>
          <w:ilvl w:val="0"/>
          <w:numId w:val="0"/>
        </w:numPr>
        <w:spacing w:before="0" w:after="0" w:line="0" w:lineRule="atLeast"/>
        <w:jc w:val="both"/>
        <w:rPr>
          <w:rFonts w:asciiTheme="minorHAnsi" w:hAnsiTheme="minorHAnsi" w:cstheme="minorHAnsi"/>
          <w:sz w:val="24"/>
          <w:szCs w:val="24"/>
        </w:rPr>
      </w:pPr>
    </w:p>
    <w:p w:rsidR="007A74C8" w:rsidRPr="004675AB" w:rsidRDefault="007A74C8" w:rsidP="004675AB">
      <w:pPr>
        <w:pStyle w:val="Ttulo1"/>
        <w:numPr>
          <w:ilvl w:val="0"/>
          <w:numId w:val="0"/>
        </w:numPr>
        <w:spacing w:before="0" w:after="0" w:line="0" w:lineRule="atLeast"/>
        <w:jc w:val="both"/>
        <w:rPr>
          <w:rFonts w:asciiTheme="minorHAnsi" w:hAnsiTheme="minorHAnsi" w:cstheme="minorHAnsi"/>
          <w:color w:val="0000CC"/>
          <w:sz w:val="24"/>
          <w:szCs w:val="24"/>
        </w:rPr>
      </w:pPr>
      <w:r w:rsidRPr="004675AB">
        <w:rPr>
          <w:rFonts w:asciiTheme="minorHAnsi" w:hAnsiTheme="minorHAnsi" w:cstheme="minorHAnsi"/>
          <w:sz w:val="24"/>
          <w:szCs w:val="24"/>
        </w:rPr>
        <w:t>CAPITULO IV</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CRIMES DE DANO</w:t>
      </w:r>
    </w:p>
    <w:p w:rsidR="00DB47FA" w:rsidRDefault="00DB47FA" w:rsidP="004675AB">
      <w:pPr>
        <w:pStyle w:val="Ttulo2"/>
        <w:numPr>
          <w:ilvl w:val="0"/>
          <w:numId w:val="1"/>
        </w:numPr>
        <w:spacing w:line="0" w:lineRule="atLeast"/>
        <w:ind w:left="0" w:firstLine="0"/>
        <w:jc w:val="both"/>
        <w:rPr>
          <w:rFonts w:asciiTheme="minorHAnsi" w:hAnsiTheme="minorHAnsi" w:cstheme="minorHAnsi"/>
          <w:b w:val="0"/>
        </w:rPr>
      </w:pPr>
    </w:p>
    <w:p w:rsidR="007A74C8" w:rsidRPr="004675AB" w:rsidRDefault="006A7958" w:rsidP="004675AB">
      <w:pPr>
        <w:pStyle w:val="Ttulo2"/>
        <w:numPr>
          <w:ilvl w:val="0"/>
          <w:numId w:val="1"/>
        </w:numPr>
        <w:spacing w:line="0" w:lineRule="atLeast"/>
        <w:ind w:left="0" w:firstLine="0"/>
        <w:jc w:val="both"/>
        <w:rPr>
          <w:rFonts w:asciiTheme="minorHAnsi" w:hAnsiTheme="minorHAnsi" w:cstheme="minorHAnsi"/>
          <w:b w:val="0"/>
        </w:rPr>
      </w:pPr>
      <w:r w:rsidRPr="004675AB">
        <w:rPr>
          <w:rFonts w:asciiTheme="minorHAnsi" w:hAnsiTheme="minorHAnsi" w:cstheme="minorHAnsi"/>
          <w:b w:val="0"/>
        </w:rPr>
        <w:t>Artigo 38</w:t>
      </w:r>
      <w:r w:rsidR="004A243C">
        <w:rPr>
          <w:rFonts w:asciiTheme="minorHAnsi" w:hAnsiTheme="minorHAnsi" w:cstheme="minorHAnsi"/>
          <w:b w:val="0"/>
        </w:rPr>
        <w:t>2</w:t>
      </w:r>
      <w:r w:rsidR="007A74C8" w:rsidRPr="004675AB">
        <w:rPr>
          <w:rFonts w:asciiTheme="minorHAnsi" w:hAnsiTheme="minorHAnsi" w:cstheme="minorHAnsi"/>
          <w:b w:val="0"/>
        </w:rPr>
        <w:t>º</w:t>
      </w:r>
    </w:p>
    <w:p w:rsidR="007A74C8" w:rsidRPr="004675AB" w:rsidRDefault="007A74C8" w:rsidP="004675AB">
      <w:pPr>
        <w:numPr>
          <w:ilvl w:val="0"/>
          <w:numId w:val="1"/>
        </w:numPr>
        <w:spacing w:line="0" w:lineRule="atLeast"/>
        <w:ind w:left="0" w:firstLine="0"/>
        <w:jc w:val="both"/>
        <w:rPr>
          <w:rFonts w:asciiTheme="minorHAnsi" w:hAnsiTheme="minorHAnsi" w:cstheme="minorHAnsi"/>
          <w:b/>
        </w:rPr>
      </w:pPr>
      <w:r w:rsidRPr="004675AB">
        <w:rPr>
          <w:rFonts w:asciiTheme="minorHAnsi" w:hAnsiTheme="minorHAnsi" w:cstheme="minorHAnsi"/>
          <w:b/>
        </w:rPr>
        <w:t>(Dano em livros e documentos)</w:t>
      </w:r>
    </w:p>
    <w:p w:rsidR="007A74C8" w:rsidRPr="004675AB" w:rsidRDefault="007A74C8" w:rsidP="004675AB">
      <w:pPr>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 xml:space="preserve">1. Aquele que em tempo de guerra e com o propósito de beneficiar o inimigo </w:t>
      </w:r>
      <w:proofErr w:type="gramStart"/>
      <w:r w:rsidRPr="004675AB">
        <w:rPr>
          <w:rFonts w:asciiTheme="minorHAnsi" w:hAnsiTheme="minorHAnsi" w:cstheme="minorHAnsi"/>
        </w:rPr>
        <w:t>queimar,</w:t>
      </w:r>
      <w:proofErr w:type="gramEnd"/>
      <w:r w:rsidRPr="004675AB">
        <w:rPr>
          <w:rFonts w:asciiTheme="minorHAnsi" w:hAnsiTheme="minorHAnsi" w:cstheme="minorHAnsi"/>
        </w:rPr>
        <w:t xml:space="preserve"> dilacerar, danificar ou por qualquer meio inutilizar livros, documentos originais, cópias ou minutas dos arquivos de qualquer unidade, navio, aeronave, estabelecimento ou órgão militar é punido com a pena de 5 a 15 anos de prisão.</w:t>
      </w:r>
    </w:p>
    <w:p w:rsidR="007A74C8" w:rsidRPr="004675AB" w:rsidRDefault="007A74C8" w:rsidP="004675AB">
      <w:pPr>
        <w:numPr>
          <w:ilvl w:val="0"/>
          <w:numId w:val="1"/>
        </w:numPr>
        <w:tabs>
          <w:tab w:val="left" w:pos="720"/>
        </w:tabs>
        <w:spacing w:line="0" w:lineRule="atLeast"/>
        <w:ind w:left="0" w:firstLine="0"/>
        <w:jc w:val="both"/>
        <w:rPr>
          <w:rFonts w:asciiTheme="minorHAnsi" w:hAnsiTheme="minorHAnsi" w:cstheme="minorHAnsi"/>
        </w:rPr>
      </w:pPr>
      <w:r w:rsidRPr="004675AB">
        <w:rPr>
          <w:rFonts w:asciiTheme="minorHAnsi" w:hAnsiTheme="minorHAnsi" w:cstheme="minorHAnsi"/>
        </w:rPr>
        <w:lastRenderedPageBreak/>
        <w:t xml:space="preserve">2. Se a conduta prevista no número anterior for negligente, a pena é de 3 a 8 anos de prisão. </w:t>
      </w:r>
    </w:p>
    <w:p w:rsidR="007A74C8" w:rsidRPr="004675AB" w:rsidRDefault="007A74C8" w:rsidP="004675AB">
      <w:pPr>
        <w:spacing w:line="0" w:lineRule="atLeast"/>
        <w:jc w:val="both"/>
        <w:rPr>
          <w:rFonts w:asciiTheme="minorHAnsi" w:hAnsiTheme="minorHAnsi" w:cstheme="minorHAnsi"/>
        </w:rPr>
      </w:pP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b w:val="0"/>
        </w:rPr>
      </w:pPr>
      <w:r w:rsidRPr="004675AB">
        <w:rPr>
          <w:rFonts w:asciiTheme="minorHAnsi" w:hAnsiTheme="minorHAnsi" w:cstheme="minorHAnsi"/>
          <w:b w:val="0"/>
        </w:rPr>
        <w:t>A</w:t>
      </w:r>
      <w:r w:rsidR="009C431D" w:rsidRPr="004675AB">
        <w:rPr>
          <w:rFonts w:asciiTheme="minorHAnsi" w:hAnsiTheme="minorHAnsi" w:cstheme="minorHAnsi"/>
          <w:b w:val="0"/>
        </w:rPr>
        <w:t>rtigo 38</w:t>
      </w:r>
      <w:r w:rsidR="004A243C">
        <w:rPr>
          <w:rFonts w:asciiTheme="minorHAnsi" w:hAnsiTheme="minorHAnsi" w:cstheme="minorHAnsi"/>
          <w:b w:val="0"/>
        </w:rPr>
        <w:t>3</w:t>
      </w:r>
      <w:r w:rsidRPr="004675AB">
        <w:rPr>
          <w:rFonts w:asciiTheme="minorHAnsi" w:hAnsiTheme="minorHAnsi" w:cstheme="minorHAnsi"/>
          <w:b w:val="0"/>
        </w:rPr>
        <w:t>º</w:t>
      </w:r>
    </w:p>
    <w:p w:rsidR="00824B6E"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(Dano especial)</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color w:val="auto"/>
        </w:rPr>
        <w:t xml:space="preserve">1. Aquele que em tempo de guerra praticar ou tentar praticar qualquer dos crimes definidos nos </w:t>
      </w:r>
      <w:r w:rsidR="009C431D" w:rsidRPr="00606318">
        <w:rPr>
          <w:rFonts w:asciiTheme="minorHAnsi" w:hAnsiTheme="minorHAnsi" w:cstheme="minorHAnsi"/>
          <w:color w:val="auto"/>
        </w:rPr>
        <w:t>artigos 321º, 322º, 323º, 324º, 32</w:t>
      </w:r>
      <w:r w:rsidR="008F7720" w:rsidRPr="00606318">
        <w:rPr>
          <w:rFonts w:asciiTheme="minorHAnsi" w:hAnsiTheme="minorHAnsi" w:cstheme="minorHAnsi"/>
          <w:color w:val="auto"/>
        </w:rPr>
        <w:t xml:space="preserve">5º, </w:t>
      </w:r>
      <w:r w:rsidR="009C431D" w:rsidRPr="00606318">
        <w:rPr>
          <w:rFonts w:asciiTheme="minorHAnsi" w:hAnsiTheme="minorHAnsi" w:cstheme="minorHAnsi"/>
          <w:color w:val="auto"/>
        </w:rPr>
        <w:t>326º</w:t>
      </w:r>
      <w:r w:rsidR="008F7720" w:rsidRPr="00606318">
        <w:rPr>
          <w:rFonts w:asciiTheme="minorHAnsi" w:hAnsiTheme="minorHAnsi" w:cstheme="minorHAnsi"/>
          <w:color w:val="auto"/>
        </w:rPr>
        <w:t xml:space="preserve"> e 327º</w:t>
      </w:r>
      <w:r w:rsidRPr="00606318">
        <w:rPr>
          <w:rFonts w:asciiTheme="minorHAnsi" w:hAnsiTheme="minorHAnsi" w:cstheme="minorHAnsi"/>
          <w:color w:val="auto"/>
        </w:rPr>
        <w:t xml:space="preserve"> em benefício do </w:t>
      </w:r>
      <w:r w:rsidRPr="00C46967">
        <w:rPr>
          <w:rFonts w:asciiTheme="minorHAnsi" w:hAnsiTheme="minorHAnsi" w:cstheme="minorHAnsi"/>
          <w:color w:val="auto"/>
        </w:rPr>
        <w:t xml:space="preserve">inimigo, </w:t>
      </w:r>
      <w:r w:rsidR="00C46967" w:rsidRPr="00C46967">
        <w:rPr>
          <w:rFonts w:asciiTheme="minorHAnsi" w:hAnsiTheme="minorHAnsi" w:cstheme="minorHAnsi"/>
          <w:color w:val="auto"/>
        </w:rPr>
        <w:t xml:space="preserve">e, o facto comprometer ou poder comprometer </w:t>
      </w:r>
      <w:r w:rsidRPr="00C46967">
        <w:rPr>
          <w:rFonts w:asciiTheme="minorHAnsi" w:hAnsiTheme="minorHAnsi" w:cstheme="minorHAnsi"/>
          <w:color w:val="auto"/>
        </w:rPr>
        <w:t>a preparação, a eficiência ou as operações militares</w:t>
      </w:r>
      <w:r w:rsidRPr="004675AB">
        <w:rPr>
          <w:rFonts w:asciiTheme="minorHAnsi" w:hAnsiTheme="minorHAnsi" w:cstheme="minorHAnsi"/>
          <w:color w:val="auto"/>
        </w:rPr>
        <w:t xml:space="preserve"> é punido com a pena de 20 a 25 anos de prisão.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2. Se a conduta for negligente a pena é de 5 a 10 anos de prisão.       </w:t>
      </w:r>
      <w:proofErr w:type="gramStart"/>
      <w:r w:rsidRPr="004675AB">
        <w:rPr>
          <w:rFonts w:asciiTheme="minorHAnsi" w:eastAsia="Tahoma" w:hAnsiTheme="minorHAnsi" w:cstheme="minorHAnsi"/>
          <w:color w:val="auto"/>
        </w:rPr>
        <w:t xml:space="preserve"> </w:t>
      </w:r>
    </w:p>
    <w:p w:rsidR="007A74C8" w:rsidRPr="004675AB" w:rsidRDefault="007A74C8" w:rsidP="004675AB">
      <w:pPr>
        <w:pStyle w:val="Corpodetexto"/>
        <w:spacing w:line="0" w:lineRule="atLeast"/>
        <w:rPr>
          <w:rFonts w:asciiTheme="minorHAnsi" w:hAnsiTheme="minorHAnsi" w:cstheme="minorHAnsi"/>
          <w:color w:val="auto"/>
        </w:rPr>
      </w:pPr>
      <w:proofErr w:type="gramEnd"/>
      <w:r w:rsidRPr="004675AB">
        <w:rPr>
          <w:rFonts w:asciiTheme="minorHAnsi" w:hAnsiTheme="minorHAnsi" w:cstheme="minorHAnsi"/>
          <w:color w:val="auto"/>
        </w:rPr>
        <w:t> </w:t>
      </w:r>
      <w:r w:rsidRPr="004675AB">
        <w:rPr>
          <w:rFonts w:asciiTheme="minorHAnsi" w:eastAsia="Tahoma" w:hAnsiTheme="minorHAnsi" w:cstheme="minorHAnsi"/>
          <w:color w:val="auto"/>
        </w:rPr>
        <w:t xml:space="preserve"> </w:t>
      </w:r>
    </w:p>
    <w:p w:rsidR="007A74C8" w:rsidRPr="004675AB" w:rsidRDefault="007A74C8" w:rsidP="004675AB">
      <w:pPr>
        <w:suppressAutoHyphens w:val="0"/>
        <w:spacing w:line="0" w:lineRule="atLeast"/>
        <w:jc w:val="both"/>
        <w:rPr>
          <w:rFonts w:asciiTheme="minorHAnsi" w:hAnsiTheme="minorHAnsi" w:cstheme="minorHAnsi"/>
          <w:kern w:val="1"/>
          <w:lang w:bidi="hi-IN"/>
        </w:rPr>
      </w:pPr>
      <w:r w:rsidRPr="004675AB">
        <w:rPr>
          <w:rFonts w:asciiTheme="minorHAnsi" w:hAnsiTheme="minorHAnsi" w:cstheme="minorHAnsi"/>
        </w:rPr>
        <w:t>Artigo</w:t>
      </w:r>
      <w:r w:rsidR="00824B6E" w:rsidRPr="004675AB">
        <w:rPr>
          <w:rFonts w:asciiTheme="minorHAnsi" w:hAnsiTheme="minorHAnsi" w:cstheme="minorHAnsi"/>
        </w:rPr>
        <w:t xml:space="preserve"> 38</w:t>
      </w:r>
      <w:r w:rsidR="004A243C">
        <w:rPr>
          <w:rFonts w:asciiTheme="minorHAnsi" w:hAnsiTheme="minorHAnsi" w:cstheme="minorHAnsi"/>
        </w:rPr>
        <w:t>4</w:t>
      </w:r>
      <w:r w:rsidRPr="004675AB">
        <w:rPr>
          <w:rFonts w:asciiTheme="minorHAnsi" w:hAnsiTheme="minorHAnsi" w:cstheme="minorHAnsi"/>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(Dano em bens de interesse militar)</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Aquele que em tempo de guerra danificar serviço de abastecimento de água, luz, estrada, meio de transporte, instalação telegráfica ou outro meio de comunicação, depósito de combustível, inflamáveis, matérias-primas necessárias à produção, depósito de víveres ou forragens, mina, fábrica, usina ou qualquer estabelecimento de produção de artigo necessário à defesa nacional ou ao bem-estar da população, assim como, rebanho, lavoura ou plantação, e o facto comprometer ou poder comprometer a preparação, a eficiência ou as operações militares, ou de qualquer forma atentar contra a segurança externa do país, é punido com a pena de 20 a 25 anos de prisão. </w:t>
      </w:r>
    </w:p>
    <w:p w:rsidR="007A74C8" w:rsidRPr="004675AB" w:rsidRDefault="007A74C8" w:rsidP="004675AB">
      <w:pPr>
        <w:pStyle w:val="Corpodetexto"/>
        <w:spacing w:line="0" w:lineRule="atLeast"/>
        <w:rPr>
          <w:rFonts w:asciiTheme="minorHAnsi" w:hAnsiTheme="minorHAnsi" w:cstheme="minorHAnsi"/>
          <w:color w:val="auto"/>
        </w:rPr>
      </w:pPr>
    </w:p>
    <w:p w:rsidR="007A74C8" w:rsidRPr="004675AB" w:rsidRDefault="00824B6E"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38</w:t>
      </w:r>
      <w:r w:rsidR="004A243C">
        <w:rPr>
          <w:rFonts w:asciiTheme="minorHAnsi" w:hAnsiTheme="minorHAnsi" w:cstheme="minorHAnsi"/>
          <w:color w:val="auto"/>
          <w:lang w:val="pt-PT"/>
        </w:rPr>
        <w:t>5</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b/>
          <w:color w:val="auto"/>
        </w:rPr>
        <w:t>(Envenenamento, adulteração ou epidemia</w:t>
      </w:r>
      <w:proofErr w:type="gramStart"/>
      <w:r w:rsidRPr="004675AB">
        <w:rPr>
          <w:rFonts w:asciiTheme="minorHAnsi" w:hAnsiTheme="minorHAnsi" w:cstheme="minorHAnsi"/>
          <w:b/>
          <w:color w:val="auto"/>
        </w:rPr>
        <w:t>)</w:t>
      </w:r>
      <w:proofErr w:type="gramEnd"/>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1. Aquele que em tempo de guerra envenenar ou adulterar água potável, víveres ou forragens, ou causar epidemia mediante a propagação de germes patogênicos e o facto </w:t>
      </w:r>
      <w:proofErr w:type="gramStart"/>
      <w:r w:rsidRPr="004675AB">
        <w:rPr>
          <w:rFonts w:asciiTheme="minorHAnsi" w:hAnsiTheme="minorHAnsi" w:cstheme="minorHAnsi"/>
          <w:color w:val="auto"/>
        </w:rPr>
        <w:t>comprometer</w:t>
      </w:r>
      <w:proofErr w:type="gramEnd"/>
      <w:r w:rsidRPr="004675AB">
        <w:rPr>
          <w:rFonts w:asciiTheme="minorHAnsi" w:hAnsiTheme="minorHAnsi" w:cstheme="minorHAnsi"/>
          <w:color w:val="auto"/>
        </w:rPr>
        <w:t xml:space="preserve"> ou poder comprometer a preparação, a eficiência ou as operações militares, ou de qualquer forma atentar contra a segurança externa do país é punido com a pena de 20 a 25 anos de prisão.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2. Se a conduta for negligente a pena é de 3 a 10 anos de prisão.       </w:t>
      </w:r>
      <w:proofErr w:type="gramStart"/>
      <w:r w:rsidRPr="004675AB">
        <w:rPr>
          <w:rFonts w:asciiTheme="minorHAnsi" w:eastAsia="Tahoma" w:hAnsiTheme="minorHAnsi" w:cstheme="minorHAnsi"/>
          <w:color w:val="auto"/>
        </w:rPr>
        <w:t xml:space="preserve"> </w:t>
      </w:r>
    </w:p>
    <w:p w:rsidR="007A74C8" w:rsidRPr="004675AB" w:rsidRDefault="007A74C8" w:rsidP="004675AB">
      <w:pPr>
        <w:pStyle w:val="Corpodetexto"/>
        <w:spacing w:line="0" w:lineRule="atLeast"/>
        <w:rPr>
          <w:rFonts w:asciiTheme="minorHAnsi" w:hAnsiTheme="minorHAnsi" w:cstheme="minorHAnsi"/>
          <w:color w:val="0000CC"/>
        </w:rPr>
      </w:pPr>
      <w:proofErr w:type="gramEnd"/>
    </w:p>
    <w:p w:rsidR="0023438B" w:rsidRDefault="0023438B" w:rsidP="003E0CE0">
      <w:pPr>
        <w:pStyle w:val="Ttulo1"/>
        <w:spacing w:before="0" w:after="0" w:line="0" w:lineRule="atLeast"/>
        <w:ind w:left="0" w:firstLine="0"/>
        <w:jc w:val="both"/>
        <w:rPr>
          <w:rFonts w:asciiTheme="minorHAnsi" w:hAnsiTheme="minorHAnsi" w:cstheme="minorHAnsi"/>
          <w:sz w:val="24"/>
          <w:szCs w:val="24"/>
        </w:rPr>
      </w:pPr>
    </w:p>
    <w:p w:rsidR="007A74C8" w:rsidRPr="003E0CE0" w:rsidRDefault="007A74C8" w:rsidP="003E0CE0">
      <w:pPr>
        <w:pStyle w:val="Ttulo1"/>
        <w:spacing w:before="0" w:after="0" w:line="0" w:lineRule="atLeast"/>
        <w:ind w:left="0" w:firstLine="0"/>
        <w:jc w:val="both"/>
        <w:rPr>
          <w:rFonts w:asciiTheme="minorHAnsi" w:hAnsiTheme="minorHAnsi" w:cstheme="minorHAnsi"/>
          <w:sz w:val="24"/>
          <w:szCs w:val="24"/>
        </w:rPr>
      </w:pPr>
      <w:r w:rsidRPr="003E0CE0">
        <w:rPr>
          <w:rFonts w:asciiTheme="minorHAnsi" w:hAnsiTheme="minorHAnsi" w:cstheme="minorHAnsi"/>
          <w:sz w:val="24"/>
          <w:szCs w:val="24"/>
        </w:rPr>
        <w:t>CAPÍTULO V</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CRIMES CONTRA A SEGURANÇA PÚBLICA OU COLECTIVA</w:t>
      </w:r>
    </w:p>
    <w:p w:rsidR="007A74C8" w:rsidRPr="004675AB" w:rsidRDefault="007A74C8" w:rsidP="004675AB">
      <w:pPr>
        <w:spacing w:line="0" w:lineRule="atLeast"/>
        <w:jc w:val="both"/>
        <w:rPr>
          <w:rFonts w:asciiTheme="minorHAnsi" w:hAnsiTheme="minorHAnsi" w:cstheme="minorHAnsi"/>
        </w:rPr>
      </w:pPr>
    </w:p>
    <w:p w:rsidR="007A74C8" w:rsidRPr="004675AB" w:rsidRDefault="00824B6E" w:rsidP="004675AB">
      <w:pPr>
        <w:pStyle w:val="Normal1"/>
        <w:numPr>
          <w:ilvl w:val="0"/>
          <w:numId w:val="1"/>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38</w:t>
      </w:r>
      <w:r w:rsidR="004A243C">
        <w:rPr>
          <w:rFonts w:asciiTheme="minorHAnsi" w:hAnsiTheme="minorHAnsi" w:cstheme="minorHAnsi"/>
          <w:lang w:val="pt-PT"/>
        </w:rPr>
        <w:t>6</w:t>
      </w:r>
      <w:r w:rsidR="007A74C8" w:rsidRPr="004675AB">
        <w:rPr>
          <w:rFonts w:asciiTheme="minorHAnsi" w:hAnsiTheme="minorHAnsi" w:cstheme="minorHAnsi"/>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(Crimes de perigo comum)</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Aquele que em tempo de guerra praticar voluntariamente ou tentar praticar qualquer dos crimes definidos nos </w:t>
      </w:r>
      <w:r w:rsidR="00C46967" w:rsidRPr="00BE2C48">
        <w:rPr>
          <w:rFonts w:asciiTheme="minorHAnsi" w:hAnsiTheme="minorHAnsi" w:cstheme="minorHAnsi"/>
          <w:color w:val="auto"/>
        </w:rPr>
        <w:t xml:space="preserve">artigos </w:t>
      </w:r>
      <w:r w:rsidR="00824B6E" w:rsidRPr="00BE2C48">
        <w:rPr>
          <w:rFonts w:asciiTheme="minorHAnsi" w:hAnsiTheme="minorHAnsi" w:cstheme="minorHAnsi"/>
          <w:color w:val="auto"/>
        </w:rPr>
        <w:t xml:space="preserve">273º, 274º, 275º, </w:t>
      </w:r>
      <w:r w:rsidR="00C46967" w:rsidRPr="00BE2C48">
        <w:rPr>
          <w:rFonts w:asciiTheme="minorHAnsi" w:hAnsiTheme="minorHAnsi" w:cstheme="minorHAnsi"/>
          <w:color w:val="auto"/>
        </w:rPr>
        <w:t xml:space="preserve">276º, 277º, </w:t>
      </w:r>
      <w:r w:rsidR="00824B6E" w:rsidRPr="00BE2C48">
        <w:rPr>
          <w:rFonts w:asciiTheme="minorHAnsi" w:hAnsiTheme="minorHAnsi" w:cstheme="minorHAnsi"/>
          <w:color w:val="auto"/>
        </w:rPr>
        <w:t>278º</w:t>
      </w:r>
      <w:r w:rsidR="00C46967" w:rsidRPr="00BE2C48">
        <w:rPr>
          <w:rFonts w:asciiTheme="minorHAnsi" w:hAnsiTheme="minorHAnsi" w:cstheme="minorHAnsi"/>
          <w:color w:val="auto"/>
        </w:rPr>
        <w:t xml:space="preserve">, 279º, </w:t>
      </w:r>
      <w:r w:rsidR="00824B6E" w:rsidRPr="00BE2C48">
        <w:rPr>
          <w:rFonts w:asciiTheme="minorHAnsi" w:hAnsiTheme="minorHAnsi" w:cstheme="minorHAnsi"/>
          <w:color w:val="auto"/>
        </w:rPr>
        <w:t>280</w:t>
      </w:r>
      <w:r w:rsidRPr="00BE2C48">
        <w:rPr>
          <w:rFonts w:asciiTheme="minorHAnsi" w:hAnsiTheme="minorHAnsi" w:cstheme="minorHAnsi"/>
          <w:color w:val="auto"/>
        </w:rPr>
        <w:t>º</w:t>
      </w:r>
      <w:r w:rsidR="00C46967" w:rsidRPr="00BE2C48">
        <w:rPr>
          <w:rFonts w:asciiTheme="minorHAnsi" w:hAnsiTheme="minorHAnsi" w:cstheme="minorHAnsi"/>
          <w:color w:val="auto"/>
        </w:rPr>
        <w:t xml:space="preserve"> e 281º</w:t>
      </w:r>
      <w:r w:rsidRPr="00BE2C48">
        <w:rPr>
          <w:rFonts w:asciiTheme="minorHAnsi" w:hAnsiTheme="minorHAnsi" w:cstheme="minorHAnsi"/>
          <w:color w:val="auto"/>
        </w:rPr>
        <w:t xml:space="preserve"> e</w:t>
      </w:r>
      <w:r w:rsidR="00C46967">
        <w:rPr>
          <w:rFonts w:asciiTheme="minorHAnsi" w:hAnsiTheme="minorHAnsi" w:cstheme="minorHAnsi"/>
          <w:color w:val="auto"/>
        </w:rPr>
        <w:t>,</w:t>
      </w:r>
      <w:r w:rsidRPr="004675AB">
        <w:rPr>
          <w:rFonts w:asciiTheme="minorHAnsi" w:hAnsiTheme="minorHAnsi" w:cstheme="minorHAnsi"/>
          <w:color w:val="auto"/>
        </w:rPr>
        <w:t xml:space="preserve"> se o facto comprometer ou </w:t>
      </w:r>
      <w:proofErr w:type="gramStart"/>
      <w:r w:rsidRPr="004675AB">
        <w:rPr>
          <w:rFonts w:asciiTheme="minorHAnsi" w:hAnsiTheme="minorHAnsi" w:cstheme="minorHAnsi"/>
          <w:color w:val="auto"/>
        </w:rPr>
        <w:t>poder</w:t>
      </w:r>
      <w:proofErr w:type="gramEnd"/>
      <w:r w:rsidRPr="004675AB">
        <w:rPr>
          <w:rFonts w:asciiTheme="minorHAnsi" w:hAnsiTheme="minorHAnsi" w:cstheme="minorHAnsi"/>
          <w:color w:val="auto"/>
        </w:rPr>
        <w:t xml:space="preserve"> comprometer a preparação, a eficiência das forças ou as operações militares, ou se o facto for praticado em zona de efectivas operações militares e dele resultar morte é punido com a pena de 20 a 25 anos de prisão</w:t>
      </w:r>
      <w:r w:rsidRPr="004675AB">
        <w:rPr>
          <w:rFonts w:asciiTheme="minorHAnsi" w:hAnsiTheme="minorHAnsi" w:cstheme="minorHAnsi"/>
          <w:color w:val="4F81BD" w:themeColor="accent1"/>
        </w:rPr>
        <w:t xml:space="preserve">. </w:t>
      </w:r>
    </w:p>
    <w:p w:rsidR="00736469" w:rsidRDefault="00736469" w:rsidP="00C80C79">
      <w:pPr>
        <w:rPr>
          <w:b/>
          <w:color w:val="FF0000"/>
        </w:rPr>
      </w:pPr>
    </w:p>
    <w:p w:rsidR="00C5378E" w:rsidRDefault="00C5378E" w:rsidP="00C80C79">
      <w:pPr>
        <w:rPr>
          <w:b/>
          <w:color w:val="FF0000"/>
        </w:rPr>
      </w:pPr>
    </w:p>
    <w:p w:rsidR="00C5378E" w:rsidRDefault="00C5378E" w:rsidP="00C80C79">
      <w:pPr>
        <w:rPr>
          <w:b/>
          <w:color w:val="FF0000"/>
        </w:rPr>
      </w:pPr>
    </w:p>
    <w:p w:rsidR="00C5378E" w:rsidRDefault="00C5378E" w:rsidP="00C80C79">
      <w:pPr>
        <w:rPr>
          <w:b/>
          <w:color w:val="FF0000"/>
        </w:rPr>
      </w:pPr>
    </w:p>
    <w:p w:rsidR="00C5378E" w:rsidRDefault="00C5378E" w:rsidP="00C80C79">
      <w:pPr>
        <w:rPr>
          <w:b/>
          <w:color w:val="FF0000"/>
        </w:rPr>
      </w:pPr>
    </w:p>
    <w:p w:rsidR="00C5378E" w:rsidRDefault="00C5378E" w:rsidP="00C80C79">
      <w:pPr>
        <w:rPr>
          <w:b/>
          <w:color w:val="FF0000"/>
        </w:rPr>
      </w:pPr>
    </w:p>
    <w:p w:rsidR="007A74C8" w:rsidRPr="004675AB" w:rsidRDefault="007A74C8" w:rsidP="004675AB">
      <w:pPr>
        <w:pStyle w:val="Ttulo1"/>
        <w:spacing w:before="0" w:after="0" w:line="0" w:lineRule="atLeast"/>
        <w:ind w:left="0" w:firstLine="0"/>
        <w:jc w:val="both"/>
        <w:rPr>
          <w:rFonts w:asciiTheme="minorHAnsi" w:hAnsiTheme="minorHAnsi" w:cstheme="minorHAnsi"/>
          <w:sz w:val="24"/>
          <w:szCs w:val="24"/>
        </w:rPr>
      </w:pPr>
      <w:proofErr w:type="gramStart"/>
      <w:r w:rsidRPr="004675AB">
        <w:rPr>
          <w:rFonts w:asciiTheme="minorHAnsi" w:hAnsiTheme="minorHAnsi" w:cstheme="minorHAnsi"/>
          <w:sz w:val="24"/>
          <w:szCs w:val="24"/>
        </w:rPr>
        <w:lastRenderedPageBreak/>
        <w:t>CAPÍTULO VI</w:t>
      </w:r>
      <w:proofErr w:type="gramEnd"/>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CRIMES DE INSUBORDINAÇÃO E DE VIOLÊNCIA</w:t>
      </w:r>
    </w:p>
    <w:p w:rsidR="007A74C8" w:rsidRPr="004675AB" w:rsidRDefault="007A74C8" w:rsidP="004675AB">
      <w:pPr>
        <w:pStyle w:val="Corpodetexto"/>
        <w:spacing w:line="0" w:lineRule="atLeast"/>
        <w:rPr>
          <w:rFonts w:asciiTheme="minorHAnsi" w:eastAsia="Tahoma" w:hAnsiTheme="minorHAnsi" w:cstheme="minorHAnsi"/>
          <w:color w:val="auto"/>
        </w:rPr>
      </w:pPr>
      <w:r w:rsidRPr="004675AB">
        <w:rPr>
          <w:rFonts w:asciiTheme="minorHAnsi" w:hAnsiTheme="minorHAnsi" w:cstheme="minorHAnsi"/>
          <w:color w:val="auto"/>
        </w:rPr>
        <w:t>       </w:t>
      </w:r>
      <w:r w:rsidRPr="004675AB">
        <w:rPr>
          <w:rFonts w:asciiTheme="minorHAnsi" w:eastAsia="Tahoma" w:hAnsiTheme="minorHAnsi" w:cstheme="minorHAnsi"/>
          <w:color w:val="auto"/>
        </w:rPr>
        <w:t xml:space="preserve"> </w:t>
      </w:r>
    </w:p>
    <w:p w:rsidR="007A74C8" w:rsidRPr="004675AB" w:rsidRDefault="00824B6E" w:rsidP="004675AB">
      <w:pPr>
        <w:pStyle w:val="Normal1"/>
        <w:numPr>
          <w:ilvl w:val="0"/>
          <w:numId w:val="1"/>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38</w:t>
      </w:r>
      <w:r w:rsidR="004A243C">
        <w:rPr>
          <w:rFonts w:asciiTheme="minorHAnsi" w:hAnsiTheme="minorHAnsi" w:cstheme="minorHAnsi"/>
          <w:lang w:val="pt-PT"/>
        </w:rPr>
        <w:t>7</w:t>
      </w:r>
      <w:r w:rsidR="007A74C8" w:rsidRPr="004675AB">
        <w:rPr>
          <w:rFonts w:asciiTheme="minorHAnsi" w:hAnsiTheme="minorHAnsi" w:cstheme="minorHAnsi"/>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(Recusa de obediência ou oposição)</w:t>
      </w:r>
    </w:p>
    <w:p w:rsidR="007A74C8" w:rsidRPr="004675AB" w:rsidRDefault="007A74C8" w:rsidP="004675AB">
      <w:pPr>
        <w:pStyle w:val="Corpodetexto"/>
        <w:spacing w:line="0" w:lineRule="atLeast"/>
        <w:rPr>
          <w:rFonts w:asciiTheme="minorHAnsi" w:hAnsiTheme="minorHAnsi" w:cstheme="minorHAnsi"/>
          <w:color w:val="4F81BD" w:themeColor="accent1"/>
        </w:rPr>
      </w:pPr>
      <w:r w:rsidRPr="004675AB">
        <w:rPr>
          <w:rFonts w:asciiTheme="minorHAnsi" w:hAnsiTheme="minorHAnsi" w:cstheme="minorHAnsi"/>
          <w:color w:val="auto"/>
        </w:rPr>
        <w:t>Aquele que em tempo de guerra praticar, em presença do inimigo,</w:t>
      </w:r>
      <w:r w:rsidRPr="004675AB">
        <w:rPr>
          <w:rFonts w:asciiTheme="minorHAnsi" w:hAnsiTheme="minorHAnsi" w:cstheme="minorHAnsi"/>
          <w:color w:val="FF0000"/>
        </w:rPr>
        <w:t xml:space="preserve"> </w:t>
      </w:r>
      <w:r w:rsidRPr="004675AB">
        <w:rPr>
          <w:rFonts w:asciiTheme="minorHAnsi" w:hAnsiTheme="minorHAnsi" w:cstheme="minorHAnsi"/>
          <w:color w:val="auto"/>
        </w:rPr>
        <w:t xml:space="preserve">qualquer dos crimes definidos nos </w:t>
      </w:r>
      <w:r w:rsidR="00CD20CF" w:rsidRPr="00CD20CF">
        <w:rPr>
          <w:rFonts w:asciiTheme="minorHAnsi" w:hAnsiTheme="minorHAnsi" w:cstheme="minorHAnsi"/>
          <w:color w:val="auto"/>
        </w:rPr>
        <w:t>artigos 161º, 162º e 163</w:t>
      </w:r>
      <w:r w:rsidRPr="00CD20CF">
        <w:rPr>
          <w:rFonts w:asciiTheme="minorHAnsi" w:hAnsiTheme="minorHAnsi" w:cstheme="minorHAnsi"/>
          <w:color w:val="auto"/>
        </w:rPr>
        <w:t xml:space="preserve">º é punido </w:t>
      </w:r>
      <w:r w:rsidRPr="004675AB">
        <w:rPr>
          <w:rFonts w:asciiTheme="minorHAnsi" w:hAnsiTheme="minorHAnsi" w:cstheme="minorHAnsi"/>
          <w:color w:val="auto"/>
        </w:rPr>
        <w:t>com a pena de 15 a 20 anos de prisão.</w:t>
      </w:r>
      <w:r w:rsidRPr="004675AB">
        <w:rPr>
          <w:rFonts w:asciiTheme="minorHAnsi" w:hAnsiTheme="minorHAnsi" w:cstheme="minorHAnsi"/>
          <w:color w:val="4F81BD" w:themeColor="accent1"/>
        </w:rPr>
        <w:t xml:space="preserve"> </w:t>
      </w:r>
    </w:p>
    <w:p w:rsidR="007A74C8" w:rsidRPr="004675AB" w:rsidRDefault="007A74C8" w:rsidP="004675AB">
      <w:pPr>
        <w:pStyle w:val="Corpodetexto"/>
        <w:spacing w:line="0" w:lineRule="atLeast"/>
        <w:rPr>
          <w:rFonts w:asciiTheme="minorHAnsi" w:hAnsiTheme="minorHAnsi" w:cstheme="minorHAnsi"/>
          <w:color w:val="auto"/>
        </w:rPr>
      </w:pPr>
    </w:p>
    <w:p w:rsidR="007A74C8" w:rsidRPr="004675AB" w:rsidRDefault="00824B6E" w:rsidP="004675AB">
      <w:pPr>
        <w:suppressAutoHyphens w:val="0"/>
        <w:spacing w:line="0" w:lineRule="atLeast"/>
        <w:jc w:val="both"/>
        <w:rPr>
          <w:rFonts w:asciiTheme="minorHAnsi" w:hAnsiTheme="minorHAnsi" w:cstheme="minorHAnsi"/>
          <w:color w:val="000000"/>
          <w:kern w:val="1"/>
          <w:lang w:bidi="hi-IN"/>
        </w:rPr>
      </w:pPr>
      <w:r w:rsidRPr="004675AB">
        <w:rPr>
          <w:rFonts w:asciiTheme="minorHAnsi" w:hAnsiTheme="minorHAnsi" w:cstheme="minorHAnsi"/>
        </w:rPr>
        <w:t>Artigo 38</w:t>
      </w:r>
      <w:r w:rsidR="004A243C">
        <w:rPr>
          <w:rFonts w:asciiTheme="minorHAnsi" w:hAnsiTheme="minorHAnsi" w:cstheme="minorHAnsi"/>
        </w:rPr>
        <w:t>8</w:t>
      </w:r>
      <w:r w:rsidR="007A74C8" w:rsidRPr="004675AB">
        <w:rPr>
          <w:rFonts w:asciiTheme="minorHAnsi" w:hAnsiTheme="minorHAnsi" w:cstheme="minorHAnsi"/>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(Coacção contra oficial general, almirante, comissário ou comandante</w:t>
      </w:r>
      <w:proofErr w:type="gramStart"/>
      <w:r w:rsidRPr="004675AB">
        <w:rPr>
          <w:rFonts w:asciiTheme="minorHAnsi" w:hAnsiTheme="minorHAnsi" w:cstheme="minorHAnsi"/>
          <w:b/>
          <w:color w:val="auto"/>
        </w:rPr>
        <w:t>)</w:t>
      </w:r>
      <w:proofErr w:type="gramEnd"/>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Aquele que em tempo de guerra exercer coacção contra oficial general, almirante, comissário ou comandante de unidade, mesmo não sendo seu superior, com o fim de impedir o cumprimento do dever militar é punido com a pena de 5 a 15 anos de prisão.</w:t>
      </w:r>
    </w:p>
    <w:p w:rsidR="007A74C8" w:rsidRPr="004675AB" w:rsidRDefault="007A74C8" w:rsidP="004675AB">
      <w:pPr>
        <w:pStyle w:val="Corpodetexto"/>
        <w:spacing w:line="0" w:lineRule="atLeast"/>
        <w:rPr>
          <w:rFonts w:asciiTheme="minorHAnsi" w:hAnsiTheme="minorHAnsi" w:cstheme="minorHAnsi"/>
          <w:color w:val="auto"/>
        </w:rPr>
      </w:pP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rPr>
        <w:t>CAPÍTULO VII</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CRIMES DE ABANDONO DE POSTO</w:t>
      </w:r>
    </w:p>
    <w:p w:rsidR="007A74C8" w:rsidRPr="004675AB" w:rsidRDefault="007A74C8" w:rsidP="004675AB">
      <w:pPr>
        <w:pStyle w:val="Ttulo5"/>
        <w:keepNext w:val="0"/>
        <w:spacing w:line="0" w:lineRule="atLeast"/>
        <w:ind w:left="0" w:firstLine="0"/>
        <w:jc w:val="both"/>
        <w:rPr>
          <w:rFonts w:asciiTheme="minorHAnsi" w:hAnsiTheme="minorHAnsi" w:cstheme="minorHAnsi"/>
          <w:sz w:val="24"/>
          <w:szCs w:val="24"/>
          <w:u w:val="none"/>
        </w:rPr>
      </w:pPr>
    </w:p>
    <w:p w:rsidR="007A74C8" w:rsidRPr="004675AB" w:rsidRDefault="00824B6E" w:rsidP="004675AB">
      <w:pPr>
        <w:pStyle w:val="Normal1"/>
        <w:numPr>
          <w:ilvl w:val="0"/>
          <w:numId w:val="1"/>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38</w:t>
      </w:r>
      <w:r w:rsidR="004A243C">
        <w:rPr>
          <w:rFonts w:asciiTheme="minorHAnsi" w:hAnsiTheme="minorHAnsi" w:cstheme="minorHAnsi"/>
          <w:lang w:val="pt-PT"/>
        </w:rPr>
        <w:t>9</w:t>
      </w:r>
      <w:r w:rsidR="007A74C8" w:rsidRPr="004675AB">
        <w:rPr>
          <w:rFonts w:asciiTheme="minorHAnsi" w:hAnsiTheme="minorHAnsi" w:cstheme="minorHAnsi"/>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(Abandono de posto</w:t>
      </w:r>
      <w:r w:rsidR="00855BA3">
        <w:rPr>
          <w:rFonts w:asciiTheme="minorHAnsi" w:hAnsiTheme="minorHAnsi" w:cstheme="minorHAnsi"/>
          <w:b/>
          <w:color w:val="auto"/>
        </w:rPr>
        <w:t xml:space="preserve"> de guarda ou lugar de serviço</w:t>
      </w:r>
      <w:r w:rsidRPr="004675AB">
        <w:rPr>
          <w:rFonts w:asciiTheme="minorHAnsi" w:hAnsiTheme="minorHAnsi" w:cstheme="minorHAnsi"/>
          <w:b/>
          <w:color w:val="auto"/>
        </w:rPr>
        <w:t>)</w:t>
      </w:r>
    </w:p>
    <w:p w:rsidR="007A74C8" w:rsidRPr="004675AB" w:rsidRDefault="00CD20CF" w:rsidP="004675AB">
      <w:pPr>
        <w:pStyle w:val="Corpodetexto"/>
        <w:spacing w:line="0" w:lineRule="atLeast"/>
        <w:rPr>
          <w:rFonts w:asciiTheme="minorHAnsi" w:hAnsiTheme="minorHAnsi" w:cstheme="minorHAnsi"/>
          <w:color w:val="auto"/>
        </w:rPr>
      </w:pPr>
      <w:r>
        <w:rPr>
          <w:rFonts w:asciiTheme="minorHAnsi" w:hAnsiTheme="minorHAnsi" w:cstheme="minorHAnsi"/>
          <w:color w:val="auto"/>
        </w:rPr>
        <w:t>O militar</w:t>
      </w:r>
      <w:r w:rsidR="007A74C8" w:rsidRPr="004675AB">
        <w:rPr>
          <w:rFonts w:asciiTheme="minorHAnsi" w:hAnsiTheme="minorHAnsi" w:cstheme="minorHAnsi"/>
          <w:color w:val="auto"/>
        </w:rPr>
        <w:t xml:space="preserve"> que em tempo de guerra praticar, em presença do inimigo, crime de abandono de posto</w:t>
      </w:r>
      <w:r w:rsidR="00EA3BDE">
        <w:rPr>
          <w:rFonts w:asciiTheme="minorHAnsi" w:hAnsiTheme="minorHAnsi" w:cstheme="minorHAnsi"/>
          <w:color w:val="auto"/>
        </w:rPr>
        <w:t xml:space="preserve"> de guarda ou lugar de serviço</w:t>
      </w:r>
      <w:r w:rsidR="007A74C8" w:rsidRPr="004675AB">
        <w:rPr>
          <w:rFonts w:asciiTheme="minorHAnsi" w:hAnsiTheme="minorHAnsi" w:cstheme="minorHAnsi"/>
          <w:color w:val="auto"/>
        </w:rPr>
        <w:t>, definido</w:t>
      </w:r>
      <w:r w:rsidR="007A74C8" w:rsidRPr="00450C5A">
        <w:rPr>
          <w:rFonts w:asciiTheme="minorHAnsi" w:hAnsiTheme="minorHAnsi" w:cstheme="minorHAnsi"/>
          <w:color w:val="auto"/>
        </w:rPr>
        <w:t xml:space="preserve"> </w:t>
      </w:r>
      <w:r w:rsidR="00C33A9E" w:rsidRPr="00E262BF">
        <w:rPr>
          <w:rFonts w:asciiTheme="minorHAnsi" w:hAnsiTheme="minorHAnsi" w:cstheme="minorHAnsi"/>
          <w:color w:val="auto"/>
        </w:rPr>
        <w:t>no</w:t>
      </w:r>
      <w:r w:rsidR="00D54A36" w:rsidRPr="00E262BF">
        <w:rPr>
          <w:rFonts w:asciiTheme="minorHAnsi" w:hAnsiTheme="minorHAnsi" w:cstheme="minorHAnsi"/>
          <w:color w:val="auto"/>
        </w:rPr>
        <w:t xml:space="preserve"> artigo 190</w:t>
      </w:r>
      <w:r w:rsidR="007A74C8" w:rsidRPr="00E262BF">
        <w:rPr>
          <w:rFonts w:asciiTheme="minorHAnsi" w:hAnsiTheme="minorHAnsi" w:cstheme="minorHAnsi"/>
          <w:color w:val="auto"/>
        </w:rPr>
        <w:t xml:space="preserve">º </w:t>
      </w:r>
      <w:r w:rsidR="007A74C8" w:rsidRPr="004675AB">
        <w:rPr>
          <w:rFonts w:asciiTheme="minorHAnsi" w:hAnsiTheme="minorHAnsi" w:cstheme="minorHAnsi"/>
          <w:color w:val="auto"/>
        </w:rPr>
        <w:t>é punido com a pena de 5 a 15 anos de prisão.</w:t>
      </w:r>
      <w:r w:rsidR="007A74C8" w:rsidRPr="004675AB">
        <w:rPr>
          <w:rFonts w:asciiTheme="minorHAnsi" w:hAnsiTheme="minorHAnsi" w:cstheme="minorHAnsi"/>
          <w:color w:val="4F81BD" w:themeColor="accent1"/>
        </w:rPr>
        <w:t xml:space="preserve"> </w:t>
      </w:r>
    </w:p>
    <w:p w:rsidR="007A74C8" w:rsidRPr="004675AB" w:rsidRDefault="007A74C8" w:rsidP="004675AB">
      <w:pPr>
        <w:pStyle w:val="Corpodetexto"/>
        <w:spacing w:line="0" w:lineRule="atLeast"/>
        <w:rPr>
          <w:rFonts w:asciiTheme="minorHAnsi" w:hAnsiTheme="minorHAnsi" w:cstheme="minorHAnsi"/>
          <w:color w:val="auto"/>
        </w:rPr>
      </w:pPr>
    </w:p>
    <w:p w:rsidR="007A74C8" w:rsidRPr="004675AB" w:rsidRDefault="007A74C8" w:rsidP="004675AB">
      <w:pPr>
        <w:pStyle w:val="Corpodetexto"/>
        <w:spacing w:line="0" w:lineRule="atLeast"/>
        <w:rPr>
          <w:rFonts w:asciiTheme="minorHAnsi" w:hAnsiTheme="minorHAnsi" w:cstheme="minorHAnsi"/>
          <w:b/>
          <w:color w:val="0000CC"/>
        </w:rPr>
      </w:pPr>
      <w:r w:rsidRPr="004675AB">
        <w:rPr>
          <w:rFonts w:asciiTheme="minorHAnsi" w:hAnsiTheme="minorHAnsi" w:cstheme="minorHAnsi"/>
          <w:b/>
        </w:rPr>
        <w:t>CAPÍTULO VIII</w:t>
      </w:r>
    </w:p>
    <w:p w:rsidR="007A74C8" w:rsidRPr="004675AB" w:rsidRDefault="007A74C8" w:rsidP="004675AB">
      <w:pPr>
        <w:pStyle w:val="Ttulo2"/>
        <w:numPr>
          <w:ilvl w:val="0"/>
          <w:numId w:val="0"/>
        </w:numPr>
        <w:spacing w:line="0" w:lineRule="atLeast"/>
        <w:jc w:val="both"/>
        <w:rPr>
          <w:rFonts w:asciiTheme="minorHAnsi" w:hAnsiTheme="minorHAnsi" w:cstheme="minorHAnsi"/>
        </w:rPr>
      </w:pPr>
      <w:r w:rsidRPr="004675AB">
        <w:rPr>
          <w:rFonts w:asciiTheme="minorHAnsi" w:hAnsiTheme="minorHAnsi" w:cstheme="minorHAnsi"/>
        </w:rPr>
        <w:t>CRIMES DE DESERÇÃO E DA FALTA DE APRESENTAÇÃO</w:t>
      </w:r>
    </w:p>
    <w:p w:rsidR="007A74C8" w:rsidRPr="004675AB" w:rsidRDefault="007A74C8" w:rsidP="004675AB">
      <w:pPr>
        <w:pStyle w:val="Ttulo5"/>
        <w:keepNext w:val="0"/>
        <w:spacing w:line="0" w:lineRule="atLeast"/>
        <w:ind w:left="0" w:firstLine="0"/>
        <w:jc w:val="both"/>
        <w:rPr>
          <w:rFonts w:asciiTheme="minorHAnsi" w:hAnsiTheme="minorHAnsi" w:cstheme="minorHAnsi"/>
          <w:sz w:val="24"/>
          <w:szCs w:val="24"/>
          <w:u w:val="none"/>
        </w:rPr>
      </w:pPr>
    </w:p>
    <w:p w:rsidR="007A74C8" w:rsidRPr="004675AB" w:rsidRDefault="004A243C" w:rsidP="004675AB">
      <w:pPr>
        <w:pStyle w:val="Normal1"/>
        <w:numPr>
          <w:ilvl w:val="0"/>
          <w:numId w:val="1"/>
        </w:numPr>
        <w:spacing w:line="0" w:lineRule="atLeast"/>
        <w:ind w:left="0" w:firstLine="0"/>
        <w:jc w:val="both"/>
        <w:rPr>
          <w:rFonts w:asciiTheme="minorHAnsi" w:hAnsiTheme="minorHAnsi" w:cstheme="minorHAnsi"/>
          <w:b/>
          <w:bCs/>
          <w:lang w:val="pt-PT"/>
        </w:rPr>
      </w:pPr>
      <w:r>
        <w:rPr>
          <w:rFonts w:asciiTheme="minorHAnsi" w:hAnsiTheme="minorHAnsi" w:cstheme="minorHAnsi"/>
          <w:lang w:val="pt-PT"/>
        </w:rPr>
        <w:t>Artigo 3</w:t>
      </w:r>
      <w:r w:rsidR="00C33A9E" w:rsidRPr="004675AB">
        <w:rPr>
          <w:rFonts w:asciiTheme="minorHAnsi" w:hAnsiTheme="minorHAnsi" w:cstheme="minorHAnsi"/>
          <w:lang w:val="pt-PT"/>
        </w:rPr>
        <w:t>9</w:t>
      </w:r>
      <w:r>
        <w:rPr>
          <w:rFonts w:asciiTheme="minorHAnsi" w:hAnsiTheme="minorHAnsi" w:cstheme="minorHAnsi"/>
          <w:lang w:val="pt-PT"/>
        </w:rPr>
        <w:t>0</w:t>
      </w:r>
      <w:r w:rsidR="007A74C8" w:rsidRPr="004675AB">
        <w:rPr>
          <w:rFonts w:asciiTheme="minorHAnsi" w:hAnsiTheme="minorHAnsi" w:cstheme="minorHAnsi"/>
          <w:lang w:val="pt-PT"/>
        </w:rPr>
        <w:t>º</w:t>
      </w:r>
    </w:p>
    <w:p w:rsidR="007A74C8" w:rsidRPr="00364E51"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 xml:space="preserve">(Prazos e punibilidade para a Deserção em </w:t>
      </w:r>
      <w:r w:rsidRPr="00364E51">
        <w:rPr>
          <w:rFonts w:asciiTheme="minorHAnsi" w:hAnsiTheme="minorHAnsi" w:cstheme="minorHAnsi"/>
          <w:b/>
          <w:color w:val="auto"/>
        </w:rPr>
        <w:t>tempo de guerra)</w:t>
      </w:r>
    </w:p>
    <w:p w:rsidR="007A74C8" w:rsidRPr="00364E51" w:rsidRDefault="007A74C8" w:rsidP="004675AB">
      <w:pPr>
        <w:pStyle w:val="Corpodetexto"/>
        <w:spacing w:line="0" w:lineRule="atLeast"/>
        <w:rPr>
          <w:rFonts w:asciiTheme="minorHAnsi" w:hAnsiTheme="minorHAnsi" w:cstheme="minorHAnsi"/>
          <w:color w:val="auto"/>
        </w:rPr>
      </w:pPr>
      <w:r w:rsidRPr="00364E51">
        <w:rPr>
          <w:rFonts w:asciiTheme="minorHAnsi" w:hAnsiTheme="minorHAnsi" w:cstheme="minorHAnsi"/>
          <w:color w:val="auto"/>
        </w:rPr>
        <w:t xml:space="preserve">Em tempo de guerra, os prazos dos crimes previstos </w:t>
      </w:r>
      <w:r w:rsidR="00C33A9E" w:rsidRPr="00364E51">
        <w:rPr>
          <w:rFonts w:asciiTheme="minorHAnsi" w:hAnsiTheme="minorHAnsi" w:cstheme="minorHAnsi"/>
          <w:color w:val="auto"/>
        </w:rPr>
        <w:t>nos</w:t>
      </w:r>
      <w:r w:rsidR="00D54A36" w:rsidRPr="00364E51">
        <w:rPr>
          <w:rFonts w:asciiTheme="minorHAnsi" w:hAnsiTheme="minorHAnsi" w:cstheme="minorHAnsi"/>
          <w:color w:val="auto"/>
        </w:rPr>
        <w:t xml:space="preserve"> artigos 18</w:t>
      </w:r>
      <w:r w:rsidR="00E262BF" w:rsidRPr="00364E51">
        <w:rPr>
          <w:rFonts w:asciiTheme="minorHAnsi" w:hAnsiTheme="minorHAnsi" w:cstheme="minorHAnsi"/>
          <w:color w:val="auto"/>
        </w:rPr>
        <w:t>4º, 186</w:t>
      </w:r>
      <w:r w:rsidR="00D54A36" w:rsidRPr="00364E51">
        <w:rPr>
          <w:rFonts w:asciiTheme="minorHAnsi" w:hAnsiTheme="minorHAnsi" w:cstheme="minorHAnsi"/>
          <w:color w:val="auto"/>
        </w:rPr>
        <w:t xml:space="preserve">º e </w:t>
      </w:r>
      <w:r w:rsidR="00E262BF" w:rsidRPr="00364E51">
        <w:rPr>
          <w:rFonts w:asciiTheme="minorHAnsi" w:hAnsiTheme="minorHAnsi" w:cstheme="minorHAnsi"/>
          <w:color w:val="auto"/>
        </w:rPr>
        <w:t>187</w:t>
      </w:r>
      <w:r w:rsidR="00C33A9E" w:rsidRPr="00364E51">
        <w:rPr>
          <w:rFonts w:asciiTheme="minorHAnsi" w:hAnsiTheme="minorHAnsi" w:cstheme="minorHAnsi"/>
          <w:color w:val="auto"/>
        </w:rPr>
        <w:t>º</w:t>
      </w:r>
      <w:r w:rsidRPr="00364E51">
        <w:rPr>
          <w:rFonts w:asciiTheme="minorHAnsi" w:hAnsiTheme="minorHAnsi" w:cstheme="minorHAnsi"/>
          <w:color w:val="auto"/>
        </w:rPr>
        <w:t xml:space="preserve">, são reduzidos para a metade e punidos nos termos do </w:t>
      </w:r>
      <w:r w:rsidR="00C33A9E" w:rsidRPr="00364E51">
        <w:rPr>
          <w:rFonts w:asciiTheme="minorHAnsi" w:hAnsiTheme="minorHAnsi" w:cstheme="minorHAnsi"/>
          <w:color w:val="auto"/>
        </w:rPr>
        <w:t>artigo 35</w:t>
      </w:r>
      <w:r w:rsidR="00B20587" w:rsidRPr="00364E51">
        <w:rPr>
          <w:rFonts w:asciiTheme="minorHAnsi" w:hAnsiTheme="minorHAnsi" w:cstheme="minorHAnsi"/>
          <w:color w:val="auto"/>
        </w:rPr>
        <w:t>6</w:t>
      </w:r>
      <w:r w:rsidRPr="00364E51">
        <w:rPr>
          <w:rFonts w:asciiTheme="minorHAnsi" w:hAnsiTheme="minorHAnsi" w:cstheme="minorHAnsi"/>
          <w:color w:val="auto"/>
        </w:rPr>
        <w:t>º.</w:t>
      </w:r>
    </w:p>
    <w:p w:rsidR="007A74C8" w:rsidRPr="00364E51" w:rsidRDefault="007A74C8" w:rsidP="004675AB">
      <w:pPr>
        <w:pStyle w:val="Corpodetexto"/>
        <w:spacing w:line="0" w:lineRule="atLeast"/>
        <w:rPr>
          <w:rFonts w:asciiTheme="minorHAnsi" w:eastAsia="Tahoma" w:hAnsiTheme="minorHAnsi" w:cstheme="minorHAnsi"/>
          <w:color w:val="auto"/>
        </w:rPr>
      </w:pPr>
      <w:r w:rsidRPr="00364E51">
        <w:rPr>
          <w:rFonts w:asciiTheme="minorHAnsi" w:hAnsiTheme="minorHAnsi" w:cstheme="minorHAnsi"/>
          <w:color w:val="auto"/>
        </w:rPr>
        <w:t>   </w:t>
      </w:r>
      <w:r w:rsidRPr="00364E51">
        <w:rPr>
          <w:rFonts w:asciiTheme="minorHAnsi" w:eastAsia="Tahoma" w:hAnsiTheme="minorHAnsi" w:cstheme="minorHAnsi"/>
          <w:color w:val="auto"/>
        </w:rPr>
        <w:t xml:space="preserve"> </w:t>
      </w:r>
    </w:p>
    <w:p w:rsidR="007A74C8" w:rsidRPr="004675AB" w:rsidRDefault="00C33A9E" w:rsidP="004675AB">
      <w:pPr>
        <w:pStyle w:val="Normal1"/>
        <w:numPr>
          <w:ilvl w:val="0"/>
          <w:numId w:val="1"/>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39</w:t>
      </w:r>
      <w:r w:rsidR="004A243C">
        <w:rPr>
          <w:rFonts w:asciiTheme="minorHAnsi" w:hAnsiTheme="minorHAnsi" w:cstheme="minorHAnsi"/>
          <w:lang w:val="pt-PT"/>
        </w:rPr>
        <w:t>1</w:t>
      </w:r>
      <w:r w:rsidR="007A74C8" w:rsidRPr="004675AB">
        <w:rPr>
          <w:rFonts w:asciiTheme="minorHAnsi" w:hAnsiTheme="minorHAnsi" w:cstheme="minorHAnsi"/>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 xml:space="preserve">(Deserção em presença do inimigo) </w:t>
      </w:r>
    </w:p>
    <w:p w:rsidR="007A74C8" w:rsidRPr="004675AB" w:rsidRDefault="00364E51" w:rsidP="004675AB">
      <w:pPr>
        <w:pStyle w:val="Corpodetexto"/>
        <w:spacing w:line="0" w:lineRule="atLeast"/>
        <w:rPr>
          <w:rFonts w:asciiTheme="minorHAnsi" w:hAnsiTheme="minorHAnsi" w:cstheme="minorHAnsi"/>
          <w:color w:val="auto"/>
        </w:rPr>
      </w:pPr>
      <w:r>
        <w:rPr>
          <w:rFonts w:asciiTheme="minorHAnsi" w:hAnsiTheme="minorHAnsi" w:cstheme="minorHAnsi"/>
          <w:color w:val="auto"/>
        </w:rPr>
        <w:t>O militar</w:t>
      </w:r>
      <w:r w:rsidR="007A74C8" w:rsidRPr="004675AB">
        <w:rPr>
          <w:rFonts w:asciiTheme="minorHAnsi" w:hAnsiTheme="minorHAnsi" w:cstheme="minorHAnsi"/>
          <w:color w:val="auto"/>
        </w:rPr>
        <w:t xml:space="preserve"> que em tempo de guerra desertar em presença do inimigo é punido com a pena de 20 a 25 anos de prisão.</w:t>
      </w:r>
    </w:p>
    <w:p w:rsidR="00364E51" w:rsidRDefault="00364E51" w:rsidP="004675AB">
      <w:pPr>
        <w:pStyle w:val="Normal1"/>
        <w:spacing w:line="0" w:lineRule="atLeast"/>
        <w:jc w:val="both"/>
        <w:rPr>
          <w:rFonts w:asciiTheme="minorHAnsi" w:hAnsiTheme="minorHAnsi" w:cstheme="minorHAnsi"/>
          <w:lang w:val="pt-PT"/>
        </w:rPr>
      </w:pPr>
    </w:p>
    <w:p w:rsidR="007A74C8" w:rsidRPr="004675AB" w:rsidRDefault="00C33A9E" w:rsidP="004675AB">
      <w:pPr>
        <w:pStyle w:val="Normal1"/>
        <w:spacing w:line="0" w:lineRule="atLeast"/>
        <w:jc w:val="both"/>
        <w:rPr>
          <w:rFonts w:asciiTheme="minorHAnsi" w:hAnsiTheme="minorHAnsi" w:cstheme="minorHAnsi"/>
          <w:b/>
          <w:bCs/>
          <w:lang w:val="pt-PT"/>
        </w:rPr>
      </w:pPr>
      <w:r w:rsidRPr="004675AB">
        <w:rPr>
          <w:rFonts w:asciiTheme="minorHAnsi" w:hAnsiTheme="minorHAnsi" w:cstheme="minorHAnsi"/>
          <w:lang w:val="pt-PT"/>
        </w:rPr>
        <w:t>Artigo 39</w:t>
      </w:r>
      <w:r w:rsidR="004A243C">
        <w:rPr>
          <w:rFonts w:asciiTheme="minorHAnsi" w:hAnsiTheme="minorHAnsi" w:cstheme="minorHAnsi"/>
          <w:lang w:val="pt-PT"/>
        </w:rPr>
        <w:t>2</w:t>
      </w:r>
      <w:r w:rsidR="007A74C8" w:rsidRPr="004675AB">
        <w:rPr>
          <w:rFonts w:asciiTheme="minorHAnsi" w:hAnsiTheme="minorHAnsi" w:cstheme="minorHAnsi"/>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(Falta de apresentação)</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1. O convocado que em tempo de guerra deixar de se apresentar, em caso de mobilização total ou parcial, dentro do prazo marcado, no centro de mobilização ou ponto de concentração é punido com a pena de 3 a 8 anos de prisão.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2. Se o agente for oficial da reserva, aplica-se a mesma pena agravada de um terço. </w:t>
      </w:r>
    </w:p>
    <w:p w:rsidR="007A74C8" w:rsidRDefault="007A74C8" w:rsidP="004675AB">
      <w:pPr>
        <w:pStyle w:val="Corpodetexto"/>
        <w:spacing w:line="0" w:lineRule="atLeast"/>
        <w:rPr>
          <w:rFonts w:asciiTheme="minorHAnsi" w:hAnsiTheme="minorHAnsi" w:cstheme="minorHAnsi"/>
          <w:color w:val="FF0000"/>
        </w:rPr>
      </w:pPr>
    </w:p>
    <w:p w:rsidR="00C5378E" w:rsidRDefault="00C5378E" w:rsidP="004675AB">
      <w:pPr>
        <w:pStyle w:val="Corpodetexto"/>
        <w:spacing w:line="0" w:lineRule="atLeast"/>
        <w:rPr>
          <w:rFonts w:asciiTheme="minorHAnsi" w:hAnsiTheme="minorHAnsi" w:cstheme="minorHAnsi"/>
          <w:color w:val="FF0000"/>
        </w:rPr>
      </w:pPr>
    </w:p>
    <w:p w:rsidR="00C5378E" w:rsidRPr="004675AB" w:rsidRDefault="00C5378E" w:rsidP="004675AB">
      <w:pPr>
        <w:pStyle w:val="Corpodetexto"/>
        <w:spacing w:line="0" w:lineRule="atLeast"/>
        <w:rPr>
          <w:rFonts w:asciiTheme="minorHAnsi" w:hAnsiTheme="minorHAnsi" w:cstheme="minorHAnsi"/>
          <w:color w:val="FF0000"/>
        </w:rPr>
      </w:pPr>
    </w:p>
    <w:p w:rsidR="007A74C8" w:rsidRPr="004675AB" w:rsidRDefault="007A74C8" w:rsidP="004675AB">
      <w:pPr>
        <w:pStyle w:val="Ttulo1"/>
        <w:numPr>
          <w:ilvl w:val="0"/>
          <w:numId w:val="0"/>
        </w:numPr>
        <w:spacing w:before="0" w:after="0" w:line="0" w:lineRule="atLeast"/>
        <w:jc w:val="both"/>
        <w:rPr>
          <w:rFonts w:asciiTheme="minorHAnsi" w:hAnsiTheme="minorHAnsi" w:cstheme="minorHAnsi"/>
          <w:sz w:val="24"/>
          <w:szCs w:val="24"/>
        </w:rPr>
      </w:pPr>
      <w:r w:rsidRPr="004675AB">
        <w:rPr>
          <w:rFonts w:asciiTheme="minorHAnsi" w:hAnsiTheme="minorHAnsi" w:cstheme="minorHAnsi"/>
          <w:sz w:val="24"/>
          <w:szCs w:val="24"/>
        </w:rPr>
        <w:lastRenderedPageBreak/>
        <w:t>CAPÍTULO IX</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 xml:space="preserve">LIBERTAÇÃO, EVASÃO E AMOTINAMENTO DE </w:t>
      </w:r>
      <w:proofErr w:type="gramStart"/>
      <w:r w:rsidRPr="004675AB">
        <w:rPr>
          <w:rFonts w:asciiTheme="minorHAnsi" w:hAnsiTheme="minorHAnsi" w:cstheme="minorHAnsi"/>
        </w:rPr>
        <w:t>PRISIONEIROS</w:t>
      </w:r>
      <w:proofErr w:type="gramEnd"/>
    </w:p>
    <w:p w:rsidR="007A74C8" w:rsidRPr="004675AB" w:rsidRDefault="007A74C8" w:rsidP="004675AB">
      <w:pPr>
        <w:pStyle w:val="Ttulo5"/>
        <w:keepNext w:val="0"/>
        <w:spacing w:line="0" w:lineRule="atLeast"/>
        <w:ind w:left="0" w:firstLine="0"/>
        <w:jc w:val="both"/>
        <w:rPr>
          <w:rFonts w:asciiTheme="minorHAnsi" w:hAnsiTheme="minorHAnsi" w:cstheme="minorHAnsi"/>
          <w:sz w:val="24"/>
          <w:szCs w:val="24"/>
          <w:u w:val="none"/>
        </w:rPr>
      </w:pPr>
    </w:p>
    <w:p w:rsidR="007A74C8" w:rsidRPr="004675AB" w:rsidRDefault="00C33A9E" w:rsidP="004675AB">
      <w:pPr>
        <w:pStyle w:val="Normal1"/>
        <w:numPr>
          <w:ilvl w:val="0"/>
          <w:numId w:val="1"/>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39</w:t>
      </w:r>
      <w:r w:rsidR="004A243C">
        <w:rPr>
          <w:rFonts w:asciiTheme="minorHAnsi" w:hAnsiTheme="minorHAnsi" w:cstheme="minorHAnsi"/>
          <w:lang w:val="pt-PT"/>
        </w:rPr>
        <w:t>3</w:t>
      </w:r>
      <w:r w:rsidR="007A74C8" w:rsidRPr="004675AB">
        <w:rPr>
          <w:rFonts w:asciiTheme="minorHAnsi" w:hAnsiTheme="minorHAnsi" w:cstheme="minorHAnsi"/>
          <w:lang w:val="pt-PT"/>
        </w:rPr>
        <w:t>º</w:t>
      </w:r>
    </w:p>
    <w:p w:rsidR="00C5378E" w:rsidRDefault="00C5378E" w:rsidP="004675AB">
      <w:pPr>
        <w:pStyle w:val="Corpodetexto"/>
        <w:spacing w:line="0" w:lineRule="atLeast"/>
        <w:rPr>
          <w:rFonts w:asciiTheme="minorHAnsi" w:hAnsiTheme="minorHAnsi" w:cstheme="minorHAnsi"/>
          <w:b/>
          <w:color w:val="auto"/>
        </w:rPr>
      </w:pP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b/>
          <w:color w:val="auto"/>
        </w:rPr>
        <w:t>(Libertação de prisioneiro)</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Aquele que em tempo de guerra promover ou facilitar a libertação de prisioneiro de guerra </w:t>
      </w:r>
      <w:proofErr w:type="gramStart"/>
      <w:r w:rsidRPr="004675AB">
        <w:rPr>
          <w:rFonts w:asciiTheme="minorHAnsi" w:hAnsiTheme="minorHAnsi" w:cstheme="minorHAnsi"/>
          <w:color w:val="auto"/>
        </w:rPr>
        <w:t>sob guarda</w:t>
      </w:r>
      <w:proofErr w:type="gramEnd"/>
      <w:r w:rsidRPr="004675AB">
        <w:rPr>
          <w:rFonts w:asciiTheme="minorHAnsi" w:hAnsiTheme="minorHAnsi" w:cstheme="minorHAnsi"/>
          <w:color w:val="auto"/>
        </w:rPr>
        <w:t xml:space="preserve"> ou custódia das Forças Armadas ou aliadas é punido com a pena de 15 a 25 anos de prisão. </w:t>
      </w:r>
    </w:p>
    <w:p w:rsidR="007A74C8" w:rsidRPr="004675AB" w:rsidRDefault="007A74C8" w:rsidP="004675AB">
      <w:pPr>
        <w:pStyle w:val="Corpodetexto"/>
        <w:spacing w:line="0" w:lineRule="atLeast"/>
        <w:rPr>
          <w:rFonts w:asciiTheme="minorHAnsi" w:hAnsiTheme="minorHAnsi" w:cstheme="minorHAnsi"/>
          <w:color w:val="4F81BD" w:themeColor="accent1"/>
        </w:rPr>
      </w:pPr>
    </w:p>
    <w:p w:rsidR="007A74C8" w:rsidRPr="004675AB" w:rsidRDefault="00B33022"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Artigo 39</w:t>
      </w:r>
      <w:r w:rsidR="004A243C">
        <w:rPr>
          <w:rFonts w:asciiTheme="minorHAnsi" w:hAnsiTheme="minorHAnsi" w:cstheme="minorHAnsi"/>
          <w:color w:val="auto"/>
        </w:rPr>
        <w:t>4</w:t>
      </w:r>
      <w:r w:rsidR="007A74C8" w:rsidRPr="004675AB">
        <w:rPr>
          <w:rFonts w:asciiTheme="minorHAnsi" w:hAnsiTheme="minorHAnsi" w:cstheme="minorHAnsi"/>
          <w:color w:val="auto"/>
        </w:rPr>
        <w:t xml:space="preserve">º </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eastAsia="Tahoma" w:hAnsiTheme="minorHAnsi" w:cstheme="minorHAnsi"/>
          <w:b/>
          <w:bCs/>
          <w:color w:val="auto"/>
        </w:rPr>
        <w:t>(Negligência da guarda de prisioneiro)</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O militar que em tempo de guerra, por negligência, deixar prisioneiro se evadir, é punido com pena de prisão até </w:t>
      </w:r>
      <w:proofErr w:type="gramStart"/>
      <w:r w:rsidRPr="004675AB">
        <w:rPr>
          <w:rFonts w:asciiTheme="minorHAnsi" w:hAnsiTheme="minorHAnsi" w:cstheme="minorHAnsi"/>
          <w:color w:val="auto"/>
        </w:rPr>
        <w:t>5</w:t>
      </w:r>
      <w:proofErr w:type="gramEnd"/>
      <w:r w:rsidRPr="004675AB">
        <w:rPr>
          <w:rFonts w:asciiTheme="minorHAnsi" w:hAnsiTheme="minorHAnsi" w:cstheme="minorHAnsi"/>
          <w:color w:val="auto"/>
        </w:rPr>
        <w:t xml:space="preserve"> anos.</w:t>
      </w:r>
    </w:p>
    <w:p w:rsidR="007A74C8" w:rsidRPr="004675AB" w:rsidRDefault="007A74C8" w:rsidP="004675AB">
      <w:pPr>
        <w:pStyle w:val="Ttulo5"/>
        <w:keepNext w:val="0"/>
        <w:spacing w:line="0" w:lineRule="atLeast"/>
        <w:ind w:left="0" w:firstLine="0"/>
        <w:jc w:val="both"/>
        <w:rPr>
          <w:rFonts w:asciiTheme="minorHAnsi" w:hAnsiTheme="minorHAnsi" w:cstheme="minorHAnsi"/>
          <w:color w:val="0000CC"/>
          <w:sz w:val="24"/>
          <w:szCs w:val="24"/>
          <w:u w:val="none"/>
        </w:rPr>
      </w:pPr>
    </w:p>
    <w:p w:rsidR="007A74C8" w:rsidRPr="00DB47FA" w:rsidRDefault="00B33022" w:rsidP="00DB47FA">
      <w:pPr>
        <w:pStyle w:val="Normal1"/>
        <w:numPr>
          <w:ilvl w:val="0"/>
          <w:numId w:val="1"/>
        </w:numPr>
        <w:spacing w:line="0" w:lineRule="atLeast"/>
        <w:ind w:left="0" w:firstLine="0"/>
        <w:jc w:val="both"/>
        <w:rPr>
          <w:rFonts w:asciiTheme="minorHAnsi" w:hAnsiTheme="minorHAnsi" w:cstheme="minorHAnsi"/>
          <w:b/>
          <w:bCs/>
          <w:color w:val="auto"/>
          <w:lang w:val="pt-PT"/>
        </w:rPr>
      </w:pPr>
      <w:r w:rsidRPr="00DB47FA">
        <w:rPr>
          <w:rFonts w:asciiTheme="minorHAnsi" w:hAnsiTheme="minorHAnsi" w:cstheme="minorHAnsi"/>
          <w:color w:val="auto"/>
          <w:lang w:val="pt-PT"/>
        </w:rPr>
        <w:t>Artigo 39</w:t>
      </w:r>
      <w:r w:rsidR="004A243C">
        <w:rPr>
          <w:rFonts w:asciiTheme="minorHAnsi" w:hAnsiTheme="minorHAnsi" w:cstheme="minorHAnsi"/>
          <w:color w:val="auto"/>
          <w:lang w:val="pt-PT"/>
        </w:rPr>
        <w:t>5</w:t>
      </w:r>
      <w:r w:rsidR="007A74C8" w:rsidRPr="00DB47FA">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 xml:space="preserve">(Evasão de prisioneiro)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1. O prisioneiro de guerra que se evadir e voltar a tomar armas contra Angola ou Estado aliado é punido com a pena de 15 a 25 anos de prisão. </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2. Na aplicação deste artigo, serão considerados os tratados e as convenções internacionais, ratificadas por Angola relativamente ao tratamento dos prisioneiros de guerra. </w:t>
      </w:r>
    </w:p>
    <w:p w:rsidR="007A74C8" w:rsidRPr="004675AB" w:rsidRDefault="007A74C8" w:rsidP="004675AB">
      <w:pPr>
        <w:pStyle w:val="Corpodetexto"/>
        <w:spacing w:line="0" w:lineRule="atLeast"/>
        <w:rPr>
          <w:rFonts w:asciiTheme="minorHAnsi" w:hAnsiTheme="minorHAnsi" w:cstheme="minorHAnsi"/>
          <w:color w:val="0000CC"/>
        </w:rPr>
      </w:pPr>
    </w:p>
    <w:p w:rsidR="007A74C8" w:rsidRPr="004675AB" w:rsidRDefault="00B33022"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4675AB">
        <w:rPr>
          <w:rFonts w:asciiTheme="minorHAnsi" w:hAnsiTheme="minorHAnsi" w:cstheme="minorHAnsi"/>
          <w:color w:val="auto"/>
          <w:lang w:val="pt-PT"/>
        </w:rPr>
        <w:t>Artigo 39</w:t>
      </w:r>
      <w:r w:rsidR="004A243C">
        <w:rPr>
          <w:rFonts w:asciiTheme="minorHAnsi" w:hAnsiTheme="minorHAnsi" w:cstheme="minorHAnsi"/>
          <w:color w:val="auto"/>
          <w:lang w:val="pt-PT"/>
        </w:rPr>
        <w:t>6</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(Amotinamento de prisioneiros)</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1. Os prisioneiros que em tempo de guerra se </w:t>
      </w:r>
      <w:proofErr w:type="gramStart"/>
      <w:r w:rsidRPr="004675AB">
        <w:rPr>
          <w:rFonts w:asciiTheme="minorHAnsi" w:hAnsiTheme="minorHAnsi" w:cstheme="minorHAnsi"/>
          <w:color w:val="auto"/>
        </w:rPr>
        <w:t>amotinarem</w:t>
      </w:r>
      <w:proofErr w:type="gramEnd"/>
      <w:r w:rsidRPr="004675AB">
        <w:rPr>
          <w:rFonts w:asciiTheme="minorHAnsi" w:hAnsiTheme="minorHAnsi" w:cstheme="minorHAnsi"/>
          <w:color w:val="auto"/>
        </w:rPr>
        <w:t xml:space="preserve"> em presença do inimigo são punidos com a pena de 15 a 25 anos de prisão.</w:t>
      </w:r>
    </w:p>
    <w:p w:rsidR="007A74C8" w:rsidRPr="004675AB" w:rsidRDefault="007A74C8" w:rsidP="004675AB">
      <w:pPr>
        <w:pStyle w:val="Corpodetexto"/>
        <w:spacing w:line="0" w:lineRule="atLeast"/>
        <w:rPr>
          <w:rFonts w:asciiTheme="minorHAnsi" w:hAnsiTheme="minorHAnsi" w:cstheme="minorHAnsi"/>
          <w:color w:val="000000" w:themeColor="text1"/>
        </w:rPr>
      </w:pPr>
      <w:r w:rsidRPr="004675AB">
        <w:rPr>
          <w:rFonts w:asciiTheme="minorHAnsi" w:hAnsiTheme="minorHAnsi" w:cstheme="minorHAnsi"/>
          <w:color w:val="000000" w:themeColor="text1"/>
        </w:rPr>
        <w:t xml:space="preserve">2. Na aplicação deste artigo, serão considerados os tratados e as convenções internacionais ratificadas por Angola, relativamente ao tratamento dos prisioneiros de guerra. </w:t>
      </w:r>
    </w:p>
    <w:p w:rsidR="00982620"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w:t>
      </w:r>
    </w:p>
    <w:p w:rsidR="007A74C8" w:rsidRPr="004675AB" w:rsidRDefault="007A74C8" w:rsidP="0023438B">
      <w:pPr>
        <w:pStyle w:val="Corpodetexto"/>
        <w:spacing w:line="0" w:lineRule="atLeast"/>
        <w:rPr>
          <w:rFonts w:asciiTheme="minorHAnsi" w:hAnsiTheme="minorHAnsi" w:cstheme="minorHAnsi"/>
          <w:b/>
        </w:rPr>
      </w:pPr>
      <w:r w:rsidRPr="004675AB">
        <w:rPr>
          <w:rFonts w:asciiTheme="minorHAnsi" w:hAnsiTheme="minorHAnsi" w:cstheme="minorHAnsi"/>
          <w:b/>
        </w:rPr>
        <w:t>TÍTULO III</w:t>
      </w:r>
    </w:p>
    <w:p w:rsidR="007A74C8" w:rsidRPr="004675AB" w:rsidRDefault="007A74C8" w:rsidP="004675AB">
      <w:pPr>
        <w:pStyle w:val="Corpodetexto"/>
        <w:spacing w:line="0" w:lineRule="atLeast"/>
        <w:rPr>
          <w:rFonts w:asciiTheme="minorHAnsi" w:hAnsiTheme="minorHAnsi" w:cstheme="minorHAnsi"/>
          <w:b/>
        </w:rPr>
      </w:pPr>
      <w:r w:rsidRPr="004675AB">
        <w:rPr>
          <w:rFonts w:asciiTheme="minorHAnsi" w:hAnsiTheme="minorHAnsi" w:cstheme="minorHAnsi"/>
          <w:b/>
        </w:rPr>
        <w:t>DA HOSTILIDADE E DA ORDEM ARBITRÁRIA</w:t>
      </w:r>
    </w:p>
    <w:p w:rsidR="007A74C8" w:rsidRPr="004675AB" w:rsidRDefault="007A74C8" w:rsidP="004675AB">
      <w:pPr>
        <w:pStyle w:val="Corpodetexto"/>
        <w:spacing w:line="0" w:lineRule="atLeast"/>
        <w:rPr>
          <w:rFonts w:asciiTheme="minorHAnsi" w:hAnsiTheme="minorHAnsi" w:cstheme="minorHAnsi"/>
          <w:b/>
        </w:rPr>
      </w:pP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rPr>
        <w:t xml:space="preserve">CAPÍTULO ÚNICO </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color w:val="000000"/>
        </w:rPr>
      </w:pPr>
      <w:r w:rsidRPr="004675AB">
        <w:rPr>
          <w:rFonts w:asciiTheme="minorHAnsi" w:hAnsiTheme="minorHAnsi" w:cstheme="minorHAnsi"/>
          <w:color w:val="000000"/>
        </w:rPr>
        <w:t>PROLONGAMENTO E ORDEM ARBITRÁRIA</w:t>
      </w:r>
    </w:p>
    <w:p w:rsidR="007A74C8" w:rsidRPr="004675AB" w:rsidRDefault="007A74C8" w:rsidP="004675AB">
      <w:pPr>
        <w:pStyle w:val="Ttulo5"/>
        <w:keepNext w:val="0"/>
        <w:numPr>
          <w:ilvl w:val="0"/>
          <w:numId w:val="0"/>
        </w:numPr>
        <w:spacing w:line="0" w:lineRule="atLeast"/>
        <w:jc w:val="both"/>
        <w:rPr>
          <w:rFonts w:asciiTheme="minorHAnsi" w:hAnsiTheme="minorHAnsi" w:cstheme="minorHAnsi"/>
          <w:color w:val="000000"/>
          <w:sz w:val="24"/>
          <w:szCs w:val="24"/>
          <w:u w:val="none"/>
        </w:rPr>
      </w:pPr>
    </w:p>
    <w:p w:rsidR="007A74C8" w:rsidRPr="004675AB" w:rsidRDefault="00B33022" w:rsidP="004675AB">
      <w:pPr>
        <w:pStyle w:val="Normal1"/>
        <w:numPr>
          <w:ilvl w:val="0"/>
          <w:numId w:val="1"/>
        </w:numPr>
        <w:spacing w:line="0" w:lineRule="atLeast"/>
        <w:ind w:left="0" w:firstLine="0"/>
        <w:jc w:val="both"/>
        <w:rPr>
          <w:rFonts w:asciiTheme="minorHAnsi" w:hAnsiTheme="minorHAnsi" w:cstheme="minorHAnsi"/>
          <w:b/>
          <w:bCs/>
          <w:lang w:val="pt-PT"/>
        </w:rPr>
      </w:pPr>
      <w:r w:rsidRPr="004675AB">
        <w:rPr>
          <w:rFonts w:asciiTheme="minorHAnsi" w:hAnsiTheme="minorHAnsi" w:cstheme="minorHAnsi"/>
          <w:lang w:val="pt-PT"/>
        </w:rPr>
        <w:t>Artigo 39</w:t>
      </w:r>
      <w:r w:rsidR="004A243C">
        <w:rPr>
          <w:rFonts w:asciiTheme="minorHAnsi" w:hAnsiTheme="minorHAnsi" w:cstheme="minorHAnsi"/>
          <w:lang w:val="pt-PT"/>
        </w:rPr>
        <w:t>7</w:t>
      </w:r>
      <w:r w:rsidR="007A74C8" w:rsidRPr="004675AB">
        <w:rPr>
          <w:rFonts w:asciiTheme="minorHAnsi" w:hAnsiTheme="minorHAnsi" w:cstheme="minorHAnsi"/>
          <w:lang w:val="pt-PT"/>
        </w:rPr>
        <w:t>º</w:t>
      </w:r>
    </w:p>
    <w:p w:rsidR="007A74C8" w:rsidRPr="004675AB" w:rsidRDefault="007A74C8" w:rsidP="004675AB">
      <w:pPr>
        <w:pStyle w:val="Corpodetexto"/>
        <w:spacing w:line="0" w:lineRule="atLeast"/>
        <w:rPr>
          <w:rFonts w:asciiTheme="minorHAnsi" w:hAnsiTheme="minorHAnsi" w:cstheme="minorHAnsi"/>
          <w:b/>
          <w:color w:val="000000" w:themeColor="text1"/>
        </w:rPr>
      </w:pPr>
      <w:r w:rsidRPr="004675AB">
        <w:rPr>
          <w:rFonts w:asciiTheme="minorHAnsi" w:hAnsiTheme="minorHAnsi" w:cstheme="minorHAnsi"/>
          <w:b/>
          <w:color w:val="000000" w:themeColor="text1"/>
        </w:rPr>
        <w:t>(Prolongamento de hostilidades)</w:t>
      </w:r>
    </w:p>
    <w:p w:rsidR="007A74C8" w:rsidRPr="004675AB" w:rsidRDefault="007A74C8" w:rsidP="004675AB">
      <w:pPr>
        <w:pStyle w:val="Corpodetexto"/>
        <w:spacing w:line="0" w:lineRule="atLeast"/>
        <w:rPr>
          <w:rFonts w:asciiTheme="minorHAnsi" w:hAnsiTheme="minorHAnsi" w:cstheme="minorHAnsi"/>
          <w:color w:val="000000" w:themeColor="text1"/>
        </w:rPr>
      </w:pPr>
      <w:r w:rsidRPr="004675AB">
        <w:rPr>
          <w:rFonts w:asciiTheme="minorHAnsi" w:hAnsiTheme="minorHAnsi" w:cstheme="minorHAnsi"/>
          <w:color w:val="000000" w:themeColor="text1"/>
        </w:rPr>
        <w:t xml:space="preserve">O comandante que prolongar </w:t>
      </w:r>
      <w:proofErr w:type="gramStart"/>
      <w:r w:rsidRPr="004675AB">
        <w:rPr>
          <w:rFonts w:asciiTheme="minorHAnsi" w:hAnsiTheme="minorHAnsi" w:cstheme="minorHAnsi"/>
          <w:color w:val="000000" w:themeColor="text1"/>
        </w:rPr>
        <w:t xml:space="preserve">as hostilidades, depois de oficialmente saber </w:t>
      </w:r>
      <w:r w:rsidR="005F7FEE">
        <w:rPr>
          <w:rFonts w:asciiTheme="minorHAnsi" w:hAnsiTheme="minorHAnsi" w:cstheme="minorHAnsi"/>
          <w:color w:val="000000" w:themeColor="text1"/>
        </w:rPr>
        <w:t xml:space="preserve">que foi </w:t>
      </w:r>
      <w:r w:rsidRPr="004675AB">
        <w:rPr>
          <w:rFonts w:asciiTheme="minorHAnsi" w:hAnsiTheme="minorHAnsi" w:cstheme="minorHAnsi"/>
          <w:color w:val="000000" w:themeColor="text1"/>
        </w:rPr>
        <w:t>celebrada a paz</w:t>
      </w:r>
      <w:proofErr w:type="gramEnd"/>
      <w:r w:rsidRPr="004675AB">
        <w:rPr>
          <w:rFonts w:asciiTheme="minorHAnsi" w:hAnsiTheme="minorHAnsi" w:cstheme="minorHAnsi"/>
          <w:color w:val="000000" w:themeColor="text1"/>
        </w:rPr>
        <w:t xml:space="preserve"> ou ajustado o armistício é punido com pena de 2 a 10 anos de prisão, se o facto não constituir crime mais grave. </w:t>
      </w:r>
    </w:p>
    <w:p w:rsidR="007A74C8" w:rsidRPr="004675AB" w:rsidRDefault="007A74C8" w:rsidP="004675AB">
      <w:pPr>
        <w:pStyle w:val="Corpodetexto"/>
        <w:spacing w:line="0" w:lineRule="atLeast"/>
        <w:rPr>
          <w:rFonts w:asciiTheme="minorHAnsi" w:hAnsiTheme="minorHAnsi" w:cstheme="minorHAnsi"/>
          <w:color w:val="000000" w:themeColor="text1"/>
        </w:rPr>
      </w:pPr>
    </w:p>
    <w:p w:rsidR="007A74C8" w:rsidRPr="004675AB" w:rsidRDefault="00B33022" w:rsidP="004675AB">
      <w:pPr>
        <w:pStyle w:val="Corpodetexto"/>
        <w:spacing w:line="0" w:lineRule="atLeast"/>
        <w:rPr>
          <w:rFonts w:asciiTheme="minorHAnsi" w:hAnsiTheme="minorHAnsi" w:cstheme="minorHAnsi"/>
        </w:rPr>
      </w:pPr>
      <w:r w:rsidRPr="004675AB">
        <w:rPr>
          <w:rFonts w:asciiTheme="minorHAnsi" w:hAnsiTheme="minorHAnsi" w:cstheme="minorHAnsi"/>
        </w:rPr>
        <w:t>Artigo 39</w:t>
      </w:r>
      <w:r w:rsidR="004A243C">
        <w:rPr>
          <w:rFonts w:asciiTheme="minorHAnsi" w:hAnsiTheme="minorHAnsi" w:cstheme="minorHAnsi"/>
        </w:rPr>
        <w:t>8</w:t>
      </w:r>
      <w:r w:rsidR="007A74C8" w:rsidRPr="004675AB">
        <w:rPr>
          <w:rFonts w:asciiTheme="minorHAnsi" w:hAnsiTheme="minorHAnsi" w:cstheme="minorHAnsi"/>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(Ordem arbitrária)</w:t>
      </w:r>
    </w:p>
    <w:p w:rsidR="007A74C8" w:rsidRPr="004675AB" w:rsidRDefault="007A74C8" w:rsidP="004675AB">
      <w:pPr>
        <w:pStyle w:val="Corpodetexto"/>
        <w:spacing w:line="0" w:lineRule="atLeast"/>
        <w:rPr>
          <w:rFonts w:asciiTheme="minorHAnsi" w:hAnsiTheme="minorHAnsi" w:cstheme="minorHAnsi"/>
          <w:color w:val="4F81BD" w:themeColor="accent1"/>
        </w:rPr>
      </w:pPr>
      <w:r w:rsidRPr="004675AB">
        <w:rPr>
          <w:rFonts w:asciiTheme="minorHAnsi" w:hAnsiTheme="minorHAnsi" w:cstheme="minorHAnsi"/>
          <w:color w:val="auto"/>
        </w:rPr>
        <w:t>O comandante que</w:t>
      </w:r>
      <w:r w:rsidRPr="004675AB">
        <w:rPr>
          <w:rFonts w:asciiTheme="minorHAnsi" w:hAnsiTheme="minorHAnsi" w:cstheme="minorHAnsi"/>
          <w:color w:val="000099"/>
        </w:rPr>
        <w:t xml:space="preserve"> </w:t>
      </w:r>
      <w:r w:rsidRPr="004675AB">
        <w:rPr>
          <w:rFonts w:asciiTheme="minorHAnsi" w:hAnsiTheme="minorHAnsi" w:cstheme="minorHAnsi"/>
          <w:color w:val="auto"/>
        </w:rPr>
        <w:t xml:space="preserve">ordenar </w:t>
      </w:r>
      <w:r w:rsidRPr="00817AFE">
        <w:rPr>
          <w:rFonts w:asciiTheme="minorHAnsi" w:hAnsiTheme="minorHAnsi" w:cstheme="minorHAnsi"/>
          <w:color w:val="FF0000"/>
        </w:rPr>
        <w:t>contribuição de guerra</w:t>
      </w:r>
      <w:r w:rsidRPr="00895428">
        <w:rPr>
          <w:rFonts w:asciiTheme="minorHAnsi" w:hAnsiTheme="minorHAnsi" w:cstheme="minorHAnsi"/>
          <w:color w:val="auto"/>
        </w:rPr>
        <w:t xml:space="preserve">, </w:t>
      </w:r>
      <w:r w:rsidRPr="004675AB">
        <w:rPr>
          <w:rFonts w:asciiTheme="minorHAnsi" w:hAnsiTheme="minorHAnsi" w:cstheme="minorHAnsi"/>
          <w:color w:val="auto"/>
        </w:rPr>
        <w:t xml:space="preserve">sem autorização, ou excedendo os </w:t>
      </w:r>
      <w:r w:rsidRPr="004675AB">
        <w:rPr>
          <w:rFonts w:asciiTheme="minorHAnsi" w:hAnsiTheme="minorHAnsi" w:cstheme="minorHAnsi"/>
          <w:color w:val="000000" w:themeColor="text1"/>
        </w:rPr>
        <w:t xml:space="preserve">limites desta é punido com pena de prisão até </w:t>
      </w:r>
      <w:proofErr w:type="gramStart"/>
      <w:r w:rsidRPr="004675AB">
        <w:rPr>
          <w:rFonts w:asciiTheme="minorHAnsi" w:hAnsiTheme="minorHAnsi" w:cstheme="minorHAnsi"/>
          <w:color w:val="000000" w:themeColor="text1"/>
        </w:rPr>
        <w:t>5</w:t>
      </w:r>
      <w:proofErr w:type="gramEnd"/>
      <w:r w:rsidRPr="004675AB">
        <w:rPr>
          <w:rFonts w:asciiTheme="minorHAnsi" w:hAnsiTheme="minorHAnsi" w:cstheme="minorHAnsi"/>
          <w:color w:val="000000" w:themeColor="text1"/>
        </w:rPr>
        <w:t xml:space="preserve"> anos, se o facto não constituir crime mais grave.</w:t>
      </w:r>
      <w:r w:rsidRPr="004675AB">
        <w:rPr>
          <w:rFonts w:asciiTheme="minorHAnsi" w:hAnsiTheme="minorHAnsi" w:cstheme="minorHAnsi"/>
          <w:color w:val="4F81BD" w:themeColor="accent1"/>
        </w:rPr>
        <w:t xml:space="preserve"> </w:t>
      </w:r>
    </w:p>
    <w:p w:rsidR="00895428" w:rsidRDefault="00895428" w:rsidP="004675AB">
      <w:pPr>
        <w:pStyle w:val="Corpodetexto"/>
        <w:spacing w:line="0" w:lineRule="atLeast"/>
        <w:rPr>
          <w:rFonts w:asciiTheme="minorHAnsi" w:hAnsiTheme="minorHAnsi" w:cstheme="minorHAnsi"/>
          <w:b/>
        </w:rPr>
      </w:pPr>
    </w:p>
    <w:p w:rsidR="00895428" w:rsidRDefault="00895428" w:rsidP="004675AB">
      <w:pPr>
        <w:pStyle w:val="Corpodetexto"/>
        <w:spacing w:line="0" w:lineRule="atLeast"/>
        <w:rPr>
          <w:rFonts w:asciiTheme="minorHAnsi" w:hAnsiTheme="minorHAnsi" w:cstheme="minorHAnsi"/>
          <w:b/>
        </w:rPr>
      </w:pPr>
    </w:p>
    <w:p w:rsidR="007A74C8" w:rsidRPr="004675AB" w:rsidRDefault="007A74C8" w:rsidP="004675AB">
      <w:pPr>
        <w:pStyle w:val="Corpodetexto"/>
        <w:spacing w:line="0" w:lineRule="atLeast"/>
        <w:rPr>
          <w:rFonts w:asciiTheme="minorHAnsi" w:hAnsiTheme="minorHAnsi" w:cstheme="minorHAnsi"/>
          <w:b/>
          <w:color w:val="000099"/>
        </w:rPr>
      </w:pPr>
      <w:r w:rsidRPr="004675AB">
        <w:rPr>
          <w:rFonts w:asciiTheme="minorHAnsi" w:hAnsiTheme="minorHAnsi" w:cstheme="minorHAnsi"/>
          <w:b/>
        </w:rPr>
        <w:lastRenderedPageBreak/>
        <w:t>TÍTULO IV</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DOS CRIMES CONTRA A PESSOA</w:t>
      </w:r>
    </w:p>
    <w:p w:rsidR="007A74C8" w:rsidRPr="004675AB" w:rsidRDefault="007A74C8" w:rsidP="004675AB">
      <w:pPr>
        <w:pStyle w:val="Ttulo1"/>
        <w:spacing w:before="0" w:after="0" w:line="0" w:lineRule="atLeast"/>
        <w:ind w:left="0" w:firstLine="0"/>
        <w:jc w:val="both"/>
        <w:rPr>
          <w:rFonts w:asciiTheme="minorHAnsi" w:hAnsiTheme="minorHAnsi" w:cstheme="minorHAnsi"/>
          <w:sz w:val="24"/>
          <w:szCs w:val="24"/>
        </w:rPr>
      </w:pPr>
    </w:p>
    <w:p w:rsidR="007A74C8" w:rsidRPr="004675AB" w:rsidRDefault="007A74C8" w:rsidP="004675AB">
      <w:pPr>
        <w:pStyle w:val="Ttulo1"/>
        <w:spacing w:before="0" w:after="0" w:line="0" w:lineRule="atLeast"/>
        <w:ind w:left="0" w:firstLine="0"/>
        <w:jc w:val="both"/>
        <w:rPr>
          <w:rFonts w:asciiTheme="minorHAnsi" w:hAnsiTheme="minorHAnsi" w:cstheme="minorHAnsi"/>
          <w:sz w:val="24"/>
          <w:szCs w:val="24"/>
        </w:rPr>
      </w:pPr>
      <w:r w:rsidRPr="004675AB">
        <w:rPr>
          <w:rFonts w:asciiTheme="minorHAnsi" w:hAnsiTheme="minorHAnsi" w:cstheme="minorHAnsi"/>
          <w:sz w:val="24"/>
          <w:szCs w:val="24"/>
        </w:rPr>
        <w:t>CAPITULO ÚNICO</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CRIMES CONTRA DIGNIDADE SEXUAL</w:t>
      </w:r>
    </w:p>
    <w:p w:rsidR="007A74C8" w:rsidRPr="004675AB" w:rsidRDefault="007A74C8" w:rsidP="004675AB">
      <w:pPr>
        <w:spacing w:line="0" w:lineRule="atLeast"/>
        <w:jc w:val="both"/>
        <w:rPr>
          <w:rFonts w:asciiTheme="minorHAnsi" w:hAnsiTheme="minorHAnsi" w:cstheme="minorHAnsi"/>
        </w:rPr>
      </w:pPr>
    </w:p>
    <w:p w:rsidR="007A74C8" w:rsidRPr="004675AB" w:rsidRDefault="00B33022" w:rsidP="004675AB">
      <w:pPr>
        <w:pStyle w:val="Normal1"/>
        <w:numPr>
          <w:ilvl w:val="0"/>
          <w:numId w:val="1"/>
        </w:numPr>
        <w:spacing w:line="0" w:lineRule="atLeast"/>
        <w:ind w:left="0" w:firstLine="0"/>
        <w:jc w:val="both"/>
        <w:rPr>
          <w:rFonts w:asciiTheme="minorHAnsi" w:hAnsiTheme="minorHAnsi" w:cstheme="minorHAnsi"/>
          <w:b/>
          <w:color w:val="auto"/>
        </w:rPr>
      </w:pPr>
      <w:r w:rsidRPr="004675AB">
        <w:rPr>
          <w:rFonts w:asciiTheme="minorHAnsi" w:hAnsiTheme="minorHAnsi" w:cstheme="minorHAnsi"/>
          <w:color w:val="auto"/>
          <w:lang w:val="pt-PT"/>
        </w:rPr>
        <w:t>Artigo 39</w:t>
      </w:r>
      <w:r w:rsidR="004A243C">
        <w:rPr>
          <w:rFonts w:asciiTheme="minorHAnsi" w:hAnsiTheme="minorHAnsi" w:cstheme="minorHAnsi"/>
          <w:color w:val="auto"/>
          <w:lang w:val="pt-PT"/>
        </w:rPr>
        <w:t>9</w:t>
      </w:r>
      <w:r w:rsidR="007A74C8" w:rsidRPr="004675AB">
        <w:rPr>
          <w:rFonts w:asciiTheme="minorHAnsi" w:hAnsiTheme="minorHAnsi" w:cstheme="minorHAnsi"/>
          <w:color w:val="auto"/>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(Rapto libidinoso)</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 xml:space="preserve">1. </w:t>
      </w:r>
      <w:r w:rsidRPr="004675AB">
        <w:rPr>
          <w:rFonts w:asciiTheme="minorHAnsi" w:eastAsia="Tahoma" w:hAnsiTheme="minorHAnsi" w:cstheme="minorHAnsi"/>
          <w:color w:val="auto"/>
        </w:rPr>
        <w:t xml:space="preserve">O militar que em </w:t>
      </w:r>
      <w:r w:rsidRPr="004675AB">
        <w:rPr>
          <w:rFonts w:asciiTheme="minorHAnsi" w:hAnsiTheme="minorHAnsi" w:cstheme="minorHAnsi"/>
          <w:color w:val="auto"/>
        </w:rPr>
        <w:t>tempo de guerra,</w:t>
      </w:r>
      <w:r w:rsidRPr="004675AB">
        <w:rPr>
          <w:rFonts w:asciiTheme="minorHAnsi" w:eastAsia="Tahoma" w:hAnsiTheme="minorHAnsi" w:cstheme="minorHAnsi"/>
          <w:color w:val="auto"/>
        </w:rPr>
        <w:t xml:space="preserve"> raptar</w:t>
      </w:r>
      <w:r w:rsidRPr="004675AB">
        <w:rPr>
          <w:rFonts w:asciiTheme="minorHAnsi" w:hAnsiTheme="minorHAnsi" w:cstheme="minorHAnsi"/>
          <w:color w:val="auto"/>
        </w:rPr>
        <w:t xml:space="preserve"> outrem, mediante violência ou grave ameaça, para fim libidinoso, em lugar de efectivas operações militares é punido com a pena de 2 a 5 anos de prisão;</w:t>
      </w:r>
    </w:p>
    <w:p w:rsidR="007A74C8" w:rsidRPr="004675AB" w:rsidRDefault="007A74C8" w:rsidP="004675AB">
      <w:pPr>
        <w:pStyle w:val="Corpodetexto"/>
        <w:numPr>
          <w:ilvl w:val="0"/>
          <w:numId w:val="1"/>
        </w:numPr>
        <w:spacing w:line="0" w:lineRule="atLeast"/>
        <w:ind w:left="0" w:firstLine="0"/>
        <w:rPr>
          <w:rFonts w:asciiTheme="minorHAnsi" w:hAnsiTheme="minorHAnsi" w:cstheme="minorHAnsi"/>
          <w:color w:val="auto"/>
        </w:rPr>
      </w:pPr>
      <w:r w:rsidRPr="004675AB">
        <w:rPr>
          <w:rFonts w:asciiTheme="minorHAnsi" w:hAnsiTheme="minorHAnsi" w:cstheme="minorHAnsi"/>
          <w:color w:val="auto"/>
        </w:rPr>
        <w:t>2. Se da violência resultar lesão grave a pena é de 5 a 15 anos de prisão;</w:t>
      </w:r>
    </w:p>
    <w:p w:rsidR="007A74C8" w:rsidRPr="004675AB" w:rsidRDefault="007A74C8" w:rsidP="004675AB">
      <w:pPr>
        <w:pStyle w:val="Corpodetexto"/>
        <w:numPr>
          <w:ilvl w:val="0"/>
          <w:numId w:val="1"/>
        </w:numPr>
        <w:spacing w:line="0" w:lineRule="atLeast"/>
        <w:ind w:left="0" w:firstLine="0"/>
        <w:rPr>
          <w:rFonts w:asciiTheme="minorHAnsi" w:hAnsiTheme="minorHAnsi" w:cstheme="minorHAnsi"/>
          <w:color w:val="auto"/>
        </w:rPr>
      </w:pPr>
      <w:r w:rsidRPr="004675AB">
        <w:rPr>
          <w:rFonts w:asciiTheme="minorHAnsi" w:hAnsiTheme="minorHAnsi" w:cstheme="minorHAnsi"/>
          <w:color w:val="auto"/>
        </w:rPr>
        <w:t>3. Se resultar morte a pena é de 15 a 25 anos de prisão;</w:t>
      </w:r>
    </w:p>
    <w:p w:rsidR="007A74C8" w:rsidRPr="004675AB" w:rsidRDefault="007A74C8" w:rsidP="004675AB">
      <w:pPr>
        <w:pStyle w:val="Ttulo5"/>
        <w:keepNext w:val="0"/>
        <w:spacing w:line="0" w:lineRule="atLeast"/>
        <w:ind w:left="0" w:firstLine="0"/>
        <w:jc w:val="both"/>
        <w:rPr>
          <w:rFonts w:asciiTheme="minorHAnsi" w:hAnsiTheme="minorHAnsi" w:cstheme="minorHAnsi"/>
          <w:color w:val="4F81BD" w:themeColor="accent1"/>
          <w:sz w:val="24"/>
          <w:szCs w:val="24"/>
          <w:u w:val="none"/>
        </w:rPr>
      </w:pPr>
    </w:p>
    <w:p w:rsidR="007A74C8" w:rsidRPr="004675AB" w:rsidRDefault="007A74C8" w:rsidP="004675AB">
      <w:pPr>
        <w:pStyle w:val="Normal1"/>
        <w:spacing w:line="0" w:lineRule="atLeast"/>
        <w:jc w:val="both"/>
        <w:rPr>
          <w:rFonts w:asciiTheme="minorHAnsi" w:hAnsiTheme="minorHAnsi" w:cstheme="minorHAnsi"/>
          <w:b/>
        </w:rPr>
      </w:pPr>
      <w:r w:rsidRPr="004675AB">
        <w:rPr>
          <w:rFonts w:asciiTheme="minorHAnsi" w:hAnsiTheme="minorHAnsi" w:cstheme="minorHAnsi"/>
          <w:lang w:val="pt-PT"/>
        </w:rPr>
        <w:t>Artig</w:t>
      </w:r>
      <w:r w:rsidR="00B33022" w:rsidRPr="004675AB">
        <w:rPr>
          <w:rFonts w:asciiTheme="minorHAnsi" w:hAnsiTheme="minorHAnsi" w:cstheme="minorHAnsi"/>
          <w:lang w:val="pt-PT"/>
        </w:rPr>
        <w:t xml:space="preserve">o </w:t>
      </w:r>
      <w:r w:rsidR="004A243C">
        <w:rPr>
          <w:rFonts w:asciiTheme="minorHAnsi" w:hAnsiTheme="minorHAnsi" w:cstheme="minorHAnsi"/>
          <w:lang w:val="pt-PT"/>
        </w:rPr>
        <w:t>400</w:t>
      </w:r>
      <w:r w:rsidRPr="004675AB">
        <w:rPr>
          <w:rFonts w:asciiTheme="minorHAnsi" w:hAnsiTheme="minorHAnsi" w:cstheme="minorHAnsi"/>
          <w:lang w:val="pt-PT"/>
        </w:rPr>
        <w:t>º</w:t>
      </w:r>
    </w:p>
    <w:p w:rsidR="007A74C8" w:rsidRPr="004675AB" w:rsidRDefault="007A74C8" w:rsidP="004675AB">
      <w:pPr>
        <w:pStyle w:val="Corpodetexto"/>
        <w:spacing w:line="0" w:lineRule="atLeast"/>
        <w:rPr>
          <w:rFonts w:asciiTheme="minorHAnsi" w:hAnsiTheme="minorHAnsi" w:cstheme="minorHAnsi"/>
          <w:b/>
          <w:color w:val="auto"/>
        </w:rPr>
      </w:pPr>
      <w:r w:rsidRPr="004675AB">
        <w:rPr>
          <w:rFonts w:asciiTheme="minorHAnsi" w:hAnsiTheme="minorHAnsi" w:cstheme="minorHAnsi"/>
          <w:b/>
          <w:color w:val="auto"/>
        </w:rPr>
        <w:t>(Violência sexual)</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eastAsia="Tahoma" w:hAnsiTheme="minorHAnsi" w:cstheme="minorHAnsi"/>
          <w:color w:val="auto"/>
        </w:rPr>
        <w:t>1. O militar que</w:t>
      </w:r>
      <w:r w:rsidRPr="004675AB">
        <w:rPr>
          <w:rFonts w:asciiTheme="minorHAnsi" w:eastAsia="Tahoma" w:hAnsiTheme="minorHAnsi" w:cstheme="minorHAnsi"/>
          <w:color w:val="000099"/>
        </w:rPr>
        <w:t xml:space="preserve"> </w:t>
      </w:r>
      <w:r w:rsidRPr="004675AB">
        <w:rPr>
          <w:rFonts w:asciiTheme="minorHAnsi" w:eastAsia="Tahoma" w:hAnsiTheme="minorHAnsi" w:cstheme="minorHAnsi"/>
          <w:color w:val="auto"/>
        </w:rPr>
        <w:t>em efectivas operações militares</w:t>
      </w:r>
      <w:r w:rsidRPr="004675AB">
        <w:rPr>
          <w:rFonts w:asciiTheme="minorHAnsi" w:hAnsiTheme="minorHAnsi" w:cstheme="minorHAnsi"/>
          <w:color w:val="auto"/>
        </w:rPr>
        <w:t>,</w:t>
      </w:r>
      <w:r w:rsidRPr="004675AB">
        <w:rPr>
          <w:rFonts w:asciiTheme="minorHAnsi" w:eastAsia="Tahoma" w:hAnsiTheme="minorHAnsi" w:cstheme="minorHAnsi"/>
          <w:color w:val="auto"/>
        </w:rPr>
        <w:t xml:space="preserve"> </w:t>
      </w:r>
      <w:proofErr w:type="gramStart"/>
      <w:r w:rsidRPr="004675AB">
        <w:rPr>
          <w:rFonts w:asciiTheme="minorHAnsi" w:hAnsiTheme="minorHAnsi" w:cstheme="minorHAnsi"/>
          <w:color w:val="auto"/>
        </w:rPr>
        <w:t>praticar</w:t>
      </w:r>
      <w:proofErr w:type="gramEnd"/>
      <w:r w:rsidRPr="004675AB">
        <w:rPr>
          <w:rFonts w:asciiTheme="minorHAnsi" w:hAnsiTheme="minorHAnsi" w:cstheme="minorHAnsi"/>
          <w:color w:val="auto"/>
        </w:rPr>
        <w:t xml:space="preserve"> qualquer dos crimes de violência sexual definidos nos </w:t>
      </w:r>
      <w:r w:rsidR="004641B1" w:rsidRPr="00774E07">
        <w:rPr>
          <w:rFonts w:asciiTheme="minorHAnsi" w:hAnsiTheme="minorHAnsi" w:cstheme="minorHAnsi"/>
          <w:color w:val="auto"/>
        </w:rPr>
        <w:t>artigos 2</w:t>
      </w:r>
      <w:r w:rsidR="00774E07" w:rsidRPr="00774E07">
        <w:rPr>
          <w:rFonts w:asciiTheme="minorHAnsi" w:hAnsiTheme="minorHAnsi" w:cstheme="minorHAnsi"/>
          <w:color w:val="auto"/>
        </w:rPr>
        <w:t>30º, 231º e 232</w:t>
      </w:r>
      <w:r w:rsidRPr="00774E07">
        <w:rPr>
          <w:rFonts w:asciiTheme="minorHAnsi" w:hAnsiTheme="minorHAnsi" w:cstheme="minorHAnsi"/>
          <w:color w:val="auto"/>
        </w:rPr>
        <w:t>º,</w:t>
      </w:r>
      <w:r w:rsidRPr="004675AB">
        <w:rPr>
          <w:rFonts w:asciiTheme="minorHAnsi" w:hAnsiTheme="minorHAnsi" w:cstheme="minorHAnsi"/>
          <w:color w:val="auto"/>
        </w:rPr>
        <w:t xml:space="preserve"> é punido com a pena de 10 a 20 anos de prisão.  </w:t>
      </w:r>
    </w:p>
    <w:p w:rsidR="007A74C8" w:rsidRPr="004675AB" w:rsidRDefault="007A74C8" w:rsidP="004675AB">
      <w:pPr>
        <w:pStyle w:val="Corpodetexto"/>
        <w:numPr>
          <w:ilvl w:val="0"/>
          <w:numId w:val="1"/>
        </w:numPr>
        <w:spacing w:line="0" w:lineRule="atLeast"/>
        <w:ind w:left="0" w:firstLine="0"/>
        <w:rPr>
          <w:rFonts w:asciiTheme="minorHAnsi" w:hAnsiTheme="minorHAnsi" w:cstheme="minorHAnsi"/>
          <w:color w:val="auto"/>
        </w:rPr>
      </w:pPr>
      <w:r w:rsidRPr="004675AB">
        <w:rPr>
          <w:rFonts w:asciiTheme="minorHAnsi" w:hAnsiTheme="minorHAnsi" w:cstheme="minorHAnsi"/>
          <w:color w:val="auto"/>
        </w:rPr>
        <w:t>2. Se do facto resultar lesão grave ou gravidez a pena é de 15 a 20 anos de prisão;</w:t>
      </w:r>
    </w:p>
    <w:p w:rsidR="007A74C8" w:rsidRPr="004675AB" w:rsidRDefault="007A74C8" w:rsidP="004675AB">
      <w:pPr>
        <w:pStyle w:val="Corpodetexto"/>
        <w:numPr>
          <w:ilvl w:val="0"/>
          <w:numId w:val="1"/>
        </w:numPr>
        <w:spacing w:line="0" w:lineRule="atLeast"/>
        <w:ind w:left="0" w:firstLine="0"/>
        <w:rPr>
          <w:rFonts w:asciiTheme="minorHAnsi" w:hAnsiTheme="minorHAnsi" w:cstheme="minorHAnsi"/>
          <w:color w:val="4F81BD" w:themeColor="accent1"/>
        </w:rPr>
      </w:pPr>
      <w:r w:rsidRPr="004675AB">
        <w:rPr>
          <w:rFonts w:asciiTheme="minorHAnsi" w:hAnsiTheme="minorHAnsi" w:cstheme="minorHAnsi"/>
          <w:color w:val="auto"/>
        </w:rPr>
        <w:t>3. Se do facto resultar a morte a pena é de 20 a 25 anos de prisão</w:t>
      </w:r>
      <w:r w:rsidRPr="004675AB">
        <w:rPr>
          <w:rFonts w:asciiTheme="minorHAnsi" w:hAnsiTheme="minorHAnsi" w:cstheme="minorHAnsi"/>
          <w:color w:val="4F81BD" w:themeColor="accent1"/>
        </w:rPr>
        <w:t>;</w:t>
      </w:r>
    </w:p>
    <w:p w:rsidR="00982620" w:rsidRDefault="00982620" w:rsidP="00982620">
      <w:pPr>
        <w:pStyle w:val="Corpodetexto"/>
        <w:spacing w:line="0" w:lineRule="atLeast"/>
        <w:rPr>
          <w:rFonts w:asciiTheme="minorHAnsi" w:hAnsiTheme="minorHAnsi" w:cstheme="minorHAnsi"/>
          <w:color w:val="auto"/>
        </w:rPr>
      </w:pPr>
    </w:p>
    <w:p w:rsidR="007A74C8" w:rsidRPr="004675AB" w:rsidRDefault="007A74C8" w:rsidP="004675AB">
      <w:pPr>
        <w:suppressAutoHyphens w:val="0"/>
        <w:spacing w:line="0" w:lineRule="atLeast"/>
        <w:jc w:val="both"/>
        <w:rPr>
          <w:rFonts w:asciiTheme="minorHAnsi" w:hAnsiTheme="minorHAnsi" w:cstheme="minorHAnsi"/>
          <w:b/>
          <w:color w:val="000000"/>
        </w:rPr>
      </w:pPr>
      <w:r w:rsidRPr="004675AB">
        <w:rPr>
          <w:rFonts w:asciiTheme="minorHAnsi" w:hAnsiTheme="minorHAnsi" w:cstheme="minorHAnsi"/>
          <w:b/>
        </w:rPr>
        <w:t>TÍTULO V</w:t>
      </w:r>
    </w:p>
    <w:p w:rsidR="007A74C8" w:rsidRPr="004675AB" w:rsidRDefault="007A74C8" w:rsidP="004675AB">
      <w:pPr>
        <w:pStyle w:val="Ttulo2"/>
        <w:numPr>
          <w:ilvl w:val="0"/>
          <w:numId w:val="1"/>
        </w:numPr>
        <w:spacing w:line="0" w:lineRule="atLeast"/>
        <w:ind w:left="0" w:firstLine="0"/>
        <w:jc w:val="both"/>
        <w:rPr>
          <w:rFonts w:asciiTheme="minorHAnsi" w:hAnsiTheme="minorHAnsi" w:cstheme="minorHAnsi"/>
        </w:rPr>
      </w:pPr>
      <w:r w:rsidRPr="004675AB">
        <w:rPr>
          <w:rFonts w:asciiTheme="minorHAnsi" w:hAnsiTheme="minorHAnsi" w:cstheme="minorHAnsi"/>
        </w:rPr>
        <w:t>DOS CRIMES CONTRA O PATRIMÓNIO</w:t>
      </w:r>
    </w:p>
    <w:p w:rsidR="007A74C8" w:rsidRPr="004675AB" w:rsidRDefault="007A74C8" w:rsidP="004675AB">
      <w:pPr>
        <w:pStyle w:val="Ttulo5"/>
        <w:keepNext w:val="0"/>
        <w:spacing w:line="0" w:lineRule="atLeast"/>
        <w:ind w:left="0" w:firstLine="0"/>
        <w:jc w:val="both"/>
        <w:rPr>
          <w:rFonts w:asciiTheme="minorHAnsi" w:hAnsiTheme="minorHAnsi" w:cstheme="minorHAnsi"/>
          <w:sz w:val="24"/>
          <w:szCs w:val="24"/>
          <w:u w:val="none"/>
        </w:rPr>
      </w:pPr>
    </w:p>
    <w:p w:rsidR="007A74C8" w:rsidRPr="004675AB" w:rsidRDefault="007A74C8" w:rsidP="004675AB">
      <w:pPr>
        <w:pStyle w:val="Ttulo1"/>
        <w:numPr>
          <w:ilvl w:val="0"/>
          <w:numId w:val="0"/>
        </w:numPr>
        <w:spacing w:before="0" w:after="0" w:line="0" w:lineRule="atLeast"/>
        <w:jc w:val="both"/>
        <w:rPr>
          <w:rFonts w:asciiTheme="minorHAnsi" w:hAnsiTheme="minorHAnsi" w:cstheme="minorHAnsi"/>
          <w:sz w:val="24"/>
          <w:szCs w:val="24"/>
        </w:rPr>
      </w:pPr>
      <w:r w:rsidRPr="004675AB">
        <w:rPr>
          <w:rFonts w:asciiTheme="minorHAnsi" w:hAnsiTheme="minorHAnsi" w:cstheme="minorHAnsi"/>
          <w:sz w:val="24"/>
          <w:szCs w:val="24"/>
        </w:rPr>
        <w:t>CAPITULO ÚNICO</w:t>
      </w:r>
    </w:p>
    <w:p w:rsidR="007A74C8" w:rsidRPr="004675AB" w:rsidRDefault="00AF02DA" w:rsidP="004675AB">
      <w:pPr>
        <w:spacing w:line="0" w:lineRule="atLeast"/>
        <w:jc w:val="both"/>
        <w:rPr>
          <w:rFonts w:asciiTheme="minorHAnsi" w:hAnsiTheme="minorHAnsi" w:cstheme="minorHAnsi"/>
          <w:color w:val="9BBB59" w:themeColor="accent3"/>
        </w:rPr>
      </w:pPr>
      <w:r>
        <w:rPr>
          <w:rFonts w:asciiTheme="minorHAnsi" w:hAnsiTheme="minorHAnsi" w:cstheme="minorHAnsi"/>
          <w:b/>
        </w:rPr>
        <w:t>CRIME</w:t>
      </w:r>
      <w:r w:rsidR="007A74C8" w:rsidRPr="004675AB">
        <w:rPr>
          <w:rFonts w:asciiTheme="minorHAnsi" w:hAnsiTheme="minorHAnsi" w:cstheme="minorHAnsi"/>
          <w:b/>
        </w:rPr>
        <w:t xml:space="preserve"> </w:t>
      </w:r>
      <w:r>
        <w:rPr>
          <w:rFonts w:asciiTheme="minorHAnsi" w:hAnsiTheme="minorHAnsi" w:cstheme="minorHAnsi"/>
          <w:b/>
        </w:rPr>
        <w:t xml:space="preserve">DE </w:t>
      </w:r>
      <w:r w:rsidR="007A74C8" w:rsidRPr="004675AB">
        <w:rPr>
          <w:rFonts w:asciiTheme="minorHAnsi" w:hAnsiTheme="minorHAnsi" w:cstheme="minorHAnsi"/>
          <w:b/>
        </w:rPr>
        <w:t xml:space="preserve">SAQUE </w:t>
      </w:r>
    </w:p>
    <w:p w:rsidR="007A74C8" w:rsidRPr="004675AB" w:rsidRDefault="007A74C8" w:rsidP="004675AB">
      <w:pPr>
        <w:pStyle w:val="Normal1"/>
        <w:numPr>
          <w:ilvl w:val="0"/>
          <w:numId w:val="1"/>
        </w:numPr>
        <w:spacing w:line="0" w:lineRule="atLeast"/>
        <w:ind w:left="0" w:firstLine="0"/>
        <w:jc w:val="both"/>
        <w:rPr>
          <w:rFonts w:asciiTheme="minorHAnsi" w:hAnsiTheme="minorHAnsi" w:cstheme="minorHAnsi"/>
          <w:b/>
          <w:bCs/>
          <w:color w:val="auto"/>
          <w:lang w:val="pt-PT"/>
        </w:rPr>
      </w:pPr>
    </w:p>
    <w:p w:rsidR="007A74C8" w:rsidRPr="00A72BA5" w:rsidRDefault="001F0791" w:rsidP="004675AB">
      <w:pPr>
        <w:pStyle w:val="Normal1"/>
        <w:numPr>
          <w:ilvl w:val="0"/>
          <w:numId w:val="1"/>
        </w:numPr>
        <w:spacing w:line="0" w:lineRule="atLeast"/>
        <w:ind w:left="0" w:firstLine="0"/>
        <w:jc w:val="both"/>
        <w:rPr>
          <w:rFonts w:asciiTheme="minorHAnsi" w:hAnsiTheme="minorHAnsi" w:cstheme="minorHAnsi"/>
          <w:b/>
          <w:bCs/>
          <w:color w:val="auto"/>
          <w:lang w:val="pt-PT"/>
        </w:rPr>
      </w:pPr>
      <w:r w:rsidRPr="00A72BA5">
        <w:rPr>
          <w:rFonts w:asciiTheme="minorHAnsi" w:hAnsiTheme="minorHAnsi" w:cstheme="minorHAnsi"/>
          <w:color w:val="auto"/>
          <w:lang w:val="pt-PT"/>
        </w:rPr>
        <w:t>Artigo 40</w:t>
      </w:r>
      <w:r w:rsidR="004A243C">
        <w:rPr>
          <w:rFonts w:asciiTheme="minorHAnsi" w:hAnsiTheme="minorHAnsi" w:cstheme="minorHAnsi"/>
          <w:color w:val="auto"/>
          <w:lang w:val="pt-PT"/>
        </w:rPr>
        <w:t>1</w:t>
      </w:r>
      <w:r w:rsidR="007A74C8" w:rsidRPr="00A72BA5">
        <w:rPr>
          <w:rFonts w:asciiTheme="minorHAnsi" w:hAnsiTheme="minorHAnsi" w:cstheme="minorHAnsi"/>
          <w:color w:val="auto"/>
          <w:lang w:val="pt-PT"/>
        </w:rPr>
        <w:t>º</w:t>
      </w:r>
    </w:p>
    <w:p w:rsidR="007A74C8" w:rsidRPr="00A72BA5" w:rsidRDefault="007A74C8" w:rsidP="004675AB">
      <w:pPr>
        <w:pStyle w:val="Corpodetexto"/>
        <w:spacing w:line="0" w:lineRule="atLeast"/>
        <w:rPr>
          <w:rFonts w:asciiTheme="minorHAnsi" w:hAnsiTheme="minorHAnsi" w:cstheme="minorHAnsi"/>
          <w:b/>
          <w:color w:val="auto"/>
        </w:rPr>
      </w:pPr>
      <w:r w:rsidRPr="00A72BA5">
        <w:rPr>
          <w:rFonts w:asciiTheme="minorHAnsi" w:hAnsiTheme="minorHAnsi" w:cstheme="minorHAnsi"/>
          <w:b/>
          <w:color w:val="auto"/>
        </w:rPr>
        <w:t>(Saque)</w:t>
      </w:r>
    </w:p>
    <w:p w:rsidR="007A74C8" w:rsidRPr="004675AB" w:rsidRDefault="007A74C8" w:rsidP="004675AB">
      <w:pPr>
        <w:pStyle w:val="Corpodetexto"/>
        <w:spacing w:line="0" w:lineRule="atLeast"/>
        <w:rPr>
          <w:rFonts w:asciiTheme="minorHAnsi" w:hAnsiTheme="minorHAnsi" w:cstheme="minorHAnsi"/>
          <w:color w:val="auto"/>
        </w:rPr>
      </w:pPr>
      <w:r w:rsidRPr="004675AB">
        <w:rPr>
          <w:rFonts w:asciiTheme="minorHAnsi" w:hAnsiTheme="minorHAnsi" w:cstheme="minorHAnsi"/>
          <w:color w:val="auto"/>
        </w:rPr>
        <w:t>O militar que, em áreas de acções combativas despojar de dinheiro ou outros bens, dos feridos, mortos, prisioneiros ou população civil, é punido com a pena de 10 a 20 anos de prisão.</w:t>
      </w:r>
    </w:p>
    <w:p w:rsidR="007A74C8" w:rsidRPr="004675AB" w:rsidRDefault="007A74C8" w:rsidP="004675AB">
      <w:pPr>
        <w:spacing w:line="0" w:lineRule="atLeast"/>
        <w:jc w:val="both"/>
        <w:rPr>
          <w:rFonts w:asciiTheme="minorHAnsi" w:hAnsiTheme="minorHAnsi" w:cstheme="minorHAnsi"/>
        </w:rPr>
      </w:pPr>
    </w:p>
    <w:p w:rsidR="007B7363" w:rsidRDefault="007B7363">
      <w:pPr>
        <w:suppressAutoHyphens w:val="0"/>
        <w:spacing w:after="200" w:line="276" w:lineRule="auto"/>
        <w:rPr>
          <w:rFonts w:ascii="Tahoma" w:hAnsi="Tahoma" w:cs="Tahoma"/>
          <w:b/>
          <w:bCs/>
          <w:color w:val="000000"/>
          <w:kern w:val="1"/>
          <w:sz w:val="28"/>
          <w:szCs w:val="28"/>
        </w:rPr>
      </w:pPr>
      <w:r>
        <w:rPr>
          <w:rFonts w:ascii="Tahoma" w:hAnsi="Tahoma" w:cs="Tahoma"/>
          <w:color w:val="000000"/>
          <w:sz w:val="28"/>
          <w:szCs w:val="28"/>
        </w:rPr>
        <w:br w:type="page"/>
      </w:r>
    </w:p>
    <w:p w:rsidR="007B7363" w:rsidRPr="007B7363" w:rsidRDefault="007B7363" w:rsidP="007B7363">
      <w:pPr>
        <w:pStyle w:val="Ttulo1"/>
        <w:spacing w:before="0" w:after="0"/>
        <w:ind w:left="0" w:firstLine="0"/>
        <w:jc w:val="both"/>
        <w:rPr>
          <w:rFonts w:asciiTheme="minorHAnsi" w:hAnsiTheme="minorHAnsi" w:cstheme="minorHAnsi"/>
          <w:color w:val="0000CC"/>
          <w:sz w:val="24"/>
          <w:szCs w:val="24"/>
        </w:rPr>
      </w:pPr>
      <w:r w:rsidRPr="007B7363">
        <w:rPr>
          <w:rFonts w:asciiTheme="minorHAnsi" w:hAnsiTheme="minorHAnsi" w:cstheme="minorHAnsi"/>
          <w:color w:val="000000"/>
          <w:sz w:val="24"/>
          <w:szCs w:val="24"/>
        </w:rPr>
        <w:lastRenderedPageBreak/>
        <w:t xml:space="preserve">LIVRO III – DOS CRIMES DE GUERRA, CRIME DE GENOCÍDIO, CRIME DE TERRORISMO E CRIMES CONTRA A </w:t>
      </w:r>
      <w:proofErr w:type="gramStart"/>
      <w:r w:rsidRPr="007B7363">
        <w:rPr>
          <w:rFonts w:asciiTheme="minorHAnsi" w:hAnsiTheme="minorHAnsi" w:cstheme="minorHAnsi"/>
          <w:color w:val="000000"/>
          <w:sz w:val="24"/>
          <w:szCs w:val="24"/>
        </w:rPr>
        <w:t>HUMANIDADE</w:t>
      </w:r>
      <w:proofErr w:type="gramEnd"/>
    </w:p>
    <w:p w:rsidR="007B7363" w:rsidRPr="007B7363" w:rsidRDefault="007B7363" w:rsidP="007B7363">
      <w:pPr>
        <w:autoSpaceDE w:val="0"/>
        <w:jc w:val="both"/>
        <w:rPr>
          <w:rFonts w:asciiTheme="minorHAnsi" w:hAnsiTheme="minorHAnsi" w:cstheme="minorHAnsi"/>
          <w:color w:val="FF0000"/>
        </w:rPr>
      </w:pPr>
    </w:p>
    <w:p w:rsidR="007B7363" w:rsidRDefault="007B7363" w:rsidP="007B7363">
      <w:pPr>
        <w:autoSpaceDE w:val="0"/>
        <w:jc w:val="both"/>
        <w:rPr>
          <w:rFonts w:asciiTheme="minorHAnsi" w:hAnsiTheme="minorHAnsi" w:cstheme="minorHAnsi"/>
          <w:b/>
          <w:bCs/>
        </w:rPr>
      </w:pPr>
      <w:r>
        <w:rPr>
          <w:rFonts w:asciiTheme="minorHAnsi" w:hAnsiTheme="minorHAnsi" w:cstheme="minorHAnsi"/>
          <w:b/>
          <w:bCs/>
        </w:rPr>
        <w:t>TITULO I</w:t>
      </w:r>
    </w:p>
    <w:p w:rsidR="007B7363" w:rsidRPr="007B7363" w:rsidRDefault="00BD4F52" w:rsidP="007B7363">
      <w:pPr>
        <w:autoSpaceDE w:val="0"/>
        <w:jc w:val="both"/>
        <w:rPr>
          <w:rFonts w:asciiTheme="minorHAnsi" w:hAnsiTheme="minorHAnsi" w:cstheme="minorHAnsi"/>
          <w:b/>
          <w:color w:val="000000"/>
          <w:lang w:eastAsia="pt-PT"/>
        </w:rPr>
      </w:pPr>
      <w:r>
        <w:rPr>
          <w:rFonts w:asciiTheme="minorHAnsi" w:hAnsiTheme="minorHAnsi" w:cstheme="minorHAnsi"/>
          <w:b/>
          <w:bCs/>
        </w:rPr>
        <w:t>DISPOSIÇÕES GERAIS</w:t>
      </w:r>
    </w:p>
    <w:p w:rsidR="007B7363" w:rsidRPr="007B7363" w:rsidRDefault="007B7363" w:rsidP="007B7363">
      <w:pPr>
        <w:autoSpaceDE w:val="0"/>
        <w:jc w:val="both"/>
        <w:rPr>
          <w:rFonts w:asciiTheme="minorHAnsi" w:hAnsiTheme="minorHAnsi" w:cstheme="minorHAnsi"/>
          <w:b/>
          <w:color w:val="000000"/>
          <w:lang w:eastAsia="pt-PT"/>
        </w:rPr>
      </w:pPr>
    </w:p>
    <w:p w:rsidR="007B7363" w:rsidRPr="007B7363" w:rsidRDefault="007B7363" w:rsidP="007B7363">
      <w:pPr>
        <w:autoSpaceDE w:val="0"/>
        <w:jc w:val="both"/>
        <w:rPr>
          <w:rFonts w:asciiTheme="minorHAnsi" w:hAnsiTheme="minorHAnsi" w:cstheme="minorHAnsi"/>
          <w:bCs/>
          <w:color w:val="000000"/>
        </w:rPr>
      </w:pPr>
      <w:r w:rsidRPr="007B7363">
        <w:rPr>
          <w:rFonts w:asciiTheme="minorHAnsi" w:hAnsiTheme="minorHAnsi" w:cstheme="minorHAnsi"/>
          <w:bCs/>
          <w:color w:val="000000"/>
        </w:rPr>
        <w:t>Artigo 40</w:t>
      </w:r>
      <w:r w:rsidR="004A243C">
        <w:rPr>
          <w:rFonts w:asciiTheme="minorHAnsi" w:hAnsiTheme="minorHAnsi" w:cstheme="minorHAnsi"/>
          <w:bCs/>
          <w:color w:val="000000"/>
        </w:rPr>
        <w:t>2</w:t>
      </w:r>
      <w:r>
        <w:rPr>
          <w:rFonts w:asciiTheme="minorHAnsi" w:hAnsiTheme="minorHAnsi" w:cstheme="minorHAnsi"/>
          <w:bCs/>
          <w:color w:val="000000"/>
        </w:rPr>
        <w:t>º</w:t>
      </w:r>
    </w:p>
    <w:p w:rsidR="007B7363" w:rsidRPr="007B7363" w:rsidRDefault="007B7363" w:rsidP="007B7363">
      <w:pPr>
        <w:autoSpaceDE w:val="0"/>
        <w:jc w:val="both"/>
        <w:rPr>
          <w:rFonts w:asciiTheme="minorHAnsi" w:hAnsiTheme="minorHAnsi" w:cstheme="minorHAnsi"/>
          <w:b/>
          <w:bCs/>
          <w:color w:val="000000"/>
          <w:lang w:val="pt-BR"/>
        </w:rPr>
      </w:pPr>
      <w:r w:rsidRPr="007B7363">
        <w:rPr>
          <w:rFonts w:asciiTheme="minorHAnsi" w:hAnsiTheme="minorHAnsi" w:cstheme="minorHAnsi"/>
          <w:b/>
          <w:bCs/>
          <w:color w:val="000000"/>
        </w:rPr>
        <w:t>(Irrelevância de cargo ou função pública)</w:t>
      </w:r>
    </w:p>
    <w:p w:rsidR="007B7363" w:rsidRPr="007B7363" w:rsidRDefault="007B7363" w:rsidP="007B7363">
      <w:pPr>
        <w:autoSpaceDE w:val="0"/>
        <w:jc w:val="both"/>
        <w:rPr>
          <w:rFonts w:asciiTheme="minorHAnsi" w:hAnsiTheme="minorHAnsi" w:cstheme="minorHAnsi"/>
          <w:color w:val="FF0000"/>
        </w:rPr>
      </w:pPr>
      <w:r w:rsidRPr="007B7363">
        <w:rPr>
          <w:rFonts w:asciiTheme="minorHAnsi" w:hAnsiTheme="minorHAnsi" w:cstheme="minorHAnsi"/>
        </w:rPr>
        <w:t>O exercício de função política, bem como de cargo ou função pública, civil ou militar, não exclui o crime, não isenta o agente de pena, nem constitui, por si só, motivo para sua redução.</w:t>
      </w:r>
    </w:p>
    <w:p w:rsidR="00BD4F52" w:rsidRDefault="00BD4F52" w:rsidP="00BD4F52">
      <w:pPr>
        <w:autoSpaceDE w:val="0"/>
        <w:jc w:val="both"/>
        <w:rPr>
          <w:rFonts w:asciiTheme="minorHAnsi" w:hAnsiTheme="minorHAnsi" w:cstheme="minorHAnsi"/>
          <w:color w:val="000000"/>
        </w:rPr>
      </w:pPr>
    </w:p>
    <w:p w:rsidR="00AD21C5" w:rsidRPr="007B7363" w:rsidRDefault="00AD21C5" w:rsidP="00AD21C5">
      <w:pPr>
        <w:autoSpaceDE w:val="0"/>
        <w:jc w:val="both"/>
        <w:rPr>
          <w:rFonts w:asciiTheme="minorHAnsi" w:eastAsia="SimSun" w:hAnsiTheme="minorHAnsi" w:cstheme="minorHAnsi"/>
          <w:b/>
          <w:bCs/>
          <w:color w:val="00000A"/>
        </w:rPr>
      </w:pPr>
      <w:r w:rsidRPr="007B7363">
        <w:rPr>
          <w:rFonts w:asciiTheme="minorHAnsi" w:hAnsiTheme="minorHAnsi" w:cstheme="minorHAnsi"/>
          <w:color w:val="000000"/>
        </w:rPr>
        <w:t>Artigo</w:t>
      </w:r>
      <w:r>
        <w:rPr>
          <w:rFonts w:asciiTheme="minorHAnsi" w:hAnsiTheme="minorHAnsi" w:cstheme="minorHAnsi"/>
          <w:color w:val="000000"/>
        </w:rPr>
        <w:t xml:space="preserve"> 40</w:t>
      </w:r>
      <w:r w:rsidR="004A243C">
        <w:rPr>
          <w:rFonts w:asciiTheme="minorHAnsi" w:hAnsiTheme="minorHAnsi" w:cstheme="minorHAnsi"/>
          <w:color w:val="000000"/>
        </w:rPr>
        <w:t>3</w:t>
      </w:r>
      <w:r>
        <w:rPr>
          <w:rFonts w:asciiTheme="minorHAnsi" w:hAnsiTheme="minorHAnsi" w:cstheme="minorHAnsi"/>
          <w:color w:val="000000"/>
        </w:rPr>
        <w:t>º</w:t>
      </w:r>
    </w:p>
    <w:p w:rsidR="00AD21C5" w:rsidRPr="00D56E6E" w:rsidRDefault="00AD21C5" w:rsidP="00AD21C5">
      <w:pPr>
        <w:pStyle w:val="Normal1"/>
        <w:jc w:val="both"/>
        <w:rPr>
          <w:rFonts w:asciiTheme="minorHAnsi" w:hAnsiTheme="minorHAnsi" w:cstheme="minorHAnsi"/>
          <w:color w:val="auto"/>
        </w:rPr>
      </w:pPr>
      <w:r w:rsidRPr="00D56E6E">
        <w:rPr>
          <w:rFonts w:asciiTheme="minorHAnsi" w:hAnsiTheme="minorHAnsi" w:cstheme="minorHAnsi"/>
          <w:b/>
          <w:bCs/>
          <w:color w:val="auto"/>
          <w:lang w:val="pt-PT"/>
        </w:rPr>
        <w:t>(Incapacidade</w:t>
      </w:r>
      <w:r w:rsidR="002B71A1">
        <w:rPr>
          <w:rFonts w:asciiTheme="minorHAnsi" w:hAnsiTheme="minorHAnsi" w:cstheme="minorHAnsi"/>
          <w:b/>
          <w:bCs/>
          <w:color w:val="auto"/>
          <w:lang w:val="pt-PT"/>
        </w:rPr>
        <w:t xml:space="preserve"> como </w:t>
      </w:r>
      <w:r w:rsidRPr="00D56E6E">
        <w:rPr>
          <w:rFonts w:asciiTheme="minorHAnsi" w:hAnsiTheme="minorHAnsi" w:cstheme="minorHAnsi"/>
          <w:b/>
          <w:bCs/>
          <w:color w:val="auto"/>
          <w:lang w:val="pt-PT"/>
        </w:rPr>
        <w:t>pena acessória)</w:t>
      </w:r>
    </w:p>
    <w:p w:rsidR="00AD21C5" w:rsidRPr="00D56E6E" w:rsidRDefault="00AD21C5" w:rsidP="00AD21C5">
      <w:pPr>
        <w:pStyle w:val="Normal1"/>
        <w:jc w:val="both"/>
        <w:rPr>
          <w:rFonts w:asciiTheme="minorHAnsi" w:hAnsiTheme="minorHAnsi" w:cstheme="minorHAnsi"/>
          <w:color w:val="auto"/>
        </w:rPr>
      </w:pPr>
      <w:r>
        <w:rPr>
          <w:rFonts w:asciiTheme="minorHAnsi" w:hAnsiTheme="minorHAnsi" w:cstheme="minorHAnsi"/>
          <w:color w:val="auto"/>
          <w:lang w:val="pt-PT"/>
        </w:rPr>
        <w:t>Sem prejuizo das penas acessórias previstas neste Código, em</w:t>
      </w:r>
      <w:r w:rsidRPr="00D56E6E">
        <w:rPr>
          <w:rFonts w:asciiTheme="minorHAnsi" w:hAnsiTheme="minorHAnsi" w:cstheme="minorHAnsi"/>
          <w:color w:val="auto"/>
          <w:lang w:val="pt-PT"/>
        </w:rPr>
        <w:t xml:space="preserve"> c</w:t>
      </w:r>
      <w:r>
        <w:rPr>
          <w:rFonts w:asciiTheme="minorHAnsi" w:hAnsiTheme="minorHAnsi" w:cstheme="minorHAnsi"/>
          <w:color w:val="auto"/>
          <w:lang w:val="pt-PT"/>
        </w:rPr>
        <w:t>aso de condenação por qualquer d</w:t>
      </w:r>
      <w:r w:rsidRPr="00D56E6E">
        <w:rPr>
          <w:rFonts w:asciiTheme="minorHAnsi" w:hAnsiTheme="minorHAnsi" w:cstheme="minorHAnsi"/>
          <w:color w:val="auto"/>
          <w:lang w:val="pt-PT"/>
        </w:rPr>
        <w:t xml:space="preserve">os crimes </w:t>
      </w:r>
      <w:r>
        <w:rPr>
          <w:rFonts w:asciiTheme="minorHAnsi" w:hAnsiTheme="minorHAnsi" w:cstheme="minorHAnsi"/>
          <w:color w:val="auto"/>
          <w:lang w:val="pt-PT"/>
        </w:rPr>
        <w:t>d</w:t>
      </w:r>
      <w:r w:rsidRPr="00D56E6E">
        <w:rPr>
          <w:rFonts w:asciiTheme="minorHAnsi" w:hAnsiTheme="minorHAnsi" w:cstheme="minorHAnsi"/>
          <w:color w:val="auto"/>
          <w:lang w:val="pt-PT"/>
        </w:rPr>
        <w:t xml:space="preserve">este livro, pode, conforme a gravidade e a sua projecção na idoneidade cívica e política do condenado, ser este declarado na sentença condenatória incapaz para ser eleito Presidente da República, Deputado da Assembleia Nacional, eleito ou nomeado para outros órgãos de soberania ou ser nomeado para cargos no Governo, pelo período de </w:t>
      </w:r>
      <w:r w:rsidR="002B71A1">
        <w:rPr>
          <w:rFonts w:asciiTheme="minorHAnsi" w:hAnsiTheme="minorHAnsi" w:cstheme="minorHAnsi"/>
          <w:color w:val="auto"/>
          <w:lang w:val="pt-PT"/>
        </w:rPr>
        <w:t xml:space="preserve">quinze a vinte e cinco </w:t>
      </w:r>
      <w:r w:rsidRPr="00D56E6E">
        <w:rPr>
          <w:rFonts w:asciiTheme="minorHAnsi" w:hAnsiTheme="minorHAnsi" w:cstheme="minorHAnsi"/>
          <w:color w:val="auto"/>
          <w:lang w:val="pt-PT"/>
        </w:rPr>
        <w:t xml:space="preserve">anos. </w:t>
      </w:r>
    </w:p>
    <w:p w:rsidR="00AD21C5" w:rsidRDefault="00AD21C5" w:rsidP="00BD4F52">
      <w:pPr>
        <w:autoSpaceDE w:val="0"/>
        <w:jc w:val="both"/>
        <w:rPr>
          <w:rFonts w:asciiTheme="minorHAnsi" w:hAnsiTheme="minorHAnsi" w:cstheme="minorHAnsi"/>
          <w:color w:val="000000"/>
        </w:rPr>
      </w:pPr>
    </w:p>
    <w:p w:rsidR="007B7363" w:rsidRDefault="007B7363" w:rsidP="007B7363">
      <w:pPr>
        <w:autoSpaceDE w:val="0"/>
        <w:jc w:val="both"/>
        <w:rPr>
          <w:rFonts w:asciiTheme="minorHAnsi" w:hAnsiTheme="minorHAnsi" w:cstheme="minorHAnsi"/>
          <w:b/>
          <w:bCs/>
          <w:color w:val="000000"/>
          <w:lang w:eastAsia="pt-PT"/>
        </w:rPr>
      </w:pPr>
      <w:r>
        <w:rPr>
          <w:rFonts w:asciiTheme="minorHAnsi" w:hAnsiTheme="minorHAnsi" w:cstheme="minorHAnsi"/>
          <w:b/>
          <w:bCs/>
          <w:color w:val="000000"/>
          <w:lang w:eastAsia="pt-PT"/>
        </w:rPr>
        <w:t>TITULO II</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color w:val="000000"/>
          <w:lang w:eastAsia="pt-PT"/>
        </w:rPr>
        <w:t>DOS CRIMES DE GUERRA</w:t>
      </w:r>
    </w:p>
    <w:p w:rsidR="007B7363" w:rsidRPr="007B7363" w:rsidRDefault="007B7363" w:rsidP="007B7363">
      <w:pPr>
        <w:autoSpaceDE w:val="0"/>
        <w:jc w:val="both"/>
        <w:rPr>
          <w:rFonts w:asciiTheme="minorHAnsi" w:hAnsiTheme="minorHAnsi" w:cstheme="minorHAnsi"/>
          <w:b/>
          <w:bCs/>
        </w:rPr>
      </w:pPr>
    </w:p>
    <w:p w:rsidR="007B7363" w:rsidRDefault="007B7363" w:rsidP="007B7363">
      <w:pPr>
        <w:autoSpaceDE w:val="0"/>
        <w:jc w:val="both"/>
        <w:rPr>
          <w:rFonts w:asciiTheme="minorHAnsi" w:hAnsiTheme="minorHAnsi" w:cstheme="minorHAnsi"/>
          <w:b/>
          <w:bCs/>
        </w:rPr>
      </w:pPr>
      <w:r>
        <w:rPr>
          <w:rFonts w:asciiTheme="minorHAnsi" w:hAnsiTheme="minorHAnsi" w:cstheme="minorHAnsi"/>
          <w:b/>
          <w:bCs/>
        </w:rPr>
        <w:t>CAPÍTULO I</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D</w:t>
      </w:r>
      <w:r>
        <w:rPr>
          <w:rFonts w:asciiTheme="minorHAnsi" w:hAnsiTheme="minorHAnsi" w:cstheme="minorHAnsi"/>
          <w:b/>
          <w:bCs/>
        </w:rPr>
        <w:t>ISPOSIÇÕES GERAIS</w:t>
      </w:r>
    </w:p>
    <w:p w:rsidR="007B7363" w:rsidRPr="007B7363" w:rsidRDefault="007B7363" w:rsidP="007B7363">
      <w:pPr>
        <w:autoSpaceDE w:val="0"/>
        <w:jc w:val="both"/>
        <w:rPr>
          <w:rFonts w:asciiTheme="minorHAnsi" w:hAnsiTheme="minorHAnsi" w:cstheme="minorHAnsi"/>
          <w:b/>
          <w:bCs/>
        </w:rPr>
      </w:pPr>
    </w:p>
    <w:p w:rsidR="007B7363" w:rsidRPr="007B7363" w:rsidRDefault="004641B1" w:rsidP="007B7363">
      <w:pPr>
        <w:autoSpaceDE w:val="0"/>
        <w:jc w:val="both"/>
        <w:rPr>
          <w:rFonts w:asciiTheme="minorHAnsi" w:hAnsiTheme="minorHAnsi" w:cstheme="minorHAnsi"/>
          <w:bCs/>
        </w:rPr>
      </w:pPr>
      <w:r>
        <w:rPr>
          <w:rFonts w:asciiTheme="minorHAnsi" w:hAnsiTheme="minorHAnsi" w:cstheme="minorHAnsi"/>
          <w:bCs/>
        </w:rPr>
        <w:t>Artigo 40</w:t>
      </w:r>
      <w:r w:rsidR="004A243C">
        <w:rPr>
          <w:rFonts w:asciiTheme="minorHAnsi" w:hAnsiTheme="minorHAnsi" w:cstheme="minorHAnsi"/>
          <w:bCs/>
        </w:rPr>
        <w:t>4</w:t>
      </w:r>
      <w:r w:rsidR="007B7363" w:rsidRPr="007B7363">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(Crimes de Guerra)</w:t>
      </w:r>
    </w:p>
    <w:p w:rsidR="007B7363" w:rsidRPr="007B7363" w:rsidRDefault="007B7363" w:rsidP="007B7363">
      <w:pPr>
        <w:autoSpaceDE w:val="0"/>
        <w:jc w:val="both"/>
        <w:rPr>
          <w:rFonts w:asciiTheme="minorHAnsi" w:hAnsiTheme="minorHAnsi" w:cstheme="minorHAnsi"/>
          <w:b/>
          <w:bCs/>
          <w:color w:val="0000FF"/>
        </w:rPr>
      </w:pPr>
      <w:r w:rsidRPr="007B7363">
        <w:rPr>
          <w:rFonts w:asciiTheme="minorHAnsi" w:hAnsiTheme="minorHAnsi" w:cstheme="minorHAnsi"/>
        </w:rPr>
        <w:t>São crimes de guerra os descritos neste Título quando praticados</w:t>
      </w:r>
      <w:r w:rsidRPr="007B7363">
        <w:rPr>
          <w:rFonts w:asciiTheme="minorHAnsi" w:hAnsiTheme="minorHAnsi" w:cstheme="minorHAnsi"/>
          <w:color w:val="000000"/>
        </w:rPr>
        <w:t xml:space="preserve"> nos termos do</w:t>
      </w:r>
      <w:r w:rsidRPr="002801D2">
        <w:rPr>
          <w:rFonts w:asciiTheme="minorHAnsi" w:hAnsiTheme="minorHAnsi" w:cstheme="minorHAnsi"/>
        </w:rPr>
        <w:t xml:space="preserve"> </w:t>
      </w:r>
      <w:r w:rsidR="000627E6" w:rsidRPr="002801D2">
        <w:rPr>
          <w:rFonts w:asciiTheme="minorHAnsi" w:hAnsiTheme="minorHAnsi" w:cstheme="minorHAnsi"/>
        </w:rPr>
        <w:t>a</w:t>
      </w:r>
      <w:r w:rsidR="00D72D84" w:rsidRPr="002801D2">
        <w:rPr>
          <w:rFonts w:asciiTheme="minorHAnsi" w:hAnsiTheme="minorHAnsi" w:cstheme="minorHAnsi"/>
        </w:rPr>
        <w:t>rt</w:t>
      </w:r>
      <w:r w:rsidR="000627E6" w:rsidRPr="002801D2">
        <w:rPr>
          <w:rFonts w:asciiTheme="minorHAnsi" w:hAnsiTheme="minorHAnsi" w:cstheme="minorHAnsi"/>
        </w:rPr>
        <w:t>igo</w:t>
      </w:r>
      <w:r w:rsidRPr="002801D2">
        <w:rPr>
          <w:rFonts w:asciiTheme="minorHAnsi" w:hAnsiTheme="minorHAnsi" w:cstheme="minorHAnsi"/>
        </w:rPr>
        <w:t xml:space="preserve"> 18</w:t>
      </w:r>
      <w:r w:rsidR="000627E6" w:rsidRPr="002801D2">
        <w:rPr>
          <w:rFonts w:asciiTheme="minorHAnsi" w:hAnsiTheme="minorHAnsi" w:cstheme="minorHAnsi"/>
        </w:rPr>
        <w:t>º</w:t>
      </w:r>
      <w:r w:rsidRPr="002801D2">
        <w:rPr>
          <w:rFonts w:asciiTheme="minorHAnsi" w:hAnsiTheme="minorHAnsi" w:cstheme="minorHAnsi"/>
        </w:rPr>
        <w:t xml:space="preserve"> </w:t>
      </w:r>
      <w:r w:rsidRPr="007B7363">
        <w:rPr>
          <w:rFonts w:asciiTheme="minorHAnsi" w:hAnsiTheme="minorHAnsi" w:cstheme="minorHAnsi"/>
          <w:color w:val="000000"/>
        </w:rPr>
        <w:t xml:space="preserve">ou, </w:t>
      </w:r>
      <w:proofErr w:type="gramStart"/>
      <w:r w:rsidRPr="007B7363">
        <w:rPr>
          <w:rFonts w:asciiTheme="minorHAnsi" w:hAnsiTheme="minorHAnsi" w:cstheme="minorHAnsi"/>
          <w:color w:val="000000"/>
        </w:rPr>
        <w:t>após</w:t>
      </w:r>
      <w:proofErr w:type="gramEnd"/>
      <w:r w:rsidRPr="007B7363">
        <w:rPr>
          <w:rFonts w:asciiTheme="minorHAnsi" w:hAnsiTheme="minorHAnsi" w:cstheme="minorHAnsi"/>
          <w:color w:val="000000"/>
        </w:rPr>
        <w:t xml:space="preserve"> cessadas as hostilidades, enquanto a vítima continuar sob o domínio da parte beligerante.</w:t>
      </w:r>
    </w:p>
    <w:p w:rsidR="007B7363" w:rsidRPr="007B7363" w:rsidRDefault="007B7363" w:rsidP="007B7363">
      <w:pPr>
        <w:autoSpaceDE w:val="0"/>
        <w:jc w:val="both"/>
        <w:rPr>
          <w:rFonts w:asciiTheme="minorHAnsi" w:hAnsiTheme="minorHAnsi" w:cstheme="minorHAnsi"/>
          <w:b/>
          <w:bCs/>
          <w:color w:val="0000FF"/>
        </w:rPr>
      </w:pPr>
    </w:p>
    <w:p w:rsidR="007B7363" w:rsidRPr="007B7363" w:rsidRDefault="004641B1" w:rsidP="007B7363">
      <w:pPr>
        <w:autoSpaceDE w:val="0"/>
        <w:jc w:val="both"/>
        <w:rPr>
          <w:rFonts w:asciiTheme="minorHAnsi" w:hAnsiTheme="minorHAnsi" w:cstheme="minorHAnsi"/>
          <w:bCs/>
        </w:rPr>
      </w:pPr>
      <w:r>
        <w:rPr>
          <w:rFonts w:asciiTheme="minorHAnsi" w:hAnsiTheme="minorHAnsi" w:cstheme="minorHAnsi"/>
          <w:bCs/>
        </w:rPr>
        <w:t>Artigo 40</w:t>
      </w:r>
      <w:r w:rsidR="004A243C">
        <w:rPr>
          <w:rFonts w:asciiTheme="minorHAnsi" w:hAnsiTheme="minorHAnsi" w:cstheme="minorHAnsi"/>
          <w:bCs/>
        </w:rPr>
        <w:t>5</w:t>
      </w:r>
      <w:r w:rsidR="007B7363" w:rsidRPr="007B7363">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(Definições)</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Para efeito do presente Livro, consideram-se:</w:t>
      </w: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bCs/>
        </w:rPr>
        <w:t>1.</w:t>
      </w:r>
      <w:r>
        <w:rPr>
          <w:rFonts w:asciiTheme="minorHAnsi" w:hAnsiTheme="minorHAnsi" w:cstheme="minorHAnsi"/>
          <w:bCs/>
        </w:rPr>
        <w:t xml:space="preserve"> </w:t>
      </w:r>
      <w:r w:rsidRPr="007B7363">
        <w:rPr>
          <w:rFonts w:asciiTheme="minorHAnsi" w:hAnsiTheme="minorHAnsi" w:cstheme="minorHAnsi"/>
          <w:b/>
          <w:bCs/>
        </w:rPr>
        <w:t>Pessoas protegidas</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color w:val="000000"/>
        </w:rPr>
        <w:t>a) em tempo de guerra:</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I)</w:t>
      </w:r>
      <w:r w:rsidR="000627E6">
        <w:rPr>
          <w:rFonts w:asciiTheme="minorHAnsi" w:hAnsiTheme="minorHAnsi" w:cstheme="minorHAnsi"/>
        </w:rPr>
        <w:t xml:space="preserve"> </w:t>
      </w:r>
      <w:r w:rsidRPr="007B7363">
        <w:rPr>
          <w:rFonts w:asciiTheme="minorHAnsi" w:hAnsiTheme="minorHAnsi" w:cstheme="minorHAnsi"/>
        </w:rPr>
        <w:t xml:space="preserve">os feridos, enfermos e náufragos e o pessoal sanitário ou religioso, protegidos pelas Convenções I e II de Genebra, de 12 de agosto de 1949, ou pelo seu Protocolo Adicional I, de </w:t>
      </w:r>
      <w:proofErr w:type="gramStart"/>
      <w:r w:rsidRPr="007B7363">
        <w:rPr>
          <w:rFonts w:asciiTheme="minorHAnsi" w:hAnsiTheme="minorHAnsi" w:cstheme="minorHAnsi"/>
        </w:rPr>
        <w:t>8</w:t>
      </w:r>
      <w:proofErr w:type="gramEnd"/>
      <w:r w:rsidRPr="007B7363">
        <w:rPr>
          <w:rFonts w:asciiTheme="minorHAnsi" w:hAnsiTheme="minorHAnsi" w:cstheme="minorHAnsi"/>
        </w:rPr>
        <w:t xml:space="preserve"> de junho de 1977;</w:t>
      </w:r>
    </w:p>
    <w:p w:rsidR="007B7363" w:rsidRPr="007B7363" w:rsidRDefault="007B7363" w:rsidP="007B7363">
      <w:pPr>
        <w:autoSpaceDE w:val="0"/>
        <w:jc w:val="both"/>
        <w:rPr>
          <w:rFonts w:asciiTheme="minorHAnsi" w:hAnsiTheme="minorHAnsi" w:cstheme="minorHAnsi"/>
        </w:rPr>
      </w:pPr>
      <w:proofErr w:type="gramStart"/>
      <w:r w:rsidRPr="007B7363">
        <w:rPr>
          <w:rFonts w:asciiTheme="minorHAnsi" w:hAnsiTheme="minorHAnsi" w:cstheme="minorHAnsi"/>
        </w:rPr>
        <w:t>II)</w:t>
      </w:r>
      <w:proofErr w:type="gramEnd"/>
      <w:r w:rsidRPr="007B7363">
        <w:rPr>
          <w:rFonts w:asciiTheme="minorHAnsi" w:hAnsiTheme="minorHAnsi" w:cstheme="minorHAnsi"/>
        </w:rPr>
        <w:t xml:space="preserve"> os prisioneiros de guerra protegidos pela Convenção III de Genebra, de 12 de agosto de 1949, ou pelo seu Protocolo Adicional I, de </w:t>
      </w:r>
      <w:r w:rsidR="002E0474">
        <w:rPr>
          <w:rFonts w:asciiTheme="minorHAnsi" w:hAnsiTheme="minorHAnsi" w:cstheme="minorHAnsi"/>
        </w:rPr>
        <w:t xml:space="preserve">8 de junho de </w:t>
      </w:r>
      <w:r w:rsidRPr="007B7363">
        <w:rPr>
          <w:rFonts w:asciiTheme="minorHAnsi" w:hAnsiTheme="minorHAnsi" w:cstheme="minorHAnsi"/>
        </w:rPr>
        <w:t>1977;</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 xml:space="preserve">III) a população civil e os civis protegidos pela Convenção IV de Genebra, de 12 de agosto de 1949, ou pelo seu Protocolo Adicional I, de </w:t>
      </w:r>
      <w:proofErr w:type="gramStart"/>
      <w:r w:rsidRPr="007B7363">
        <w:rPr>
          <w:rFonts w:asciiTheme="minorHAnsi" w:hAnsiTheme="minorHAnsi" w:cstheme="minorHAnsi"/>
        </w:rPr>
        <w:t>8</w:t>
      </w:r>
      <w:proofErr w:type="gramEnd"/>
      <w:r w:rsidRPr="007B7363">
        <w:rPr>
          <w:rFonts w:asciiTheme="minorHAnsi" w:hAnsiTheme="minorHAnsi" w:cstheme="minorHAnsi"/>
        </w:rPr>
        <w:t xml:space="preserve"> de junho de 1977;</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IV) as pessoas fora de combate e o pessoal da potência prote</w:t>
      </w:r>
      <w:r w:rsidR="002E0474">
        <w:rPr>
          <w:rFonts w:asciiTheme="minorHAnsi" w:hAnsiTheme="minorHAnsi" w:cstheme="minorHAnsi"/>
        </w:rPr>
        <w:t>c</w:t>
      </w:r>
      <w:r w:rsidRPr="007B7363">
        <w:rPr>
          <w:rFonts w:asciiTheme="minorHAnsi" w:hAnsiTheme="minorHAnsi" w:cstheme="minorHAnsi"/>
        </w:rPr>
        <w:t>tora e de seu substituto, protegidos pelas Convenções de Genebra, de 12 de agosto de 1949, ou pelo seu Protocolo Adicional I, de</w:t>
      </w:r>
      <w:r w:rsidR="002E0474">
        <w:rPr>
          <w:rFonts w:asciiTheme="minorHAnsi" w:hAnsiTheme="minorHAnsi" w:cstheme="minorHAnsi"/>
        </w:rPr>
        <w:t xml:space="preserve"> </w:t>
      </w:r>
      <w:proofErr w:type="gramStart"/>
      <w:r w:rsidR="002E0474">
        <w:rPr>
          <w:rFonts w:asciiTheme="minorHAnsi" w:hAnsiTheme="minorHAnsi" w:cstheme="minorHAnsi"/>
        </w:rPr>
        <w:t>8</w:t>
      </w:r>
      <w:proofErr w:type="gramEnd"/>
      <w:r w:rsidR="002E0474">
        <w:rPr>
          <w:rFonts w:asciiTheme="minorHAnsi" w:hAnsiTheme="minorHAnsi" w:cstheme="minorHAnsi"/>
        </w:rPr>
        <w:t xml:space="preserve"> de junho de </w:t>
      </w:r>
      <w:r w:rsidRPr="007B7363">
        <w:rPr>
          <w:rFonts w:asciiTheme="minorHAnsi" w:hAnsiTheme="minorHAnsi" w:cstheme="minorHAnsi"/>
        </w:rPr>
        <w:t xml:space="preserve"> 1977;</w:t>
      </w:r>
    </w:p>
    <w:p w:rsidR="007B7363" w:rsidRPr="007B7363" w:rsidRDefault="002E0474" w:rsidP="007B7363">
      <w:pPr>
        <w:autoSpaceDE w:val="0"/>
        <w:jc w:val="both"/>
        <w:rPr>
          <w:rFonts w:asciiTheme="minorHAnsi" w:eastAsia="SimSun" w:hAnsiTheme="minorHAnsi" w:cstheme="minorHAnsi"/>
        </w:rPr>
      </w:pPr>
      <w:r>
        <w:rPr>
          <w:rFonts w:asciiTheme="minorHAnsi" w:hAnsiTheme="minorHAnsi" w:cstheme="minorHAnsi"/>
        </w:rPr>
        <w:lastRenderedPageBreak/>
        <w:t xml:space="preserve">V) os </w:t>
      </w:r>
      <w:r w:rsidRPr="00674E8A">
        <w:rPr>
          <w:rFonts w:asciiTheme="minorHAnsi" w:hAnsiTheme="minorHAnsi" w:cstheme="minorHAnsi"/>
        </w:rPr>
        <w:t>parlamentares</w:t>
      </w:r>
      <w:r w:rsidR="007B7363" w:rsidRPr="007B7363">
        <w:rPr>
          <w:rFonts w:asciiTheme="minorHAnsi" w:hAnsiTheme="minorHAnsi" w:cstheme="minorHAnsi"/>
        </w:rPr>
        <w:t xml:space="preserve"> e as pessoas que os acompanhem, protegidos pela Convenção II de Haia, de 29 de julho de 1899;</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 xml:space="preserve">b) </w:t>
      </w:r>
      <w:r w:rsidRPr="007B7363">
        <w:rPr>
          <w:rFonts w:asciiTheme="minorHAnsi" w:hAnsiTheme="minorHAnsi" w:cstheme="minorHAnsi"/>
          <w:color w:val="000000"/>
        </w:rPr>
        <w:t xml:space="preserve">nos casos equiparados a tempo de guerra, </w:t>
      </w:r>
      <w:r w:rsidRPr="007B7363">
        <w:rPr>
          <w:rFonts w:asciiTheme="minorHAnsi" w:hAnsiTheme="minorHAnsi" w:cstheme="minorHAnsi"/>
        </w:rPr>
        <w:t>as pessoas que não participem dire</w:t>
      </w:r>
      <w:r w:rsidR="007A18EB">
        <w:rPr>
          <w:rFonts w:asciiTheme="minorHAnsi" w:hAnsiTheme="minorHAnsi" w:cstheme="minorHAnsi"/>
        </w:rPr>
        <w:t>c</w:t>
      </w:r>
      <w:r w:rsidRPr="007B7363">
        <w:rPr>
          <w:rFonts w:asciiTheme="minorHAnsi" w:hAnsiTheme="minorHAnsi" w:cstheme="minorHAnsi"/>
        </w:rPr>
        <w:t>tamente das hostilidades ou que não mais delas participem, incluídos os combatentes que tenham deposto as armas e as pessoas colocadas fora de combate por enfermidade, ferimento, detenção, ou por qualque</w:t>
      </w:r>
      <w:r w:rsidR="00D72D84">
        <w:rPr>
          <w:rFonts w:asciiTheme="minorHAnsi" w:hAnsiTheme="minorHAnsi" w:cstheme="minorHAnsi"/>
        </w:rPr>
        <w:t xml:space="preserve">r outra causa, protegidas pelo </w:t>
      </w:r>
      <w:r w:rsidR="005F48F3">
        <w:rPr>
          <w:rFonts w:asciiTheme="minorHAnsi" w:hAnsiTheme="minorHAnsi" w:cstheme="minorHAnsi"/>
        </w:rPr>
        <w:t>artigo 3º</w:t>
      </w:r>
      <w:r w:rsidRPr="007B7363">
        <w:rPr>
          <w:rFonts w:asciiTheme="minorHAnsi" w:hAnsiTheme="minorHAnsi" w:cstheme="minorHAnsi"/>
        </w:rPr>
        <w:t xml:space="preserve"> comum às quatro Convenções de Ge</w:t>
      </w:r>
      <w:r w:rsidR="005F48F3">
        <w:rPr>
          <w:rFonts w:asciiTheme="minorHAnsi" w:hAnsiTheme="minorHAnsi" w:cstheme="minorHAnsi"/>
        </w:rPr>
        <w:t xml:space="preserve">nebra, de 12 de agosto de 1949, </w:t>
      </w:r>
      <w:r w:rsidRPr="007B7363">
        <w:rPr>
          <w:rFonts w:asciiTheme="minorHAnsi" w:hAnsiTheme="minorHAnsi" w:cstheme="minorHAnsi"/>
        </w:rPr>
        <w:t xml:space="preserve">ou pelo seu Protocolo Adicional II, de </w:t>
      </w:r>
      <w:proofErr w:type="gramStart"/>
      <w:r w:rsidRPr="007B7363">
        <w:rPr>
          <w:rFonts w:asciiTheme="minorHAnsi" w:hAnsiTheme="minorHAnsi" w:cstheme="minorHAnsi"/>
        </w:rPr>
        <w:t>8</w:t>
      </w:r>
      <w:proofErr w:type="gramEnd"/>
      <w:r w:rsidRPr="007B7363">
        <w:rPr>
          <w:rFonts w:asciiTheme="minorHAnsi" w:hAnsiTheme="minorHAnsi" w:cstheme="minorHAnsi"/>
        </w:rPr>
        <w:t xml:space="preserve"> de junho de 1977;</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Cs/>
        </w:rPr>
        <w:t>2.</w:t>
      </w:r>
      <w:r>
        <w:rPr>
          <w:rFonts w:asciiTheme="minorHAnsi" w:hAnsiTheme="minorHAnsi" w:cstheme="minorHAnsi"/>
          <w:b/>
          <w:bCs/>
        </w:rPr>
        <w:t xml:space="preserve"> </w:t>
      </w:r>
      <w:r w:rsidR="005F48F3">
        <w:rPr>
          <w:rFonts w:asciiTheme="minorHAnsi" w:hAnsiTheme="minorHAnsi" w:cstheme="minorHAnsi"/>
          <w:b/>
          <w:bCs/>
        </w:rPr>
        <w:t>Pessoa</w:t>
      </w:r>
      <w:r w:rsidRPr="007B7363">
        <w:rPr>
          <w:rFonts w:asciiTheme="minorHAnsi" w:hAnsiTheme="minorHAnsi" w:cstheme="minorHAnsi"/>
          <w:b/>
          <w:bCs/>
        </w:rPr>
        <w:t xml:space="preserve"> fora de combate</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Considera-se pessoa fora de combate quem se abstenha de actos de hostilidade, não tente se evadir e, alternativamente:</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a) esteja em poder de uma parte adversária;</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b) expresse claramente a intenção de se render;</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rPr>
        <w:t>c) tenha perd</w:t>
      </w:r>
      <w:r w:rsidR="005F48F3">
        <w:rPr>
          <w:rFonts w:asciiTheme="minorHAnsi" w:hAnsiTheme="minorHAnsi" w:cstheme="minorHAnsi"/>
        </w:rPr>
        <w:t xml:space="preserve">ido os sentidos, ou se </w:t>
      </w:r>
      <w:proofErr w:type="gramStart"/>
      <w:r w:rsidR="005F48F3">
        <w:rPr>
          <w:rFonts w:asciiTheme="minorHAnsi" w:hAnsiTheme="minorHAnsi" w:cstheme="minorHAnsi"/>
        </w:rPr>
        <w:t>encontre,</w:t>
      </w:r>
      <w:proofErr w:type="gramEnd"/>
      <w:r w:rsidRPr="007B7363">
        <w:rPr>
          <w:rFonts w:asciiTheme="minorHAnsi" w:hAnsiTheme="minorHAnsi" w:cstheme="minorHAnsi"/>
        </w:rPr>
        <w:t xml:space="preserve"> de qualquer outro modo, em estado de incapacidade, devido a ferimentos ou enfermidade e, </w:t>
      </w:r>
      <w:r w:rsidR="00D72D84" w:rsidRPr="007B7363">
        <w:rPr>
          <w:rFonts w:asciiTheme="minorHAnsi" w:hAnsiTheme="minorHAnsi" w:cstheme="minorHAnsi"/>
        </w:rPr>
        <w:t>consequentemente</w:t>
      </w:r>
      <w:r w:rsidRPr="007B7363">
        <w:rPr>
          <w:rFonts w:asciiTheme="minorHAnsi" w:hAnsiTheme="minorHAnsi" w:cstheme="minorHAnsi"/>
        </w:rPr>
        <w:t>, seja incapaz de se defender.</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Cs/>
        </w:rPr>
        <w:t>3.</w:t>
      </w:r>
      <w:r>
        <w:rPr>
          <w:rFonts w:asciiTheme="minorHAnsi" w:hAnsiTheme="minorHAnsi" w:cstheme="minorHAnsi"/>
          <w:b/>
          <w:bCs/>
        </w:rPr>
        <w:t xml:space="preserve"> </w:t>
      </w:r>
      <w:r w:rsidRPr="007B7363">
        <w:rPr>
          <w:rFonts w:asciiTheme="minorHAnsi" w:hAnsiTheme="minorHAnsi" w:cstheme="minorHAnsi"/>
          <w:b/>
          <w:bCs/>
        </w:rPr>
        <w:t>Objectivos militares</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rPr>
        <w:t>Os objectivos militares, quanto a bens, limitam-se àqueles que, por sua natureza, localização, finalidade ou utilização, contribuam eficazmente para a a</w:t>
      </w:r>
      <w:r w:rsidR="005F48F3">
        <w:rPr>
          <w:rFonts w:asciiTheme="minorHAnsi" w:hAnsiTheme="minorHAnsi" w:cstheme="minorHAnsi"/>
        </w:rPr>
        <w:t>c</w:t>
      </w:r>
      <w:r w:rsidRPr="007B7363">
        <w:rPr>
          <w:rFonts w:asciiTheme="minorHAnsi" w:hAnsiTheme="minorHAnsi" w:cstheme="minorHAnsi"/>
        </w:rPr>
        <w:t>ção militar e àqueles cuja destruição, total ou parcial, captura ou neutralização</w:t>
      </w:r>
      <w:r w:rsidR="005F48F3">
        <w:rPr>
          <w:rFonts w:asciiTheme="minorHAnsi" w:hAnsiTheme="minorHAnsi" w:cstheme="minorHAnsi"/>
        </w:rPr>
        <w:t>, ofereçam</w:t>
      </w:r>
      <w:r w:rsidRPr="007B7363">
        <w:rPr>
          <w:rFonts w:asciiTheme="minorHAnsi" w:hAnsiTheme="minorHAnsi" w:cstheme="minorHAnsi"/>
        </w:rPr>
        <w:t xml:space="preserve"> nas circunstâncias, vantagem militar concreta.</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Cs/>
        </w:rPr>
        <w:t>4.</w:t>
      </w:r>
      <w:r>
        <w:rPr>
          <w:rFonts w:asciiTheme="minorHAnsi" w:hAnsiTheme="minorHAnsi" w:cstheme="minorHAnsi"/>
          <w:b/>
          <w:bCs/>
        </w:rPr>
        <w:t xml:space="preserve"> </w:t>
      </w:r>
      <w:r w:rsidRPr="007B7363">
        <w:rPr>
          <w:rFonts w:asciiTheme="minorHAnsi" w:hAnsiTheme="minorHAnsi" w:cstheme="minorHAnsi"/>
          <w:b/>
          <w:bCs/>
        </w:rPr>
        <w:t>Bens e locais sanitários ou religiosos</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rPr>
        <w:t>Quando utilizados para os fins a que se destinam, os bens e locais sanitários ou religiosos não se consideram obje</w:t>
      </w:r>
      <w:r w:rsidR="009C763E">
        <w:rPr>
          <w:rFonts w:asciiTheme="minorHAnsi" w:hAnsiTheme="minorHAnsi" w:cstheme="minorHAnsi"/>
        </w:rPr>
        <w:t>c</w:t>
      </w:r>
      <w:r w:rsidRPr="007B7363">
        <w:rPr>
          <w:rFonts w:asciiTheme="minorHAnsi" w:hAnsiTheme="minorHAnsi" w:cstheme="minorHAnsi"/>
        </w:rPr>
        <w:t xml:space="preserve">tivos militares, ainda que pertençam </w:t>
      </w:r>
      <w:r w:rsidR="009C763E">
        <w:rPr>
          <w:rFonts w:asciiTheme="minorHAnsi" w:hAnsiTheme="minorHAnsi" w:cstheme="minorHAnsi"/>
        </w:rPr>
        <w:t>a</w:t>
      </w:r>
      <w:r w:rsidRPr="007B7363">
        <w:rPr>
          <w:rFonts w:asciiTheme="minorHAnsi" w:hAnsiTheme="minorHAnsi" w:cstheme="minorHAnsi"/>
        </w:rPr>
        <w:t xml:space="preserve"> forças armadas ou a grupos armados organizados.</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Cs/>
        </w:rPr>
        <w:t>5.</w:t>
      </w:r>
      <w:r w:rsidRPr="007B7363">
        <w:rPr>
          <w:rFonts w:asciiTheme="minorHAnsi" w:hAnsiTheme="minorHAnsi" w:cstheme="minorHAnsi"/>
          <w:b/>
          <w:bCs/>
        </w:rPr>
        <w:t xml:space="preserve"> Bens protegidos</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São bens protegidos todos que não sejam objectivo militar.</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Cs/>
        </w:rPr>
        <w:t>6.</w:t>
      </w:r>
      <w:r>
        <w:rPr>
          <w:rFonts w:asciiTheme="minorHAnsi" w:hAnsiTheme="minorHAnsi" w:cstheme="minorHAnsi"/>
          <w:b/>
          <w:bCs/>
        </w:rPr>
        <w:t xml:space="preserve"> </w:t>
      </w:r>
      <w:r w:rsidRPr="007B7363">
        <w:rPr>
          <w:rFonts w:asciiTheme="minorHAnsi" w:hAnsiTheme="minorHAnsi" w:cstheme="minorHAnsi"/>
          <w:b/>
          <w:bCs/>
        </w:rPr>
        <w:t>Bens especialmente protegidos</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rPr>
        <w:t>São bens especialmente protegidos os identificados por emblemas distintivos reconhecidos pelo direito internacional.</w:t>
      </w:r>
    </w:p>
    <w:p w:rsidR="007B7363" w:rsidRPr="007B7363" w:rsidRDefault="007B7363" w:rsidP="007B7363">
      <w:pPr>
        <w:autoSpaceDE w:val="0"/>
        <w:jc w:val="both"/>
        <w:rPr>
          <w:rFonts w:asciiTheme="minorHAnsi" w:hAnsiTheme="minorHAnsi" w:cstheme="minorHAnsi"/>
          <w:b/>
          <w:bCs/>
        </w:rPr>
      </w:pPr>
    </w:p>
    <w:p w:rsidR="007B7363" w:rsidRDefault="007B7363" w:rsidP="007B7363">
      <w:pPr>
        <w:autoSpaceDE w:val="0"/>
        <w:jc w:val="both"/>
        <w:rPr>
          <w:rFonts w:asciiTheme="minorHAnsi" w:hAnsiTheme="minorHAnsi" w:cstheme="minorHAnsi"/>
          <w:b/>
          <w:bCs/>
        </w:rPr>
      </w:pPr>
      <w:r>
        <w:rPr>
          <w:rFonts w:asciiTheme="minorHAnsi" w:hAnsiTheme="minorHAnsi" w:cstheme="minorHAnsi"/>
          <w:b/>
          <w:bCs/>
        </w:rPr>
        <w:t>CAPÍTULO II</w:t>
      </w:r>
    </w:p>
    <w:p w:rsidR="007B7363" w:rsidRPr="007B7363" w:rsidRDefault="007B7363" w:rsidP="007B7363">
      <w:pPr>
        <w:autoSpaceDE w:val="0"/>
        <w:jc w:val="both"/>
        <w:rPr>
          <w:rFonts w:asciiTheme="minorHAnsi" w:hAnsiTheme="minorHAnsi" w:cstheme="minorHAnsi"/>
          <w:b/>
          <w:bCs/>
        </w:rPr>
      </w:pPr>
      <w:r>
        <w:rPr>
          <w:rFonts w:asciiTheme="minorHAnsi" w:hAnsiTheme="minorHAnsi" w:cstheme="minorHAnsi"/>
          <w:b/>
          <w:bCs/>
        </w:rPr>
        <w:t>CRIMES DE GUERRA</w:t>
      </w:r>
      <w:r w:rsidRPr="007B7363">
        <w:rPr>
          <w:rFonts w:asciiTheme="minorHAnsi" w:hAnsiTheme="minorHAnsi" w:cstheme="minorHAnsi"/>
          <w:b/>
          <w:bCs/>
        </w:rPr>
        <w:t xml:space="preserve"> </w:t>
      </w:r>
    </w:p>
    <w:p w:rsidR="007B7363" w:rsidRPr="007B7363" w:rsidRDefault="007B7363" w:rsidP="007B7363">
      <w:pPr>
        <w:autoSpaceDE w:val="0"/>
        <w:jc w:val="both"/>
        <w:rPr>
          <w:rFonts w:asciiTheme="minorHAnsi" w:hAnsiTheme="minorHAnsi" w:cstheme="minorHAnsi"/>
          <w:b/>
          <w:bCs/>
        </w:rPr>
      </w:pPr>
    </w:p>
    <w:p w:rsidR="007B7363" w:rsidRPr="007B7363" w:rsidRDefault="004641B1" w:rsidP="007B7363">
      <w:pPr>
        <w:autoSpaceDE w:val="0"/>
        <w:jc w:val="both"/>
        <w:rPr>
          <w:rFonts w:asciiTheme="minorHAnsi" w:hAnsiTheme="minorHAnsi" w:cstheme="minorHAnsi"/>
          <w:bCs/>
        </w:rPr>
      </w:pPr>
      <w:r>
        <w:rPr>
          <w:rFonts w:asciiTheme="minorHAnsi" w:hAnsiTheme="minorHAnsi" w:cstheme="minorHAnsi"/>
          <w:bCs/>
        </w:rPr>
        <w:t>Artigo 40</w:t>
      </w:r>
      <w:r w:rsidR="004A243C">
        <w:rPr>
          <w:rFonts w:asciiTheme="minorHAnsi" w:hAnsiTheme="minorHAnsi" w:cstheme="minorHAnsi"/>
          <w:bCs/>
        </w:rPr>
        <w:t>6</w:t>
      </w:r>
      <w:r w:rsidR="007B7363" w:rsidRPr="007B7363">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(Homicídio)</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 xml:space="preserve">Aquele que, intencionalmente, matar pessoa protegida, é punido com a pena de </w:t>
      </w:r>
      <w:r w:rsidR="00674E8A" w:rsidRPr="00674E8A">
        <w:rPr>
          <w:rFonts w:asciiTheme="minorHAnsi" w:hAnsiTheme="minorHAnsi" w:cstheme="minorHAnsi"/>
        </w:rPr>
        <w:t xml:space="preserve">20 </w:t>
      </w:r>
      <w:r w:rsidRPr="00674E8A">
        <w:rPr>
          <w:rFonts w:asciiTheme="minorHAnsi" w:hAnsiTheme="minorHAnsi" w:cstheme="minorHAnsi"/>
        </w:rPr>
        <w:t>a 2</w:t>
      </w:r>
      <w:r w:rsidR="00A25B27" w:rsidRPr="00674E8A">
        <w:rPr>
          <w:rFonts w:asciiTheme="minorHAnsi" w:hAnsiTheme="minorHAnsi" w:cstheme="minorHAnsi"/>
        </w:rPr>
        <w:t>5</w:t>
      </w:r>
      <w:r w:rsidRPr="00674E8A">
        <w:rPr>
          <w:rFonts w:asciiTheme="minorHAnsi" w:hAnsiTheme="minorHAnsi" w:cstheme="minorHAnsi"/>
        </w:rPr>
        <w:t xml:space="preserve"> anos</w:t>
      </w:r>
      <w:r w:rsidR="00D72D84" w:rsidRPr="00674E8A">
        <w:rPr>
          <w:rFonts w:asciiTheme="minorHAnsi" w:hAnsiTheme="minorHAnsi" w:cstheme="minorHAnsi"/>
        </w:rPr>
        <w:t xml:space="preserve"> </w:t>
      </w:r>
      <w:r w:rsidR="00D72D84" w:rsidRPr="007B7363">
        <w:rPr>
          <w:rFonts w:asciiTheme="minorHAnsi" w:hAnsiTheme="minorHAnsi" w:cstheme="minorHAnsi"/>
        </w:rPr>
        <w:t>de prisão</w:t>
      </w:r>
      <w:r w:rsidRPr="007B7363">
        <w:rPr>
          <w:rFonts w:asciiTheme="minorHAnsi" w:hAnsiTheme="minorHAnsi" w:cstheme="minorHAnsi"/>
        </w:rPr>
        <w:t>.</w:t>
      </w:r>
    </w:p>
    <w:p w:rsidR="007B7363" w:rsidRDefault="007B7363" w:rsidP="007B7363">
      <w:pPr>
        <w:autoSpaceDE w:val="0"/>
        <w:jc w:val="both"/>
        <w:rPr>
          <w:rFonts w:asciiTheme="minorHAnsi" w:hAnsiTheme="minorHAnsi" w:cstheme="minorHAnsi"/>
        </w:rPr>
      </w:pPr>
    </w:p>
    <w:p w:rsidR="007B7363" w:rsidRPr="007B7363" w:rsidRDefault="004641B1" w:rsidP="007B7363">
      <w:pPr>
        <w:autoSpaceDE w:val="0"/>
        <w:jc w:val="both"/>
        <w:rPr>
          <w:rFonts w:asciiTheme="minorHAnsi" w:hAnsiTheme="minorHAnsi" w:cstheme="minorHAnsi"/>
          <w:bCs/>
        </w:rPr>
      </w:pPr>
      <w:r>
        <w:rPr>
          <w:rFonts w:asciiTheme="minorHAnsi" w:hAnsiTheme="minorHAnsi" w:cstheme="minorHAnsi"/>
          <w:bCs/>
        </w:rPr>
        <w:t>Artigo 40</w:t>
      </w:r>
      <w:r w:rsidR="004A243C">
        <w:rPr>
          <w:rFonts w:asciiTheme="minorHAnsi" w:hAnsiTheme="minorHAnsi" w:cstheme="minorHAnsi"/>
          <w:bCs/>
        </w:rPr>
        <w:t>7</w:t>
      </w:r>
      <w:r w:rsidR="007B7363" w:rsidRPr="007B7363">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(Tortura)</w:t>
      </w:r>
    </w:p>
    <w:p w:rsidR="007B7363" w:rsidRPr="00234C42" w:rsidRDefault="007B7363" w:rsidP="007B7363">
      <w:pPr>
        <w:autoSpaceDE w:val="0"/>
        <w:jc w:val="both"/>
        <w:rPr>
          <w:rFonts w:asciiTheme="minorHAnsi" w:hAnsiTheme="minorHAnsi" w:cstheme="minorHAnsi"/>
        </w:rPr>
      </w:pPr>
      <w:r w:rsidRPr="007B7363">
        <w:rPr>
          <w:rFonts w:asciiTheme="minorHAnsi" w:hAnsiTheme="minorHAnsi" w:cstheme="minorHAnsi"/>
        </w:rPr>
        <w:t>1.</w:t>
      </w:r>
      <w:r>
        <w:rPr>
          <w:rFonts w:asciiTheme="minorHAnsi" w:hAnsiTheme="minorHAnsi" w:cstheme="minorHAnsi"/>
        </w:rPr>
        <w:t xml:space="preserve"> </w:t>
      </w:r>
      <w:r w:rsidRPr="007B7363">
        <w:rPr>
          <w:rFonts w:asciiTheme="minorHAnsi" w:hAnsiTheme="minorHAnsi" w:cstheme="minorHAnsi"/>
        </w:rPr>
        <w:t>Aquele que submeter pessoa protegida sob sua guarda, poder ou autoridade, a intenso sofrimento físico ou mental, com emprego de violência ou grave ameaça, ou depois de lhe haver reduzido, por qualquer outro meio, a capacidade de resistência, é punido com pena d</w:t>
      </w:r>
      <w:r w:rsidRPr="00D72D84">
        <w:rPr>
          <w:rFonts w:asciiTheme="minorHAnsi" w:hAnsiTheme="minorHAnsi" w:cstheme="minorHAnsi"/>
        </w:rPr>
        <w:t>e</w:t>
      </w:r>
      <w:r w:rsidR="00234C42">
        <w:rPr>
          <w:rFonts w:asciiTheme="minorHAnsi" w:hAnsiTheme="minorHAnsi" w:cstheme="minorHAnsi"/>
          <w:color w:val="FF0000"/>
        </w:rPr>
        <w:t xml:space="preserve"> </w:t>
      </w:r>
      <w:r w:rsidR="00234C42" w:rsidRPr="00234C42">
        <w:rPr>
          <w:rFonts w:asciiTheme="minorHAnsi" w:hAnsiTheme="minorHAnsi" w:cstheme="minorHAnsi"/>
        </w:rPr>
        <w:t>6 a 16</w:t>
      </w:r>
      <w:r w:rsidRPr="00234C42">
        <w:rPr>
          <w:rFonts w:asciiTheme="minorHAnsi" w:hAnsiTheme="minorHAnsi" w:cstheme="minorHAnsi"/>
        </w:rPr>
        <w:t xml:space="preserve"> anos de prisão.</w:t>
      </w:r>
    </w:p>
    <w:p w:rsidR="007B7363" w:rsidRPr="00234C42" w:rsidRDefault="007B7363" w:rsidP="007B7363">
      <w:pPr>
        <w:autoSpaceDE w:val="0"/>
        <w:jc w:val="both"/>
        <w:rPr>
          <w:rFonts w:asciiTheme="minorHAnsi" w:hAnsiTheme="minorHAnsi" w:cstheme="minorHAnsi"/>
        </w:rPr>
      </w:pPr>
      <w:r w:rsidRPr="00234C42">
        <w:rPr>
          <w:rFonts w:asciiTheme="minorHAnsi" w:hAnsiTheme="minorHAnsi" w:cstheme="minorHAnsi"/>
        </w:rPr>
        <w:t>2. Se da conduta resultar morte e as circunstâncias evidenciarem que o agente não quis o resultado nem assumiu o risco de produzi-lo, a pena de 15 a 2</w:t>
      </w:r>
      <w:r w:rsidR="00A25B27" w:rsidRPr="00234C42">
        <w:rPr>
          <w:rFonts w:asciiTheme="minorHAnsi" w:hAnsiTheme="minorHAnsi" w:cstheme="minorHAnsi"/>
        </w:rPr>
        <w:t>2</w:t>
      </w:r>
      <w:r w:rsidRPr="00234C42">
        <w:rPr>
          <w:rFonts w:asciiTheme="minorHAnsi" w:hAnsiTheme="minorHAnsi" w:cstheme="minorHAnsi"/>
        </w:rPr>
        <w:t xml:space="preserve"> anos de prisão. </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rPr>
        <w:t>3.</w:t>
      </w:r>
      <w:r>
        <w:rPr>
          <w:rFonts w:asciiTheme="minorHAnsi" w:hAnsiTheme="minorHAnsi" w:cstheme="minorHAnsi"/>
        </w:rPr>
        <w:t xml:space="preserve"> </w:t>
      </w:r>
      <w:r w:rsidRPr="007B7363">
        <w:rPr>
          <w:rFonts w:asciiTheme="minorHAnsi" w:hAnsiTheme="minorHAnsi" w:cstheme="minorHAnsi"/>
        </w:rPr>
        <w:t xml:space="preserve">Não constitui tortura a dor ou o sofrimento </w:t>
      </w:r>
      <w:proofErr w:type="gramStart"/>
      <w:r w:rsidRPr="007B7363">
        <w:rPr>
          <w:rFonts w:asciiTheme="minorHAnsi" w:hAnsiTheme="minorHAnsi" w:cstheme="minorHAnsi"/>
        </w:rPr>
        <w:t>inerentes à execução de sanções legais</w:t>
      </w:r>
      <w:proofErr w:type="gramEnd"/>
      <w:r w:rsidRPr="007B7363">
        <w:rPr>
          <w:rFonts w:asciiTheme="minorHAnsi" w:hAnsiTheme="minorHAnsi" w:cstheme="minorHAnsi"/>
        </w:rPr>
        <w:t>.</w:t>
      </w:r>
    </w:p>
    <w:p w:rsidR="007B7363" w:rsidRDefault="007B7363" w:rsidP="007B7363">
      <w:pPr>
        <w:autoSpaceDE w:val="0"/>
        <w:jc w:val="both"/>
        <w:rPr>
          <w:rFonts w:asciiTheme="minorHAnsi" w:hAnsiTheme="minorHAnsi" w:cstheme="minorHAnsi"/>
          <w:b/>
          <w:bCs/>
        </w:rPr>
      </w:pPr>
    </w:p>
    <w:p w:rsidR="007B7363" w:rsidRPr="007B7363" w:rsidRDefault="004641B1" w:rsidP="007B7363">
      <w:pPr>
        <w:autoSpaceDE w:val="0"/>
        <w:jc w:val="both"/>
        <w:rPr>
          <w:rFonts w:asciiTheme="minorHAnsi" w:hAnsiTheme="minorHAnsi" w:cstheme="minorHAnsi"/>
          <w:bCs/>
        </w:rPr>
      </w:pPr>
      <w:r>
        <w:rPr>
          <w:rFonts w:asciiTheme="minorHAnsi" w:hAnsiTheme="minorHAnsi" w:cstheme="minorHAnsi"/>
          <w:bCs/>
        </w:rPr>
        <w:lastRenderedPageBreak/>
        <w:t>Artigo 40</w:t>
      </w:r>
      <w:r w:rsidR="004A243C">
        <w:rPr>
          <w:rFonts w:asciiTheme="minorHAnsi" w:hAnsiTheme="minorHAnsi" w:cstheme="minorHAnsi"/>
          <w:bCs/>
        </w:rPr>
        <w:t>8</w:t>
      </w:r>
      <w:r w:rsidR="007B7363" w:rsidRPr="007B7363">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(Tratamento degradante ou desumano)</w:t>
      </w:r>
    </w:p>
    <w:p w:rsidR="007B7363" w:rsidRPr="00234C42" w:rsidRDefault="007B7363" w:rsidP="007B7363">
      <w:pPr>
        <w:autoSpaceDE w:val="0"/>
        <w:jc w:val="both"/>
        <w:rPr>
          <w:rFonts w:asciiTheme="minorHAnsi" w:hAnsiTheme="minorHAnsi" w:cstheme="minorHAnsi"/>
          <w:b/>
          <w:bCs/>
        </w:rPr>
      </w:pPr>
      <w:r w:rsidRPr="007B7363">
        <w:rPr>
          <w:rFonts w:asciiTheme="minorHAnsi" w:hAnsiTheme="minorHAnsi" w:cstheme="minorHAnsi"/>
        </w:rPr>
        <w:t xml:space="preserve">Aquele que submeter pessoa protegida a tratamento degradante ou desumano, ofendendo-lhe a dignidade ou o decoro, expondo-a ao escárnio ou à curiosidade pública, ou </w:t>
      </w:r>
      <w:r w:rsidRPr="00234C42">
        <w:rPr>
          <w:rFonts w:asciiTheme="minorHAnsi" w:hAnsiTheme="minorHAnsi" w:cstheme="minorHAnsi"/>
        </w:rPr>
        <w:t>constrangendo-a a não fazer o que a lei permite, ou a fazer o que el</w:t>
      </w:r>
      <w:r w:rsidR="00D72D84" w:rsidRPr="00234C42">
        <w:rPr>
          <w:rFonts w:asciiTheme="minorHAnsi" w:hAnsiTheme="minorHAnsi" w:cstheme="minorHAnsi"/>
        </w:rPr>
        <w:t xml:space="preserve">a não manda, é punido com pena </w:t>
      </w:r>
      <w:r w:rsidRPr="00234C42">
        <w:rPr>
          <w:rFonts w:asciiTheme="minorHAnsi" w:hAnsiTheme="minorHAnsi" w:cstheme="minorHAnsi"/>
        </w:rPr>
        <w:t>de 5 a 12 anos de prisão.</w:t>
      </w:r>
    </w:p>
    <w:p w:rsidR="007B7363" w:rsidRPr="00234C42" w:rsidRDefault="007B7363" w:rsidP="007B7363">
      <w:pPr>
        <w:autoSpaceDE w:val="0"/>
        <w:jc w:val="both"/>
        <w:rPr>
          <w:rFonts w:asciiTheme="minorHAnsi" w:hAnsiTheme="minorHAnsi" w:cstheme="minorHAnsi"/>
          <w:b/>
          <w:bCs/>
        </w:rPr>
      </w:pPr>
    </w:p>
    <w:p w:rsidR="007B7363" w:rsidRPr="007B7363" w:rsidRDefault="007B7363" w:rsidP="007B7363">
      <w:pPr>
        <w:autoSpaceDE w:val="0"/>
        <w:jc w:val="both"/>
        <w:rPr>
          <w:rFonts w:asciiTheme="minorHAnsi" w:hAnsiTheme="minorHAnsi" w:cstheme="minorHAnsi"/>
          <w:bCs/>
        </w:rPr>
      </w:pPr>
      <w:r w:rsidRPr="007B7363">
        <w:rPr>
          <w:rFonts w:asciiTheme="minorHAnsi" w:hAnsiTheme="minorHAnsi" w:cstheme="minorHAnsi"/>
          <w:bCs/>
        </w:rPr>
        <w:t>Artigo 40</w:t>
      </w:r>
      <w:r w:rsidR="004A243C">
        <w:rPr>
          <w:rFonts w:asciiTheme="minorHAnsi" w:hAnsiTheme="minorHAnsi" w:cstheme="minorHAnsi"/>
          <w:bCs/>
        </w:rPr>
        <w:t>9</w:t>
      </w:r>
      <w:r w:rsidRPr="007B7363">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 xml:space="preserve">(Submissão </w:t>
      </w:r>
      <w:proofErr w:type="gramStart"/>
      <w:r w:rsidRPr="007B7363">
        <w:rPr>
          <w:rFonts w:asciiTheme="minorHAnsi" w:hAnsiTheme="minorHAnsi" w:cstheme="minorHAnsi"/>
          <w:b/>
          <w:bCs/>
        </w:rPr>
        <w:t>a</w:t>
      </w:r>
      <w:proofErr w:type="gramEnd"/>
      <w:r w:rsidRPr="007B7363">
        <w:rPr>
          <w:rFonts w:asciiTheme="minorHAnsi" w:hAnsiTheme="minorHAnsi" w:cstheme="minorHAnsi"/>
          <w:b/>
          <w:bCs/>
        </w:rPr>
        <w:t xml:space="preserve"> experiência biológica, médica ou científica)</w:t>
      </w:r>
    </w:p>
    <w:p w:rsidR="007B7363" w:rsidRPr="006872BF" w:rsidRDefault="007B7363" w:rsidP="007B7363">
      <w:pPr>
        <w:autoSpaceDE w:val="0"/>
        <w:jc w:val="both"/>
        <w:rPr>
          <w:rFonts w:asciiTheme="minorHAnsi" w:hAnsiTheme="minorHAnsi" w:cstheme="minorHAnsi"/>
          <w:b/>
          <w:bCs/>
        </w:rPr>
      </w:pPr>
      <w:r w:rsidRPr="007B7363">
        <w:rPr>
          <w:rFonts w:asciiTheme="minorHAnsi" w:hAnsiTheme="minorHAnsi" w:cstheme="minorHAnsi"/>
        </w:rPr>
        <w:t xml:space="preserve">1. Aquele que submeter pessoa protegida a experiência biológica, médica ou científica de qualquer tipo, que não seja justificada por tratamento médico, odontológico ou hospitalar, nem realizada no interesse dela, é punido com </w:t>
      </w:r>
      <w:r w:rsidRPr="006872BF">
        <w:rPr>
          <w:rFonts w:asciiTheme="minorHAnsi" w:hAnsiTheme="minorHAnsi" w:cstheme="minorHAnsi"/>
        </w:rPr>
        <w:t xml:space="preserve">pena </w:t>
      </w:r>
      <w:r w:rsidR="00234C42" w:rsidRPr="006872BF">
        <w:rPr>
          <w:rFonts w:asciiTheme="minorHAnsi" w:hAnsiTheme="minorHAnsi" w:cstheme="minorHAnsi"/>
        </w:rPr>
        <w:t>de 6 a 15</w:t>
      </w:r>
      <w:r w:rsidRPr="006872BF">
        <w:rPr>
          <w:rFonts w:asciiTheme="minorHAnsi" w:hAnsiTheme="minorHAnsi" w:cstheme="minorHAnsi"/>
        </w:rPr>
        <w:t xml:space="preserve"> anos</w:t>
      </w:r>
      <w:r w:rsidR="00D72D84" w:rsidRPr="006872BF">
        <w:rPr>
          <w:rFonts w:asciiTheme="minorHAnsi" w:hAnsiTheme="minorHAnsi" w:cstheme="minorHAnsi"/>
        </w:rPr>
        <w:t xml:space="preserve"> de prisão</w:t>
      </w:r>
      <w:r w:rsidRPr="006872BF">
        <w:rPr>
          <w:rFonts w:asciiTheme="minorHAnsi" w:hAnsiTheme="minorHAnsi" w:cstheme="minorHAnsi"/>
        </w:rPr>
        <w:t>.</w:t>
      </w:r>
    </w:p>
    <w:p w:rsidR="007B7363" w:rsidRPr="007B7363" w:rsidRDefault="007B7363" w:rsidP="007B7363">
      <w:pPr>
        <w:autoSpaceDE w:val="0"/>
        <w:jc w:val="both"/>
        <w:rPr>
          <w:rFonts w:asciiTheme="minorHAnsi" w:hAnsiTheme="minorHAnsi" w:cstheme="minorHAnsi"/>
        </w:rPr>
      </w:pPr>
      <w:r w:rsidRPr="006872BF">
        <w:rPr>
          <w:rFonts w:asciiTheme="minorHAnsi" w:hAnsiTheme="minorHAnsi" w:cstheme="minorHAnsi"/>
        </w:rPr>
        <w:t xml:space="preserve">2. </w:t>
      </w:r>
      <w:r w:rsidR="006C6595" w:rsidRPr="006872BF">
        <w:rPr>
          <w:rFonts w:asciiTheme="minorHAnsi" w:hAnsiTheme="minorHAnsi" w:cstheme="minorHAnsi"/>
        </w:rPr>
        <w:t xml:space="preserve">Se </w:t>
      </w:r>
      <w:r w:rsidRPr="006872BF">
        <w:rPr>
          <w:rFonts w:asciiTheme="minorHAnsi" w:hAnsiTheme="minorHAnsi" w:cstheme="minorHAnsi"/>
        </w:rPr>
        <w:t xml:space="preserve">da conduta resultar morte e as circunstâncias evidenciarem que o agente não quis o resultado nem assumiu o risco de produzi-lo, a pena de </w:t>
      </w:r>
      <w:r w:rsidR="00234C42" w:rsidRPr="006872BF">
        <w:rPr>
          <w:rFonts w:asciiTheme="minorHAnsi" w:hAnsiTheme="minorHAnsi" w:cstheme="minorHAnsi"/>
        </w:rPr>
        <w:t>15 a 22</w:t>
      </w:r>
      <w:r w:rsidRPr="006872BF">
        <w:rPr>
          <w:rFonts w:asciiTheme="minorHAnsi" w:hAnsiTheme="minorHAnsi" w:cstheme="minorHAnsi"/>
        </w:rPr>
        <w:t xml:space="preserve"> anos de prisão</w:t>
      </w:r>
      <w:r w:rsidRPr="007B7363">
        <w:rPr>
          <w:rFonts w:asciiTheme="minorHAnsi" w:hAnsiTheme="minorHAnsi" w:cstheme="minorHAnsi"/>
        </w:rPr>
        <w:t xml:space="preserve">. </w:t>
      </w:r>
    </w:p>
    <w:p w:rsidR="007B7363" w:rsidRPr="007B7363" w:rsidRDefault="007B7363" w:rsidP="007B7363">
      <w:pPr>
        <w:autoSpaceDE w:val="0"/>
        <w:jc w:val="both"/>
        <w:rPr>
          <w:rFonts w:asciiTheme="minorHAnsi" w:hAnsiTheme="minorHAnsi" w:cstheme="minorHAnsi"/>
        </w:rPr>
      </w:pPr>
    </w:p>
    <w:p w:rsidR="007B7363" w:rsidRPr="00D72D84" w:rsidRDefault="007B7363" w:rsidP="007B7363">
      <w:pPr>
        <w:autoSpaceDE w:val="0"/>
        <w:jc w:val="both"/>
        <w:rPr>
          <w:rFonts w:asciiTheme="minorHAnsi" w:hAnsiTheme="minorHAnsi" w:cstheme="minorHAnsi"/>
          <w:bCs/>
        </w:rPr>
      </w:pPr>
      <w:r w:rsidRPr="00D72D84">
        <w:rPr>
          <w:rFonts w:asciiTheme="minorHAnsi" w:hAnsiTheme="minorHAnsi" w:cstheme="minorHAnsi"/>
          <w:bCs/>
        </w:rPr>
        <w:t>Artigo</w:t>
      </w:r>
      <w:r w:rsidR="004641B1">
        <w:rPr>
          <w:rFonts w:asciiTheme="minorHAnsi" w:hAnsiTheme="minorHAnsi" w:cstheme="minorHAnsi"/>
          <w:bCs/>
        </w:rPr>
        <w:t xml:space="preserve"> 4</w:t>
      </w:r>
      <w:r w:rsidR="004A243C">
        <w:rPr>
          <w:rFonts w:asciiTheme="minorHAnsi" w:hAnsiTheme="minorHAnsi" w:cstheme="minorHAnsi"/>
          <w:bCs/>
        </w:rPr>
        <w:t>10</w:t>
      </w:r>
      <w:r w:rsidR="00D72D84" w:rsidRPr="00D72D84">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(Destruição ou apropriação de bem protegido)</w:t>
      </w:r>
    </w:p>
    <w:p w:rsidR="007B7363" w:rsidRPr="006872BF" w:rsidRDefault="007B7363" w:rsidP="007B7363">
      <w:pPr>
        <w:autoSpaceDE w:val="0"/>
        <w:jc w:val="both"/>
        <w:rPr>
          <w:rFonts w:asciiTheme="minorHAnsi" w:hAnsiTheme="minorHAnsi" w:cstheme="minorHAnsi"/>
        </w:rPr>
      </w:pPr>
      <w:r w:rsidRPr="007B7363">
        <w:rPr>
          <w:rFonts w:asciiTheme="minorHAnsi" w:hAnsiTheme="minorHAnsi" w:cstheme="minorHAnsi"/>
        </w:rPr>
        <w:t xml:space="preserve">1. Aquele que destruir, inutilizar, no todo ou em parte, subtrair bem protegido, ou dele se apropriar, sem imperiosa necessidade militar, é punido </w:t>
      </w:r>
      <w:r w:rsidRPr="006872BF">
        <w:rPr>
          <w:rFonts w:asciiTheme="minorHAnsi" w:hAnsiTheme="minorHAnsi" w:cstheme="minorHAnsi"/>
        </w:rPr>
        <w:t>com</w:t>
      </w:r>
      <w:proofErr w:type="gramStart"/>
      <w:r w:rsidRPr="006872BF">
        <w:rPr>
          <w:rFonts w:asciiTheme="minorHAnsi" w:hAnsiTheme="minorHAnsi" w:cstheme="minorHAnsi"/>
        </w:rPr>
        <w:t xml:space="preserve">  </w:t>
      </w:r>
      <w:proofErr w:type="gramEnd"/>
      <w:r w:rsidRPr="006872BF">
        <w:rPr>
          <w:rFonts w:asciiTheme="minorHAnsi" w:hAnsiTheme="minorHAnsi" w:cstheme="minorHAnsi"/>
        </w:rPr>
        <w:t xml:space="preserve">pena de </w:t>
      </w:r>
      <w:r w:rsidR="006872BF" w:rsidRPr="006872BF">
        <w:rPr>
          <w:rFonts w:asciiTheme="minorHAnsi" w:hAnsiTheme="minorHAnsi" w:cstheme="minorHAnsi"/>
        </w:rPr>
        <w:t>5 a 15</w:t>
      </w:r>
      <w:r w:rsidRPr="006872BF">
        <w:rPr>
          <w:rFonts w:asciiTheme="minorHAnsi" w:hAnsiTheme="minorHAnsi" w:cstheme="minorHAnsi"/>
        </w:rPr>
        <w:t xml:space="preserve"> anos de prisão.</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2.</w:t>
      </w:r>
      <w:r w:rsidR="00D72D84">
        <w:rPr>
          <w:rFonts w:asciiTheme="minorHAnsi" w:hAnsiTheme="minorHAnsi" w:cstheme="minorHAnsi"/>
        </w:rPr>
        <w:t xml:space="preserve"> </w:t>
      </w:r>
      <w:r w:rsidRPr="007B7363">
        <w:rPr>
          <w:rFonts w:asciiTheme="minorHAnsi" w:hAnsiTheme="minorHAnsi" w:cstheme="minorHAnsi"/>
        </w:rPr>
        <w:t xml:space="preserve">A mesma pena é aplicada a quem </w:t>
      </w:r>
      <w:proofErr w:type="gramStart"/>
      <w:r w:rsidRPr="007B7363">
        <w:rPr>
          <w:rFonts w:asciiTheme="minorHAnsi" w:hAnsiTheme="minorHAnsi" w:cstheme="minorHAnsi"/>
        </w:rPr>
        <w:t>destruir,</w:t>
      </w:r>
      <w:proofErr w:type="gramEnd"/>
      <w:r w:rsidRPr="007B7363">
        <w:rPr>
          <w:rFonts w:asciiTheme="minorHAnsi" w:hAnsiTheme="minorHAnsi" w:cstheme="minorHAnsi"/>
        </w:rPr>
        <w:t xml:space="preserve"> inutilizar, no todo ou em parte, subtrair ou se apropriar de bem especialmente protegido.</w:t>
      </w:r>
    </w:p>
    <w:p w:rsidR="007B7363" w:rsidRPr="007B7363" w:rsidRDefault="007B7363" w:rsidP="007B7363">
      <w:pPr>
        <w:autoSpaceDE w:val="0"/>
        <w:jc w:val="both"/>
        <w:rPr>
          <w:rFonts w:asciiTheme="minorHAnsi" w:hAnsiTheme="minorHAnsi" w:cstheme="minorHAnsi"/>
        </w:rPr>
      </w:pPr>
    </w:p>
    <w:p w:rsidR="007B7363" w:rsidRPr="00D72D84" w:rsidRDefault="007B7363" w:rsidP="007B7363">
      <w:pPr>
        <w:autoSpaceDE w:val="0"/>
        <w:jc w:val="both"/>
        <w:rPr>
          <w:rFonts w:asciiTheme="minorHAnsi" w:hAnsiTheme="minorHAnsi" w:cstheme="minorHAnsi"/>
          <w:bCs/>
        </w:rPr>
      </w:pPr>
      <w:r w:rsidRPr="00D72D84">
        <w:rPr>
          <w:rFonts w:asciiTheme="minorHAnsi" w:hAnsiTheme="minorHAnsi" w:cstheme="minorHAnsi"/>
          <w:bCs/>
        </w:rPr>
        <w:t>Artigo</w:t>
      </w:r>
      <w:r w:rsidR="004641B1">
        <w:rPr>
          <w:rFonts w:asciiTheme="minorHAnsi" w:hAnsiTheme="minorHAnsi" w:cstheme="minorHAnsi"/>
          <w:bCs/>
        </w:rPr>
        <w:t xml:space="preserve"> 41</w:t>
      </w:r>
      <w:r w:rsidR="004A243C">
        <w:rPr>
          <w:rFonts w:asciiTheme="minorHAnsi" w:hAnsiTheme="minorHAnsi" w:cstheme="minorHAnsi"/>
          <w:bCs/>
        </w:rPr>
        <w:t>1</w:t>
      </w:r>
      <w:r w:rsidR="00D72D84" w:rsidRPr="00D72D84">
        <w:rPr>
          <w:rFonts w:asciiTheme="minorHAnsi" w:hAnsiTheme="minorHAnsi" w:cstheme="minorHAnsi"/>
          <w:bCs/>
        </w:rPr>
        <w:t>º</w:t>
      </w:r>
    </w:p>
    <w:p w:rsidR="007B7363" w:rsidRPr="007B7363" w:rsidRDefault="00D72D84" w:rsidP="007B7363">
      <w:pPr>
        <w:autoSpaceDE w:val="0"/>
        <w:jc w:val="both"/>
        <w:rPr>
          <w:rFonts w:asciiTheme="minorHAnsi" w:hAnsiTheme="minorHAnsi" w:cstheme="minorHAnsi"/>
          <w:b/>
          <w:bCs/>
        </w:rPr>
      </w:pPr>
      <w:r>
        <w:rPr>
          <w:rFonts w:asciiTheme="minorHAnsi" w:hAnsiTheme="minorHAnsi" w:cstheme="minorHAnsi"/>
          <w:b/>
          <w:bCs/>
        </w:rPr>
        <w:t xml:space="preserve">(Constrangimento </w:t>
      </w:r>
      <w:r w:rsidR="007B7363" w:rsidRPr="007B7363">
        <w:rPr>
          <w:rFonts w:asciiTheme="minorHAnsi" w:hAnsiTheme="minorHAnsi" w:cstheme="minorHAnsi"/>
          <w:b/>
          <w:bCs/>
        </w:rPr>
        <w:t>a prestar serviço militar)</w:t>
      </w:r>
    </w:p>
    <w:p w:rsidR="007B7363" w:rsidRPr="008F796D" w:rsidRDefault="007B7363" w:rsidP="007B7363">
      <w:pPr>
        <w:autoSpaceDE w:val="0"/>
        <w:jc w:val="both"/>
        <w:rPr>
          <w:rFonts w:asciiTheme="minorHAnsi" w:hAnsiTheme="minorHAnsi" w:cstheme="minorHAnsi"/>
        </w:rPr>
      </w:pPr>
      <w:r w:rsidRPr="007B7363">
        <w:rPr>
          <w:rFonts w:asciiTheme="minorHAnsi" w:hAnsiTheme="minorHAnsi" w:cstheme="minorHAnsi"/>
        </w:rPr>
        <w:t xml:space="preserve">Aquele que constranger pessoa protegida, mediante violência ou ameaça, a participar de operação bélica contra seu </w:t>
      </w:r>
      <w:r w:rsidRPr="008F796D">
        <w:rPr>
          <w:rFonts w:asciiTheme="minorHAnsi" w:hAnsiTheme="minorHAnsi" w:cstheme="minorHAnsi"/>
        </w:rPr>
        <w:t xml:space="preserve">país ou suas forças armadas, ou a prestar serviço nas forças armadas de país inimigo, é punido com pena de </w:t>
      </w:r>
      <w:r w:rsidR="006872BF" w:rsidRPr="008F796D">
        <w:rPr>
          <w:rFonts w:asciiTheme="minorHAnsi" w:hAnsiTheme="minorHAnsi" w:cstheme="minorHAnsi"/>
        </w:rPr>
        <w:t>5 a 10</w:t>
      </w:r>
      <w:r w:rsidRPr="008F796D">
        <w:rPr>
          <w:rFonts w:asciiTheme="minorHAnsi" w:hAnsiTheme="minorHAnsi" w:cstheme="minorHAnsi"/>
        </w:rPr>
        <w:t xml:space="preserve"> anos</w:t>
      </w:r>
      <w:r w:rsidR="00D72D84" w:rsidRPr="008F796D">
        <w:rPr>
          <w:rFonts w:asciiTheme="minorHAnsi" w:hAnsiTheme="minorHAnsi" w:cstheme="minorHAnsi"/>
        </w:rPr>
        <w:t xml:space="preserve"> de prisão</w:t>
      </w:r>
      <w:r w:rsidRPr="008F796D">
        <w:rPr>
          <w:rFonts w:asciiTheme="minorHAnsi" w:hAnsiTheme="minorHAnsi" w:cstheme="minorHAnsi"/>
        </w:rPr>
        <w:t>.</w:t>
      </w:r>
    </w:p>
    <w:p w:rsidR="007B7363" w:rsidRPr="008F796D" w:rsidRDefault="007B7363" w:rsidP="007B7363">
      <w:pPr>
        <w:autoSpaceDE w:val="0"/>
        <w:jc w:val="both"/>
        <w:rPr>
          <w:rFonts w:asciiTheme="minorHAnsi" w:hAnsiTheme="minorHAnsi" w:cstheme="minorHAnsi"/>
        </w:rPr>
      </w:pPr>
    </w:p>
    <w:p w:rsidR="007B7363" w:rsidRPr="00D72D84" w:rsidRDefault="007B7363" w:rsidP="007B7363">
      <w:pPr>
        <w:autoSpaceDE w:val="0"/>
        <w:jc w:val="both"/>
        <w:rPr>
          <w:rFonts w:asciiTheme="minorHAnsi" w:hAnsiTheme="minorHAnsi" w:cstheme="minorHAnsi"/>
          <w:bCs/>
        </w:rPr>
      </w:pPr>
      <w:r w:rsidRPr="00D72D84">
        <w:rPr>
          <w:rFonts w:asciiTheme="minorHAnsi" w:hAnsiTheme="minorHAnsi" w:cstheme="minorHAnsi"/>
          <w:bCs/>
        </w:rPr>
        <w:t>Artigo</w:t>
      </w:r>
      <w:r w:rsidR="004641B1">
        <w:rPr>
          <w:rFonts w:asciiTheme="minorHAnsi" w:hAnsiTheme="minorHAnsi" w:cstheme="minorHAnsi"/>
          <w:bCs/>
        </w:rPr>
        <w:t xml:space="preserve"> 41</w:t>
      </w:r>
      <w:r w:rsidR="004A243C">
        <w:rPr>
          <w:rFonts w:asciiTheme="minorHAnsi" w:hAnsiTheme="minorHAnsi" w:cstheme="minorHAnsi"/>
          <w:bCs/>
        </w:rPr>
        <w:t>2</w:t>
      </w:r>
      <w:r w:rsidR="00D72D84" w:rsidRPr="00D72D84">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(Denegação de justiça)</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Aquele que privar pessoa protegida de julgamento justo e imparcial, negando-lhe as garantias judiciais definidas nas Convenções de Genebra de</w:t>
      </w:r>
      <w:r w:rsidR="00967CDA">
        <w:rPr>
          <w:rFonts w:asciiTheme="minorHAnsi" w:hAnsiTheme="minorHAnsi" w:cstheme="minorHAnsi"/>
        </w:rPr>
        <w:t xml:space="preserve"> </w:t>
      </w:r>
      <w:r w:rsidRPr="007B7363">
        <w:rPr>
          <w:rFonts w:asciiTheme="minorHAnsi" w:hAnsiTheme="minorHAnsi" w:cstheme="minorHAnsi"/>
        </w:rPr>
        <w:t xml:space="preserve">1949, nos seus Protocolos Adicionais de 1977 ou na </w:t>
      </w:r>
      <w:r w:rsidR="005D288A">
        <w:rPr>
          <w:rFonts w:asciiTheme="minorHAnsi" w:hAnsiTheme="minorHAnsi" w:cstheme="minorHAnsi"/>
        </w:rPr>
        <w:t>C</w:t>
      </w:r>
      <w:r w:rsidRPr="007B7363">
        <w:rPr>
          <w:rFonts w:asciiTheme="minorHAnsi" w:hAnsiTheme="minorHAnsi" w:cstheme="minorHAnsi"/>
        </w:rPr>
        <w:t>onstituição</w:t>
      </w:r>
      <w:r w:rsidR="005D288A">
        <w:rPr>
          <w:rFonts w:asciiTheme="minorHAnsi" w:hAnsiTheme="minorHAnsi" w:cstheme="minorHAnsi"/>
        </w:rPr>
        <w:t xml:space="preserve"> da República de Angola</w:t>
      </w:r>
      <w:r w:rsidRPr="007B7363">
        <w:rPr>
          <w:rFonts w:asciiTheme="minorHAnsi" w:hAnsiTheme="minorHAnsi" w:cstheme="minorHAnsi"/>
        </w:rPr>
        <w:t xml:space="preserve">, é punido com pena </w:t>
      </w:r>
      <w:r w:rsidRPr="008F796D">
        <w:rPr>
          <w:rFonts w:asciiTheme="minorHAnsi" w:hAnsiTheme="minorHAnsi" w:cstheme="minorHAnsi"/>
        </w:rPr>
        <w:t>de 5 a 10 anos</w:t>
      </w:r>
      <w:r w:rsidR="00D72D84" w:rsidRPr="008F796D">
        <w:rPr>
          <w:rFonts w:asciiTheme="minorHAnsi" w:hAnsiTheme="minorHAnsi" w:cstheme="minorHAnsi"/>
        </w:rPr>
        <w:t xml:space="preserve"> de </w:t>
      </w:r>
      <w:r w:rsidR="00D72D84" w:rsidRPr="007B7363">
        <w:rPr>
          <w:rFonts w:asciiTheme="minorHAnsi" w:hAnsiTheme="minorHAnsi" w:cstheme="minorHAnsi"/>
        </w:rPr>
        <w:t>prisão</w:t>
      </w:r>
      <w:r w:rsidRPr="005D288A">
        <w:rPr>
          <w:rFonts w:asciiTheme="minorHAnsi" w:hAnsiTheme="minorHAnsi" w:cstheme="minorHAnsi"/>
        </w:rPr>
        <w:t>.</w:t>
      </w:r>
    </w:p>
    <w:p w:rsidR="007B7363" w:rsidRPr="007B7363" w:rsidRDefault="007B7363" w:rsidP="007B7363">
      <w:pPr>
        <w:autoSpaceDE w:val="0"/>
        <w:jc w:val="both"/>
        <w:rPr>
          <w:rFonts w:asciiTheme="minorHAnsi" w:hAnsiTheme="minorHAnsi" w:cstheme="minorHAnsi"/>
          <w:b/>
          <w:bCs/>
        </w:rPr>
      </w:pPr>
    </w:p>
    <w:p w:rsidR="007B7363" w:rsidRPr="00D72D84" w:rsidRDefault="007B7363" w:rsidP="007B7363">
      <w:pPr>
        <w:autoSpaceDE w:val="0"/>
        <w:jc w:val="both"/>
        <w:rPr>
          <w:rFonts w:asciiTheme="minorHAnsi" w:hAnsiTheme="minorHAnsi" w:cstheme="minorHAnsi"/>
          <w:bCs/>
        </w:rPr>
      </w:pPr>
      <w:r w:rsidRPr="00D72D84">
        <w:rPr>
          <w:rFonts w:asciiTheme="minorHAnsi" w:hAnsiTheme="minorHAnsi" w:cstheme="minorHAnsi"/>
          <w:bCs/>
        </w:rPr>
        <w:t>Artigo</w:t>
      </w:r>
      <w:r w:rsidR="004641B1">
        <w:rPr>
          <w:rFonts w:asciiTheme="minorHAnsi" w:hAnsiTheme="minorHAnsi" w:cstheme="minorHAnsi"/>
          <w:bCs/>
        </w:rPr>
        <w:t xml:space="preserve"> 41</w:t>
      </w:r>
      <w:r w:rsidR="004A243C">
        <w:rPr>
          <w:rFonts w:asciiTheme="minorHAnsi" w:hAnsiTheme="minorHAnsi" w:cstheme="minorHAnsi"/>
          <w:bCs/>
        </w:rPr>
        <w:t>3</w:t>
      </w:r>
      <w:r w:rsidR="00D72D84" w:rsidRPr="00D72D84">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(Deportação ou transferência indevida)</w:t>
      </w:r>
    </w:p>
    <w:p w:rsidR="007B7363" w:rsidRPr="008F796D" w:rsidRDefault="007B7363" w:rsidP="007B7363">
      <w:pPr>
        <w:autoSpaceDE w:val="0"/>
        <w:jc w:val="both"/>
        <w:rPr>
          <w:rFonts w:asciiTheme="minorHAnsi" w:hAnsiTheme="minorHAnsi" w:cstheme="minorHAnsi"/>
        </w:rPr>
      </w:pPr>
      <w:r w:rsidRPr="007B7363">
        <w:rPr>
          <w:rFonts w:asciiTheme="minorHAnsi" w:hAnsiTheme="minorHAnsi" w:cstheme="minorHAnsi"/>
        </w:rPr>
        <w:t xml:space="preserve">Aquele que deportar ou transferir para outro lugar ou Estado, indevidamente, pessoa protegida, é punido com </w:t>
      </w:r>
      <w:r w:rsidRPr="008F796D">
        <w:rPr>
          <w:rFonts w:asciiTheme="minorHAnsi" w:hAnsiTheme="minorHAnsi" w:cstheme="minorHAnsi"/>
        </w:rPr>
        <w:t>pena de</w:t>
      </w:r>
      <w:r w:rsidR="008F796D" w:rsidRPr="008F796D">
        <w:rPr>
          <w:rFonts w:asciiTheme="minorHAnsi" w:hAnsiTheme="minorHAnsi" w:cstheme="minorHAnsi"/>
        </w:rPr>
        <w:t xml:space="preserve"> 5 a 10</w:t>
      </w:r>
      <w:r w:rsidRPr="008F796D">
        <w:rPr>
          <w:rFonts w:asciiTheme="minorHAnsi" w:hAnsiTheme="minorHAnsi" w:cstheme="minorHAnsi"/>
        </w:rPr>
        <w:t xml:space="preserve"> anos de prisão.</w:t>
      </w:r>
    </w:p>
    <w:p w:rsidR="00DB47FA" w:rsidRDefault="00DB47FA" w:rsidP="007B7363">
      <w:pPr>
        <w:autoSpaceDE w:val="0"/>
        <w:jc w:val="both"/>
        <w:rPr>
          <w:rFonts w:asciiTheme="minorHAnsi" w:hAnsiTheme="minorHAnsi" w:cstheme="minorHAnsi"/>
        </w:rPr>
      </w:pPr>
    </w:p>
    <w:p w:rsidR="007B7363" w:rsidRPr="00D72D84" w:rsidRDefault="007B7363" w:rsidP="007B7363">
      <w:pPr>
        <w:autoSpaceDE w:val="0"/>
        <w:jc w:val="both"/>
        <w:rPr>
          <w:rFonts w:asciiTheme="minorHAnsi" w:hAnsiTheme="minorHAnsi" w:cstheme="minorHAnsi"/>
          <w:bCs/>
        </w:rPr>
      </w:pPr>
      <w:r w:rsidRPr="00D72D84">
        <w:rPr>
          <w:rFonts w:asciiTheme="minorHAnsi" w:hAnsiTheme="minorHAnsi" w:cstheme="minorHAnsi"/>
          <w:bCs/>
        </w:rPr>
        <w:t>Artigo</w:t>
      </w:r>
      <w:r w:rsidR="004641B1">
        <w:rPr>
          <w:rFonts w:asciiTheme="minorHAnsi" w:hAnsiTheme="minorHAnsi" w:cstheme="minorHAnsi"/>
          <w:bCs/>
        </w:rPr>
        <w:t xml:space="preserve"> 41</w:t>
      </w:r>
      <w:r w:rsidR="004A243C">
        <w:rPr>
          <w:rFonts w:asciiTheme="minorHAnsi" w:hAnsiTheme="minorHAnsi" w:cstheme="minorHAnsi"/>
          <w:bCs/>
        </w:rPr>
        <w:t>4</w:t>
      </w:r>
      <w:r w:rsidR="00D72D84" w:rsidRPr="00D72D84">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(Confinamento ilegal)</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rPr>
        <w:t xml:space="preserve">Aquele que confinar, indevidamente, pessoa protegida, é punido com </w:t>
      </w:r>
      <w:r w:rsidRPr="008F796D">
        <w:rPr>
          <w:rFonts w:asciiTheme="minorHAnsi" w:hAnsiTheme="minorHAnsi" w:cstheme="minorHAnsi"/>
        </w:rPr>
        <w:t xml:space="preserve">pena de </w:t>
      </w:r>
      <w:r w:rsidR="008F796D" w:rsidRPr="008F796D">
        <w:rPr>
          <w:rFonts w:asciiTheme="minorHAnsi" w:hAnsiTheme="minorHAnsi" w:cstheme="minorHAnsi"/>
        </w:rPr>
        <w:t>5 a 10</w:t>
      </w:r>
      <w:r w:rsidRPr="008F796D">
        <w:rPr>
          <w:rFonts w:asciiTheme="minorHAnsi" w:hAnsiTheme="minorHAnsi" w:cstheme="minorHAnsi"/>
        </w:rPr>
        <w:t xml:space="preserve"> anos</w:t>
      </w:r>
      <w:r w:rsidR="00D72D84" w:rsidRPr="008F796D">
        <w:rPr>
          <w:rFonts w:asciiTheme="minorHAnsi" w:hAnsiTheme="minorHAnsi" w:cstheme="minorHAnsi"/>
        </w:rPr>
        <w:t xml:space="preserve"> de </w:t>
      </w:r>
      <w:r w:rsidR="00D72D84" w:rsidRPr="007B7363">
        <w:rPr>
          <w:rFonts w:asciiTheme="minorHAnsi" w:hAnsiTheme="minorHAnsi" w:cstheme="minorHAnsi"/>
        </w:rPr>
        <w:t>prisão</w:t>
      </w:r>
      <w:r w:rsidRPr="007B7363">
        <w:rPr>
          <w:rFonts w:asciiTheme="minorHAnsi" w:hAnsiTheme="minorHAnsi" w:cstheme="minorHAnsi"/>
        </w:rPr>
        <w:t>.</w:t>
      </w:r>
    </w:p>
    <w:p w:rsidR="007B7363" w:rsidRPr="007B7363" w:rsidRDefault="007B7363" w:rsidP="007B7363">
      <w:pPr>
        <w:autoSpaceDE w:val="0"/>
        <w:jc w:val="both"/>
        <w:rPr>
          <w:rFonts w:asciiTheme="minorHAnsi" w:hAnsiTheme="minorHAnsi" w:cstheme="minorHAnsi"/>
          <w:b/>
          <w:bCs/>
        </w:rPr>
      </w:pPr>
    </w:p>
    <w:p w:rsidR="007B7363" w:rsidRPr="00D72D84" w:rsidRDefault="007B7363" w:rsidP="007B7363">
      <w:pPr>
        <w:autoSpaceDE w:val="0"/>
        <w:jc w:val="both"/>
        <w:rPr>
          <w:rFonts w:asciiTheme="minorHAnsi" w:hAnsiTheme="minorHAnsi" w:cstheme="minorHAnsi"/>
          <w:bCs/>
        </w:rPr>
      </w:pPr>
      <w:r w:rsidRPr="00D72D84">
        <w:rPr>
          <w:rFonts w:asciiTheme="minorHAnsi" w:hAnsiTheme="minorHAnsi" w:cstheme="minorHAnsi"/>
          <w:bCs/>
        </w:rPr>
        <w:t>Artigo</w:t>
      </w:r>
      <w:r w:rsidR="004641B1">
        <w:rPr>
          <w:rFonts w:asciiTheme="minorHAnsi" w:hAnsiTheme="minorHAnsi" w:cstheme="minorHAnsi"/>
          <w:bCs/>
        </w:rPr>
        <w:t xml:space="preserve"> 41</w:t>
      </w:r>
      <w:r w:rsidR="004A243C">
        <w:rPr>
          <w:rFonts w:asciiTheme="minorHAnsi" w:hAnsiTheme="minorHAnsi" w:cstheme="minorHAnsi"/>
          <w:bCs/>
        </w:rPr>
        <w:t>5</w:t>
      </w:r>
      <w:r w:rsidR="00D72D84" w:rsidRPr="00D72D84">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
          <w:bCs/>
        </w:rPr>
        <w:t>(Tomada de reféns)</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lastRenderedPageBreak/>
        <w:t xml:space="preserve">Aquele que </w:t>
      </w:r>
      <w:proofErr w:type="gramStart"/>
      <w:r w:rsidRPr="007B7363">
        <w:rPr>
          <w:rFonts w:asciiTheme="minorHAnsi" w:hAnsiTheme="minorHAnsi" w:cstheme="minorHAnsi"/>
        </w:rPr>
        <w:t>capturar,</w:t>
      </w:r>
      <w:proofErr w:type="gramEnd"/>
      <w:r w:rsidRPr="007B7363">
        <w:rPr>
          <w:rFonts w:asciiTheme="minorHAnsi" w:hAnsiTheme="minorHAnsi" w:cstheme="minorHAnsi"/>
        </w:rPr>
        <w:t xml:space="preserve"> deter ou manter como refém pessoa protegida, com o fim de obrigar um Estado, uma organização internacional, pessoa jurídica ou pessoa física a fazer ou deixar de fazer alguma coisa, é punido com </w:t>
      </w:r>
      <w:r w:rsidRPr="008F796D">
        <w:rPr>
          <w:rFonts w:asciiTheme="minorHAnsi" w:hAnsiTheme="minorHAnsi" w:cstheme="minorHAnsi"/>
        </w:rPr>
        <w:t xml:space="preserve">pena de 10 a 20 anos de </w:t>
      </w:r>
      <w:r w:rsidRPr="007B7363">
        <w:rPr>
          <w:rFonts w:asciiTheme="minorHAnsi" w:hAnsiTheme="minorHAnsi" w:cstheme="minorHAnsi"/>
        </w:rPr>
        <w:t>prisão.</w:t>
      </w:r>
    </w:p>
    <w:p w:rsidR="007B7363" w:rsidRPr="007B7363" w:rsidRDefault="007B7363" w:rsidP="007B7363">
      <w:pPr>
        <w:autoSpaceDE w:val="0"/>
        <w:jc w:val="both"/>
        <w:rPr>
          <w:rFonts w:asciiTheme="minorHAnsi" w:hAnsiTheme="minorHAnsi" w:cstheme="minorHAnsi"/>
        </w:rPr>
      </w:pPr>
    </w:p>
    <w:p w:rsidR="007B7363" w:rsidRPr="00D72D84" w:rsidRDefault="007B7363" w:rsidP="007B7363">
      <w:pPr>
        <w:autoSpaceDE w:val="0"/>
        <w:jc w:val="both"/>
        <w:rPr>
          <w:rFonts w:asciiTheme="minorHAnsi" w:hAnsiTheme="minorHAnsi" w:cstheme="minorHAnsi"/>
          <w:bCs/>
        </w:rPr>
      </w:pPr>
      <w:r w:rsidRPr="00D72D84">
        <w:rPr>
          <w:rFonts w:asciiTheme="minorHAnsi" w:hAnsiTheme="minorHAnsi" w:cstheme="minorHAnsi"/>
          <w:bCs/>
        </w:rPr>
        <w:t>Artigo</w:t>
      </w:r>
      <w:r w:rsidR="004641B1">
        <w:rPr>
          <w:rFonts w:asciiTheme="minorHAnsi" w:hAnsiTheme="minorHAnsi" w:cstheme="minorHAnsi"/>
          <w:bCs/>
        </w:rPr>
        <w:t xml:space="preserve"> 41</w:t>
      </w:r>
      <w:r w:rsidR="004A243C">
        <w:rPr>
          <w:rFonts w:asciiTheme="minorHAnsi" w:hAnsiTheme="minorHAnsi" w:cstheme="minorHAnsi"/>
          <w:bCs/>
        </w:rPr>
        <w:t>6</w:t>
      </w:r>
      <w:r w:rsidR="00D72D84" w:rsidRPr="00D72D84">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(Ataque contra a população civil ou seus membros)</w:t>
      </w:r>
    </w:p>
    <w:p w:rsidR="007B7363" w:rsidRPr="008F796D" w:rsidRDefault="007B7363" w:rsidP="007B7363">
      <w:pPr>
        <w:autoSpaceDE w:val="0"/>
        <w:jc w:val="both"/>
        <w:rPr>
          <w:rFonts w:asciiTheme="minorHAnsi" w:hAnsiTheme="minorHAnsi" w:cstheme="minorHAnsi"/>
        </w:rPr>
      </w:pPr>
      <w:r w:rsidRPr="007B7363">
        <w:rPr>
          <w:rFonts w:asciiTheme="minorHAnsi" w:hAnsiTheme="minorHAnsi" w:cstheme="minorHAnsi"/>
        </w:rPr>
        <w:t>1.</w:t>
      </w:r>
      <w:r w:rsidR="00D72D84">
        <w:rPr>
          <w:rFonts w:asciiTheme="minorHAnsi" w:hAnsiTheme="minorHAnsi" w:cstheme="minorHAnsi"/>
        </w:rPr>
        <w:t xml:space="preserve"> </w:t>
      </w:r>
      <w:r w:rsidRPr="007B7363">
        <w:rPr>
          <w:rFonts w:asciiTheme="minorHAnsi" w:hAnsiTheme="minorHAnsi" w:cstheme="minorHAnsi"/>
        </w:rPr>
        <w:t>Aquele que atacar população civil ou alguns de seus membros que não participem dire</w:t>
      </w:r>
      <w:r w:rsidR="00E05AF8">
        <w:rPr>
          <w:rFonts w:asciiTheme="minorHAnsi" w:hAnsiTheme="minorHAnsi" w:cstheme="minorHAnsi"/>
        </w:rPr>
        <w:t>c</w:t>
      </w:r>
      <w:r w:rsidRPr="007B7363">
        <w:rPr>
          <w:rFonts w:asciiTheme="minorHAnsi" w:hAnsiTheme="minorHAnsi" w:cstheme="minorHAnsi"/>
        </w:rPr>
        <w:t>tamente das hostilidades</w:t>
      </w:r>
      <w:proofErr w:type="gramStart"/>
      <w:r w:rsidRPr="007B7363">
        <w:rPr>
          <w:rFonts w:asciiTheme="minorHAnsi" w:hAnsiTheme="minorHAnsi" w:cstheme="minorHAnsi"/>
        </w:rPr>
        <w:t>,</w:t>
      </w:r>
      <w:r w:rsidR="00E05AF8">
        <w:rPr>
          <w:rFonts w:asciiTheme="minorHAnsi" w:hAnsiTheme="minorHAnsi" w:cstheme="minorHAnsi"/>
        </w:rPr>
        <w:t xml:space="preserve"> </w:t>
      </w:r>
      <w:r w:rsidRPr="007B7363">
        <w:rPr>
          <w:rFonts w:asciiTheme="minorHAnsi" w:hAnsiTheme="minorHAnsi" w:cstheme="minorHAnsi"/>
        </w:rPr>
        <w:t>é</w:t>
      </w:r>
      <w:proofErr w:type="gramEnd"/>
      <w:r w:rsidRPr="007B7363">
        <w:rPr>
          <w:rFonts w:asciiTheme="minorHAnsi" w:hAnsiTheme="minorHAnsi" w:cstheme="minorHAnsi"/>
        </w:rPr>
        <w:t xml:space="preserve"> punido </w:t>
      </w:r>
      <w:r w:rsidR="00D72D84" w:rsidRPr="007B7363">
        <w:rPr>
          <w:rFonts w:asciiTheme="minorHAnsi" w:hAnsiTheme="minorHAnsi" w:cstheme="minorHAnsi"/>
        </w:rPr>
        <w:t>com pena</w:t>
      </w:r>
      <w:r w:rsidRPr="007B7363">
        <w:rPr>
          <w:rFonts w:asciiTheme="minorHAnsi" w:hAnsiTheme="minorHAnsi" w:cstheme="minorHAnsi"/>
        </w:rPr>
        <w:t xml:space="preserve"> </w:t>
      </w:r>
      <w:r w:rsidRPr="008F796D">
        <w:rPr>
          <w:rFonts w:asciiTheme="minorHAnsi" w:hAnsiTheme="minorHAnsi" w:cstheme="minorHAnsi"/>
        </w:rPr>
        <w:t xml:space="preserve">de </w:t>
      </w:r>
      <w:r w:rsidR="008F796D" w:rsidRPr="008F796D">
        <w:rPr>
          <w:rFonts w:asciiTheme="minorHAnsi" w:hAnsiTheme="minorHAnsi" w:cstheme="minorHAnsi"/>
        </w:rPr>
        <w:t>10 a 25</w:t>
      </w:r>
      <w:r w:rsidRPr="008F796D">
        <w:rPr>
          <w:rFonts w:asciiTheme="minorHAnsi" w:hAnsiTheme="minorHAnsi" w:cstheme="minorHAnsi"/>
        </w:rPr>
        <w:t xml:space="preserve"> anos de prisão.</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2. A mesma pena é aplicada a quem ataca participante de missão de manutenção de paz ou de assistência humanitária, assim definida na Carta das Nações Unidas, que esteja na condição equivalente à de civil.</w:t>
      </w:r>
    </w:p>
    <w:p w:rsidR="007B7363" w:rsidRPr="008F796D" w:rsidRDefault="007B7363" w:rsidP="007B7363">
      <w:pPr>
        <w:autoSpaceDE w:val="0"/>
        <w:jc w:val="both"/>
        <w:rPr>
          <w:rFonts w:asciiTheme="minorHAnsi" w:hAnsiTheme="minorHAnsi" w:cstheme="minorHAnsi"/>
        </w:rPr>
      </w:pPr>
      <w:r w:rsidRPr="007B7363">
        <w:rPr>
          <w:rFonts w:asciiTheme="minorHAnsi" w:hAnsiTheme="minorHAnsi" w:cstheme="minorHAnsi"/>
        </w:rPr>
        <w:t>3.</w:t>
      </w:r>
      <w:r w:rsidR="00D72D84">
        <w:rPr>
          <w:rFonts w:asciiTheme="minorHAnsi" w:hAnsiTheme="minorHAnsi" w:cstheme="minorHAnsi"/>
        </w:rPr>
        <w:t xml:space="preserve"> </w:t>
      </w:r>
      <w:r w:rsidRPr="007B7363">
        <w:rPr>
          <w:rFonts w:asciiTheme="minorHAnsi" w:hAnsiTheme="minorHAnsi" w:cstheme="minorHAnsi"/>
        </w:rPr>
        <w:t xml:space="preserve">A pena é </w:t>
      </w:r>
      <w:r w:rsidRPr="008F796D">
        <w:rPr>
          <w:rFonts w:asciiTheme="minorHAnsi" w:hAnsiTheme="minorHAnsi" w:cstheme="minorHAnsi"/>
        </w:rPr>
        <w:t>agravada de um terço se a vítima estiver identificada pelos sinais ou emblemas distintivos de prote</w:t>
      </w:r>
      <w:r w:rsidR="00E05AF8" w:rsidRPr="008F796D">
        <w:rPr>
          <w:rFonts w:asciiTheme="minorHAnsi" w:hAnsiTheme="minorHAnsi" w:cstheme="minorHAnsi"/>
        </w:rPr>
        <w:t>c</w:t>
      </w:r>
      <w:r w:rsidRPr="008F796D">
        <w:rPr>
          <w:rFonts w:asciiTheme="minorHAnsi" w:hAnsiTheme="minorHAnsi" w:cstheme="minorHAnsi"/>
        </w:rPr>
        <w:t>ção internacional.</w:t>
      </w:r>
    </w:p>
    <w:p w:rsidR="007B7363" w:rsidRPr="007B7363" w:rsidRDefault="007B7363" w:rsidP="007B7363">
      <w:pPr>
        <w:autoSpaceDE w:val="0"/>
        <w:jc w:val="both"/>
        <w:rPr>
          <w:rFonts w:asciiTheme="minorHAnsi" w:hAnsiTheme="minorHAnsi" w:cstheme="minorHAnsi"/>
        </w:rPr>
      </w:pPr>
    </w:p>
    <w:p w:rsidR="007B7363" w:rsidRPr="00D72D84" w:rsidRDefault="007B7363" w:rsidP="007B7363">
      <w:pPr>
        <w:autoSpaceDE w:val="0"/>
        <w:jc w:val="both"/>
        <w:rPr>
          <w:rFonts w:asciiTheme="minorHAnsi" w:hAnsiTheme="minorHAnsi" w:cstheme="minorHAnsi"/>
          <w:bCs/>
        </w:rPr>
      </w:pPr>
      <w:r w:rsidRPr="00D72D84">
        <w:rPr>
          <w:rFonts w:asciiTheme="minorHAnsi" w:hAnsiTheme="minorHAnsi" w:cstheme="minorHAnsi"/>
          <w:bCs/>
        </w:rPr>
        <w:t>Artigo</w:t>
      </w:r>
      <w:r w:rsidR="004641B1">
        <w:rPr>
          <w:rFonts w:asciiTheme="minorHAnsi" w:hAnsiTheme="minorHAnsi" w:cstheme="minorHAnsi"/>
          <w:bCs/>
        </w:rPr>
        <w:t xml:space="preserve"> 41</w:t>
      </w:r>
      <w:r w:rsidR="004A243C">
        <w:rPr>
          <w:rFonts w:asciiTheme="minorHAnsi" w:hAnsiTheme="minorHAnsi" w:cstheme="minorHAnsi"/>
          <w:bCs/>
        </w:rPr>
        <w:t>7</w:t>
      </w:r>
      <w:r w:rsidR="00D72D84" w:rsidRPr="00D72D84">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
          <w:bCs/>
        </w:rPr>
        <w:t>(Transferência de população civil por potência ocupante)</w:t>
      </w:r>
    </w:p>
    <w:p w:rsidR="007B7363" w:rsidRPr="002B2A9B" w:rsidRDefault="007B7363" w:rsidP="007B7363">
      <w:pPr>
        <w:autoSpaceDE w:val="0"/>
        <w:jc w:val="both"/>
        <w:rPr>
          <w:rFonts w:asciiTheme="minorHAnsi" w:hAnsiTheme="minorHAnsi" w:cstheme="minorHAnsi"/>
        </w:rPr>
      </w:pPr>
      <w:r w:rsidRPr="007B7363">
        <w:rPr>
          <w:rFonts w:asciiTheme="minorHAnsi" w:hAnsiTheme="minorHAnsi" w:cstheme="minorHAnsi"/>
        </w:rPr>
        <w:t xml:space="preserve">Aquele que </w:t>
      </w:r>
      <w:proofErr w:type="gramStart"/>
      <w:r w:rsidRPr="007B7363">
        <w:rPr>
          <w:rFonts w:asciiTheme="minorHAnsi" w:hAnsiTheme="minorHAnsi" w:cstheme="minorHAnsi"/>
        </w:rPr>
        <w:t>transferir,</w:t>
      </w:r>
      <w:proofErr w:type="gramEnd"/>
      <w:r w:rsidRPr="007B7363">
        <w:rPr>
          <w:rFonts w:asciiTheme="minorHAnsi" w:hAnsiTheme="minorHAnsi" w:cstheme="minorHAnsi"/>
        </w:rPr>
        <w:t xml:space="preserve"> dire</w:t>
      </w:r>
      <w:r w:rsidR="00E05AF8">
        <w:rPr>
          <w:rFonts w:asciiTheme="minorHAnsi" w:hAnsiTheme="minorHAnsi" w:cstheme="minorHAnsi"/>
        </w:rPr>
        <w:t>c</w:t>
      </w:r>
      <w:r w:rsidRPr="007B7363">
        <w:rPr>
          <w:rFonts w:asciiTheme="minorHAnsi" w:hAnsiTheme="minorHAnsi" w:cstheme="minorHAnsi"/>
        </w:rPr>
        <w:t>ta ou indire</w:t>
      </w:r>
      <w:r w:rsidR="00E05AF8">
        <w:rPr>
          <w:rFonts w:asciiTheme="minorHAnsi" w:hAnsiTheme="minorHAnsi" w:cstheme="minorHAnsi"/>
        </w:rPr>
        <w:t>c</w:t>
      </w:r>
      <w:r w:rsidRPr="007B7363">
        <w:rPr>
          <w:rFonts w:asciiTheme="minorHAnsi" w:hAnsiTheme="minorHAnsi" w:cstheme="minorHAnsi"/>
        </w:rPr>
        <w:t xml:space="preserve">tamente, parte de sua própria população civil para o território ocupado, ou transferir a </w:t>
      </w:r>
      <w:r w:rsidRPr="002B2A9B">
        <w:rPr>
          <w:rFonts w:asciiTheme="minorHAnsi" w:hAnsiTheme="minorHAnsi" w:cstheme="minorHAnsi"/>
        </w:rPr>
        <w:t>totalidade ou parte da população do território ocupado, dentro ou para fora desse território, é punido com pena de 5 a 10 anos</w:t>
      </w:r>
      <w:r w:rsidR="00D72D84" w:rsidRPr="002B2A9B">
        <w:rPr>
          <w:rFonts w:asciiTheme="minorHAnsi" w:hAnsiTheme="minorHAnsi" w:cstheme="minorHAnsi"/>
        </w:rPr>
        <w:t xml:space="preserve"> de prisão</w:t>
      </w:r>
      <w:r w:rsidRPr="002B2A9B">
        <w:rPr>
          <w:rFonts w:asciiTheme="minorHAnsi" w:hAnsiTheme="minorHAnsi" w:cstheme="minorHAnsi"/>
        </w:rPr>
        <w:t>.</w:t>
      </w:r>
    </w:p>
    <w:p w:rsidR="007B7363" w:rsidRPr="002B2A9B" w:rsidRDefault="007B7363" w:rsidP="007B7363">
      <w:pPr>
        <w:autoSpaceDE w:val="0"/>
        <w:jc w:val="both"/>
        <w:rPr>
          <w:rFonts w:asciiTheme="minorHAnsi" w:hAnsiTheme="minorHAnsi" w:cstheme="minorHAnsi"/>
        </w:rPr>
      </w:pPr>
    </w:p>
    <w:p w:rsidR="007B7363" w:rsidRPr="002B2A9B" w:rsidRDefault="007B7363" w:rsidP="007B7363">
      <w:pPr>
        <w:autoSpaceDE w:val="0"/>
        <w:jc w:val="both"/>
        <w:rPr>
          <w:rFonts w:asciiTheme="minorHAnsi" w:hAnsiTheme="minorHAnsi" w:cstheme="minorHAnsi"/>
          <w:bCs/>
        </w:rPr>
      </w:pPr>
      <w:r w:rsidRPr="002B2A9B">
        <w:rPr>
          <w:rFonts w:asciiTheme="minorHAnsi" w:hAnsiTheme="minorHAnsi" w:cstheme="minorHAnsi"/>
          <w:bCs/>
        </w:rPr>
        <w:t>Artigo</w:t>
      </w:r>
      <w:r w:rsidR="004641B1">
        <w:rPr>
          <w:rFonts w:asciiTheme="minorHAnsi" w:hAnsiTheme="minorHAnsi" w:cstheme="minorHAnsi"/>
          <w:bCs/>
        </w:rPr>
        <w:t xml:space="preserve"> 41</w:t>
      </w:r>
      <w:r w:rsidR="004A243C">
        <w:rPr>
          <w:rFonts w:asciiTheme="minorHAnsi" w:hAnsiTheme="minorHAnsi" w:cstheme="minorHAnsi"/>
          <w:bCs/>
        </w:rPr>
        <w:t>8</w:t>
      </w:r>
      <w:r w:rsidR="00D72D84" w:rsidRPr="002B2A9B">
        <w:rPr>
          <w:rFonts w:asciiTheme="minorHAnsi" w:hAnsiTheme="minorHAnsi" w:cstheme="minorHAnsi"/>
          <w:bCs/>
        </w:rPr>
        <w:t>º</w:t>
      </w:r>
    </w:p>
    <w:p w:rsidR="007B7363" w:rsidRPr="002B2A9B" w:rsidRDefault="007B7363" w:rsidP="007B7363">
      <w:pPr>
        <w:autoSpaceDE w:val="0"/>
        <w:jc w:val="both"/>
        <w:rPr>
          <w:rFonts w:asciiTheme="minorHAnsi" w:hAnsiTheme="minorHAnsi" w:cstheme="minorHAnsi"/>
          <w:b/>
          <w:bCs/>
        </w:rPr>
      </w:pPr>
      <w:r w:rsidRPr="002B2A9B">
        <w:rPr>
          <w:rFonts w:asciiTheme="minorHAnsi" w:hAnsiTheme="minorHAnsi" w:cstheme="minorHAnsi"/>
          <w:b/>
          <w:bCs/>
        </w:rPr>
        <w:t>(Mutilação)</w:t>
      </w:r>
    </w:p>
    <w:p w:rsidR="007B7363" w:rsidRPr="002B2A9B" w:rsidRDefault="007B7363" w:rsidP="007B7363">
      <w:pPr>
        <w:autoSpaceDE w:val="0"/>
        <w:jc w:val="both"/>
        <w:rPr>
          <w:rFonts w:asciiTheme="minorHAnsi" w:hAnsiTheme="minorHAnsi" w:cstheme="minorHAnsi"/>
        </w:rPr>
      </w:pPr>
      <w:r w:rsidRPr="002B2A9B">
        <w:rPr>
          <w:rFonts w:asciiTheme="minorHAnsi" w:hAnsiTheme="minorHAnsi" w:cstheme="minorHAnsi"/>
        </w:rPr>
        <w:t>1.</w:t>
      </w:r>
      <w:r w:rsidR="00D72D84" w:rsidRPr="002B2A9B">
        <w:rPr>
          <w:rFonts w:asciiTheme="minorHAnsi" w:hAnsiTheme="minorHAnsi" w:cstheme="minorHAnsi"/>
        </w:rPr>
        <w:t xml:space="preserve"> </w:t>
      </w:r>
      <w:r w:rsidRPr="002B2A9B">
        <w:rPr>
          <w:rFonts w:asciiTheme="minorHAnsi" w:hAnsiTheme="minorHAnsi" w:cstheme="minorHAnsi"/>
        </w:rPr>
        <w:t xml:space="preserve">Aquele que mutilar pessoa protegida, extirpando-lhe membro, órgão ou parte do corpo, é punido com pena de </w:t>
      </w:r>
      <w:r w:rsidR="008F796D" w:rsidRPr="002B2A9B">
        <w:rPr>
          <w:rFonts w:asciiTheme="minorHAnsi" w:hAnsiTheme="minorHAnsi" w:cstheme="minorHAnsi"/>
        </w:rPr>
        <w:t>6</w:t>
      </w:r>
      <w:r w:rsidRPr="002B2A9B">
        <w:rPr>
          <w:rFonts w:asciiTheme="minorHAnsi" w:hAnsiTheme="minorHAnsi" w:cstheme="minorHAnsi"/>
        </w:rPr>
        <w:t xml:space="preserve"> a 15 anos</w:t>
      </w:r>
      <w:r w:rsidR="00D72D84" w:rsidRPr="002B2A9B">
        <w:rPr>
          <w:rFonts w:asciiTheme="minorHAnsi" w:hAnsiTheme="minorHAnsi" w:cstheme="minorHAnsi"/>
        </w:rPr>
        <w:t xml:space="preserve"> de prisão</w:t>
      </w:r>
      <w:r w:rsidRPr="002B2A9B">
        <w:rPr>
          <w:rFonts w:asciiTheme="minorHAnsi" w:hAnsiTheme="minorHAnsi" w:cstheme="minorHAnsi"/>
        </w:rPr>
        <w:t>.</w:t>
      </w:r>
    </w:p>
    <w:p w:rsidR="007B7363" w:rsidRPr="002B2A9B" w:rsidRDefault="007B7363" w:rsidP="007B7363">
      <w:pPr>
        <w:autoSpaceDE w:val="0"/>
        <w:jc w:val="both"/>
        <w:rPr>
          <w:rFonts w:asciiTheme="minorHAnsi" w:hAnsiTheme="minorHAnsi" w:cstheme="minorHAnsi"/>
        </w:rPr>
      </w:pPr>
      <w:r w:rsidRPr="007B7363">
        <w:rPr>
          <w:rFonts w:asciiTheme="minorHAnsi" w:hAnsiTheme="minorHAnsi" w:cstheme="minorHAnsi"/>
        </w:rPr>
        <w:t>2. Se da conduta resultar morte e as circunstâncias evidenciarem que o agente não quis o resultado nem assumiu o risco de produzi</w:t>
      </w:r>
      <w:r w:rsidRPr="002B2A9B">
        <w:rPr>
          <w:rFonts w:asciiTheme="minorHAnsi" w:hAnsiTheme="minorHAnsi" w:cstheme="minorHAnsi"/>
        </w:rPr>
        <w:t>-lo a pe</w:t>
      </w:r>
      <w:r w:rsidR="002B2A9B" w:rsidRPr="002B2A9B">
        <w:rPr>
          <w:rFonts w:asciiTheme="minorHAnsi" w:hAnsiTheme="minorHAnsi" w:cstheme="minorHAnsi"/>
        </w:rPr>
        <w:t>na é de 15</w:t>
      </w:r>
      <w:r w:rsidRPr="002B2A9B">
        <w:rPr>
          <w:rFonts w:asciiTheme="minorHAnsi" w:hAnsiTheme="minorHAnsi" w:cstheme="minorHAnsi"/>
        </w:rPr>
        <w:t xml:space="preserve"> a 2</w:t>
      </w:r>
      <w:r w:rsidR="00E05AF8" w:rsidRPr="002B2A9B">
        <w:rPr>
          <w:rFonts w:asciiTheme="minorHAnsi" w:hAnsiTheme="minorHAnsi" w:cstheme="minorHAnsi"/>
        </w:rPr>
        <w:t>2</w:t>
      </w:r>
      <w:r w:rsidRPr="002B2A9B">
        <w:rPr>
          <w:rFonts w:asciiTheme="minorHAnsi" w:hAnsiTheme="minorHAnsi" w:cstheme="minorHAnsi"/>
        </w:rPr>
        <w:t xml:space="preserve"> anos de prisão.</w:t>
      </w:r>
    </w:p>
    <w:p w:rsidR="007B7363" w:rsidRDefault="007B7363" w:rsidP="007B7363">
      <w:pPr>
        <w:autoSpaceDE w:val="0"/>
        <w:jc w:val="both"/>
        <w:rPr>
          <w:rFonts w:asciiTheme="minorHAnsi" w:hAnsiTheme="minorHAnsi" w:cstheme="minorHAnsi"/>
        </w:rPr>
      </w:pPr>
    </w:p>
    <w:p w:rsidR="007B7363" w:rsidRPr="00E05AF8" w:rsidRDefault="007B7363" w:rsidP="007B7363">
      <w:pPr>
        <w:autoSpaceDE w:val="0"/>
        <w:jc w:val="both"/>
        <w:rPr>
          <w:rFonts w:asciiTheme="minorHAnsi" w:hAnsiTheme="minorHAnsi" w:cstheme="minorHAnsi"/>
          <w:bCs/>
        </w:rPr>
      </w:pPr>
      <w:r w:rsidRPr="00E05AF8">
        <w:rPr>
          <w:rFonts w:asciiTheme="minorHAnsi" w:hAnsiTheme="minorHAnsi" w:cstheme="minorHAnsi"/>
          <w:bCs/>
        </w:rPr>
        <w:t>Artigo</w:t>
      </w:r>
      <w:r w:rsidR="004641B1">
        <w:rPr>
          <w:rFonts w:asciiTheme="minorHAnsi" w:hAnsiTheme="minorHAnsi" w:cstheme="minorHAnsi"/>
          <w:bCs/>
        </w:rPr>
        <w:t xml:space="preserve"> 41</w:t>
      </w:r>
      <w:r w:rsidR="004A243C">
        <w:rPr>
          <w:rFonts w:asciiTheme="minorHAnsi" w:hAnsiTheme="minorHAnsi" w:cstheme="minorHAnsi"/>
          <w:bCs/>
        </w:rPr>
        <w:t>9</w:t>
      </w:r>
      <w:r w:rsidR="00D72D84" w:rsidRPr="00E05AF8">
        <w:rPr>
          <w:rFonts w:asciiTheme="minorHAnsi" w:hAnsiTheme="minorHAnsi" w:cstheme="minorHAnsi"/>
          <w:bCs/>
        </w:rPr>
        <w:t>º</w:t>
      </w:r>
    </w:p>
    <w:p w:rsidR="007B7363" w:rsidRPr="00E05AF8" w:rsidRDefault="007B7363" w:rsidP="007B7363">
      <w:pPr>
        <w:autoSpaceDE w:val="0"/>
        <w:jc w:val="both"/>
        <w:rPr>
          <w:rFonts w:asciiTheme="minorHAnsi" w:hAnsiTheme="minorHAnsi" w:cstheme="minorHAnsi"/>
          <w:b/>
          <w:bCs/>
        </w:rPr>
      </w:pPr>
      <w:r w:rsidRPr="00E05AF8">
        <w:rPr>
          <w:rFonts w:asciiTheme="minorHAnsi" w:hAnsiTheme="minorHAnsi" w:cstheme="minorHAnsi"/>
          <w:b/>
          <w:bCs/>
        </w:rPr>
        <w:t>(Denegação de quartel)</w:t>
      </w:r>
    </w:p>
    <w:p w:rsidR="007B7363" w:rsidRPr="002B2A9B" w:rsidRDefault="007B7363" w:rsidP="007B7363">
      <w:pPr>
        <w:autoSpaceDE w:val="0"/>
        <w:jc w:val="both"/>
        <w:rPr>
          <w:rFonts w:asciiTheme="minorHAnsi" w:hAnsiTheme="minorHAnsi" w:cstheme="minorHAnsi"/>
          <w:b/>
          <w:bCs/>
        </w:rPr>
      </w:pPr>
      <w:r w:rsidRPr="007B7363">
        <w:rPr>
          <w:rFonts w:asciiTheme="minorHAnsi" w:hAnsiTheme="minorHAnsi" w:cstheme="minorHAnsi"/>
        </w:rPr>
        <w:t>Aquele que ordenar ou declarar que não deve haver sobreviventes, ameaçar o adversário de tal fa</w:t>
      </w:r>
      <w:r w:rsidR="00E05AF8">
        <w:rPr>
          <w:rFonts w:asciiTheme="minorHAnsi" w:hAnsiTheme="minorHAnsi" w:cstheme="minorHAnsi"/>
        </w:rPr>
        <w:t>c</w:t>
      </w:r>
      <w:r w:rsidRPr="007B7363">
        <w:rPr>
          <w:rFonts w:asciiTheme="minorHAnsi" w:hAnsiTheme="minorHAnsi" w:cstheme="minorHAnsi"/>
        </w:rPr>
        <w:t xml:space="preserve">to ou conduzir as hostilidades em conformidade com essa decisão, é punido com pena </w:t>
      </w:r>
      <w:r w:rsidRPr="002B2A9B">
        <w:rPr>
          <w:rFonts w:asciiTheme="minorHAnsi" w:hAnsiTheme="minorHAnsi" w:cstheme="minorHAnsi"/>
        </w:rPr>
        <w:t xml:space="preserve">de </w:t>
      </w:r>
      <w:r w:rsidR="002B2A9B" w:rsidRPr="002B2A9B">
        <w:rPr>
          <w:rFonts w:asciiTheme="minorHAnsi" w:hAnsiTheme="minorHAnsi" w:cstheme="minorHAnsi"/>
        </w:rPr>
        <w:t>6</w:t>
      </w:r>
      <w:r w:rsidRPr="002B2A9B">
        <w:rPr>
          <w:rFonts w:asciiTheme="minorHAnsi" w:hAnsiTheme="minorHAnsi" w:cstheme="minorHAnsi"/>
        </w:rPr>
        <w:t xml:space="preserve"> a 15 anos</w:t>
      </w:r>
      <w:r w:rsidR="00D72D84" w:rsidRPr="002B2A9B">
        <w:rPr>
          <w:rFonts w:asciiTheme="minorHAnsi" w:hAnsiTheme="minorHAnsi" w:cstheme="minorHAnsi"/>
        </w:rPr>
        <w:t xml:space="preserve"> de prisão</w:t>
      </w:r>
      <w:r w:rsidRPr="002B2A9B">
        <w:rPr>
          <w:rFonts w:asciiTheme="minorHAnsi" w:hAnsiTheme="minorHAnsi" w:cstheme="minorHAnsi"/>
        </w:rPr>
        <w:t>.</w:t>
      </w:r>
    </w:p>
    <w:p w:rsidR="007B7363" w:rsidRDefault="007B7363" w:rsidP="007B7363">
      <w:pPr>
        <w:jc w:val="both"/>
        <w:rPr>
          <w:rFonts w:asciiTheme="minorHAnsi" w:hAnsiTheme="minorHAnsi" w:cstheme="minorHAnsi"/>
          <w:b/>
          <w:bCs/>
        </w:rPr>
      </w:pPr>
    </w:p>
    <w:p w:rsidR="007B7363" w:rsidRPr="00D72D84" w:rsidRDefault="007B7363" w:rsidP="007B7363">
      <w:pPr>
        <w:autoSpaceDE w:val="0"/>
        <w:jc w:val="both"/>
        <w:rPr>
          <w:rFonts w:asciiTheme="minorHAnsi" w:hAnsiTheme="minorHAnsi" w:cstheme="minorHAnsi"/>
          <w:bCs/>
        </w:rPr>
      </w:pPr>
      <w:r w:rsidRPr="00D72D84">
        <w:rPr>
          <w:rFonts w:asciiTheme="minorHAnsi" w:hAnsiTheme="minorHAnsi" w:cstheme="minorHAnsi"/>
          <w:bCs/>
        </w:rPr>
        <w:t>Artigo</w:t>
      </w:r>
      <w:r w:rsidR="004641B1">
        <w:rPr>
          <w:rFonts w:asciiTheme="minorHAnsi" w:hAnsiTheme="minorHAnsi" w:cstheme="minorHAnsi"/>
          <w:bCs/>
        </w:rPr>
        <w:t xml:space="preserve"> 4</w:t>
      </w:r>
      <w:r w:rsidR="004A243C">
        <w:rPr>
          <w:rFonts w:asciiTheme="minorHAnsi" w:hAnsiTheme="minorHAnsi" w:cstheme="minorHAnsi"/>
          <w:bCs/>
        </w:rPr>
        <w:t>20</w:t>
      </w:r>
      <w:r w:rsidR="00D72D84" w:rsidRPr="00D72D84">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(Violência sexual)</w:t>
      </w:r>
    </w:p>
    <w:p w:rsidR="007B7363" w:rsidRPr="00225795" w:rsidRDefault="007B7363" w:rsidP="007B7363">
      <w:pPr>
        <w:autoSpaceDE w:val="0"/>
        <w:jc w:val="both"/>
        <w:rPr>
          <w:rFonts w:asciiTheme="minorHAnsi" w:hAnsiTheme="minorHAnsi" w:cstheme="minorHAnsi"/>
        </w:rPr>
      </w:pPr>
      <w:r w:rsidRPr="007B7363">
        <w:rPr>
          <w:rFonts w:asciiTheme="minorHAnsi" w:hAnsiTheme="minorHAnsi" w:cstheme="minorHAnsi"/>
          <w:color w:val="000000"/>
        </w:rPr>
        <w:t>1.</w:t>
      </w:r>
      <w:r w:rsidR="00D72D84">
        <w:rPr>
          <w:rFonts w:asciiTheme="minorHAnsi" w:hAnsiTheme="minorHAnsi" w:cstheme="minorHAnsi"/>
          <w:color w:val="000000"/>
        </w:rPr>
        <w:t xml:space="preserve"> </w:t>
      </w:r>
      <w:r w:rsidRPr="007B7363">
        <w:rPr>
          <w:rFonts w:asciiTheme="minorHAnsi" w:hAnsiTheme="minorHAnsi" w:cstheme="minorHAnsi"/>
          <w:color w:val="000000"/>
        </w:rPr>
        <w:t xml:space="preserve">Aquele que, mediante violência, coacção ou ameaça, constranger pessoa protegida a praticar ou a permitir que com ele </w:t>
      </w:r>
      <w:r w:rsidRPr="00225795">
        <w:rPr>
          <w:rFonts w:asciiTheme="minorHAnsi" w:hAnsiTheme="minorHAnsi" w:cstheme="minorHAnsi"/>
        </w:rPr>
        <w:t>se pratique acto sexual, é punido com pena de prisão de</w:t>
      </w:r>
      <w:r w:rsidR="00225795" w:rsidRPr="00225795">
        <w:rPr>
          <w:rFonts w:asciiTheme="minorHAnsi" w:hAnsiTheme="minorHAnsi" w:cstheme="minorHAnsi"/>
        </w:rPr>
        <w:t xml:space="preserve"> 6 a 12</w:t>
      </w:r>
      <w:r w:rsidRPr="00225795">
        <w:rPr>
          <w:rFonts w:asciiTheme="minorHAnsi" w:hAnsiTheme="minorHAnsi" w:cstheme="minorHAnsi"/>
        </w:rPr>
        <w:t xml:space="preserve"> anos.</w:t>
      </w:r>
    </w:p>
    <w:p w:rsidR="00D72D84" w:rsidRPr="00225795" w:rsidRDefault="007B7363" w:rsidP="007B7363">
      <w:pPr>
        <w:autoSpaceDE w:val="0"/>
        <w:jc w:val="both"/>
        <w:rPr>
          <w:rFonts w:asciiTheme="minorHAnsi" w:hAnsiTheme="minorHAnsi" w:cstheme="minorHAnsi"/>
        </w:rPr>
      </w:pPr>
      <w:r w:rsidRPr="00225795">
        <w:rPr>
          <w:rFonts w:asciiTheme="minorHAnsi" w:hAnsiTheme="minorHAnsi" w:cstheme="minorHAnsi"/>
        </w:rPr>
        <w:t>2. Se houver penetração sexual, a pena é de 12 a 18 anos</w:t>
      </w:r>
      <w:r w:rsidR="00D72D84" w:rsidRPr="00225795">
        <w:rPr>
          <w:rFonts w:asciiTheme="minorHAnsi" w:hAnsiTheme="minorHAnsi" w:cstheme="minorHAnsi"/>
        </w:rPr>
        <w:t xml:space="preserve"> de prisão</w:t>
      </w:r>
      <w:r w:rsidRPr="00225795">
        <w:rPr>
          <w:rFonts w:asciiTheme="minorHAnsi" w:hAnsiTheme="minorHAnsi" w:cstheme="minorHAnsi"/>
        </w:rPr>
        <w:t xml:space="preserve">. </w:t>
      </w:r>
    </w:p>
    <w:p w:rsidR="007B7363" w:rsidRPr="00225795" w:rsidRDefault="007B7363" w:rsidP="007B7363">
      <w:pPr>
        <w:autoSpaceDE w:val="0"/>
        <w:jc w:val="both"/>
        <w:rPr>
          <w:rFonts w:asciiTheme="minorHAnsi" w:hAnsiTheme="minorHAnsi" w:cstheme="minorHAnsi"/>
        </w:rPr>
      </w:pPr>
      <w:r w:rsidRPr="00225795">
        <w:rPr>
          <w:rFonts w:asciiTheme="minorHAnsi" w:hAnsiTheme="minorHAnsi" w:cstheme="minorHAnsi"/>
        </w:rPr>
        <w:t>3.</w:t>
      </w:r>
      <w:r w:rsidR="00D72D84" w:rsidRPr="00225795">
        <w:rPr>
          <w:rFonts w:asciiTheme="minorHAnsi" w:hAnsiTheme="minorHAnsi" w:cstheme="minorHAnsi"/>
        </w:rPr>
        <w:t xml:space="preserve"> A pena </w:t>
      </w:r>
      <w:r w:rsidRPr="00225795">
        <w:rPr>
          <w:rFonts w:asciiTheme="minorHAnsi" w:hAnsiTheme="minorHAnsi" w:cstheme="minorHAnsi"/>
        </w:rPr>
        <w:t xml:space="preserve">será de </w:t>
      </w:r>
      <w:r w:rsidR="00BD66C6" w:rsidRPr="00225795">
        <w:rPr>
          <w:rFonts w:asciiTheme="minorHAnsi" w:hAnsiTheme="minorHAnsi" w:cstheme="minorHAnsi"/>
        </w:rPr>
        <w:t>15 a 22</w:t>
      </w:r>
      <w:r w:rsidRPr="00225795">
        <w:rPr>
          <w:rFonts w:asciiTheme="minorHAnsi" w:hAnsiTheme="minorHAnsi" w:cstheme="minorHAnsi"/>
        </w:rPr>
        <w:t xml:space="preserve"> anos de prisão se da agressão sexual resultar morte, e as circunstâncias evidenciarem que o agente não quis o resultado nem assumiu o risco de produzi-lo.</w:t>
      </w:r>
    </w:p>
    <w:p w:rsidR="007B7363" w:rsidRPr="00225795" w:rsidRDefault="007B7363" w:rsidP="007B7363">
      <w:pPr>
        <w:autoSpaceDE w:val="0"/>
        <w:jc w:val="both"/>
        <w:rPr>
          <w:rFonts w:asciiTheme="minorHAnsi" w:hAnsiTheme="minorHAnsi" w:cstheme="minorHAnsi"/>
        </w:rPr>
      </w:pPr>
    </w:p>
    <w:p w:rsidR="007B7363" w:rsidRPr="007B7363" w:rsidRDefault="007B7363" w:rsidP="007B7363">
      <w:pPr>
        <w:jc w:val="both"/>
        <w:rPr>
          <w:rFonts w:asciiTheme="minorHAnsi" w:eastAsia="SimSun" w:hAnsiTheme="minorHAnsi" w:cstheme="minorHAnsi"/>
          <w:b/>
          <w:color w:val="000000"/>
        </w:rPr>
      </w:pPr>
      <w:r w:rsidRPr="007B7363">
        <w:rPr>
          <w:rFonts w:asciiTheme="minorHAnsi" w:hAnsiTheme="minorHAnsi" w:cstheme="minorHAnsi"/>
          <w:color w:val="000000"/>
        </w:rPr>
        <w:t>Artigo</w:t>
      </w:r>
      <w:r w:rsidR="004641B1">
        <w:rPr>
          <w:rFonts w:asciiTheme="minorHAnsi" w:hAnsiTheme="minorHAnsi" w:cstheme="minorHAnsi"/>
          <w:color w:val="000000"/>
        </w:rPr>
        <w:t xml:space="preserve"> 42</w:t>
      </w:r>
      <w:r w:rsidR="004A243C">
        <w:rPr>
          <w:rFonts w:asciiTheme="minorHAnsi" w:hAnsiTheme="minorHAnsi" w:cstheme="minorHAnsi"/>
          <w:color w:val="000000"/>
        </w:rPr>
        <w:t>1</w:t>
      </w:r>
      <w:r w:rsidR="00D72D84">
        <w:rPr>
          <w:rFonts w:asciiTheme="minorHAnsi" w:hAnsiTheme="minorHAnsi" w:cstheme="minorHAnsi"/>
          <w:color w:val="000000"/>
        </w:rPr>
        <w:t>º</w:t>
      </w:r>
    </w:p>
    <w:p w:rsidR="007B7363" w:rsidRPr="007B7363" w:rsidRDefault="007B7363" w:rsidP="007B7363">
      <w:pPr>
        <w:jc w:val="both"/>
        <w:rPr>
          <w:rFonts w:asciiTheme="minorHAnsi" w:hAnsiTheme="minorHAnsi" w:cstheme="minorHAnsi"/>
          <w:color w:val="000000"/>
          <w:lang w:val="pt-BR"/>
        </w:rPr>
      </w:pPr>
      <w:r w:rsidRPr="007B7363">
        <w:rPr>
          <w:rFonts w:asciiTheme="minorHAnsi" w:hAnsiTheme="minorHAnsi" w:cstheme="minorHAnsi"/>
          <w:b/>
          <w:color w:val="000000"/>
        </w:rPr>
        <w:t>(</w:t>
      </w:r>
      <w:r w:rsidRPr="007B7363">
        <w:rPr>
          <w:rFonts w:asciiTheme="minorHAnsi" w:hAnsiTheme="minorHAnsi" w:cstheme="minorHAnsi"/>
          <w:b/>
          <w:bCs/>
          <w:color w:val="000000"/>
        </w:rPr>
        <w:t>Presença forçada em acto de agressão sexual ou obsceno)</w:t>
      </w:r>
    </w:p>
    <w:p w:rsidR="007B7363" w:rsidRPr="00B63528" w:rsidRDefault="007B7363" w:rsidP="007B7363">
      <w:pPr>
        <w:autoSpaceDE w:val="0"/>
        <w:jc w:val="both"/>
        <w:rPr>
          <w:rFonts w:asciiTheme="minorHAnsi" w:hAnsiTheme="minorHAnsi" w:cstheme="minorHAnsi"/>
          <w:shd w:val="clear" w:color="auto" w:fill="FFFFFF"/>
        </w:rPr>
      </w:pPr>
      <w:r w:rsidRPr="007B7363">
        <w:rPr>
          <w:rFonts w:asciiTheme="minorHAnsi" w:hAnsiTheme="minorHAnsi" w:cstheme="minorHAnsi"/>
          <w:color w:val="000000"/>
          <w:shd w:val="clear" w:color="auto" w:fill="FFFFFF"/>
        </w:rPr>
        <w:t xml:space="preserve">Aquele que constranger pessoa protegida, directa ou indirectamente, mediante violência, coacção ou ameaça, a presenciar a prática de acto </w:t>
      </w:r>
      <w:r w:rsidR="00225795">
        <w:rPr>
          <w:rFonts w:asciiTheme="minorHAnsi" w:hAnsiTheme="minorHAnsi" w:cstheme="minorHAnsi"/>
          <w:color w:val="000000"/>
          <w:shd w:val="clear" w:color="auto" w:fill="FFFFFF"/>
        </w:rPr>
        <w:t xml:space="preserve">de agressão </w:t>
      </w:r>
      <w:r w:rsidRPr="007B7363">
        <w:rPr>
          <w:rFonts w:asciiTheme="minorHAnsi" w:hAnsiTheme="minorHAnsi" w:cstheme="minorHAnsi"/>
          <w:color w:val="000000"/>
          <w:shd w:val="clear" w:color="auto" w:fill="FFFFFF"/>
        </w:rPr>
        <w:t xml:space="preserve">sexual ou obsceno, é </w:t>
      </w:r>
      <w:r w:rsidRPr="00B63528">
        <w:rPr>
          <w:rFonts w:asciiTheme="minorHAnsi" w:hAnsiTheme="minorHAnsi" w:cstheme="minorHAnsi"/>
          <w:shd w:val="clear" w:color="auto" w:fill="FFFFFF"/>
        </w:rPr>
        <w:t>punido com pena de 5 a 12 anos</w:t>
      </w:r>
      <w:r w:rsidR="00D72D84" w:rsidRPr="00B63528">
        <w:rPr>
          <w:rFonts w:asciiTheme="minorHAnsi" w:hAnsiTheme="minorHAnsi" w:cstheme="minorHAnsi"/>
          <w:shd w:val="clear" w:color="auto" w:fill="FFFFFF"/>
        </w:rPr>
        <w:t xml:space="preserve"> de prisão</w:t>
      </w:r>
      <w:r w:rsidRPr="00B63528">
        <w:rPr>
          <w:rFonts w:asciiTheme="minorHAnsi" w:hAnsiTheme="minorHAnsi" w:cstheme="minorHAnsi"/>
          <w:shd w:val="clear" w:color="auto" w:fill="FFFFFF"/>
        </w:rPr>
        <w:t>.</w:t>
      </w:r>
    </w:p>
    <w:p w:rsidR="007B7363" w:rsidRPr="007B7363" w:rsidRDefault="007B7363" w:rsidP="007B7363">
      <w:pPr>
        <w:jc w:val="both"/>
        <w:rPr>
          <w:rFonts w:asciiTheme="minorHAnsi" w:hAnsiTheme="minorHAnsi" w:cstheme="minorHAnsi"/>
          <w:b/>
          <w:color w:val="000000"/>
        </w:rPr>
      </w:pPr>
      <w:r w:rsidRPr="007B7363">
        <w:rPr>
          <w:rFonts w:asciiTheme="minorHAnsi" w:hAnsiTheme="minorHAnsi" w:cstheme="minorHAnsi"/>
          <w:color w:val="000000"/>
        </w:rPr>
        <w:lastRenderedPageBreak/>
        <w:t>Artigo</w:t>
      </w:r>
      <w:r w:rsidR="004641B1">
        <w:rPr>
          <w:rFonts w:asciiTheme="minorHAnsi" w:hAnsiTheme="minorHAnsi" w:cstheme="minorHAnsi"/>
          <w:color w:val="000000"/>
        </w:rPr>
        <w:t xml:space="preserve"> 4</w:t>
      </w:r>
      <w:r w:rsidR="004A243C">
        <w:rPr>
          <w:rFonts w:asciiTheme="minorHAnsi" w:hAnsiTheme="minorHAnsi" w:cstheme="minorHAnsi"/>
          <w:color w:val="000000"/>
        </w:rPr>
        <w:t>22</w:t>
      </w:r>
      <w:r w:rsidR="00D72D84">
        <w:rPr>
          <w:rFonts w:asciiTheme="minorHAnsi" w:hAnsiTheme="minorHAnsi" w:cstheme="minorHAnsi"/>
          <w:color w:val="000000"/>
        </w:rPr>
        <w:t>º</w:t>
      </w:r>
    </w:p>
    <w:p w:rsidR="007B7363" w:rsidRPr="007B7363" w:rsidRDefault="007B7363" w:rsidP="007B7363">
      <w:pPr>
        <w:autoSpaceDE w:val="0"/>
        <w:jc w:val="both"/>
        <w:rPr>
          <w:rFonts w:asciiTheme="minorHAnsi" w:hAnsiTheme="minorHAnsi" w:cstheme="minorHAnsi"/>
          <w:lang w:val="pt-BR"/>
        </w:rPr>
      </w:pPr>
      <w:r w:rsidRPr="007B7363">
        <w:rPr>
          <w:rFonts w:asciiTheme="minorHAnsi" w:hAnsiTheme="minorHAnsi" w:cstheme="minorHAnsi"/>
          <w:b/>
          <w:color w:val="000000"/>
        </w:rPr>
        <w:t>(</w:t>
      </w:r>
      <w:r w:rsidRPr="007B7363">
        <w:rPr>
          <w:rFonts w:asciiTheme="minorHAnsi" w:hAnsiTheme="minorHAnsi" w:cstheme="minorHAnsi"/>
          <w:b/>
          <w:bCs/>
        </w:rPr>
        <w:t>Escravidão sexual)</w:t>
      </w:r>
    </w:p>
    <w:p w:rsidR="007B7363" w:rsidRPr="00B63528" w:rsidRDefault="007B7363" w:rsidP="007B7363">
      <w:pPr>
        <w:autoSpaceDE w:val="0"/>
        <w:jc w:val="both"/>
        <w:rPr>
          <w:rFonts w:asciiTheme="minorHAnsi" w:eastAsia="SimSun" w:hAnsiTheme="minorHAnsi" w:cstheme="minorHAnsi"/>
        </w:rPr>
      </w:pPr>
      <w:r w:rsidRPr="007B7363">
        <w:rPr>
          <w:rFonts w:asciiTheme="minorHAnsi" w:hAnsiTheme="minorHAnsi" w:cstheme="minorHAnsi"/>
          <w:color w:val="000000"/>
        </w:rPr>
        <w:t>Aquele que exercer sobre pessoa protegida qualquer poder inerente ao direito de propriedade ou reduzir pessoa protegida à condição análoga à de escravo, quer submetendo-a a trabalhos forçados ou a jornada exaustiva, quer sujeitando-a a condições degradantes de trabalho, quer restringindo,</w:t>
      </w:r>
      <w:r w:rsidRPr="007B7363">
        <w:rPr>
          <w:rFonts w:asciiTheme="minorHAnsi" w:hAnsiTheme="minorHAnsi" w:cstheme="minorHAnsi"/>
          <w:color w:val="0000FF"/>
        </w:rPr>
        <w:t xml:space="preserve"> </w:t>
      </w:r>
      <w:r w:rsidRPr="007B7363">
        <w:rPr>
          <w:rFonts w:asciiTheme="minorHAnsi" w:hAnsiTheme="minorHAnsi" w:cstheme="minorHAnsi"/>
          <w:color w:val="000000"/>
        </w:rPr>
        <w:t>por qualquer meio, sua locomoção em razão de dívida contraída, com finalidade li</w:t>
      </w:r>
      <w:r w:rsidR="00BD66C6">
        <w:rPr>
          <w:rFonts w:asciiTheme="minorHAnsi" w:hAnsiTheme="minorHAnsi" w:cstheme="minorHAnsi"/>
          <w:color w:val="000000"/>
        </w:rPr>
        <w:t xml:space="preserve">bidinosa ou obscena, é punido </w:t>
      </w:r>
      <w:r w:rsidR="00BD66C6" w:rsidRPr="00B63528">
        <w:rPr>
          <w:rFonts w:asciiTheme="minorHAnsi" w:hAnsiTheme="minorHAnsi" w:cstheme="minorHAnsi"/>
        </w:rPr>
        <w:t>com</w:t>
      </w:r>
      <w:r w:rsidRPr="00B63528">
        <w:rPr>
          <w:rFonts w:asciiTheme="minorHAnsi" w:hAnsiTheme="minorHAnsi" w:cstheme="minorHAnsi"/>
        </w:rPr>
        <w:t xml:space="preserve"> pena de </w:t>
      </w:r>
      <w:r w:rsidR="00B63528" w:rsidRPr="00B63528">
        <w:rPr>
          <w:rFonts w:asciiTheme="minorHAnsi" w:hAnsiTheme="minorHAnsi" w:cstheme="minorHAnsi"/>
        </w:rPr>
        <w:t>10</w:t>
      </w:r>
      <w:r w:rsidRPr="00B63528">
        <w:rPr>
          <w:rFonts w:asciiTheme="minorHAnsi" w:hAnsiTheme="minorHAnsi" w:cstheme="minorHAnsi"/>
        </w:rPr>
        <w:t xml:space="preserve"> a </w:t>
      </w:r>
      <w:r w:rsidR="00B63528" w:rsidRPr="00B63528">
        <w:rPr>
          <w:rFonts w:asciiTheme="minorHAnsi" w:hAnsiTheme="minorHAnsi" w:cstheme="minorHAnsi"/>
        </w:rPr>
        <w:t>20</w:t>
      </w:r>
      <w:r w:rsidRPr="00B63528">
        <w:rPr>
          <w:rFonts w:asciiTheme="minorHAnsi" w:hAnsiTheme="minorHAnsi" w:cstheme="minorHAnsi"/>
        </w:rPr>
        <w:t xml:space="preserve"> anos de prisão.</w:t>
      </w:r>
    </w:p>
    <w:p w:rsidR="007B7363" w:rsidRPr="00B63528" w:rsidRDefault="007B7363" w:rsidP="007B7363">
      <w:pPr>
        <w:autoSpaceDE w:val="0"/>
        <w:jc w:val="both"/>
        <w:rPr>
          <w:rFonts w:asciiTheme="minorHAnsi" w:hAnsiTheme="minorHAnsi" w:cstheme="minorHAnsi"/>
        </w:rPr>
      </w:pPr>
    </w:p>
    <w:p w:rsidR="007B7363" w:rsidRPr="007B7363" w:rsidRDefault="007B7363" w:rsidP="007B7363">
      <w:pPr>
        <w:jc w:val="both"/>
        <w:rPr>
          <w:rFonts w:asciiTheme="minorHAnsi" w:hAnsiTheme="minorHAnsi" w:cstheme="minorHAnsi"/>
          <w:color w:val="000000"/>
        </w:rPr>
      </w:pPr>
      <w:r w:rsidRPr="007B7363">
        <w:rPr>
          <w:rFonts w:asciiTheme="minorHAnsi" w:hAnsiTheme="minorHAnsi" w:cstheme="minorHAnsi"/>
          <w:color w:val="000000"/>
        </w:rPr>
        <w:t>Artigo</w:t>
      </w:r>
      <w:r w:rsidR="004641B1">
        <w:rPr>
          <w:rFonts w:asciiTheme="minorHAnsi" w:hAnsiTheme="minorHAnsi" w:cstheme="minorHAnsi"/>
          <w:color w:val="000000"/>
        </w:rPr>
        <w:t xml:space="preserve"> 42</w:t>
      </w:r>
      <w:r w:rsidR="004A243C">
        <w:rPr>
          <w:rFonts w:asciiTheme="minorHAnsi" w:hAnsiTheme="minorHAnsi" w:cstheme="minorHAnsi"/>
          <w:color w:val="000000"/>
        </w:rPr>
        <w:t>3</w:t>
      </w:r>
      <w:r w:rsidR="00D72D84">
        <w:rPr>
          <w:rFonts w:asciiTheme="minorHAnsi" w:hAnsiTheme="minorHAnsi" w:cstheme="minorHAnsi"/>
          <w:color w:val="000000"/>
        </w:rPr>
        <w:t>º</w:t>
      </w:r>
    </w:p>
    <w:p w:rsidR="007B7363" w:rsidRPr="007B7363" w:rsidRDefault="007B7363" w:rsidP="007B7363">
      <w:pPr>
        <w:autoSpaceDE w:val="0"/>
        <w:jc w:val="both"/>
        <w:rPr>
          <w:rFonts w:asciiTheme="minorHAnsi" w:hAnsiTheme="minorHAnsi" w:cstheme="minorHAnsi"/>
          <w:b/>
          <w:bCs/>
          <w:color w:val="000000"/>
        </w:rPr>
      </w:pPr>
      <w:r w:rsidRPr="007B7363">
        <w:rPr>
          <w:rFonts w:asciiTheme="minorHAnsi" w:hAnsiTheme="minorHAnsi" w:cstheme="minorHAnsi"/>
          <w:color w:val="000000"/>
        </w:rPr>
        <w:t>(</w:t>
      </w:r>
      <w:r w:rsidRPr="007B7363">
        <w:rPr>
          <w:rFonts w:asciiTheme="minorHAnsi" w:hAnsiTheme="minorHAnsi" w:cstheme="minorHAnsi"/>
          <w:b/>
          <w:bCs/>
          <w:color w:val="000000"/>
        </w:rPr>
        <w:t>Prostituição forçada)</w:t>
      </w:r>
    </w:p>
    <w:p w:rsidR="007B7363" w:rsidRPr="007B7363" w:rsidRDefault="007B7363" w:rsidP="007B7363">
      <w:pPr>
        <w:autoSpaceDE w:val="0"/>
        <w:jc w:val="both"/>
        <w:rPr>
          <w:rFonts w:asciiTheme="minorHAnsi" w:hAnsiTheme="minorHAnsi" w:cstheme="minorHAnsi"/>
          <w:color w:val="0000FF"/>
          <w:shd w:val="clear" w:color="auto" w:fill="FFFFFF"/>
        </w:rPr>
      </w:pPr>
      <w:r w:rsidRPr="007B7363">
        <w:rPr>
          <w:rFonts w:asciiTheme="minorHAnsi" w:hAnsiTheme="minorHAnsi" w:cstheme="minorHAnsi"/>
          <w:color w:val="000000"/>
        </w:rPr>
        <w:t>Aquele que constranger pessoa protegida, dire</w:t>
      </w:r>
      <w:r w:rsidR="00BD66C6">
        <w:rPr>
          <w:rFonts w:asciiTheme="minorHAnsi" w:hAnsiTheme="minorHAnsi" w:cstheme="minorHAnsi"/>
          <w:color w:val="000000"/>
        </w:rPr>
        <w:t>c</w:t>
      </w:r>
      <w:r w:rsidRPr="007B7363">
        <w:rPr>
          <w:rFonts w:asciiTheme="minorHAnsi" w:hAnsiTheme="minorHAnsi" w:cstheme="minorHAnsi"/>
          <w:color w:val="000000"/>
        </w:rPr>
        <w:t>ta ou indire</w:t>
      </w:r>
      <w:r w:rsidR="00BD66C6">
        <w:rPr>
          <w:rFonts w:asciiTheme="minorHAnsi" w:hAnsiTheme="minorHAnsi" w:cstheme="minorHAnsi"/>
          <w:color w:val="000000"/>
        </w:rPr>
        <w:t>c</w:t>
      </w:r>
      <w:r w:rsidRPr="007B7363">
        <w:rPr>
          <w:rFonts w:asciiTheme="minorHAnsi" w:hAnsiTheme="minorHAnsi" w:cstheme="minorHAnsi"/>
          <w:color w:val="000000"/>
        </w:rPr>
        <w:t xml:space="preserve">tamente, mediante violência ou grave ameaça, a qualquer forma de prostituição, é punido com </w:t>
      </w:r>
      <w:r w:rsidRPr="00B63528">
        <w:rPr>
          <w:rFonts w:asciiTheme="minorHAnsi" w:hAnsiTheme="minorHAnsi" w:cstheme="minorHAnsi"/>
        </w:rPr>
        <w:t xml:space="preserve">pena de </w:t>
      </w:r>
      <w:r w:rsidR="00B63528" w:rsidRPr="00B63528">
        <w:rPr>
          <w:rFonts w:asciiTheme="minorHAnsi" w:hAnsiTheme="minorHAnsi" w:cstheme="minorHAnsi"/>
        </w:rPr>
        <w:t>10</w:t>
      </w:r>
      <w:r w:rsidR="00BD66C6" w:rsidRPr="00B63528">
        <w:rPr>
          <w:rFonts w:asciiTheme="minorHAnsi" w:hAnsiTheme="minorHAnsi" w:cstheme="minorHAnsi"/>
        </w:rPr>
        <w:t xml:space="preserve"> a </w:t>
      </w:r>
      <w:r w:rsidR="00B63528" w:rsidRPr="00B63528">
        <w:rPr>
          <w:rFonts w:asciiTheme="minorHAnsi" w:hAnsiTheme="minorHAnsi" w:cstheme="minorHAnsi"/>
        </w:rPr>
        <w:t>20</w:t>
      </w:r>
      <w:r w:rsidRPr="00B63528">
        <w:rPr>
          <w:rFonts w:asciiTheme="minorHAnsi" w:hAnsiTheme="minorHAnsi" w:cstheme="minorHAnsi"/>
        </w:rPr>
        <w:t xml:space="preserve"> anos</w:t>
      </w:r>
      <w:r w:rsidR="00D72D84" w:rsidRPr="00B63528">
        <w:rPr>
          <w:rFonts w:asciiTheme="minorHAnsi" w:hAnsiTheme="minorHAnsi" w:cstheme="minorHAnsi"/>
        </w:rPr>
        <w:t xml:space="preserve"> de </w:t>
      </w:r>
      <w:r w:rsidR="00D72D84" w:rsidRPr="007B7363">
        <w:rPr>
          <w:rFonts w:asciiTheme="minorHAnsi" w:hAnsiTheme="minorHAnsi" w:cstheme="minorHAnsi"/>
          <w:color w:val="000000"/>
        </w:rPr>
        <w:t>prisão</w:t>
      </w:r>
      <w:r w:rsidRPr="007B7363">
        <w:rPr>
          <w:rFonts w:asciiTheme="minorHAnsi" w:hAnsiTheme="minorHAnsi" w:cstheme="minorHAnsi"/>
          <w:color w:val="000000"/>
        </w:rPr>
        <w:t>.</w:t>
      </w:r>
    </w:p>
    <w:p w:rsidR="007B7363" w:rsidRPr="007B7363" w:rsidRDefault="007B7363" w:rsidP="007B7363">
      <w:pPr>
        <w:autoSpaceDE w:val="0"/>
        <w:jc w:val="both"/>
        <w:rPr>
          <w:rFonts w:asciiTheme="minorHAnsi" w:hAnsiTheme="minorHAnsi" w:cstheme="minorHAnsi"/>
          <w:color w:val="0000FF"/>
          <w:shd w:val="clear" w:color="auto" w:fill="FFFFFF"/>
        </w:rPr>
      </w:pPr>
    </w:p>
    <w:p w:rsidR="007B7363" w:rsidRPr="007B7363" w:rsidRDefault="007B7363" w:rsidP="007B7363">
      <w:pPr>
        <w:autoSpaceDE w:val="0"/>
        <w:jc w:val="both"/>
        <w:rPr>
          <w:rFonts w:asciiTheme="minorHAnsi" w:hAnsiTheme="minorHAnsi" w:cstheme="minorHAnsi"/>
          <w:color w:val="000000"/>
          <w:lang w:val="pt-BR"/>
        </w:rPr>
      </w:pPr>
      <w:r w:rsidRPr="007B7363">
        <w:rPr>
          <w:rFonts w:asciiTheme="minorHAnsi" w:hAnsiTheme="minorHAnsi" w:cstheme="minorHAnsi"/>
          <w:color w:val="000000"/>
        </w:rPr>
        <w:t>Artigo</w:t>
      </w:r>
      <w:r w:rsidR="004641B1">
        <w:rPr>
          <w:rFonts w:asciiTheme="minorHAnsi" w:hAnsiTheme="minorHAnsi" w:cstheme="minorHAnsi"/>
          <w:color w:val="000000"/>
        </w:rPr>
        <w:t xml:space="preserve"> 42</w:t>
      </w:r>
      <w:r w:rsidR="004A243C">
        <w:rPr>
          <w:rFonts w:asciiTheme="minorHAnsi" w:hAnsiTheme="minorHAnsi" w:cstheme="minorHAnsi"/>
          <w:color w:val="000000"/>
        </w:rPr>
        <w:t>4</w:t>
      </w:r>
      <w:r w:rsidR="00D72D84">
        <w:rPr>
          <w:rFonts w:asciiTheme="minorHAnsi" w:hAnsiTheme="minorHAnsi" w:cstheme="minorHAnsi"/>
          <w:color w:val="000000"/>
        </w:rPr>
        <w:t>º</w:t>
      </w:r>
    </w:p>
    <w:p w:rsidR="007B7363" w:rsidRPr="007B7363" w:rsidRDefault="007B7363" w:rsidP="007B7363">
      <w:pPr>
        <w:autoSpaceDE w:val="0"/>
        <w:jc w:val="both"/>
        <w:rPr>
          <w:rFonts w:asciiTheme="minorHAnsi" w:hAnsiTheme="minorHAnsi" w:cstheme="minorHAnsi"/>
          <w:b/>
          <w:bCs/>
          <w:color w:val="000000"/>
        </w:rPr>
      </w:pPr>
      <w:r w:rsidRPr="007B7363">
        <w:rPr>
          <w:rFonts w:asciiTheme="minorHAnsi" w:hAnsiTheme="minorHAnsi" w:cstheme="minorHAnsi"/>
          <w:color w:val="000000"/>
        </w:rPr>
        <w:t>(</w:t>
      </w:r>
      <w:r w:rsidRPr="007B7363">
        <w:rPr>
          <w:rFonts w:asciiTheme="minorHAnsi" w:hAnsiTheme="minorHAnsi" w:cstheme="minorHAnsi"/>
          <w:b/>
          <w:bCs/>
          <w:color w:val="000000"/>
        </w:rPr>
        <w:t>Gravidez forçada)</w:t>
      </w:r>
    </w:p>
    <w:p w:rsidR="007B7363" w:rsidRPr="00B63528" w:rsidRDefault="007B7363" w:rsidP="007B7363">
      <w:pPr>
        <w:autoSpaceDE w:val="0"/>
        <w:jc w:val="both"/>
        <w:rPr>
          <w:rFonts w:asciiTheme="minorHAnsi" w:hAnsiTheme="minorHAnsi" w:cstheme="minorHAnsi"/>
        </w:rPr>
      </w:pPr>
      <w:r w:rsidRPr="007B7363">
        <w:rPr>
          <w:rFonts w:asciiTheme="minorHAnsi" w:hAnsiTheme="minorHAnsi" w:cstheme="minorHAnsi"/>
          <w:color w:val="000000"/>
        </w:rPr>
        <w:t xml:space="preserve">Aquele </w:t>
      </w:r>
      <w:r w:rsidR="00560C19">
        <w:rPr>
          <w:rFonts w:asciiTheme="minorHAnsi" w:hAnsiTheme="minorHAnsi" w:cstheme="minorHAnsi"/>
          <w:color w:val="000000"/>
        </w:rPr>
        <w:t>que forçar</w:t>
      </w:r>
      <w:r w:rsidR="00A72BA5" w:rsidRPr="00A72BA5">
        <w:rPr>
          <w:rFonts w:asciiTheme="minorHAnsi" w:hAnsiTheme="minorHAnsi" w:cstheme="minorHAnsi"/>
          <w:color w:val="000000"/>
        </w:rPr>
        <w:t xml:space="preserve"> mulher a engravidar</w:t>
      </w:r>
      <w:r w:rsidRPr="007B7363">
        <w:rPr>
          <w:rFonts w:asciiTheme="minorHAnsi" w:hAnsiTheme="minorHAnsi" w:cstheme="minorHAnsi"/>
          <w:color w:val="000000"/>
        </w:rPr>
        <w:t xml:space="preserve"> ou promover a gravidez, mediante violência ou grave ameaça contra pessoa protegida, é punido com </w:t>
      </w:r>
      <w:r w:rsidRPr="00B63528">
        <w:rPr>
          <w:rFonts w:asciiTheme="minorHAnsi" w:hAnsiTheme="minorHAnsi" w:cstheme="minorHAnsi"/>
        </w:rPr>
        <w:t xml:space="preserve">pena de </w:t>
      </w:r>
      <w:r w:rsidR="00BD66C6" w:rsidRPr="00B63528">
        <w:rPr>
          <w:rFonts w:asciiTheme="minorHAnsi" w:hAnsiTheme="minorHAnsi" w:cstheme="minorHAnsi"/>
        </w:rPr>
        <w:t>10 a 20</w:t>
      </w:r>
      <w:r w:rsidRPr="00B63528">
        <w:rPr>
          <w:rFonts w:asciiTheme="minorHAnsi" w:hAnsiTheme="minorHAnsi" w:cstheme="minorHAnsi"/>
        </w:rPr>
        <w:t xml:space="preserve"> anos</w:t>
      </w:r>
      <w:r w:rsidR="00D72D84" w:rsidRPr="00B63528">
        <w:rPr>
          <w:rFonts w:asciiTheme="minorHAnsi" w:hAnsiTheme="minorHAnsi" w:cstheme="minorHAnsi"/>
        </w:rPr>
        <w:t xml:space="preserve"> de prisão</w:t>
      </w:r>
      <w:r w:rsidRPr="00B63528">
        <w:rPr>
          <w:rFonts w:asciiTheme="minorHAnsi" w:hAnsiTheme="minorHAnsi" w:cstheme="minorHAnsi"/>
        </w:rPr>
        <w:t>.</w:t>
      </w:r>
    </w:p>
    <w:p w:rsidR="007B7363" w:rsidRPr="00B63528" w:rsidRDefault="007B7363" w:rsidP="007B7363">
      <w:pPr>
        <w:autoSpaceDE w:val="0"/>
        <w:jc w:val="both"/>
        <w:rPr>
          <w:rFonts w:asciiTheme="minorHAnsi" w:hAnsiTheme="minorHAnsi" w:cstheme="minorHAnsi"/>
        </w:rPr>
      </w:pP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color w:val="000000"/>
        </w:rPr>
        <w:t>Artigo</w:t>
      </w:r>
      <w:r w:rsidR="004641B1">
        <w:rPr>
          <w:rFonts w:asciiTheme="minorHAnsi" w:hAnsiTheme="minorHAnsi" w:cstheme="minorHAnsi"/>
          <w:color w:val="000000"/>
        </w:rPr>
        <w:t xml:space="preserve"> 42</w:t>
      </w:r>
      <w:r w:rsidR="004A243C">
        <w:rPr>
          <w:rFonts w:asciiTheme="minorHAnsi" w:hAnsiTheme="minorHAnsi" w:cstheme="minorHAnsi"/>
          <w:color w:val="000000"/>
        </w:rPr>
        <w:t>5</w:t>
      </w:r>
      <w:r w:rsidR="00D72D84">
        <w:rPr>
          <w:rFonts w:asciiTheme="minorHAnsi" w:hAnsiTheme="minorHAnsi" w:cstheme="minorHAnsi"/>
          <w:color w:val="000000"/>
        </w:rPr>
        <w:t>º</w:t>
      </w:r>
    </w:p>
    <w:p w:rsidR="007B7363" w:rsidRPr="007B7363" w:rsidRDefault="007B7363" w:rsidP="007B7363">
      <w:pPr>
        <w:autoSpaceDE w:val="0"/>
        <w:jc w:val="both"/>
        <w:rPr>
          <w:rFonts w:asciiTheme="minorHAnsi" w:hAnsiTheme="minorHAnsi" w:cstheme="minorHAnsi"/>
          <w:b/>
          <w:bCs/>
          <w:color w:val="000000"/>
        </w:rPr>
      </w:pPr>
      <w:r w:rsidRPr="007B7363">
        <w:rPr>
          <w:rFonts w:asciiTheme="minorHAnsi" w:hAnsiTheme="minorHAnsi" w:cstheme="minorHAnsi"/>
          <w:color w:val="000000"/>
        </w:rPr>
        <w:t>(</w:t>
      </w:r>
      <w:r w:rsidRPr="007B7363">
        <w:rPr>
          <w:rFonts w:asciiTheme="minorHAnsi" w:hAnsiTheme="minorHAnsi" w:cstheme="minorHAnsi"/>
          <w:b/>
          <w:bCs/>
          <w:color w:val="000000"/>
        </w:rPr>
        <w:t xml:space="preserve">Esterilização </w:t>
      </w:r>
      <w:r w:rsidR="00D72D84" w:rsidRPr="007B7363">
        <w:rPr>
          <w:rFonts w:asciiTheme="minorHAnsi" w:hAnsiTheme="minorHAnsi" w:cstheme="minorHAnsi"/>
          <w:b/>
          <w:bCs/>
          <w:color w:val="000000"/>
        </w:rPr>
        <w:t>forçada)</w:t>
      </w:r>
    </w:p>
    <w:p w:rsidR="007B7363" w:rsidRPr="007B7363" w:rsidRDefault="007B7363" w:rsidP="007B7363">
      <w:pPr>
        <w:autoSpaceDE w:val="0"/>
        <w:jc w:val="both"/>
        <w:rPr>
          <w:rFonts w:asciiTheme="minorHAnsi" w:hAnsiTheme="minorHAnsi" w:cstheme="minorHAnsi"/>
          <w:color w:val="0000FF"/>
        </w:rPr>
      </w:pPr>
      <w:r w:rsidRPr="007B7363">
        <w:rPr>
          <w:rFonts w:asciiTheme="minorHAnsi" w:hAnsiTheme="minorHAnsi" w:cstheme="minorHAnsi"/>
          <w:color w:val="000000"/>
        </w:rPr>
        <w:t xml:space="preserve">Aquele que esterilizar pessoa protegida sem o seu consentimento genuíno, é punido com pena de </w:t>
      </w:r>
      <w:r w:rsidRPr="00B63528">
        <w:rPr>
          <w:rFonts w:asciiTheme="minorHAnsi" w:hAnsiTheme="minorHAnsi" w:cstheme="minorHAnsi"/>
        </w:rPr>
        <w:t>10 a 20 anos</w:t>
      </w:r>
      <w:r w:rsidR="00D72D84" w:rsidRPr="00B63528">
        <w:rPr>
          <w:rFonts w:asciiTheme="minorHAnsi" w:hAnsiTheme="minorHAnsi" w:cstheme="minorHAnsi"/>
        </w:rPr>
        <w:t xml:space="preserve"> de </w:t>
      </w:r>
      <w:r w:rsidR="00D72D84" w:rsidRPr="007B7363">
        <w:rPr>
          <w:rFonts w:asciiTheme="minorHAnsi" w:hAnsiTheme="minorHAnsi" w:cstheme="minorHAnsi"/>
          <w:color w:val="000000"/>
        </w:rPr>
        <w:t>prisão</w:t>
      </w:r>
      <w:r w:rsidRPr="00BD66C6">
        <w:rPr>
          <w:rFonts w:asciiTheme="minorHAnsi" w:hAnsiTheme="minorHAnsi" w:cstheme="minorHAnsi"/>
        </w:rPr>
        <w:t>.</w:t>
      </w:r>
    </w:p>
    <w:p w:rsidR="007B7363" w:rsidRDefault="007B7363" w:rsidP="007B7363">
      <w:pPr>
        <w:autoSpaceDE w:val="0"/>
        <w:jc w:val="both"/>
        <w:rPr>
          <w:rFonts w:asciiTheme="minorHAnsi" w:hAnsiTheme="minorHAnsi" w:cstheme="minorHAnsi"/>
          <w:color w:val="0000FF"/>
        </w:rPr>
      </w:pPr>
    </w:p>
    <w:p w:rsidR="007B7363" w:rsidRPr="004641B1" w:rsidRDefault="007B7363" w:rsidP="007B7363">
      <w:pPr>
        <w:autoSpaceDE w:val="0"/>
        <w:jc w:val="both"/>
        <w:rPr>
          <w:rFonts w:asciiTheme="minorHAnsi" w:hAnsiTheme="minorHAnsi" w:cstheme="minorHAnsi"/>
          <w:b/>
          <w:bCs/>
        </w:rPr>
      </w:pPr>
      <w:r w:rsidRPr="004641B1">
        <w:rPr>
          <w:rFonts w:asciiTheme="minorHAnsi" w:hAnsiTheme="minorHAnsi" w:cstheme="minorHAnsi"/>
        </w:rPr>
        <w:t>Artigo</w:t>
      </w:r>
      <w:r w:rsidR="004641B1" w:rsidRPr="004641B1">
        <w:rPr>
          <w:rFonts w:asciiTheme="minorHAnsi" w:hAnsiTheme="minorHAnsi" w:cstheme="minorHAnsi"/>
        </w:rPr>
        <w:t xml:space="preserve"> 42</w:t>
      </w:r>
      <w:r w:rsidR="004A243C">
        <w:rPr>
          <w:rFonts w:asciiTheme="minorHAnsi" w:hAnsiTheme="minorHAnsi" w:cstheme="minorHAnsi"/>
        </w:rPr>
        <w:t>6</w:t>
      </w:r>
      <w:r w:rsidR="009D38CD" w:rsidRPr="004641B1">
        <w:rPr>
          <w:rFonts w:asciiTheme="minorHAnsi" w:hAnsiTheme="minorHAnsi" w:cstheme="minorHAnsi"/>
        </w:rPr>
        <w:t>º</w:t>
      </w:r>
    </w:p>
    <w:p w:rsidR="007B7363" w:rsidRPr="004641B1" w:rsidRDefault="007B7363" w:rsidP="007B7363">
      <w:pPr>
        <w:autoSpaceDE w:val="0"/>
        <w:jc w:val="both"/>
        <w:rPr>
          <w:rFonts w:asciiTheme="minorHAnsi" w:hAnsiTheme="minorHAnsi" w:cstheme="minorHAnsi"/>
        </w:rPr>
      </w:pPr>
      <w:r w:rsidRPr="004641B1">
        <w:rPr>
          <w:rFonts w:asciiTheme="minorHAnsi" w:hAnsiTheme="minorHAnsi" w:cstheme="minorHAnsi"/>
          <w:b/>
          <w:bCs/>
        </w:rPr>
        <w:t>(Exploração sexual)</w:t>
      </w: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color w:val="000000"/>
        </w:rPr>
        <w:t>1.</w:t>
      </w:r>
      <w:r w:rsidR="009D38CD">
        <w:rPr>
          <w:rFonts w:asciiTheme="minorHAnsi" w:hAnsiTheme="minorHAnsi" w:cstheme="minorHAnsi"/>
          <w:color w:val="000000"/>
        </w:rPr>
        <w:t xml:space="preserve"> </w:t>
      </w:r>
      <w:r w:rsidRPr="007B7363">
        <w:rPr>
          <w:rFonts w:asciiTheme="minorHAnsi" w:hAnsiTheme="minorHAnsi" w:cstheme="minorHAnsi"/>
          <w:color w:val="000000"/>
        </w:rPr>
        <w:t xml:space="preserve">Aquele que explorar sexualmente pessoa protegida oferecendo ou promovendo a troca de dinheiro, trabalho, mercadoria, serviço ou qualquer outro tipo de vantagem, abusando da vulnerabilidade da vítima ou prevalecendo-se de sua condição de confiança ou autoridade, é punido com pena </w:t>
      </w:r>
      <w:r w:rsidRPr="00B63528">
        <w:rPr>
          <w:rFonts w:asciiTheme="minorHAnsi" w:hAnsiTheme="minorHAnsi" w:cstheme="minorHAnsi"/>
        </w:rPr>
        <w:t xml:space="preserve">de </w:t>
      </w:r>
      <w:r w:rsidR="00B63528" w:rsidRPr="00B63528">
        <w:rPr>
          <w:rFonts w:asciiTheme="minorHAnsi" w:hAnsiTheme="minorHAnsi" w:cstheme="minorHAnsi"/>
        </w:rPr>
        <w:t>10</w:t>
      </w:r>
      <w:r w:rsidRPr="00B63528">
        <w:rPr>
          <w:rFonts w:asciiTheme="minorHAnsi" w:hAnsiTheme="minorHAnsi" w:cstheme="minorHAnsi"/>
        </w:rPr>
        <w:t xml:space="preserve"> a </w:t>
      </w:r>
      <w:r w:rsidR="00B63528" w:rsidRPr="00B63528">
        <w:rPr>
          <w:rFonts w:asciiTheme="minorHAnsi" w:hAnsiTheme="minorHAnsi" w:cstheme="minorHAnsi"/>
        </w:rPr>
        <w:t>20</w:t>
      </w:r>
      <w:r w:rsidRPr="00B63528">
        <w:rPr>
          <w:rFonts w:asciiTheme="minorHAnsi" w:hAnsiTheme="minorHAnsi" w:cstheme="minorHAnsi"/>
        </w:rPr>
        <w:t xml:space="preserve"> anos</w:t>
      </w:r>
      <w:r w:rsidR="009D38CD" w:rsidRPr="00B63528">
        <w:rPr>
          <w:rFonts w:asciiTheme="minorHAnsi" w:hAnsiTheme="minorHAnsi" w:cstheme="minorHAnsi"/>
        </w:rPr>
        <w:t xml:space="preserve"> </w:t>
      </w:r>
      <w:r w:rsidR="009D38CD" w:rsidRPr="007B7363">
        <w:rPr>
          <w:rFonts w:asciiTheme="minorHAnsi" w:hAnsiTheme="minorHAnsi" w:cstheme="minorHAnsi"/>
          <w:color w:val="000000"/>
        </w:rPr>
        <w:t>de prisão</w:t>
      </w:r>
      <w:r w:rsidRPr="007B7363">
        <w:rPr>
          <w:rFonts w:asciiTheme="minorHAnsi" w:hAnsiTheme="minorHAnsi" w:cstheme="minorHAnsi"/>
          <w:color w:val="000000"/>
        </w:rPr>
        <w:t>.</w:t>
      </w:r>
    </w:p>
    <w:p w:rsidR="007B7363" w:rsidRPr="007B7363" w:rsidRDefault="007B7363" w:rsidP="007B7363">
      <w:pPr>
        <w:autoSpaceDE w:val="0"/>
        <w:jc w:val="both"/>
        <w:rPr>
          <w:rFonts w:asciiTheme="minorHAnsi" w:eastAsia="SimSun" w:hAnsiTheme="minorHAnsi" w:cstheme="minorHAnsi"/>
        </w:rPr>
      </w:pPr>
      <w:r w:rsidRPr="007B7363">
        <w:rPr>
          <w:rFonts w:asciiTheme="minorHAnsi" w:hAnsiTheme="minorHAnsi" w:cstheme="minorHAnsi"/>
          <w:color w:val="000000"/>
        </w:rPr>
        <w:t>2.</w:t>
      </w:r>
      <w:r w:rsidR="009D38CD">
        <w:rPr>
          <w:rFonts w:asciiTheme="minorHAnsi" w:hAnsiTheme="minorHAnsi" w:cstheme="minorHAnsi"/>
          <w:color w:val="000000"/>
        </w:rPr>
        <w:t xml:space="preserve"> </w:t>
      </w:r>
      <w:r w:rsidRPr="007B7363">
        <w:rPr>
          <w:rFonts w:asciiTheme="minorHAnsi" w:hAnsiTheme="minorHAnsi" w:cstheme="minorHAnsi"/>
          <w:color w:val="000000"/>
        </w:rPr>
        <w:t>Na mesma pena incorre aquele que aceita vantagem de natureza sexual de pessoa protegida abusando da vulnerabilidade da vítima ou prevalecendo-se de sua condição de confiança ou autoridade</w:t>
      </w:r>
      <w:r w:rsidR="00B4126C">
        <w:rPr>
          <w:rFonts w:asciiTheme="minorHAnsi" w:hAnsiTheme="minorHAnsi" w:cstheme="minorHAnsi"/>
          <w:color w:val="000000"/>
        </w:rPr>
        <w:t>.</w:t>
      </w:r>
    </w:p>
    <w:p w:rsidR="00BD0734" w:rsidRDefault="00BD0734" w:rsidP="007B7363">
      <w:pPr>
        <w:autoSpaceDE w:val="0"/>
        <w:jc w:val="both"/>
        <w:rPr>
          <w:rFonts w:asciiTheme="minorHAnsi" w:hAnsiTheme="minorHAnsi" w:cstheme="minorHAnsi"/>
        </w:rPr>
      </w:pP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color w:val="000000"/>
        </w:rPr>
        <w:t>Artigo</w:t>
      </w:r>
      <w:r w:rsidR="004641B1">
        <w:rPr>
          <w:rFonts w:asciiTheme="minorHAnsi" w:hAnsiTheme="minorHAnsi" w:cstheme="minorHAnsi"/>
          <w:color w:val="000000"/>
        </w:rPr>
        <w:t xml:space="preserve"> 42</w:t>
      </w:r>
      <w:r w:rsidR="004A243C">
        <w:rPr>
          <w:rFonts w:asciiTheme="minorHAnsi" w:hAnsiTheme="minorHAnsi" w:cstheme="minorHAnsi"/>
          <w:color w:val="000000"/>
        </w:rPr>
        <w:t>7</w:t>
      </w:r>
      <w:r w:rsidR="00BD0734">
        <w:rPr>
          <w:rFonts w:asciiTheme="minorHAnsi" w:hAnsiTheme="minorHAnsi" w:cstheme="minorHAnsi"/>
          <w:color w:val="000000"/>
        </w:rPr>
        <w:t>º</w:t>
      </w:r>
    </w:p>
    <w:p w:rsidR="007B7363" w:rsidRPr="007B7363" w:rsidRDefault="007B7363" w:rsidP="007B7363">
      <w:pPr>
        <w:autoSpaceDE w:val="0"/>
        <w:jc w:val="both"/>
        <w:rPr>
          <w:rFonts w:asciiTheme="minorHAnsi" w:eastAsia="SimSun" w:hAnsiTheme="minorHAnsi" w:cstheme="minorHAnsi"/>
        </w:rPr>
      </w:pPr>
      <w:r w:rsidRPr="007B7363">
        <w:rPr>
          <w:rFonts w:asciiTheme="minorHAnsi" w:hAnsiTheme="minorHAnsi" w:cstheme="minorHAnsi"/>
          <w:color w:val="000000"/>
        </w:rPr>
        <w:t>(</w:t>
      </w:r>
      <w:r w:rsidRPr="007B7363">
        <w:rPr>
          <w:rFonts w:asciiTheme="minorHAnsi" w:hAnsiTheme="minorHAnsi" w:cstheme="minorHAnsi"/>
          <w:b/>
          <w:bCs/>
        </w:rPr>
        <w:t>Escudo humano)</w:t>
      </w:r>
    </w:p>
    <w:p w:rsidR="007B7363" w:rsidRPr="00B63528" w:rsidRDefault="007B7363" w:rsidP="007B7363">
      <w:pPr>
        <w:autoSpaceDE w:val="0"/>
        <w:jc w:val="both"/>
        <w:rPr>
          <w:rFonts w:asciiTheme="minorHAnsi" w:hAnsiTheme="minorHAnsi" w:cstheme="minorHAnsi"/>
        </w:rPr>
      </w:pPr>
      <w:r w:rsidRPr="007B7363">
        <w:rPr>
          <w:rFonts w:asciiTheme="minorHAnsi" w:hAnsiTheme="minorHAnsi" w:cstheme="minorHAnsi"/>
        </w:rPr>
        <w:t>Aquele que utilizar pessoas protegidas como escudo de prote</w:t>
      </w:r>
      <w:r w:rsidR="00D4652D">
        <w:rPr>
          <w:rFonts w:asciiTheme="minorHAnsi" w:hAnsiTheme="minorHAnsi" w:cstheme="minorHAnsi"/>
        </w:rPr>
        <w:t>c</w:t>
      </w:r>
      <w:r w:rsidRPr="007B7363">
        <w:rPr>
          <w:rFonts w:asciiTheme="minorHAnsi" w:hAnsiTheme="minorHAnsi" w:cstheme="minorHAnsi"/>
        </w:rPr>
        <w:t xml:space="preserve">ção de objectivo militar ou para favorecer, dificultar ou impedir operações militares, é punido com </w:t>
      </w:r>
      <w:r w:rsidRPr="00B63528">
        <w:rPr>
          <w:rFonts w:asciiTheme="minorHAnsi" w:hAnsiTheme="minorHAnsi" w:cstheme="minorHAnsi"/>
        </w:rPr>
        <w:t xml:space="preserve">pena </w:t>
      </w:r>
      <w:r w:rsidR="00B4126C" w:rsidRPr="00B63528">
        <w:rPr>
          <w:rFonts w:asciiTheme="minorHAnsi" w:hAnsiTheme="minorHAnsi" w:cstheme="minorHAnsi"/>
        </w:rPr>
        <w:t xml:space="preserve">de </w:t>
      </w:r>
      <w:r w:rsidR="00BD0734" w:rsidRPr="00B63528">
        <w:rPr>
          <w:rFonts w:asciiTheme="minorHAnsi" w:hAnsiTheme="minorHAnsi" w:cstheme="minorHAnsi"/>
        </w:rPr>
        <w:t xml:space="preserve">15 a 20 anos </w:t>
      </w:r>
      <w:r w:rsidRPr="00B63528">
        <w:rPr>
          <w:rFonts w:asciiTheme="minorHAnsi" w:hAnsiTheme="minorHAnsi" w:cstheme="minorHAnsi"/>
        </w:rPr>
        <w:t>de prisão.</w:t>
      </w:r>
    </w:p>
    <w:p w:rsidR="007B7363" w:rsidRPr="007B7363" w:rsidRDefault="007B7363" w:rsidP="007B7363">
      <w:pPr>
        <w:autoSpaceDE w:val="0"/>
        <w:jc w:val="both"/>
        <w:rPr>
          <w:rFonts w:asciiTheme="minorHAnsi" w:hAnsiTheme="minorHAnsi" w:cstheme="minorHAnsi"/>
        </w:rPr>
      </w:pP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color w:val="000000"/>
        </w:rPr>
        <w:t>Artigo</w:t>
      </w:r>
      <w:r w:rsidR="004641B1">
        <w:rPr>
          <w:rFonts w:asciiTheme="minorHAnsi" w:hAnsiTheme="minorHAnsi" w:cstheme="minorHAnsi"/>
          <w:color w:val="000000"/>
        </w:rPr>
        <w:t xml:space="preserve"> 42</w:t>
      </w:r>
      <w:r w:rsidR="004A243C">
        <w:rPr>
          <w:rFonts w:asciiTheme="minorHAnsi" w:hAnsiTheme="minorHAnsi" w:cstheme="minorHAnsi"/>
          <w:color w:val="000000"/>
        </w:rPr>
        <w:t>8</w:t>
      </w:r>
      <w:r w:rsidR="00BD0734">
        <w:rPr>
          <w:rFonts w:asciiTheme="minorHAnsi" w:hAnsiTheme="minorHAnsi" w:cstheme="minorHAnsi"/>
          <w:color w:val="000000"/>
        </w:rPr>
        <w:t>º</w:t>
      </w:r>
    </w:p>
    <w:p w:rsidR="007B7363" w:rsidRPr="007B7363" w:rsidRDefault="007B7363" w:rsidP="007B7363">
      <w:pPr>
        <w:autoSpaceDE w:val="0"/>
        <w:jc w:val="both"/>
        <w:rPr>
          <w:rFonts w:asciiTheme="minorHAnsi" w:eastAsia="SimSun" w:hAnsiTheme="minorHAnsi" w:cstheme="minorHAnsi"/>
        </w:rPr>
      </w:pPr>
      <w:r w:rsidRPr="007B7363">
        <w:rPr>
          <w:rFonts w:asciiTheme="minorHAnsi" w:hAnsiTheme="minorHAnsi" w:cstheme="minorHAnsi"/>
          <w:color w:val="000000"/>
        </w:rPr>
        <w:t>(</w:t>
      </w:r>
      <w:r w:rsidRPr="007B7363">
        <w:rPr>
          <w:rFonts w:asciiTheme="minorHAnsi" w:hAnsiTheme="minorHAnsi" w:cstheme="minorHAnsi"/>
          <w:b/>
          <w:bCs/>
        </w:rPr>
        <w:t>Recrutamento ou alistamento de menor de dezoito anos)</w:t>
      </w:r>
    </w:p>
    <w:p w:rsidR="007B7363" w:rsidRPr="00B2567C" w:rsidRDefault="007B7363" w:rsidP="007B7363">
      <w:pPr>
        <w:autoSpaceDE w:val="0"/>
        <w:jc w:val="both"/>
        <w:rPr>
          <w:rFonts w:asciiTheme="minorHAnsi" w:hAnsiTheme="minorHAnsi" w:cstheme="minorHAnsi"/>
        </w:rPr>
      </w:pPr>
      <w:r w:rsidRPr="007B7363">
        <w:rPr>
          <w:rFonts w:asciiTheme="minorHAnsi" w:hAnsiTheme="minorHAnsi" w:cstheme="minorHAnsi"/>
        </w:rPr>
        <w:t>1.</w:t>
      </w:r>
      <w:r w:rsidR="00BD0734">
        <w:rPr>
          <w:rFonts w:asciiTheme="minorHAnsi" w:hAnsiTheme="minorHAnsi" w:cstheme="minorHAnsi"/>
        </w:rPr>
        <w:t xml:space="preserve"> </w:t>
      </w:r>
      <w:r w:rsidRPr="007B7363">
        <w:rPr>
          <w:rFonts w:asciiTheme="minorHAnsi" w:hAnsiTheme="minorHAnsi" w:cstheme="minorHAnsi"/>
        </w:rPr>
        <w:t xml:space="preserve">Aquele que recrutar </w:t>
      </w:r>
      <w:r w:rsidRPr="00B2567C">
        <w:rPr>
          <w:rFonts w:asciiTheme="minorHAnsi" w:hAnsiTheme="minorHAnsi" w:cstheme="minorHAnsi"/>
        </w:rPr>
        <w:t xml:space="preserve">ou alistar menor de 18 anos nas forças armadas nacionais ou em grupo armado organizado, é punido com pena de </w:t>
      </w:r>
      <w:r w:rsidR="00B2567C" w:rsidRPr="00B2567C">
        <w:rPr>
          <w:rFonts w:asciiTheme="minorHAnsi" w:hAnsiTheme="minorHAnsi" w:cstheme="minorHAnsi"/>
        </w:rPr>
        <w:t>5 a 12</w:t>
      </w:r>
      <w:r w:rsidRPr="00B2567C">
        <w:rPr>
          <w:rFonts w:asciiTheme="minorHAnsi" w:hAnsiTheme="minorHAnsi" w:cstheme="minorHAnsi"/>
        </w:rPr>
        <w:t xml:space="preserve"> anos</w:t>
      </w:r>
      <w:r w:rsidR="00BD0734" w:rsidRPr="00B2567C">
        <w:rPr>
          <w:rFonts w:asciiTheme="minorHAnsi" w:hAnsiTheme="minorHAnsi" w:cstheme="minorHAnsi"/>
        </w:rPr>
        <w:t xml:space="preserve"> de prisão</w:t>
      </w:r>
      <w:r w:rsidR="00B2567C" w:rsidRPr="00B2567C">
        <w:rPr>
          <w:rFonts w:asciiTheme="minorHAnsi" w:hAnsiTheme="minorHAnsi" w:cstheme="minorHAnsi"/>
        </w:rPr>
        <w:t>.</w:t>
      </w:r>
    </w:p>
    <w:p w:rsidR="007B7363" w:rsidRPr="00B2567C" w:rsidRDefault="007B7363" w:rsidP="007B7363">
      <w:pPr>
        <w:autoSpaceDE w:val="0"/>
        <w:jc w:val="both"/>
        <w:rPr>
          <w:rFonts w:asciiTheme="minorHAnsi" w:hAnsiTheme="minorHAnsi" w:cstheme="minorHAnsi"/>
        </w:rPr>
      </w:pPr>
      <w:r w:rsidRPr="00B2567C">
        <w:rPr>
          <w:rFonts w:asciiTheme="minorHAnsi" w:hAnsiTheme="minorHAnsi" w:cstheme="minorHAnsi"/>
        </w:rPr>
        <w:t>2.</w:t>
      </w:r>
      <w:r w:rsidR="00BD0734" w:rsidRPr="00B2567C">
        <w:rPr>
          <w:rFonts w:asciiTheme="minorHAnsi" w:hAnsiTheme="minorHAnsi" w:cstheme="minorHAnsi"/>
        </w:rPr>
        <w:t xml:space="preserve"> </w:t>
      </w:r>
      <w:r w:rsidRPr="00B2567C">
        <w:rPr>
          <w:rFonts w:asciiTheme="minorHAnsi" w:hAnsiTheme="minorHAnsi" w:cstheme="minorHAnsi"/>
        </w:rPr>
        <w:t>A pena será agravada de um terço, se o recrutado ou alistado participar das hostilidades.</w:t>
      </w:r>
    </w:p>
    <w:p w:rsidR="0023438B" w:rsidRPr="00B2567C" w:rsidRDefault="0023438B" w:rsidP="007B7363">
      <w:pPr>
        <w:autoSpaceDE w:val="0"/>
        <w:jc w:val="both"/>
        <w:rPr>
          <w:rFonts w:asciiTheme="minorHAnsi" w:hAnsiTheme="minorHAnsi" w:cstheme="minorHAnsi"/>
        </w:rPr>
      </w:pP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color w:val="000000"/>
        </w:rPr>
        <w:t>Artigo</w:t>
      </w:r>
      <w:r w:rsidR="004641B1">
        <w:rPr>
          <w:rFonts w:asciiTheme="minorHAnsi" w:hAnsiTheme="minorHAnsi" w:cstheme="minorHAnsi"/>
          <w:color w:val="000000"/>
        </w:rPr>
        <w:t xml:space="preserve"> 42</w:t>
      </w:r>
      <w:r w:rsidR="004A243C">
        <w:rPr>
          <w:rFonts w:asciiTheme="minorHAnsi" w:hAnsiTheme="minorHAnsi" w:cstheme="minorHAnsi"/>
          <w:color w:val="000000"/>
        </w:rPr>
        <w:t>9</w:t>
      </w:r>
      <w:r w:rsidR="00472425">
        <w:rPr>
          <w:rFonts w:asciiTheme="minorHAnsi" w:hAnsiTheme="minorHAnsi" w:cstheme="minorHAnsi"/>
          <w:color w:val="000000"/>
        </w:rPr>
        <w:t>º</w:t>
      </w:r>
    </w:p>
    <w:p w:rsidR="007B7363" w:rsidRPr="007B7363" w:rsidRDefault="007B7363" w:rsidP="007B7363">
      <w:pPr>
        <w:autoSpaceDE w:val="0"/>
        <w:jc w:val="both"/>
        <w:rPr>
          <w:rFonts w:asciiTheme="minorHAnsi" w:eastAsia="SimSun" w:hAnsiTheme="minorHAnsi" w:cstheme="minorHAnsi"/>
        </w:rPr>
      </w:pPr>
      <w:r w:rsidRPr="007B7363">
        <w:rPr>
          <w:rFonts w:asciiTheme="minorHAnsi" w:hAnsiTheme="minorHAnsi" w:cstheme="minorHAnsi"/>
          <w:color w:val="000000"/>
        </w:rPr>
        <w:t>(</w:t>
      </w:r>
      <w:proofErr w:type="gramStart"/>
      <w:r w:rsidRPr="007B7363">
        <w:rPr>
          <w:rFonts w:asciiTheme="minorHAnsi" w:hAnsiTheme="minorHAnsi" w:cstheme="minorHAnsi"/>
          <w:b/>
          <w:bCs/>
        </w:rPr>
        <w:t>Não-repatriamento</w:t>
      </w:r>
      <w:proofErr w:type="gramEnd"/>
      <w:r w:rsidRPr="007B7363">
        <w:rPr>
          <w:rFonts w:asciiTheme="minorHAnsi" w:hAnsiTheme="minorHAnsi" w:cstheme="minorHAnsi"/>
          <w:b/>
          <w:bCs/>
        </w:rPr>
        <w:t>)</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lastRenderedPageBreak/>
        <w:t xml:space="preserve">Aquele que se opõe, injustificadamente, ao repatriamento de civil ou prisioneiro de guerra, é punido </w:t>
      </w:r>
      <w:r w:rsidR="00B4126C">
        <w:rPr>
          <w:rFonts w:asciiTheme="minorHAnsi" w:hAnsiTheme="minorHAnsi" w:cstheme="minorHAnsi"/>
        </w:rPr>
        <w:t>com</w:t>
      </w:r>
      <w:r w:rsidRPr="007B7363">
        <w:rPr>
          <w:rFonts w:asciiTheme="minorHAnsi" w:hAnsiTheme="minorHAnsi" w:cstheme="minorHAnsi"/>
        </w:rPr>
        <w:t xml:space="preserve"> </w:t>
      </w:r>
      <w:r w:rsidRPr="00B2567C">
        <w:rPr>
          <w:rFonts w:asciiTheme="minorHAnsi" w:hAnsiTheme="minorHAnsi" w:cstheme="minorHAnsi"/>
        </w:rPr>
        <w:t>pena de 5 a 10 anos</w:t>
      </w:r>
      <w:r w:rsidR="00472425" w:rsidRPr="00B2567C">
        <w:rPr>
          <w:rFonts w:asciiTheme="minorHAnsi" w:hAnsiTheme="minorHAnsi" w:cstheme="minorHAnsi"/>
        </w:rPr>
        <w:t xml:space="preserve"> de prisão</w:t>
      </w:r>
      <w:r w:rsidRPr="007B7363">
        <w:rPr>
          <w:rFonts w:asciiTheme="minorHAnsi" w:hAnsiTheme="minorHAnsi" w:cstheme="minorHAnsi"/>
        </w:rPr>
        <w:t>.</w:t>
      </w:r>
    </w:p>
    <w:p w:rsidR="007B7363" w:rsidRPr="007B7363" w:rsidRDefault="007B7363" w:rsidP="007B7363">
      <w:pPr>
        <w:autoSpaceDE w:val="0"/>
        <w:jc w:val="both"/>
        <w:rPr>
          <w:rFonts w:asciiTheme="minorHAnsi" w:hAnsiTheme="minorHAnsi" w:cstheme="minorHAnsi"/>
        </w:rPr>
      </w:pPr>
    </w:p>
    <w:p w:rsidR="007B7363" w:rsidRPr="00472425" w:rsidRDefault="007B7363" w:rsidP="007B7363">
      <w:pPr>
        <w:autoSpaceDE w:val="0"/>
        <w:jc w:val="both"/>
        <w:rPr>
          <w:rFonts w:asciiTheme="minorHAnsi" w:hAnsiTheme="minorHAnsi" w:cstheme="minorHAnsi"/>
          <w:bCs/>
        </w:rPr>
      </w:pPr>
      <w:r w:rsidRPr="00472425">
        <w:rPr>
          <w:rFonts w:asciiTheme="minorHAnsi" w:hAnsiTheme="minorHAnsi" w:cstheme="minorHAnsi"/>
          <w:bCs/>
        </w:rPr>
        <w:t>Artigo</w:t>
      </w:r>
      <w:r w:rsidR="004641B1">
        <w:rPr>
          <w:rFonts w:asciiTheme="minorHAnsi" w:hAnsiTheme="minorHAnsi" w:cstheme="minorHAnsi"/>
          <w:bCs/>
        </w:rPr>
        <w:t xml:space="preserve"> 4</w:t>
      </w:r>
      <w:r w:rsidR="004A243C">
        <w:rPr>
          <w:rFonts w:asciiTheme="minorHAnsi" w:hAnsiTheme="minorHAnsi" w:cstheme="minorHAnsi"/>
          <w:bCs/>
        </w:rPr>
        <w:t>30</w:t>
      </w:r>
      <w:r w:rsidR="00472425" w:rsidRPr="00472425">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(Ataque contra bens civis)</w:t>
      </w:r>
    </w:p>
    <w:p w:rsidR="007B7363" w:rsidRPr="00EA1549" w:rsidRDefault="007B7363" w:rsidP="007B7363">
      <w:pPr>
        <w:autoSpaceDE w:val="0"/>
        <w:jc w:val="both"/>
        <w:rPr>
          <w:rFonts w:asciiTheme="minorHAnsi" w:hAnsiTheme="minorHAnsi" w:cstheme="minorHAnsi"/>
        </w:rPr>
      </w:pPr>
      <w:r w:rsidRPr="007B7363">
        <w:rPr>
          <w:rFonts w:asciiTheme="minorHAnsi" w:hAnsiTheme="minorHAnsi" w:cstheme="minorHAnsi"/>
        </w:rPr>
        <w:t>1.</w:t>
      </w:r>
      <w:r w:rsidR="00472425">
        <w:rPr>
          <w:rFonts w:asciiTheme="minorHAnsi" w:hAnsiTheme="minorHAnsi" w:cstheme="minorHAnsi"/>
        </w:rPr>
        <w:t xml:space="preserve"> </w:t>
      </w:r>
      <w:r w:rsidRPr="007B7363">
        <w:rPr>
          <w:rFonts w:asciiTheme="minorHAnsi" w:hAnsiTheme="minorHAnsi" w:cstheme="minorHAnsi"/>
        </w:rPr>
        <w:t xml:space="preserve">Aquele que atacar </w:t>
      </w:r>
      <w:r w:rsidRPr="00EA1549">
        <w:rPr>
          <w:rFonts w:asciiTheme="minorHAnsi" w:hAnsiTheme="minorHAnsi" w:cstheme="minorHAnsi"/>
        </w:rPr>
        <w:t>bens civis que não sejam objectivos militares</w:t>
      </w:r>
      <w:proofErr w:type="gramStart"/>
      <w:r w:rsidRPr="00EA1549">
        <w:rPr>
          <w:rFonts w:asciiTheme="minorHAnsi" w:hAnsiTheme="minorHAnsi" w:cstheme="minorHAnsi"/>
        </w:rPr>
        <w:t>, é</w:t>
      </w:r>
      <w:proofErr w:type="gramEnd"/>
      <w:r w:rsidRPr="00EA1549">
        <w:rPr>
          <w:rFonts w:asciiTheme="minorHAnsi" w:hAnsiTheme="minorHAnsi" w:cstheme="minorHAnsi"/>
        </w:rPr>
        <w:t xml:space="preserve"> punido com pena de </w:t>
      </w:r>
      <w:r w:rsidR="00B2567C" w:rsidRPr="00EA1549">
        <w:rPr>
          <w:rFonts w:asciiTheme="minorHAnsi" w:hAnsiTheme="minorHAnsi" w:cstheme="minorHAnsi"/>
        </w:rPr>
        <w:t>5 a 12</w:t>
      </w:r>
      <w:r w:rsidRPr="00EA1549">
        <w:rPr>
          <w:rFonts w:asciiTheme="minorHAnsi" w:hAnsiTheme="minorHAnsi" w:cstheme="minorHAnsi"/>
        </w:rPr>
        <w:t xml:space="preserve"> anos</w:t>
      </w:r>
      <w:r w:rsidR="00472425" w:rsidRPr="00EA1549">
        <w:rPr>
          <w:rFonts w:asciiTheme="minorHAnsi" w:hAnsiTheme="minorHAnsi" w:cstheme="minorHAnsi"/>
        </w:rPr>
        <w:t xml:space="preserve"> de prisão</w:t>
      </w:r>
      <w:r w:rsidRPr="00EA1549">
        <w:rPr>
          <w:rFonts w:asciiTheme="minorHAnsi" w:hAnsiTheme="minorHAnsi" w:cstheme="minorHAnsi"/>
        </w:rPr>
        <w:t>.</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2.</w:t>
      </w:r>
      <w:r w:rsidR="00EA1549">
        <w:rPr>
          <w:rFonts w:asciiTheme="minorHAnsi" w:hAnsiTheme="minorHAnsi" w:cstheme="minorHAnsi"/>
        </w:rPr>
        <w:t xml:space="preserve"> </w:t>
      </w:r>
      <w:r w:rsidRPr="007B7363">
        <w:rPr>
          <w:rFonts w:asciiTheme="minorHAnsi" w:hAnsiTheme="minorHAnsi" w:cstheme="minorHAnsi"/>
        </w:rPr>
        <w:t>Na mesma pena incorre aquele que atacar instalação, material, unidade ou veículo participante de missão de manutenção de paz ou de assistência humanitária que esteja na condição equivalente à de bem civil.</w:t>
      </w:r>
    </w:p>
    <w:p w:rsidR="007B7363" w:rsidRDefault="007B7363" w:rsidP="007B7363">
      <w:pPr>
        <w:autoSpaceDE w:val="0"/>
        <w:jc w:val="both"/>
        <w:rPr>
          <w:rFonts w:asciiTheme="minorHAnsi" w:hAnsiTheme="minorHAnsi" w:cstheme="minorHAnsi"/>
        </w:rPr>
      </w:pPr>
    </w:p>
    <w:p w:rsidR="007B7363" w:rsidRPr="00472425" w:rsidRDefault="007B7363" w:rsidP="007B7363">
      <w:pPr>
        <w:autoSpaceDE w:val="0"/>
        <w:jc w:val="both"/>
        <w:rPr>
          <w:rFonts w:asciiTheme="minorHAnsi" w:hAnsiTheme="minorHAnsi" w:cstheme="minorHAnsi"/>
          <w:bCs/>
        </w:rPr>
      </w:pPr>
      <w:r w:rsidRPr="00472425">
        <w:rPr>
          <w:rFonts w:asciiTheme="minorHAnsi" w:hAnsiTheme="minorHAnsi" w:cstheme="minorHAnsi"/>
          <w:bCs/>
        </w:rPr>
        <w:t>Artigo</w:t>
      </w:r>
      <w:r w:rsidR="004641B1">
        <w:rPr>
          <w:rFonts w:asciiTheme="minorHAnsi" w:hAnsiTheme="minorHAnsi" w:cstheme="minorHAnsi"/>
          <w:bCs/>
        </w:rPr>
        <w:t xml:space="preserve"> 43</w:t>
      </w:r>
      <w:r w:rsidR="004A243C">
        <w:rPr>
          <w:rFonts w:asciiTheme="minorHAnsi" w:hAnsiTheme="minorHAnsi" w:cstheme="minorHAnsi"/>
          <w:bCs/>
        </w:rPr>
        <w:t>1</w:t>
      </w:r>
      <w:r w:rsidR="00472425" w:rsidRPr="00472425">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
          <w:bCs/>
        </w:rPr>
        <w:t>(Ataque a bem protegido)</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 xml:space="preserve">Aquele que atacar edificação destinada a culto religioso, instrução, artes, ciências ou beneficência, monumento histórico, cultural ou artístico, hospital ou lugar onde se agrupam doentes e feridos, desde que não sejam objectivos militares, é punido com </w:t>
      </w:r>
      <w:r w:rsidRPr="00EA1549">
        <w:rPr>
          <w:rFonts w:asciiTheme="minorHAnsi" w:hAnsiTheme="minorHAnsi" w:cstheme="minorHAnsi"/>
        </w:rPr>
        <w:t>pena de 10 a 16 anos</w:t>
      </w:r>
      <w:r w:rsidR="00472425" w:rsidRPr="00EA1549">
        <w:rPr>
          <w:rFonts w:asciiTheme="minorHAnsi" w:hAnsiTheme="minorHAnsi" w:cstheme="minorHAnsi"/>
        </w:rPr>
        <w:t xml:space="preserve"> de prisão</w:t>
      </w:r>
      <w:r w:rsidRPr="00EA1549">
        <w:rPr>
          <w:rFonts w:asciiTheme="minorHAnsi" w:hAnsiTheme="minorHAnsi" w:cstheme="minorHAnsi"/>
        </w:rPr>
        <w:t>.</w:t>
      </w:r>
    </w:p>
    <w:p w:rsidR="007B7363" w:rsidRPr="007B7363" w:rsidRDefault="007B7363" w:rsidP="007B7363">
      <w:pPr>
        <w:autoSpaceDE w:val="0"/>
        <w:jc w:val="both"/>
        <w:rPr>
          <w:rFonts w:asciiTheme="minorHAnsi" w:hAnsiTheme="minorHAnsi" w:cstheme="minorHAnsi"/>
        </w:rPr>
      </w:pPr>
    </w:p>
    <w:p w:rsidR="007B7363" w:rsidRPr="00472425" w:rsidRDefault="007B7363" w:rsidP="007B7363">
      <w:pPr>
        <w:autoSpaceDE w:val="0"/>
        <w:jc w:val="both"/>
        <w:rPr>
          <w:rFonts w:asciiTheme="minorHAnsi" w:hAnsiTheme="minorHAnsi" w:cstheme="minorHAnsi"/>
          <w:bCs/>
        </w:rPr>
      </w:pPr>
      <w:r w:rsidRPr="00472425">
        <w:rPr>
          <w:rFonts w:asciiTheme="minorHAnsi" w:hAnsiTheme="minorHAnsi" w:cstheme="minorHAnsi"/>
          <w:bCs/>
        </w:rPr>
        <w:t>Artigo</w:t>
      </w:r>
      <w:r w:rsidR="004641B1">
        <w:rPr>
          <w:rFonts w:asciiTheme="minorHAnsi" w:hAnsiTheme="minorHAnsi" w:cstheme="minorHAnsi"/>
          <w:bCs/>
        </w:rPr>
        <w:t xml:space="preserve"> 43</w:t>
      </w:r>
      <w:r w:rsidR="004A243C">
        <w:rPr>
          <w:rFonts w:asciiTheme="minorHAnsi" w:hAnsiTheme="minorHAnsi" w:cstheme="minorHAnsi"/>
          <w:bCs/>
        </w:rPr>
        <w:t>2</w:t>
      </w:r>
      <w:r w:rsidR="00472425">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
          <w:bCs/>
        </w:rPr>
        <w:t>(Ataque a bem identificado com emblema de protecção)</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Aquele que atacar edificação, unidade ou veículo sanitário, ou outro bem, móvel ou imóvel, que utilize emblema distintivo ou qualquer outro método que o identifique como protegido pelo direito internacional</w:t>
      </w:r>
      <w:proofErr w:type="gramStart"/>
      <w:r w:rsidRPr="007B7363">
        <w:rPr>
          <w:rFonts w:asciiTheme="minorHAnsi" w:hAnsiTheme="minorHAnsi" w:cstheme="minorHAnsi"/>
        </w:rPr>
        <w:t>, é</w:t>
      </w:r>
      <w:proofErr w:type="gramEnd"/>
      <w:r w:rsidRPr="007B7363">
        <w:rPr>
          <w:rFonts w:asciiTheme="minorHAnsi" w:hAnsiTheme="minorHAnsi" w:cstheme="minorHAnsi"/>
        </w:rPr>
        <w:t xml:space="preserve"> punido com pena </w:t>
      </w:r>
      <w:r w:rsidRPr="00143643">
        <w:rPr>
          <w:rFonts w:asciiTheme="minorHAnsi" w:hAnsiTheme="minorHAnsi" w:cstheme="minorHAnsi"/>
        </w:rPr>
        <w:t xml:space="preserve">de </w:t>
      </w:r>
      <w:r w:rsidR="00472425" w:rsidRPr="00143643">
        <w:rPr>
          <w:rFonts w:asciiTheme="minorHAnsi" w:hAnsiTheme="minorHAnsi" w:cstheme="minorHAnsi"/>
        </w:rPr>
        <w:t xml:space="preserve">prisão de </w:t>
      </w:r>
      <w:r w:rsidRPr="00143643">
        <w:rPr>
          <w:rFonts w:asciiTheme="minorHAnsi" w:hAnsiTheme="minorHAnsi" w:cstheme="minorHAnsi"/>
        </w:rPr>
        <w:t>10 a 20 anos.</w:t>
      </w:r>
    </w:p>
    <w:p w:rsidR="007B7363" w:rsidRPr="007B7363" w:rsidRDefault="007B7363" w:rsidP="007B7363">
      <w:pPr>
        <w:autoSpaceDE w:val="0"/>
        <w:jc w:val="both"/>
        <w:rPr>
          <w:rFonts w:asciiTheme="minorHAnsi" w:hAnsiTheme="minorHAnsi" w:cstheme="minorHAnsi"/>
        </w:rPr>
      </w:pPr>
    </w:p>
    <w:p w:rsidR="007B7363" w:rsidRPr="003D533E" w:rsidRDefault="007B7363" w:rsidP="007B7363">
      <w:pPr>
        <w:autoSpaceDE w:val="0"/>
        <w:jc w:val="both"/>
        <w:rPr>
          <w:rFonts w:asciiTheme="minorHAnsi" w:hAnsiTheme="minorHAnsi" w:cstheme="minorHAnsi"/>
          <w:bCs/>
        </w:rPr>
      </w:pPr>
      <w:r w:rsidRPr="003D533E">
        <w:rPr>
          <w:rFonts w:asciiTheme="minorHAnsi" w:hAnsiTheme="minorHAnsi" w:cstheme="minorHAnsi"/>
          <w:bCs/>
        </w:rPr>
        <w:t>Artigo</w:t>
      </w:r>
      <w:r w:rsidR="004641B1">
        <w:rPr>
          <w:rFonts w:asciiTheme="minorHAnsi" w:hAnsiTheme="minorHAnsi" w:cstheme="minorHAnsi"/>
          <w:bCs/>
        </w:rPr>
        <w:t xml:space="preserve"> 43</w:t>
      </w:r>
      <w:r w:rsidR="004A243C">
        <w:rPr>
          <w:rFonts w:asciiTheme="minorHAnsi" w:hAnsiTheme="minorHAnsi" w:cstheme="minorHAnsi"/>
          <w:bCs/>
        </w:rPr>
        <w:t>3</w:t>
      </w:r>
      <w:r w:rsidR="003D533E" w:rsidRPr="003D533E">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
          <w:bCs/>
        </w:rPr>
        <w:t>(Destruição ou apreensão dos bens do inimigo)</w:t>
      </w:r>
    </w:p>
    <w:p w:rsidR="007B7363" w:rsidRPr="00143643" w:rsidRDefault="007B7363" w:rsidP="007B7363">
      <w:pPr>
        <w:autoSpaceDE w:val="0"/>
        <w:jc w:val="both"/>
        <w:rPr>
          <w:rFonts w:asciiTheme="minorHAnsi" w:hAnsiTheme="minorHAnsi" w:cstheme="minorHAnsi"/>
        </w:rPr>
      </w:pPr>
      <w:r w:rsidRPr="00143643">
        <w:rPr>
          <w:rFonts w:asciiTheme="minorHAnsi" w:hAnsiTheme="minorHAnsi" w:cstheme="minorHAnsi"/>
        </w:rPr>
        <w:t>Aquele que destruir ou apreender bens do inimigo sem necessidade militar, é punido com pena de 5 a 10 anos</w:t>
      </w:r>
      <w:r w:rsidR="003D533E" w:rsidRPr="00143643">
        <w:rPr>
          <w:rFonts w:asciiTheme="minorHAnsi" w:hAnsiTheme="minorHAnsi" w:cstheme="minorHAnsi"/>
        </w:rPr>
        <w:t xml:space="preserve"> de prisão</w:t>
      </w:r>
      <w:r w:rsidRPr="00143643">
        <w:rPr>
          <w:rFonts w:asciiTheme="minorHAnsi" w:hAnsiTheme="minorHAnsi" w:cstheme="minorHAnsi"/>
        </w:rPr>
        <w:t>.</w:t>
      </w:r>
    </w:p>
    <w:p w:rsidR="007B7363" w:rsidRPr="007B7363" w:rsidRDefault="007B7363" w:rsidP="007B7363">
      <w:pPr>
        <w:autoSpaceDE w:val="0"/>
        <w:jc w:val="both"/>
        <w:rPr>
          <w:rFonts w:asciiTheme="minorHAnsi" w:hAnsiTheme="minorHAnsi" w:cstheme="minorHAnsi"/>
        </w:rPr>
      </w:pPr>
    </w:p>
    <w:p w:rsidR="007B7363" w:rsidRPr="005C160C" w:rsidRDefault="007B7363" w:rsidP="007B7363">
      <w:pPr>
        <w:autoSpaceDE w:val="0"/>
        <w:jc w:val="both"/>
        <w:rPr>
          <w:rFonts w:asciiTheme="minorHAnsi" w:hAnsiTheme="minorHAnsi" w:cstheme="minorHAnsi"/>
          <w:bCs/>
        </w:rPr>
      </w:pPr>
      <w:r w:rsidRPr="005C160C">
        <w:rPr>
          <w:rFonts w:asciiTheme="minorHAnsi" w:hAnsiTheme="minorHAnsi" w:cstheme="minorHAnsi"/>
          <w:bCs/>
        </w:rPr>
        <w:t>Artigo</w:t>
      </w:r>
      <w:r w:rsidR="004641B1">
        <w:rPr>
          <w:rFonts w:asciiTheme="minorHAnsi" w:hAnsiTheme="minorHAnsi" w:cstheme="minorHAnsi"/>
          <w:bCs/>
        </w:rPr>
        <w:t xml:space="preserve"> 43</w:t>
      </w:r>
      <w:r w:rsidR="004A243C">
        <w:rPr>
          <w:rFonts w:asciiTheme="minorHAnsi" w:hAnsiTheme="minorHAnsi" w:cstheme="minorHAnsi"/>
          <w:bCs/>
        </w:rPr>
        <w:t>4</w:t>
      </w:r>
      <w:r w:rsidR="003D533E" w:rsidRPr="005C160C">
        <w:rPr>
          <w:rFonts w:asciiTheme="minorHAnsi" w:hAnsiTheme="minorHAnsi" w:cstheme="minorHAnsi"/>
          <w:bCs/>
        </w:rPr>
        <w:t>º</w:t>
      </w:r>
    </w:p>
    <w:p w:rsidR="007B7363" w:rsidRPr="005C160C" w:rsidRDefault="007B7363" w:rsidP="007B7363">
      <w:pPr>
        <w:autoSpaceDE w:val="0"/>
        <w:jc w:val="both"/>
        <w:rPr>
          <w:rFonts w:asciiTheme="minorHAnsi" w:hAnsiTheme="minorHAnsi" w:cstheme="minorHAnsi"/>
        </w:rPr>
      </w:pPr>
      <w:r w:rsidRPr="005C160C">
        <w:rPr>
          <w:rFonts w:asciiTheme="minorHAnsi" w:hAnsiTheme="minorHAnsi" w:cstheme="minorHAnsi"/>
          <w:b/>
          <w:bCs/>
        </w:rPr>
        <w:t>(Saque)</w:t>
      </w:r>
    </w:p>
    <w:p w:rsidR="007B7363" w:rsidRPr="00143643" w:rsidRDefault="007B7363" w:rsidP="007B7363">
      <w:pPr>
        <w:autoSpaceDE w:val="0"/>
        <w:jc w:val="both"/>
        <w:rPr>
          <w:rFonts w:asciiTheme="minorHAnsi" w:hAnsiTheme="minorHAnsi" w:cstheme="minorHAnsi"/>
        </w:rPr>
      </w:pPr>
      <w:r w:rsidRPr="003D533E">
        <w:rPr>
          <w:rFonts w:asciiTheme="minorHAnsi" w:hAnsiTheme="minorHAnsi" w:cstheme="minorHAnsi"/>
        </w:rPr>
        <w:t xml:space="preserve">Aquele que saquear cidade ou local, mesmo quando tomada de assalto, é punido com pena </w:t>
      </w:r>
      <w:r w:rsidRPr="00143643">
        <w:rPr>
          <w:rFonts w:asciiTheme="minorHAnsi" w:hAnsiTheme="minorHAnsi" w:cstheme="minorHAnsi"/>
        </w:rPr>
        <w:t xml:space="preserve">de </w:t>
      </w:r>
      <w:r w:rsidR="00143643" w:rsidRPr="00143643">
        <w:rPr>
          <w:rFonts w:asciiTheme="minorHAnsi" w:hAnsiTheme="minorHAnsi" w:cstheme="minorHAnsi"/>
        </w:rPr>
        <w:t>6</w:t>
      </w:r>
      <w:r w:rsidRPr="00143643">
        <w:rPr>
          <w:rFonts w:asciiTheme="minorHAnsi" w:hAnsiTheme="minorHAnsi" w:cstheme="minorHAnsi"/>
        </w:rPr>
        <w:t xml:space="preserve"> a 15 anos</w:t>
      </w:r>
      <w:r w:rsidR="003D533E" w:rsidRPr="00143643">
        <w:rPr>
          <w:rFonts w:asciiTheme="minorHAnsi" w:hAnsiTheme="minorHAnsi" w:cstheme="minorHAnsi"/>
        </w:rPr>
        <w:t xml:space="preserve"> de prisão</w:t>
      </w:r>
      <w:r w:rsidRPr="00143643">
        <w:rPr>
          <w:rFonts w:asciiTheme="minorHAnsi" w:hAnsiTheme="minorHAnsi" w:cstheme="minorHAnsi"/>
        </w:rPr>
        <w:t>.</w:t>
      </w:r>
    </w:p>
    <w:p w:rsidR="007B7363" w:rsidRPr="007B7363" w:rsidRDefault="007B7363" w:rsidP="007B7363">
      <w:pPr>
        <w:autoSpaceDE w:val="0"/>
        <w:jc w:val="both"/>
        <w:rPr>
          <w:rFonts w:asciiTheme="minorHAnsi" w:hAnsiTheme="minorHAnsi" w:cstheme="minorHAnsi"/>
          <w:color w:val="0000FF"/>
        </w:rPr>
      </w:pPr>
    </w:p>
    <w:p w:rsidR="007B7363" w:rsidRPr="00A379A0" w:rsidRDefault="007B7363" w:rsidP="007B7363">
      <w:pPr>
        <w:autoSpaceDE w:val="0"/>
        <w:jc w:val="both"/>
        <w:rPr>
          <w:rFonts w:asciiTheme="minorHAnsi" w:hAnsiTheme="minorHAnsi" w:cstheme="minorHAnsi"/>
          <w:bCs/>
        </w:rPr>
      </w:pPr>
      <w:r w:rsidRPr="00A379A0">
        <w:rPr>
          <w:rFonts w:asciiTheme="minorHAnsi" w:hAnsiTheme="minorHAnsi" w:cstheme="minorHAnsi"/>
          <w:bCs/>
        </w:rPr>
        <w:t>Artigo</w:t>
      </w:r>
      <w:r w:rsidR="004641B1">
        <w:rPr>
          <w:rFonts w:asciiTheme="minorHAnsi" w:hAnsiTheme="minorHAnsi" w:cstheme="minorHAnsi"/>
          <w:bCs/>
        </w:rPr>
        <w:t xml:space="preserve"> 43</w:t>
      </w:r>
      <w:r w:rsidR="004A243C">
        <w:rPr>
          <w:rFonts w:asciiTheme="minorHAnsi" w:hAnsiTheme="minorHAnsi" w:cstheme="minorHAnsi"/>
          <w:bCs/>
        </w:rPr>
        <w:t>5</w:t>
      </w:r>
      <w:r w:rsidR="00A379A0" w:rsidRPr="00A379A0">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(Ataque excessivo e desproporcional ou indiscriminado)</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color w:val="000000"/>
        </w:rPr>
        <w:t xml:space="preserve">Aquele que lançar ataque sabendo ou devendo saber que poderá causar, desproporcionalmente, perdas acidentais de vidas humanas, lesões a civis ou danos a bens civis, ou danos graves, extensos ou duradouros ao meio ambiente, é punido com </w:t>
      </w:r>
      <w:r w:rsidRPr="00765D30">
        <w:rPr>
          <w:rFonts w:asciiTheme="minorHAnsi" w:hAnsiTheme="minorHAnsi" w:cstheme="minorHAnsi"/>
        </w:rPr>
        <w:t xml:space="preserve">pena de </w:t>
      </w:r>
      <w:r w:rsidR="00765D30" w:rsidRPr="00765D30">
        <w:rPr>
          <w:rFonts w:asciiTheme="minorHAnsi" w:hAnsiTheme="minorHAnsi" w:cstheme="minorHAnsi"/>
        </w:rPr>
        <w:t>6</w:t>
      </w:r>
      <w:r w:rsidRPr="00765D30">
        <w:rPr>
          <w:rFonts w:asciiTheme="minorHAnsi" w:hAnsiTheme="minorHAnsi" w:cstheme="minorHAnsi"/>
        </w:rPr>
        <w:t xml:space="preserve"> a 15 anos</w:t>
      </w:r>
      <w:r w:rsidR="00A379A0" w:rsidRPr="00765D30">
        <w:rPr>
          <w:rFonts w:asciiTheme="minorHAnsi" w:hAnsiTheme="minorHAnsi" w:cstheme="minorHAnsi"/>
        </w:rPr>
        <w:t xml:space="preserve"> de </w:t>
      </w:r>
      <w:r w:rsidR="00A379A0" w:rsidRPr="007B7363">
        <w:rPr>
          <w:rFonts w:asciiTheme="minorHAnsi" w:hAnsiTheme="minorHAnsi" w:cstheme="minorHAnsi"/>
          <w:color w:val="000000"/>
        </w:rPr>
        <w:t>prisão</w:t>
      </w:r>
      <w:r w:rsidRPr="007B7363">
        <w:rPr>
          <w:rFonts w:asciiTheme="minorHAnsi" w:hAnsiTheme="minorHAnsi" w:cstheme="minorHAnsi"/>
          <w:color w:val="000000"/>
        </w:rPr>
        <w:t>.</w:t>
      </w:r>
    </w:p>
    <w:p w:rsidR="007B7363" w:rsidRPr="007B7363" w:rsidRDefault="007B7363" w:rsidP="007B7363">
      <w:pPr>
        <w:autoSpaceDE w:val="0"/>
        <w:jc w:val="both"/>
        <w:rPr>
          <w:rFonts w:asciiTheme="minorHAnsi" w:hAnsiTheme="minorHAnsi" w:cstheme="minorHAnsi"/>
        </w:rPr>
      </w:pPr>
    </w:p>
    <w:p w:rsidR="007B7363" w:rsidRPr="00A379A0" w:rsidRDefault="007B7363" w:rsidP="007B7363">
      <w:pPr>
        <w:autoSpaceDE w:val="0"/>
        <w:jc w:val="both"/>
        <w:rPr>
          <w:rFonts w:asciiTheme="minorHAnsi" w:hAnsiTheme="minorHAnsi" w:cstheme="minorHAnsi"/>
          <w:bCs/>
        </w:rPr>
      </w:pPr>
      <w:r w:rsidRPr="00A379A0">
        <w:rPr>
          <w:rFonts w:asciiTheme="minorHAnsi" w:hAnsiTheme="minorHAnsi" w:cstheme="minorHAnsi"/>
          <w:bCs/>
        </w:rPr>
        <w:t>Artigo</w:t>
      </w:r>
      <w:r w:rsidR="004641B1">
        <w:rPr>
          <w:rFonts w:asciiTheme="minorHAnsi" w:hAnsiTheme="minorHAnsi" w:cstheme="minorHAnsi"/>
          <w:bCs/>
        </w:rPr>
        <w:t xml:space="preserve"> 43</w:t>
      </w:r>
      <w:r w:rsidR="004A243C">
        <w:rPr>
          <w:rFonts w:asciiTheme="minorHAnsi" w:hAnsiTheme="minorHAnsi" w:cstheme="minorHAnsi"/>
          <w:bCs/>
        </w:rPr>
        <w:t>6</w:t>
      </w:r>
      <w:r w:rsidR="00A379A0" w:rsidRPr="00A379A0">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
          <w:bCs/>
        </w:rPr>
        <w:t>(Uso de veneno ou arma envenenada, gás asfixiante ou tóxico, ou material análogo</w:t>
      </w:r>
      <w:proofErr w:type="gramStart"/>
      <w:r w:rsidRPr="007B7363">
        <w:rPr>
          <w:rFonts w:asciiTheme="minorHAnsi" w:hAnsiTheme="minorHAnsi" w:cstheme="minorHAnsi"/>
          <w:b/>
          <w:bCs/>
        </w:rPr>
        <w:t>)</w:t>
      </w:r>
      <w:proofErr w:type="gramEnd"/>
    </w:p>
    <w:p w:rsidR="007B7363" w:rsidRPr="00765D30" w:rsidRDefault="007B7363" w:rsidP="007B7363">
      <w:pPr>
        <w:autoSpaceDE w:val="0"/>
        <w:jc w:val="both"/>
        <w:rPr>
          <w:rFonts w:asciiTheme="minorHAnsi" w:eastAsia="SimSun" w:hAnsiTheme="minorHAnsi" w:cstheme="minorHAnsi"/>
        </w:rPr>
      </w:pPr>
      <w:r w:rsidRPr="007B7363">
        <w:rPr>
          <w:rFonts w:asciiTheme="minorHAnsi" w:hAnsiTheme="minorHAnsi" w:cstheme="minorHAnsi"/>
          <w:color w:val="000000"/>
        </w:rPr>
        <w:t xml:space="preserve">Aquele que utilizar veneno, arma envenenada, gás asfixiante, tóxico ou dispositivo análogo, susceptível de causar morte ou dano grave à saúde de outrem, é punido com </w:t>
      </w:r>
      <w:r w:rsidRPr="00765D30">
        <w:rPr>
          <w:rFonts w:asciiTheme="minorHAnsi" w:hAnsiTheme="minorHAnsi" w:cstheme="minorHAnsi"/>
        </w:rPr>
        <w:t>pena de 1</w:t>
      </w:r>
      <w:r w:rsidR="00765D30" w:rsidRPr="00765D30">
        <w:rPr>
          <w:rFonts w:asciiTheme="minorHAnsi" w:hAnsiTheme="minorHAnsi" w:cstheme="minorHAnsi"/>
        </w:rPr>
        <w:t>0 a 1</w:t>
      </w:r>
      <w:r w:rsidRPr="00765D30">
        <w:rPr>
          <w:rFonts w:asciiTheme="minorHAnsi" w:hAnsiTheme="minorHAnsi" w:cstheme="minorHAnsi"/>
        </w:rPr>
        <w:t>5 anos</w:t>
      </w:r>
      <w:r w:rsidR="00A379A0" w:rsidRPr="00765D30">
        <w:rPr>
          <w:rFonts w:asciiTheme="minorHAnsi" w:hAnsiTheme="minorHAnsi" w:cstheme="minorHAnsi"/>
        </w:rPr>
        <w:t xml:space="preserve"> de prisão</w:t>
      </w:r>
      <w:r w:rsidRPr="00765D30">
        <w:rPr>
          <w:rFonts w:asciiTheme="minorHAnsi" w:hAnsiTheme="minorHAnsi" w:cstheme="minorHAnsi"/>
        </w:rPr>
        <w:t>.</w:t>
      </w:r>
    </w:p>
    <w:p w:rsidR="002801D2" w:rsidRDefault="002801D2" w:rsidP="007B7363">
      <w:pPr>
        <w:autoSpaceDE w:val="0"/>
        <w:jc w:val="both"/>
        <w:rPr>
          <w:rFonts w:asciiTheme="minorHAnsi" w:hAnsiTheme="minorHAnsi" w:cstheme="minorHAnsi"/>
          <w:bCs/>
        </w:rPr>
      </w:pPr>
    </w:p>
    <w:p w:rsidR="002801D2" w:rsidRDefault="002801D2" w:rsidP="007B7363">
      <w:pPr>
        <w:autoSpaceDE w:val="0"/>
        <w:jc w:val="both"/>
        <w:rPr>
          <w:rFonts w:asciiTheme="minorHAnsi" w:hAnsiTheme="minorHAnsi" w:cstheme="minorHAnsi"/>
          <w:bCs/>
        </w:rPr>
      </w:pPr>
    </w:p>
    <w:p w:rsidR="007B7363" w:rsidRPr="00A379A0" w:rsidRDefault="007B7363" w:rsidP="007B7363">
      <w:pPr>
        <w:autoSpaceDE w:val="0"/>
        <w:jc w:val="both"/>
        <w:rPr>
          <w:rFonts w:asciiTheme="minorHAnsi" w:hAnsiTheme="minorHAnsi" w:cstheme="minorHAnsi"/>
          <w:bCs/>
        </w:rPr>
      </w:pPr>
      <w:r w:rsidRPr="00A379A0">
        <w:rPr>
          <w:rFonts w:asciiTheme="minorHAnsi" w:hAnsiTheme="minorHAnsi" w:cstheme="minorHAnsi"/>
          <w:bCs/>
        </w:rPr>
        <w:lastRenderedPageBreak/>
        <w:t>Artigo</w:t>
      </w:r>
      <w:r w:rsidR="004641B1">
        <w:rPr>
          <w:rFonts w:asciiTheme="minorHAnsi" w:hAnsiTheme="minorHAnsi" w:cstheme="minorHAnsi"/>
          <w:bCs/>
        </w:rPr>
        <w:t xml:space="preserve"> 43</w:t>
      </w:r>
      <w:r w:rsidR="004A243C">
        <w:rPr>
          <w:rFonts w:asciiTheme="minorHAnsi" w:hAnsiTheme="minorHAnsi" w:cstheme="minorHAnsi"/>
          <w:bCs/>
        </w:rPr>
        <w:t>7</w:t>
      </w:r>
      <w:r w:rsidR="00A379A0" w:rsidRPr="00A379A0">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
          <w:bCs/>
        </w:rPr>
        <w:t>(Uso de projé</w:t>
      </w:r>
      <w:r w:rsidR="00846531">
        <w:rPr>
          <w:rFonts w:asciiTheme="minorHAnsi" w:hAnsiTheme="minorHAnsi" w:cstheme="minorHAnsi"/>
          <w:b/>
          <w:bCs/>
        </w:rPr>
        <w:t>c</w:t>
      </w:r>
      <w:r w:rsidRPr="007B7363">
        <w:rPr>
          <w:rFonts w:asciiTheme="minorHAnsi" w:hAnsiTheme="minorHAnsi" w:cstheme="minorHAnsi"/>
          <w:b/>
          <w:bCs/>
        </w:rPr>
        <w:t>til de fragmentação)</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color w:val="000000"/>
        </w:rPr>
        <w:t>Aquele que utilizar projé</w:t>
      </w:r>
      <w:r w:rsidR="00846531">
        <w:rPr>
          <w:rFonts w:asciiTheme="minorHAnsi" w:hAnsiTheme="minorHAnsi" w:cstheme="minorHAnsi"/>
          <w:color w:val="000000"/>
        </w:rPr>
        <w:t>c</w:t>
      </w:r>
      <w:r w:rsidRPr="007B7363">
        <w:rPr>
          <w:rFonts w:asciiTheme="minorHAnsi" w:hAnsiTheme="minorHAnsi" w:cstheme="minorHAnsi"/>
          <w:color w:val="000000"/>
        </w:rPr>
        <w:t>til que se expanda ou se alas</w:t>
      </w:r>
      <w:r w:rsidR="003808DE">
        <w:rPr>
          <w:rFonts w:asciiTheme="minorHAnsi" w:hAnsiTheme="minorHAnsi" w:cstheme="minorHAnsi"/>
          <w:color w:val="000000"/>
        </w:rPr>
        <w:t>tre facilmente no corpo humano ou</w:t>
      </w:r>
      <w:r w:rsidRPr="007B7363">
        <w:rPr>
          <w:rFonts w:asciiTheme="minorHAnsi" w:hAnsiTheme="minorHAnsi" w:cstheme="minorHAnsi"/>
          <w:color w:val="000000"/>
        </w:rPr>
        <w:t xml:space="preserve"> outros projé</w:t>
      </w:r>
      <w:r w:rsidR="003808DE">
        <w:rPr>
          <w:rFonts w:asciiTheme="minorHAnsi" w:hAnsiTheme="minorHAnsi" w:cstheme="minorHAnsi"/>
          <w:color w:val="000000"/>
        </w:rPr>
        <w:t>c</w:t>
      </w:r>
      <w:r w:rsidRPr="007B7363">
        <w:rPr>
          <w:rFonts w:asciiTheme="minorHAnsi" w:hAnsiTheme="minorHAnsi" w:cstheme="minorHAnsi"/>
          <w:color w:val="000000"/>
        </w:rPr>
        <w:t xml:space="preserve">teis proibidos por tratados dos </w:t>
      </w:r>
      <w:proofErr w:type="gramStart"/>
      <w:r w:rsidRPr="007B7363">
        <w:rPr>
          <w:rFonts w:asciiTheme="minorHAnsi" w:hAnsiTheme="minorHAnsi" w:cstheme="minorHAnsi"/>
          <w:color w:val="000000"/>
        </w:rPr>
        <w:t>quais Angola</w:t>
      </w:r>
      <w:proofErr w:type="gramEnd"/>
      <w:r w:rsidRPr="007B7363">
        <w:rPr>
          <w:rFonts w:asciiTheme="minorHAnsi" w:hAnsiTheme="minorHAnsi" w:cstheme="minorHAnsi"/>
          <w:color w:val="000000"/>
        </w:rPr>
        <w:t xml:space="preserve"> seja parte, é punido com </w:t>
      </w:r>
      <w:r w:rsidRPr="00846531">
        <w:rPr>
          <w:rFonts w:asciiTheme="minorHAnsi" w:hAnsiTheme="minorHAnsi" w:cstheme="minorHAnsi"/>
        </w:rPr>
        <w:t xml:space="preserve">pena </w:t>
      </w:r>
      <w:r w:rsidR="00846531" w:rsidRPr="00846531">
        <w:rPr>
          <w:rFonts w:asciiTheme="minorHAnsi" w:hAnsiTheme="minorHAnsi" w:cstheme="minorHAnsi"/>
        </w:rPr>
        <w:t>de 6 a 12</w:t>
      </w:r>
      <w:r w:rsidRPr="00846531">
        <w:rPr>
          <w:rFonts w:asciiTheme="minorHAnsi" w:hAnsiTheme="minorHAnsi" w:cstheme="minorHAnsi"/>
        </w:rPr>
        <w:t xml:space="preserve"> anos</w:t>
      </w:r>
      <w:r w:rsidR="00A379A0" w:rsidRPr="00846531">
        <w:rPr>
          <w:rFonts w:asciiTheme="minorHAnsi" w:hAnsiTheme="minorHAnsi" w:cstheme="minorHAnsi"/>
        </w:rPr>
        <w:t xml:space="preserve"> de </w:t>
      </w:r>
      <w:r w:rsidR="00A379A0" w:rsidRPr="007B7363">
        <w:rPr>
          <w:rFonts w:asciiTheme="minorHAnsi" w:hAnsiTheme="minorHAnsi" w:cstheme="minorHAnsi"/>
          <w:color w:val="000000"/>
        </w:rPr>
        <w:t>prisão</w:t>
      </w:r>
      <w:r w:rsidRPr="007B7363">
        <w:rPr>
          <w:rFonts w:asciiTheme="minorHAnsi" w:hAnsiTheme="minorHAnsi" w:cstheme="minorHAnsi"/>
          <w:color w:val="000000"/>
        </w:rPr>
        <w:t>.</w:t>
      </w:r>
    </w:p>
    <w:p w:rsidR="00A379A0" w:rsidRDefault="00A379A0" w:rsidP="007B7363">
      <w:pPr>
        <w:autoSpaceDE w:val="0"/>
        <w:jc w:val="both"/>
        <w:rPr>
          <w:rFonts w:asciiTheme="minorHAnsi" w:hAnsiTheme="minorHAnsi" w:cstheme="minorHAnsi"/>
        </w:rPr>
      </w:pPr>
    </w:p>
    <w:p w:rsidR="007B7363" w:rsidRPr="00A379A0" w:rsidRDefault="007B7363" w:rsidP="007B7363">
      <w:pPr>
        <w:autoSpaceDE w:val="0"/>
        <w:jc w:val="both"/>
        <w:rPr>
          <w:rFonts w:asciiTheme="minorHAnsi" w:hAnsiTheme="minorHAnsi" w:cstheme="minorHAnsi"/>
          <w:bCs/>
        </w:rPr>
      </w:pPr>
      <w:r w:rsidRPr="00A379A0">
        <w:rPr>
          <w:rFonts w:asciiTheme="minorHAnsi" w:hAnsiTheme="minorHAnsi" w:cstheme="minorHAnsi"/>
          <w:bCs/>
        </w:rPr>
        <w:t>Artigo</w:t>
      </w:r>
      <w:r w:rsidR="004641B1">
        <w:rPr>
          <w:rFonts w:asciiTheme="minorHAnsi" w:hAnsiTheme="minorHAnsi" w:cstheme="minorHAnsi"/>
          <w:bCs/>
        </w:rPr>
        <w:t xml:space="preserve"> 43</w:t>
      </w:r>
      <w:r w:rsidR="004A243C">
        <w:rPr>
          <w:rFonts w:asciiTheme="minorHAnsi" w:hAnsiTheme="minorHAnsi" w:cstheme="minorHAnsi"/>
          <w:bCs/>
        </w:rPr>
        <w:t>8</w:t>
      </w:r>
      <w:r w:rsidR="00A379A0" w:rsidRPr="00A379A0">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
          <w:bCs/>
        </w:rPr>
        <w:t>(Uso de arma, projé</w:t>
      </w:r>
      <w:r w:rsidR="00846531">
        <w:rPr>
          <w:rFonts w:asciiTheme="minorHAnsi" w:hAnsiTheme="minorHAnsi" w:cstheme="minorHAnsi"/>
          <w:b/>
          <w:bCs/>
        </w:rPr>
        <w:t>c</w:t>
      </w:r>
      <w:r w:rsidRPr="007B7363">
        <w:rPr>
          <w:rFonts w:asciiTheme="minorHAnsi" w:hAnsiTheme="minorHAnsi" w:cstheme="minorHAnsi"/>
          <w:b/>
          <w:bCs/>
        </w:rPr>
        <w:t>til, material ou método de guerra proibido</w:t>
      </w:r>
      <w:proofErr w:type="gramStart"/>
      <w:r w:rsidRPr="007B7363">
        <w:rPr>
          <w:rFonts w:asciiTheme="minorHAnsi" w:hAnsiTheme="minorHAnsi" w:cstheme="minorHAnsi"/>
          <w:b/>
          <w:bCs/>
        </w:rPr>
        <w:t>)</w:t>
      </w:r>
      <w:proofErr w:type="gramEnd"/>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Aquele que utilizar arma, projé</w:t>
      </w:r>
      <w:r w:rsidR="00846531">
        <w:rPr>
          <w:rFonts w:asciiTheme="minorHAnsi" w:hAnsiTheme="minorHAnsi" w:cstheme="minorHAnsi"/>
        </w:rPr>
        <w:t>c</w:t>
      </w:r>
      <w:r w:rsidRPr="007B7363">
        <w:rPr>
          <w:rFonts w:asciiTheme="minorHAnsi" w:hAnsiTheme="minorHAnsi" w:cstheme="minorHAnsi"/>
        </w:rPr>
        <w:t xml:space="preserve">til, material ou método de guerra que, por sua própria natureza, cause dano supérfluo ou sofrimento desnecessário, ou produza efeito indiscriminado, em violação a tratado do qual Angola seja parte, é punido com </w:t>
      </w:r>
      <w:r w:rsidR="00A379A0">
        <w:rPr>
          <w:rFonts w:asciiTheme="minorHAnsi" w:hAnsiTheme="minorHAnsi" w:cstheme="minorHAnsi"/>
        </w:rPr>
        <w:t xml:space="preserve">a </w:t>
      </w:r>
      <w:r w:rsidRPr="007B7363">
        <w:rPr>
          <w:rFonts w:asciiTheme="minorHAnsi" w:hAnsiTheme="minorHAnsi" w:cstheme="minorHAnsi"/>
        </w:rPr>
        <w:t xml:space="preserve">pena </w:t>
      </w:r>
      <w:r w:rsidRPr="00846531">
        <w:rPr>
          <w:rFonts w:asciiTheme="minorHAnsi" w:hAnsiTheme="minorHAnsi" w:cstheme="minorHAnsi"/>
        </w:rPr>
        <w:t xml:space="preserve">de </w:t>
      </w:r>
      <w:r w:rsidR="00846531" w:rsidRPr="00846531">
        <w:rPr>
          <w:rFonts w:asciiTheme="minorHAnsi" w:hAnsiTheme="minorHAnsi" w:cstheme="minorHAnsi"/>
        </w:rPr>
        <w:t>6 a 12</w:t>
      </w:r>
      <w:r w:rsidRPr="00846531">
        <w:rPr>
          <w:rFonts w:asciiTheme="minorHAnsi" w:hAnsiTheme="minorHAnsi" w:cstheme="minorHAnsi"/>
        </w:rPr>
        <w:t xml:space="preserve"> anos</w:t>
      </w:r>
      <w:r w:rsidR="00A379A0" w:rsidRPr="00846531">
        <w:rPr>
          <w:rFonts w:asciiTheme="minorHAnsi" w:hAnsiTheme="minorHAnsi" w:cstheme="minorHAnsi"/>
        </w:rPr>
        <w:t xml:space="preserve"> de </w:t>
      </w:r>
      <w:r w:rsidR="00A379A0" w:rsidRPr="007B7363">
        <w:rPr>
          <w:rFonts w:asciiTheme="minorHAnsi" w:hAnsiTheme="minorHAnsi" w:cstheme="minorHAnsi"/>
        </w:rPr>
        <w:t>prisão</w:t>
      </w:r>
      <w:r w:rsidRPr="007B7363">
        <w:rPr>
          <w:rFonts w:asciiTheme="minorHAnsi" w:hAnsiTheme="minorHAnsi" w:cstheme="minorHAnsi"/>
        </w:rPr>
        <w:t>.</w:t>
      </w:r>
    </w:p>
    <w:p w:rsidR="007B7363" w:rsidRPr="007B7363" w:rsidRDefault="007B7363" w:rsidP="007B7363">
      <w:pPr>
        <w:autoSpaceDE w:val="0"/>
        <w:jc w:val="both"/>
        <w:rPr>
          <w:rFonts w:asciiTheme="minorHAnsi" w:hAnsiTheme="minorHAnsi" w:cstheme="minorHAnsi"/>
        </w:rPr>
      </w:pPr>
    </w:p>
    <w:p w:rsidR="007B7363" w:rsidRPr="00A379A0" w:rsidRDefault="007B7363" w:rsidP="007B7363">
      <w:pPr>
        <w:autoSpaceDE w:val="0"/>
        <w:jc w:val="both"/>
        <w:rPr>
          <w:rFonts w:asciiTheme="minorHAnsi" w:hAnsiTheme="minorHAnsi" w:cstheme="minorHAnsi"/>
          <w:bCs/>
        </w:rPr>
      </w:pPr>
      <w:r w:rsidRPr="00A379A0">
        <w:rPr>
          <w:rFonts w:asciiTheme="minorHAnsi" w:hAnsiTheme="minorHAnsi" w:cstheme="minorHAnsi"/>
          <w:bCs/>
        </w:rPr>
        <w:t>Artigo</w:t>
      </w:r>
      <w:r w:rsidR="004641B1">
        <w:rPr>
          <w:rFonts w:asciiTheme="minorHAnsi" w:hAnsiTheme="minorHAnsi" w:cstheme="minorHAnsi"/>
          <w:bCs/>
        </w:rPr>
        <w:t xml:space="preserve"> 43</w:t>
      </w:r>
      <w:r w:rsidR="004A243C">
        <w:rPr>
          <w:rFonts w:asciiTheme="minorHAnsi" w:hAnsiTheme="minorHAnsi" w:cstheme="minorHAnsi"/>
          <w:bCs/>
        </w:rPr>
        <w:t>9</w:t>
      </w:r>
      <w:r w:rsidR="00A379A0" w:rsidRPr="00A379A0">
        <w:rPr>
          <w:rFonts w:asciiTheme="minorHAnsi" w:hAnsiTheme="minorHAnsi" w:cstheme="minorHAnsi"/>
          <w:bCs/>
        </w:rPr>
        <w:t>º</w:t>
      </w:r>
    </w:p>
    <w:p w:rsidR="00A379A0" w:rsidRDefault="007B7363" w:rsidP="007B7363">
      <w:pPr>
        <w:autoSpaceDE w:val="0"/>
        <w:jc w:val="both"/>
        <w:rPr>
          <w:rFonts w:asciiTheme="minorHAnsi" w:hAnsiTheme="minorHAnsi" w:cstheme="minorHAnsi"/>
        </w:rPr>
      </w:pPr>
      <w:r w:rsidRPr="007B7363">
        <w:rPr>
          <w:rFonts w:asciiTheme="minorHAnsi" w:hAnsiTheme="minorHAnsi" w:cstheme="minorHAnsi"/>
          <w:b/>
          <w:bCs/>
        </w:rPr>
        <w:t>(Ataque a local não defendido)</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1.</w:t>
      </w:r>
      <w:r w:rsidR="00A379A0">
        <w:rPr>
          <w:rFonts w:asciiTheme="minorHAnsi" w:hAnsiTheme="minorHAnsi" w:cstheme="minorHAnsi"/>
        </w:rPr>
        <w:t xml:space="preserve"> </w:t>
      </w:r>
      <w:r w:rsidRPr="007B7363">
        <w:rPr>
          <w:rFonts w:asciiTheme="minorHAnsi" w:hAnsiTheme="minorHAnsi" w:cstheme="minorHAnsi"/>
        </w:rPr>
        <w:t>Aquele que ataca</w:t>
      </w:r>
      <w:r w:rsidR="008C1184">
        <w:rPr>
          <w:rFonts w:asciiTheme="minorHAnsi" w:hAnsiTheme="minorHAnsi" w:cstheme="minorHAnsi"/>
        </w:rPr>
        <w:t>r</w:t>
      </w:r>
      <w:r w:rsidRPr="007B7363">
        <w:rPr>
          <w:rFonts w:asciiTheme="minorHAnsi" w:hAnsiTheme="minorHAnsi" w:cstheme="minorHAnsi"/>
        </w:rPr>
        <w:t xml:space="preserve">, por </w:t>
      </w:r>
      <w:proofErr w:type="gramStart"/>
      <w:r w:rsidRPr="007B7363">
        <w:rPr>
          <w:rFonts w:asciiTheme="minorHAnsi" w:hAnsiTheme="minorHAnsi" w:cstheme="minorHAnsi"/>
        </w:rPr>
        <w:t>qualquer meio, cidades</w:t>
      </w:r>
      <w:proofErr w:type="gramEnd"/>
      <w:r w:rsidRPr="007B7363">
        <w:rPr>
          <w:rFonts w:asciiTheme="minorHAnsi" w:hAnsiTheme="minorHAnsi" w:cstheme="minorHAnsi"/>
        </w:rPr>
        <w:t>, vilas, aldeias, povoa</w:t>
      </w:r>
      <w:r w:rsidR="008C1184">
        <w:rPr>
          <w:rFonts w:asciiTheme="minorHAnsi" w:hAnsiTheme="minorHAnsi" w:cstheme="minorHAnsi"/>
        </w:rPr>
        <w:t>ções</w:t>
      </w:r>
      <w:r w:rsidRPr="007B7363">
        <w:rPr>
          <w:rFonts w:asciiTheme="minorHAnsi" w:hAnsiTheme="minorHAnsi" w:cstheme="minorHAnsi"/>
        </w:rPr>
        <w:t xml:space="preserve">, zonas desmilitarizadas, ou edificações que não estejam defendidas e que não sejam objectivos militares, é punido com pena </w:t>
      </w:r>
      <w:r w:rsidRPr="008C1184">
        <w:rPr>
          <w:rFonts w:asciiTheme="minorHAnsi" w:hAnsiTheme="minorHAnsi" w:cstheme="minorHAnsi"/>
        </w:rPr>
        <w:t xml:space="preserve">de </w:t>
      </w:r>
      <w:r w:rsidR="008C1184" w:rsidRPr="008C1184">
        <w:rPr>
          <w:rFonts w:asciiTheme="minorHAnsi" w:hAnsiTheme="minorHAnsi" w:cstheme="minorHAnsi"/>
        </w:rPr>
        <w:t>6</w:t>
      </w:r>
      <w:r w:rsidRPr="008C1184">
        <w:rPr>
          <w:rFonts w:asciiTheme="minorHAnsi" w:hAnsiTheme="minorHAnsi" w:cstheme="minorHAnsi"/>
        </w:rPr>
        <w:t xml:space="preserve"> a 1</w:t>
      </w:r>
      <w:r w:rsidR="008C1184" w:rsidRPr="008C1184">
        <w:rPr>
          <w:rFonts w:asciiTheme="minorHAnsi" w:hAnsiTheme="minorHAnsi" w:cstheme="minorHAnsi"/>
        </w:rPr>
        <w:t>2</w:t>
      </w:r>
      <w:r w:rsidRPr="008C1184">
        <w:rPr>
          <w:rFonts w:asciiTheme="minorHAnsi" w:hAnsiTheme="minorHAnsi" w:cstheme="minorHAnsi"/>
        </w:rPr>
        <w:t xml:space="preserve"> anos</w:t>
      </w:r>
      <w:r w:rsidR="00A379A0" w:rsidRPr="008C1184">
        <w:rPr>
          <w:rFonts w:asciiTheme="minorHAnsi" w:hAnsiTheme="minorHAnsi" w:cstheme="minorHAnsi"/>
        </w:rPr>
        <w:t xml:space="preserve"> de </w:t>
      </w:r>
      <w:r w:rsidR="00A379A0" w:rsidRPr="007B7363">
        <w:rPr>
          <w:rFonts w:asciiTheme="minorHAnsi" w:hAnsiTheme="minorHAnsi" w:cstheme="minorHAnsi"/>
        </w:rPr>
        <w:t>prisão</w:t>
      </w:r>
      <w:r w:rsidRPr="00414745">
        <w:rPr>
          <w:rFonts w:asciiTheme="minorHAnsi" w:hAnsiTheme="minorHAnsi" w:cstheme="minorHAnsi"/>
        </w:rPr>
        <w:t>.</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2.</w:t>
      </w:r>
      <w:r w:rsidR="00A379A0">
        <w:rPr>
          <w:rFonts w:asciiTheme="minorHAnsi" w:hAnsiTheme="minorHAnsi" w:cstheme="minorHAnsi"/>
        </w:rPr>
        <w:t xml:space="preserve"> </w:t>
      </w:r>
      <w:r w:rsidRPr="007B7363">
        <w:rPr>
          <w:rFonts w:asciiTheme="minorHAnsi" w:hAnsiTheme="minorHAnsi" w:cstheme="minorHAnsi"/>
        </w:rPr>
        <w:t>A mesma pena é aplicada a quem lançar ataque contra obras ou instalações contendo forças perigosas, sabendo que esse ataque causará perdas de vidas humanas, ferimentos em civis ou danos em bens de caráter civil, que sejam excessivos nos termos do direito internacional humanitário.</w:t>
      </w:r>
    </w:p>
    <w:p w:rsidR="007B7363" w:rsidRPr="007B7363" w:rsidRDefault="007B7363" w:rsidP="007B7363">
      <w:pPr>
        <w:autoSpaceDE w:val="0"/>
        <w:jc w:val="both"/>
        <w:rPr>
          <w:rFonts w:asciiTheme="minorHAnsi" w:hAnsiTheme="minorHAnsi" w:cstheme="minorHAnsi"/>
        </w:rPr>
      </w:pPr>
    </w:p>
    <w:p w:rsidR="007B7363" w:rsidRPr="00A379A0" w:rsidRDefault="007B7363" w:rsidP="007B7363">
      <w:pPr>
        <w:autoSpaceDE w:val="0"/>
        <w:jc w:val="both"/>
        <w:rPr>
          <w:rFonts w:asciiTheme="minorHAnsi" w:hAnsiTheme="minorHAnsi" w:cstheme="minorHAnsi"/>
          <w:bCs/>
        </w:rPr>
      </w:pPr>
      <w:r w:rsidRPr="00A379A0">
        <w:rPr>
          <w:rFonts w:asciiTheme="minorHAnsi" w:hAnsiTheme="minorHAnsi" w:cstheme="minorHAnsi"/>
          <w:bCs/>
        </w:rPr>
        <w:t>Artigo</w:t>
      </w:r>
      <w:r w:rsidR="004641B1">
        <w:rPr>
          <w:rFonts w:asciiTheme="minorHAnsi" w:hAnsiTheme="minorHAnsi" w:cstheme="minorHAnsi"/>
          <w:bCs/>
        </w:rPr>
        <w:t xml:space="preserve"> 4</w:t>
      </w:r>
      <w:r w:rsidR="004A243C">
        <w:rPr>
          <w:rFonts w:asciiTheme="minorHAnsi" w:hAnsiTheme="minorHAnsi" w:cstheme="minorHAnsi"/>
          <w:bCs/>
        </w:rPr>
        <w:t>40</w:t>
      </w:r>
      <w:r w:rsidR="00A379A0" w:rsidRPr="00A379A0">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b/>
          <w:bCs/>
        </w:rPr>
        <w:t>(Perfídia)</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1.</w:t>
      </w:r>
      <w:r w:rsidR="00A379A0">
        <w:rPr>
          <w:rFonts w:asciiTheme="minorHAnsi" w:hAnsiTheme="minorHAnsi" w:cstheme="minorHAnsi"/>
        </w:rPr>
        <w:t xml:space="preserve"> </w:t>
      </w:r>
      <w:r w:rsidRPr="007B7363">
        <w:rPr>
          <w:rFonts w:asciiTheme="minorHAnsi" w:hAnsiTheme="minorHAnsi" w:cstheme="minorHAnsi"/>
        </w:rPr>
        <w:t xml:space="preserve">Aquele que obtém vantagem do inimigo mediante perfídia, é punido com </w:t>
      </w:r>
      <w:r w:rsidRPr="008C1184">
        <w:rPr>
          <w:rFonts w:asciiTheme="minorHAnsi" w:hAnsiTheme="minorHAnsi" w:cstheme="minorHAnsi"/>
        </w:rPr>
        <w:t>pena de</w:t>
      </w:r>
      <w:r w:rsidR="008C1184" w:rsidRPr="008C1184">
        <w:rPr>
          <w:rFonts w:asciiTheme="minorHAnsi" w:hAnsiTheme="minorHAnsi" w:cstheme="minorHAnsi"/>
        </w:rPr>
        <w:t xml:space="preserve"> 6 a 12</w:t>
      </w:r>
      <w:r w:rsidRPr="008C1184">
        <w:rPr>
          <w:rFonts w:asciiTheme="minorHAnsi" w:hAnsiTheme="minorHAnsi" w:cstheme="minorHAnsi"/>
        </w:rPr>
        <w:t xml:space="preserve"> anos</w:t>
      </w:r>
      <w:r w:rsidR="00A379A0" w:rsidRPr="008C1184">
        <w:rPr>
          <w:rFonts w:asciiTheme="minorHAnsi" w:hAnsiTheme="minorHAnsi" w:cstheme="minorHAnsi"/>
        </w:rPr>
        <w:t xml:space="preserve"> </w:t>
      </w:r>
      <w:r w:rsidR="00A379A0" w:rsidRPr="007B7363">
        <w:rPr>
          <w:rFonts w:asciiTheme="minorHAnsi" w:hAnsiTheme="minorHAnsi" w:cstheme="minorHAnsi"/>
        </w:rPr>
        <w:t>de prisão</w:t>
      </w:r>
      <w:r w:rsidRPr="007B7363">
        <w:rPr>
          <w:rFonts w:asciiTheme="minorHAnsi" w:hAnsiTheme="minorHAnsi" w:cstheme="minorHAnsi"/>
        </w:rPr>
        <w:t>.</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2.</w:t>
      </w:r>
      <w:r w:rsidR="00A379A0">
        <w:rPr>
          <w:rFonts w:asciiTheme="minorHAnsi" w:hAnsiTheme="minorHAnsi" w:cstheme="minorHAnsi"/>
        </w:rPr>
        <w:t xml:space="preserve"> </w:t>
      </w:r>
      <w:r w:rsidRPr="007B7363">
        <w:rPr>
          <w:rFonts w:asciiTheme="minorHAnsi" w:hAnsiTheme="minorHAnsi" w:cstheme="minorHAnsi"/>
        </w:rPr>
        <w:t xml:space="preserve">Constitui perfídia valer-se da boa-fé do inimigo, fazendo-o crer que tem o direito de receber ou a obrigação de assegurar a proteção prevista pelas regras de direito </w:t>
      </w:r>
      <w:proofErr w:type="gramStart"/>
      <w:r w:rsidRPr="007B7363">
        <w:rPr>
          <w:rFonts w:asciiTheme="minorHAnsi" w:hAnsiTheme="minorHAnsi" w:cstheme="minorHAnsi"/>
        </w:rPr>
        <w:t>internacional aplicáveis</w:t>
      </w:r>
      <w:proofErr w:type="gramEnd"/>
      <w:r w:rsidRPr="007B7363">
        <w:rPr>
          <w:rFonts w:asciiTheme="minorHAnsi" w:hAnsiTheme="minorHAnsi" w:cstheme="minorHAnsi"/>
        </w:rPr>
        <w:t xml:space="preserve"> a conflitos armados, tais como simular:</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a) intenção de negociar mediante o uso de bandeira de trégua ou simular a rendição;</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b) incapacidade causada por ferimento ou enfermidade;</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 xml:space="preserve">c) condição de civil ou de </w:t>
      </w:r>
      <w:proofErr w:type="gramStart"/>
      <w:r w:rsidRPr="007B7363">
        <w:rPr>
          <w:rFonts w:asciiTheme="minorHAnsi" w:hAnsiTheme="minorHAnsi" w:cstheme="minorHAnsi"/>
        </w:rPr>
        <w:t>não-combatente</w:t>
      </w:r>
      <w:proofErr w:type="gramEnd"/>
      <w:r w:rsidRPr="007B7363">
        <w:rPr>
          <w:rFonts w:asciiTheme="minorHAnsi" w:hAnsiTheme="minorHAnsi" w:cstheme="minorHAnsi"/>
        </w:rPr>
        <w:t>; e</w:t>
      </w:r>
    </w:p>
    <w:p w:rsidR="007B7363" w:rsidRPr="007B7363" w:rsidRDefault="007B7363" w:rsidP="007B7363">
      <w:pPr>
        <w:autoSpaceDE w:val="0"/>
        <w:jc w:val="both"/>
        <w:rPr>
          <w:rFonts w:asciiTheme="minorHAnsi" w:hAnsiTheme="minorHAnsi" w:cstheme="minorHAnsi"/>
          <w:color w:val="FF0000"/>
        </w:rPr>
      </w:pPr>
      <w:r w:rsidRPr="007B7363">
        <w:rPr>
          <w:rFonts w:asciiTheme="minorHAnsi" w:hAnsiTheme="minorHAnsi" w:cstheme="minorHAnsi"/>
        </w:rPr>
        <w:t>d) condição de protegido, mediante o uso de sinal ou emblema internacionalmente reconhecido, ou uniforme, bandeira ou insígnia das Nações Unidas, de Estado neutro ou de outro Estado que não seja parte do conflito.</w:t>
      </w:r>
    </w:p>
    <w:p w:rsidR="007B7363" w:rsidRPr="007B7363" w:rsidRDefault="007B7363" w:rsidP="007B7363">
      <w:pPr>
        <w:autoSpaceDE w:val="0"/>
        <w:jc w:val="both"/>
        <w:rPr>
          <w:rFonts w:asciiTheme="minorHAnsi" w:hAnsiTheme="minorHAnsi" w:cstheme="minorHAnsi"/>
        </w:rPr>
      </w:pP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color w:val="000000"/>
        </w:rPr>
        <w:t>Artigo</w:t>
      </w:r>
      <w:r w:rsidR="004641B1">
        <w:rPr>
          <w:rFonts w:asciiTheme="minorHAnsi" w:hAnsiTheme="minorHAnsi" w:cstheme="minorHAnsi"/>
          <w:color w:val="000000"/>
        </w:rPr>
        <w:t xml:space="preserve"> 44</w:t>
      </w:r>
      <w:r w:rsidR="004A243C">
        <w:rPr>
          <w:rFonts w:asciiTheme="minorHAnsi" w:hAnsiTheme="minorHAnsi" w:cstheme="minorHAnsi"/>
          <w:color w:val="000000"/>
        </w:rPr>
        <w:t>1</w:t>
      </w:r>
      <w:r w:rsidR="00A379A0">
        <w:rPr>
          <w:rFonts w:asciiTheme="minorHAnsi" w:hAnsiTheme="minorHAnsi" w:cstheme="minorHAnsi"/>
          <w:color w:val="000000"/>
        </w:rPr>
        <w:t>º</w:t>
      </w:r>
    </w:p>
    <w:p w:rsidR="007B7363" w:rsidRPr="007B7363" w:rsidRDefault="007B7363" w:rsidP="007B7363">
      <w:pPr>
        <w:autoSpaceDE w:val="0"/>
        <w:jc w:val="both"/>
        <w:rPr>
          <w:rFonts w:asciiTheme="minorHAnsi" w:eastAsia="SimSun" w:hAnsiTheme="minorHAnsi" w:cstheme="minorHAnsi"/>
        </w:rPr>
      </w:pPr>
      <w:r w:rsidRPr="007B7363">
        <w:rPr>
          <w:rFonts w:asciiTheme="minorHAnsi" w:hAnsiTheme="minorHAnsi" w:cstheme="minorHAnsi"/>
          <w:color w:val="000000"/>
        </w:rPr>
        <w:t>(</w:t>
      </w:r>
      <w:r w:rsidRPr="007B7363">
        <w:rPr>
          <w:rFonts w:asciiTheme="minorHAnsi" w:hAnsiTheme="minorHAnsi" w:cstheme="minorHAnsi"/>
          <w:b/>
          <w:bCs/>
        </w:rPr>
        <w:t>Inanição de civis)</w:t>
      </w:r>
    </w:p>
    <w:p w:rsidR="007B7363" w:rsidRPr="008C1184" w:rsidRDefault="007B7363" w:rsidP="007B7363">
      <w:pPr>
        <w:autoSpaceDE w:val="0"/>
        <w:jc w:val="both"/>
        <w:rPr>
          <w:rFonts w:asciiTheme="minorHAnsi" w:eastAsia="Tahoma" w:hAnsiTheme="minorHAnsi" w:cstheme="minorHAnsi"/>
        </w:rPr>
      </w:pPr>
      <w:r w:rsidRPr="007B7363">
        <w:rPr>
          <w:rFonts w:asciiTheme="minorHAnsi" w:hAnsiTheme="minorHAnsi" w:cstheme="minorHAnsi"/>
        </w:rPr>
        <w:t xml:space="preserve">Aquele que utilizar a inanição de civis como método de guerra, privando-os de meios necessários a sua sobrevivência, inclusive por meio da obstrução da chegada de suprimentos de socorro, é punido com pena de prisão </w:t>
      </w:r>
      <w:r w:rsidRPr="008C1184">
        <w:rPr>
          <w:rFonts w:asciiTheme="minorHAnsi" w:hAnsiTheme="minorHAnsi" w:cstheme="minorHAnsi"/>
        </w:rPr>
        <w:t xml:space="preserve">de </w:t>
      </w:r>
      <w:r w:rsidR="008C1184" w:rsidRPr="008C1184">
        <w:rPr>
          <w:rFonts w:asciiTheme="minorHAnsi" w:hAnsiTheme="minorHAnsi" w:cstheme="minorHAnsi"/>
        </w:rPr>
        <w:t>6 a 12</w:t>
      </w:r>
      <w:r w:rsidRPr="008C1184">
        <w:rPr>
          <w:rFonts w:asciiTheme="minorHAnsi" w:hAnsiTheme="minorHAnsi" w:cstheme="minorHAnsi"/>
        </w:rPr>
        <w:t xml:space="preserve"> anos.</w:t>
      </w:r>
    </w:p>
    <w:p w:rsidR="007B7363" w:rsidRPr="007B7363" w:rsidRDefault="007B7363" w:rsidP="007B7363">
      <w:pPr>
        <w:autoSpaceDE w:val="0"/>
        <w:jc w:val="both"/>
        <w:rPr>
          <w:rFonts w:asciiTheme="minorHAnsi" w:hAnsiTheme="minorHAnsi" w:cstheme="minorHAnsi"/>
          <w:color w:val="FF0000"/>
        </w:rPr>
      </w:pPr>
    </w:p>
    <w:p w:rsidR="007B7363" w:rsidRDefault="007B7363" w:rsidP="007B7363">
      <w:pPr>
        <w:autoSpaceDE w:val="0"/>
        <w:jc w:val="both"/>
        <w:rPr>
          <w:rFonts w:asciiTheme="minorHAnsi" w:hAnsiTheme="minorHAnsi" w:cstheme="minorHAnsi"/>
          <w:color w:val="0000FF"/>
        </w:rPr>
      </w:pPr>
    </w:p>
    <w:p w:rsidR="00C5378E" w:rsidRDefault="00C5378E" w:rsidP="007B7363">
      <w:pPr>
        <w:autoSpaceDE w:val="0"/>
        <w:jc w:val="both"/>
        <w:rPr>
          <w:rFonts w:asciiTheme="minorHAnsi" w:hAnsiTheme="minorHAnsi" w:cstheme="minorHAnsi"/>
          <w:color w:val="0000FF"/>
        </w:rPr>
      </w:pPr>
    </w:p>
    <w:p w:rsidR="00C5378E" w:rsidRDefault="00C5378E" w:rsidP="007B7363">
      <w:pPr>
        <w:autoSpaceDE w:val="0"/>
        <w:jc w:val="both"/>
        <w:rPr>
          <w:rFonts w:asciiTheme="minorHAnsi" w:hAnsiTheme="minorHAnsi" w:cstheme="minorHAnsi"/>
          <w:color w:val="0000FF"/>
        </w:rPr>
      </w:pPr>
    </w:p>
    <w:p w:rsidR="00C5378E" w:rsidRPr="007B7363" w:rsidRDefault="00C5378E" w:rsidP="007B7363">
      <w:pPr>
        <w:autoSpaceDE w:val="0"/>
        <w:jc w:val="both"/>
        <w:rPr>
          <w:rFonts w:asciiTheme="minorHAnsi" w:hAnsiTheme="minorHAnsi" w:cstheme="minorHAnsi"/>
          <w:color w:val="0000FF"/>
        </w:rPr>
      </w:pPr>
    </w:p>
    <w:p w:rsidR="00A379A0" w:rsidRDefault="00A379A0" w:rsidP="007B7363">
      <w:pPr>
        <w:autoSpaceDE w:val="0"/>
        <w:jc w:val="both"/>
        <w:rPr>
          <w:rFonts w:asciiTheme="minorHAnsi" w:hAnsiTheme="minorHAnsi" w:cstheme="minorHAnsi"/>
          <w:b/>
          <w:bCs/>
          <w:color w:val="000000"/>
          <w:lang w:eastAsia="pt-PT"/>
        </w:rPr>
      </w:pPr>
      <w:r>
        <w:rPr>
          <w:rFonts w:asciiTheme="minorHAnsi" w:hAnsiTheme="minorHAnsi" w:cstheme="minorHAnsi"/>
          <w:b/>
          <w:bCs/>
          <w:color w:val="000000"/>
          <w:lang w:eastAsia="pt-PT"/>
        </w:rPr>
        <w:lastRenderedPageBreak/>
        <w:t xml:space="preserve">TITULO III </w:t>
      </w:r>
    </w:p>
    <w:p w:rsidR="007B7363" w:rsidRDefault="007B7363" w:rsidP="007B7363">
      <w:pPr>
        <w:autoSpaceDE w:val="0"/>
        <w:jc w:val="both"/>
        <w:rPr>
          <w:rFonts w:asciiTheme="minorHAnsi" w:hAnsiTheme="minorHAnsi" w:cstheme="minorHAnsi"/>
          <w:b/>
          <w:bCs/>
          <w:color w:val="000000"/>
          <w:lang w:eastAsia="pt-PT"/>
        </w:rPr>
      </w:pPr>
      <w:r w:rsidRPr="007B7363">
        <w:rPr>
          <w:rFonts w:asciiTheme="minorHAnsi" w:hAnsiTheme="minorHAnsi" w:cstheme="minorHAnsi"/>
          <w:b/>
          <w:bCs/>
          <w:color w:val="000000"/>
          <w:lang w:eastAsia="pt-PT"/>
        </w:rPr>
        <w:t xml:space="preserve">DO CRIME DE </w:t>
      </w:r>
      <w:r w:rsidR="00A379A0" w:rsidRPr="007B7363">
        <w:rPr>
          <w:rFonts w:asciiTheme="minorHAnsi" w:hAnsiTheme="minorHAnsi" w:cstheme="minorHAnsi"/>
          <w:b/>
          <w:bCs/>
          <w:color w:val="000000"/>
          <w:lang w:eastAsia="pt-PT"/>
        </w:rPr>
        <w:t>GENOCÍDIO</w:t>
      </w:r>
    </w:p>
    <w:p w:rsidR="00A379A0" w:rsidRDefault="00A379A0" w:rsidP="007B7363">
      <w:pPr>
        <w:autoSpaceDE w:val="0"/>
        <w:jc w:val="both"/>
        <w:rPr>
          <w:rFonts w:asciiTheme="minorHAnsi" w:hAnsiTheme="minorHAnsi" w:cstheme="minorHAnsi"/>
          <w:b/>
          <w:bCs/>
          <w:color w:val="000000"/>
        </w:rPr>
      </w:pPr>
    </w:p>
    <w:p w:rsidR="007B7363" w:rsidRPr="00A379A0" w:rsidRDefault="007B7363" w:rsidP="007B7363">
      <w:pPr>
        <w:autoSpaceDE w:val="0"/>
        <w:jc w:val="both"/>
        <w:rPr>
          <w:rFonts w:asciiTheme="minorHAnsi" w:hAnsiTheme="minorHAnsi" w:cstheme="minorHAnsi"/>
          <w:bCs/>
          <w:color w:val="000000"/>
        </w:rPr>
      </w:pPr>
      <w:r w:rsidRPr="00A379A0">
        <w:rPr>
          <w:rFonts w:asciiTheme="minorHAnsi" w:hAnsiTheme="minorHAnsi" w:cstheme="minorHAnsi"/>
          <w:bCs/>
          <w:color w:val="000000"/>
        </w:rPr>
        <w:t>Artigo</w:t>
      </w:r>
      <w:r w:rsidR="004641B1">
        <w:rPr>
          <w:rFonts w:asciiTheme="minorHAnsi" w:hAnsiTheme="minorHAnsi" w:cstheme="minorHAnsi"/>
          <w:bCs/>
          <w:color w:val="000000"/>
        </w:rPr>
        <w:t xml:space="preserve"> 44</w:t>
      </w:r>
      <w:r w:rsidR="004A243C">
        <w:rPr>
          <w:rFonts w:asciiTheme="minorHAnsi" w:hAnsiTheme="minorHAnsi" w:cstheme="minorHAnsi"/>
          <w:bCs/>
          <w:color w:val="000000"/>
        </w:rPr>
        <w:t>2</w:t>
      </w:r>
      <w:r w:rsidR="00A379A0" w:rsidRPr="00A379A0">
        <w:rPr>
          <w:rFonts w:asciiTheme="minorHAnsi" w:hAnsiTheme="minorHAnsi" w:cstheme="minorHAnsi"/>
          <w:bCs/>
          <w:color w:val="000000"/>
        </w:rPr>
        <w:t>º</w:t>
      </w:r>
    </w:p>
    <w:p w:rsidR="007B7363" w:rsidRPr="007B7363" w:rsidRDefault="007B7363" w:rsidP="007B7363">
      <w:pPr>
        <w:autoSpaceDE w:val="0"/>
        <w:jc w:val="both"/>
        <w:rPr>
          <w:rFonts w:asciiTheme="minorHAnsi" w:hAnsiTheme="minorHAnsi" w:cstheme="minorHAnsi"/>
          <w:b/>
          <w:bCs/>
          <w:color w:val="000000"/>
        </w:rPr>
      </w:pPr>
      <w:r w:rsidRPr="007B7363">
        <w:rPr>
          <w:rFonts w:asciiTheme="minorHAnsi" w:hAnsiTheme="minorHAnsi" w:cstheme="minorHAnsi"/>
          <w:b/>
          <w:bCs/>
          <w:color w:val="000000"/>
        </w:rPr>
        <w:t>(Genocídio)</w:t>
      </w:r>
    </w:p>
    <w:p w:rsidR="007B7363" w:rsidRPr="00F309DC" w:rsidRDefault="007B7363" w:rsidP="007B7363">
      <w:pPr>
        <w:autoSpaceDE w:val="0"/>
        <w:jc w:val="both"/>
        <w:rPr>
          <w:rFonts w:asciiTheme="minorHAnsi" w:hAnsiTheme="minorHAnsi" w:cstheme="minorHAnsi"/>
        </w:rPr>
      </w:pPr>
      <w:r w:rsidRPr="007B7363">
        <w:rPr>
          <w:rFonts w:asciiTheme="minorHAnsi" w:hAnsiTheme="minorHAnsi" w:cstheme="minorHAnsi"/>
          <w:color w:val="000000"/>
        </w:rPr>
        <w:t xml:space="preserve">1. </w:t>
      </w:r>
      <w:r w:rsidRPr="007B7363">
        <w:rPr>
          <w:rFonts w:asciiTheme="minorHAnsi" w:hAnsiTheme="minorHAnsi" w:cstheme="minorHAnsi"/>
          <w:bCs/>
          <w:color w:val="000000"/>
        </w:rPr>
        <w:t xml:space="preserve">É punido com pena </w:t>
      </w:r>
      <w:r w:rsidR="0052491E" w:rsidRPr="007B7363">
        <w:rPr>
          <w:rFonts w:asciiTheme="minorHAnsi" w:hAnsiTheme="minorHAnsi" w:cstheme="minorHAnsi"/>
          <w:bCs/>
          <w:color w:val="000000"/>
        </w:rPr>
        <w:t xml:space="preserve">de </w:t>
      </w:r>
      <w:r w:rsidR="0052491E" w:rsidRPr="00F309DC">
        <w:rPr>
          <w:rFonts w:asciiTheme="minorHAnsi" w:hAnsiTheme="minorHAnsi" w:cstheme="minorHAnsi"/>
          <w:bCs/>
        </w:rPr>
        <w:t xml:space="preserve">prisão de </w:t>
      </w:r>
      <w:r w:rsidR="00C27A09" w:rsidRPr="00F309DC">
        <w:rPr>
          <w:rFonts w:asciiTheme="minorHAnsi" w:hAnsiTheme="minorHAnsi" w:cstheme="minorHAnsi"/>
          <w:bCs/>
        </w:rPr>
        <w:t>10</w:t>
      </w:r>
      <w:r w:rsidRPr="00F309DC">
        <w:rPr>
          <w:rFonts w:asciiTheme="minorHAnsi" w:hAnsiTheme="minorHAnsi" w:cstheme="minorHAnsi"/>
          <w:bCs/>
        </w:rPr>
        <w:t xml:space="preserve"> a 25 anos,</w:t>
      </w:r>
      <w:r w:rsidRPr="00F309DC">
        <w:rPr>
          <w:rFonts w:asciiTheme="minorHAnsi" w:hAnsiTheme="minorHAnsi" w:cstheme="minorHAnsi"/>
        </w:rPr>
        <w:t xml:space="preserve"> </w:t>
      </w:r>
      <w:r w:rsidR="0073016D">
        <w:rPr>
          <w:rFonts w:asciiTheme="minorHAnsi" w:hAnsiTheme="minorHAnsi" w:cstheme="minorHAnsi"/>
          <w:color w:val="000000"/>
        </w:rPr>
        <w:t>aquele</w:t>
      </w:r>
      <w:r w:rsidR="0073016D" w:rsidRPr="00F309DC">
        <w:rPr>
          <w:rFonts w:asciiTheme="minorHAnsi" w:hAnsiTheme="minorHAnsi" w:cstheme="minorHAnsi"/>
        </w:rPr>
        <w:t xml:space="preserve"> </w:t>
      </w:r>
      <w:r w:rsidRPr="00F309DC">
        <w:rPr>
          <w:rFonts w:asciiTheme="minorHAnsi" w:hAnsiTheme="minorHAnsi" w:cstheme="minorHAnsi"/>
        </w:rPr>
        <w:t>que, com a intenção de destruir, no todo ou em parte, grupo nacional, étnico, racial ou religioso, como tal:</w:t>
      </w:r>
    </w:p>
    <w:p w:rsidR="007B7363" w:rsidRPr="00F309DC" w:rsidRDefault="007B7363" w:rsidP="007B7363">
      <w:pPr>
        <w:autoSpaceDE w:val="0"/>
        <w:jc w:val="both"/>
        <w:rPr>
          <w:rFonts w:asciiTheme="minorHAnsi" w:hAnsiTheme="minorHAnsi" w:cstheme="minorHAnsi"/>
        </w:rPr>
      </w:pPr>
      <w:r w:rsidRPr="00F309DC">
        <w:rPr>
          <w:rFonts w:asciiTheme="minorHAnsi" w:hAnsiTheme="minorHAnsi" w:cstheme="minorHAnsi"/>
        </w:rPr>
        <w:t>a) matar membro do grupo;</w:t>
      </w:r>
    </w:p>
    <w:p w:rsidR="007B7363" w:rsidRPr="00F309DC" w:rsidRDefault="007B7363" w:rsidP="007B7363">
      <w:pPr>
        <w:autoSpaceDE w:val="0"/>
        <w:jc w:val="both"/>
        <w:rPr>
          <w:rFonts w:asciiTheme="minorHAnsi" w:hAnsiTheme="minorHAnsi" w:cstheme="minorHAnsi"/>
        </w:rPr>
      </w:pPr>
      <w:r w:rsidRPr="00F309DC">
        <w:rPr>
          <w:rFonts w:asciiTheme="minorHAnsi" w:hAnsiTheme="minorHAnsi" w:cstheme="minorHAnsi"/>
        </w:rPr>
        <w:t>b) causar lesão grave à integridade física ou mental de membro do grupo;</w:t>
      </w:r>
    </w:p>
    <w:p w:rsidR="007B7363" w:rsidRPr="00F309DC" w:rsidRDefault="007B7363" w:rsidP="007B7363">
      <w:pPr>
        <w:autoSpaceDE w:val="0"/>
        <w:jc w:val="both"/>
        <w:rPr>
          <w:rFonts w:asciiTheme="minorHAnsi" w:hAnsiTheme="minorHAnsi" w:cstheme="minorHAnsi"/>
        </w:rPr>
      </w:pPr>
      <w:r w:rsidRPr="00F309DC">
        <w:rPr>
          <w:rFonts w:asciiTheme="minorHAnsi" w:hAnsiTheme="minorHAnsi" w:cstheme="minorHAnsi"/>
        </w:rPr>
        <w:t>c) submeter o grupo a condições de existência capazes de ocasionar-lhe a destruição física total ou parcial;</w:t>
      </w:r>
    </w:p>
    <w:p w:rsidR="007B7363" w:rsidRPr="00F309DC" w:rsidRDefault="007B7363" w:rsidP="007B7363">
      <w:pPr>
        <w:autoSpaceDE w:val="0"/>
        <w:jc w:val="both"/>
        <w:rPr>
          <w:rFonts w:asciiTheme="minorHAnsi" w:hAnsiTheme="minorHAnsi" w:cstheme="minorHAnsi"/>
        </w:rPr>
      </w:pPr>
      <w:r w:rsidRPr="00F309DC">
        <w:rPr>
          <w:rFonts w:asciiTheme="minorHAnsi" w:hAnsiTheme="minorHAnsi" w:cstheme="minorHAnsi"/>
        </w:rPr>
        <w:t>d) adoptar medidas destinadas a impedir a procriação e os nascimentos dentro do grupo;</w:t>
      </w:r>
    </w:p>
    <w:p w:rsidR="007B7363" w:rsidRPr="00F309DC" w:rsidRDefault="007B7363" w:rsidP="007B7363">
      <w:pPr>
        <w:autoSpaceDE w:val="0"/>
        <w:jc w:val="both"/>
        <w:rPr>
          <w:rFonts w:asciiTheme="minorHAnsi" w:hAnsiTheme="minorHAnsi" w:cstheme="minorHAnsi"/>
        </w:rPr>
      </w:pPr>
      <w:r w:rsidRPr="00F309DC">
        <w:rPr>
          <w:rFonts w:asciiTheme="minorHAnsi" w:hAnsiTheme="minorHAnsi" w:cstheme="minorHAnsi"/>
        </w:rPr>
        <w:t xml:space="preserve">e) transferir, à força, menores de 18 anos, pertencentes ao grupo, para qualquer outro grupo. </w:t>
      </w:r>
    </w:p>
    <w:p w:rsidR="00F56F11" w:rsidRPr="00F309DC" w:rsidRDefault="00F56F11" w:rsidP="00F56F11">
      <w:pPr>
        <w:autoSpaceDE w:val="0"/>
        <w:jc w:val="both"/>
        <w:rPr>
          <w:rFonts w:asciiTheme="minorHAnsi" w:hAnsiTheme="minorHAnsi" w:cstheme="minorHAnsi"/>
        </w:rPr>
      </w:pPr>
      <w:r w:rsidRPr="00F309DC">
        <w:rPr>
          <w:rFonts w:asciiTheme="minorHAnsi" w:hAnsiTheme="minorHAnsi" w:cstheme="minorHAnsi"/>
        </w:rPr>
        <w:t xml:space="preserve">2. </w:t>
      </w:r>
      <w:r w:rsidR="0073016D">
        <w:rPr>
          <w:rFonts w:asciiTheme="minorHAnsi" w:hAnsiTheme="minorHAnsi" w:cstheme="minorHAnsi"/>
          <w:color w:val="000000"/>
        </w:rPr>
        <w:t>Aquele</w:t>
      </w:r>
      <w:r w:rsidR="0073016D" w:rsidRPr="00F309DC">
        <w:rPr>
          <w:rFonts w:asciiTheme="minorHAnsi" w:hAnsiTheme="minorHAnsi" w:cstheme="minorHAnsi"/>
        </w:rPr>
        <w:t xml:space="preserve"> </w:t>
      </w:r>
      <w:r w:rsidRPr="00F309DC">
        <w:rPr>
          <w:rFonts w:asciiTheme="minorHAnsi" w:hAnsiTheme="minorHAnsi" w:cstheme="minorHAnsi"/>
        </w:rPr>
        <w:t xml:space="preserve">que </w:t>
      </w:r>
      <w:proofErr w:type="gramStart"/>
      <w:r w:rsidRPr="00F309DC">
        <w:rPr>
          <w:rFonts w:asciiTheme="minorHAnsi" w:hAnsiTheme="minorHAnsi" w:cstheme="minorHAnsi"/>
        </w:rPr>
        <w:t>incitar,</w:t>
      </w:r>
      <w:proofErr w:type="gramEnd"/>
      <w:r w:rsidRPr="00F309DC">
        <w:rPr>
          <w:rFonts w:asciiTheme="minorHAnsi" w:hAnsiTheme="minorHAnsi" w:cstheme="minorHAnsi"/>
        </w:rPr>
        <w:t xml:space="preserve"> directa e publicamente, a prática de genocídio, é punido com pena </w:t>
      </w:r>
      <w:r w:rsidR="00F309DC" w:rsidRPr="00F309DC">
        <w:rPr>
          <w:rFonts w:asciiTheme="minorHAnsi" w:hAnsiTheme="minorHAnsi" w:cstheme="minorHAnsi"/>
        </w:rPr>
        <w:t>de 5 a 10</w:t>
      </w:r>
      <w:r w:rsidRPr="00F309DC">
        <w:rPr>
          <w:rFonts w:asciiTheme="minorHAnsi" w:hAnsiTheme="minorHAnsi" w:cstheme="minorHAnsi"/>
        </w:rPr>
        <w:t xml:space="preserve"> anos de prisão.</w:t>
      </w:r>
    </w:p>
    <w:p w:rsidR="000C681D" w:rsidRPr="007B7363" w:rsidRDefault="000C681D" w:rsidP="000C681D">
      <w:pPr>
        <w:autoSpaceDE w:val="0"/>
        <w:jc w:val="both"/>
        <w:rPr>
          <w:rFonts w:asciiTheme="minorHAnsi" w:hAnsiTheme="minorHAnsi" w:cstheme="minorHAnsi"/>
          <w:b/>
          <w:bCs/>
          <w:color w:val="FF0000"/>
        </w:rPr>
      </w:pPr>
      <w:r w:rsidRPr="00F309DC">
        <w:rPr>
          <w:rFonts w:asciiTheme="minorHAnsi" w:hAnsiTheme="minorHAnsi" w:cstheme="minorHAnsi"/>
        </w:rPr>
        <w:t xml:space="preserve">3. A pena será de 10 a 15 anos de prisão se a incitação for cometida por </w:t>
      </w:r>
      <w:r w:rsidRPr="007B7363">
        <w:rPr>
          <w:rFonts w:asciiTheme="minorHAnsi" w:hAnsiTheme="minorHAnsi" w:cstheme="minorHAnsi"/>
        </w:rPr>
        <w:t xml:space="preserve">meio que facilite </w:t>
      </w:r>
      <w:r w:rsidR="00F309DC">
        <w:rPr>
          <w:rFonts w:asciiTheme="minorHAnsi" w:hAnsiTheme="minorHAnsi" w:cstheme="minorHAnsi"/>
        </w:rPr>
        <w:t xml:space="preserve">a </w:t>
      </w:r>
      <w:r w:rsidRPr="007B7363">
        <w:rPr>
          <w:rFonts w:asciiTheme="minorHAnsi" w:hAnsiTheme="minorHAnsi" w:cstheme="minorHAnsi"/>
        </w:rPr>
        <w:t>sua divulgação.</w:t>
      </w:r>
    </w:p>
    <w:p w:rsidR="00F56F11" w:rsidRPr="007B7363" w:rsidRDefault="000C681D" w:rsidP="00F56F11">
      <w:pPr>
        <w:autoSpaceDE w:val="0"/>
        <w:jc w:val="both"/>
        <w:rPr>
          <w:rFonts w:asciiTheme="minorHAnsi" w:hAnsiTheme="minorHAnsi" w:cstheme="minorHAnsi"/>
        </w:rPr>
      </w:pPr>
      <w:r>
        <w:rPr>
          <w:rFonts w:asciiTheme="minorHAnsi" w:hAnsiTheme="minorHAnsi" w:cstheme="minorHAnsi"/>
        </w:rPr>
        <w:t>4</w:t>
      </w:r>
      <w:r w:rsidR="00F56F11" w:rsidRPr="007B7363">
        <w:rPr>
          <w:rFonts w:asciiTheme="minorHAnsi" w:hAnsiTheme="minorHAnsi" w:cstheme="minorHAnsi"/>
        </w:rPr>
        <w:t>.</w:t>
      </w:r>
      <w:r w:rsidR="00F56F11">
        <w:rPr>
          <w:rFonts w:asciiTheme="minorHAnsi" w:hAnsiTheme="minorHAnsi" w:cstheme="minorHAnsi"/>
        </w:rPr>
        <w:t xml:space="preserve"> </w:t>
      </w:r>
      <w:r w:rsidR="00F56F11" w:rsidRPr="007B7363">
        <w:rPr>
          <w:rFonts w:asciiTheme="minorHAnsi" w:hAnsiTheme="minorHAnsi" w:cstheme="minorHAnsi"/>
        </w:rPr>
        <w:t xml:space="preserve">A pena </w:t>
      </w:r>
      <w:r w:rsidR="00F56F11">
        <w:rPr>
          <w:rFonts w:asciiTheme="minorHAnsi" w:hAnsiTheme="minorHAnsi" w:cstheme="minorHAnsi"/>
        </w:rPr>
        <w:t xml:space="preserve">do número um é aplicada </w:t>
      </w:r>
      <w:r w:rsidR="0073016D">
        <w:rPr>
          <w:rFonts w:asciiTheme="minorHAnsi" w:hAnsiTheme="minorHAnsi" w:cstheme="minorHAnsi"/>
          <w:color w:val="000000"/>
        </w:rPr>
        <w:t>àquele</w:t>
      </w:r>
      <w:r w:rsidR="0073016D">
        <w:rPr>
          <w:rFonts w:asciiTheme="minorHAnsi" w:hAnsiTheme="minorHAnsi" w:cstheme="minorHAnsi"/>
        </w:rPr>
        <w:t xml:space="preserve"> </w:t>
      </w:r>
      <w:r>
        <w:rPr>
          <w:rFonts w:asciiTheme="minorHAnsi" w:hAnsiTheme="minorHAnsi" w:cstheme="minorHAnsi"/>
        </w:rPr>
        <w:t>qu</w:t>
      </w:r>
      <w:r w:rsidR="00F56F11" w:rsidRPr="007B7363">
        <w:rPr>
          <w:rFonts w:asciiTheme="minorHAnsi" w:hAnsiTheme="minorHAnsi" w:cstheme="minorHAnsi"/>
        </w:rPr>
        <w:t>e incita</w:t>
      </w:r>
      <w:r>
        <w:rPr>
          <w:rFonts w:asciiTheme="minorHAnsi" w:hAnsiTheme="minorHAnsi" w:cstheme="minorHAnsi"/>
        </w:rPr>
        <w:t>r ao genocídio e este se consumar</w:t>
      </w:r>
      <w:r w:rsidR="00F56F11" w:rsidRPr="007B7363">
        <w:rPr>
          <w:rFonts w:asciiTheme="minorHAnsi" w:hAnsiTheme="minorHAnsi" w:cstheme="minorHAnsi"/>
        </w:rPr>
        <w:t>.</w:t>
      </w:r>
    </w:p>
    <w:p w:rsidR="00F56F11" w:rsidRPr="00F56F11" w:rsidRDefault="00F56F11" w:rsidP="007B7363">
      <w:pPr>
        <w:autoSpaceDE w:val="0"/>
        <w:jc w:val="both"/>
        <w:rPr>
          <w:rFonts w:asciiTheme="minorHAnsi" w:hAnsiTheme="minorHAnsi" w:cstheme="minorHAnsi"/>
          <w:b/>
          <w:bCs/>
          <w:lang w:val="pt-BR"/>
        </w:rPr>
      </w:pPr>
    </w:p>
    <w:p w:rsidR="007B7363" w:rsidRPr="00DD49E0" w:rsidRDefault="007B7363" w:rsidP="007B7363">
      <w:pPr>
        <w:autoSpaceDE w:val="0"/>
        <w:jc w:val="both"/>
        <w:rPr>
          <w:rFonts w:asciiTheme="minorHAnsi" w:hAnsiTheme="minorHAnsi" w:cstheme="minorHAnsi"/>
          <w:bCs/>
        </w:rPr>
      </w:pPr>
      <w:r w:rsidRPr="00DD49E0">
        <w:rPr>
          <w:rFonts w:asciiTheme="minorHAnsi" w:hAnsiTheme="minorHAnsi" w:cstheme="minorHAnsi"/>
          <w:bCs/>
        </w:rPr>
        <w:t>Artigo</w:t>
      </w:r>
      <w:r w:rsidR="004641B1">
        <w:rPr>
          <w:rFonts w:asciiTheme="minorHAnsi" w:hAnsiTheme="minorHAnsi" w:cstheme="minorHAnsi"/>
          <w:bCs/>
        </w:rPr>
        <w:t xml:space="preserve"> 44</w:t>
      </w:r>
      <w:r w:rsidR="004A243C">
        <w:rPr>
          <w:rFonts w:asciiTheme="minorHAnsi" w:hAnsiTheme="minorHAnsi" w:cstheme="minorHAnsi"/>
          <w:bCs/>
        </w:rPr>
        <w:t>3</w:t>
      </w:r>
      <w:r w:rsidR="00DD49E0" w:rsidRPr="00DD49E0">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(Associação para a prática de genocídio)</w:t>
      </w:r>
    </w:p>
    <w:p w:rsidR="007B7363" w:rsidRPr="007B7363" w:rsidRDefault="007B7363" w:rsidP="007B7363">
      <w:pPr>
        <w:autoSpaceDE w:val="0"/>
        <w:jc w:val="both"/>
        <w:rPr>
          <w:rFonts w:asciiTheme="minorHAnsi" w:eastAsia="SimSun" w:hAnsiTheme="minorHAnsi" w:cstheme="minorHAnsi"/>
        </w:rPr>
      </w:pPr>
      <w:r w:rsidRPr="007B7363">
        <w:rPr>
          <w:rFonts w:asciiTheme="minorHAnsi" w:hAnsiTheme="minorHAnsi" w:cstheme="minorHAnsi"/>
        </w:rPr>
        <w:t xml:space="preserve">1. </w:t>
      </w:r>
      <w:r w:rsidR="0073016D">
        <w:rPr>
          <w:rFonts w:asciiTheme="minorHAnsi" w:hAnsiTheme="minorHAnsi" w:cstheme="minorHAnsi"/>
          <w:color w:val="000000"/>
        </w:rPr>
        <w:t>Aquele</w:t>
      </w:r>
      <w:r w:rsidRPr="007B7363">
        <w:rPr>
          <w:rFonts w:asciiTheme="minorHAnsi" w:hAnsiTheme="minorHAnsi" w:cstheme="minorHAnsi"/>
        </w:rPr>
        <w:t xml:space="preserve"> que promover ou fundar grupo, organização ou associação cuja finalidade ou actividade seja dirigida à prática de genocídio, é punido com </w:t>
      </w:r>
      <w:r w:rsidRPr="0040282C">
        <w:rPr>
          <w:rFonts w:asciiTheme="minorHAnsi" w:hAnsiTheme="minorHAnsi" w:cstheme="minorHAnsi"/>
        </w:rPr>
        <w:t xml:space="preserve">a pena de </w:t>
      </w:r>
      <w:r w:rsidR="00F309DC" w:rsidRPr="0040282C">
        <w:rPr>
          <w:rFonts w:asciiTheme="minorHAnsi" w:hAnsiTheme="minorHAnsi" w:cstheme="minorHAnsi"/>
        </w:rPr>
        <w:t>5 a 15</w:t>
      </w:r>
      <w:r w:rsidRPr="0040282C">
        <w:rPr>
          <w:rFonts w:asciiTheme="minorHAnsi" w:hAnsiTheme="minorHAnsi" w:cstheme="minorHAnsi"/>
        </w:rPr>
        <w:t xml:space="preserve"> anos</w:t>
      </w:r>
      <w:r w:rsidR="00DD49E0" w:rsidRPr="0040282C">
        <w:rPr>
          <w:rFonts w:asciiTheme="minorHAnsi" w:hAnsiTheme="minorHAnsi" w:cstheme="minorHAnsi"/>
        </w:rPr>
        <w:t xml:space="preserve"> de </w:t>
      </w:r>
      <w:r w:rsidR="00DD49E0" w:rsidRPr="007B7363">
        <w:rPr>
          <w:rFonts w:asciiTheme="minorHAnsi" w:hAnsiTheme="minorHAnsi" w:cstheme="minorHAnsi"/>
        </w:rPr>
        <w:t>prisão</w:t>
      </w:r>
      <w:r w:rsidRPr="007B7363">
        <w:rPr>
          <w:rFonts w:asciiTheme="minorHAnsi" w:hAnsiTheme="minorHAnsi" w:cstheme="minorHAnsi"/>
        </w:rPr>
        <w:t>.</w:t>
      </w:r>
    </w:p>
    <w:p w:rsidR="007B7363" w:rsidRPr="007B7363" w:rsidRDefault="007B7363" w:rsidP="007B7363">
      <w:pPr>
        <w:autoSpaceDE w:val="0"/>
        <w:jc w:val="both"/>
        <w:rPr>
          <w:rFonts w:asciiTheme="minorHAnsi" w:hAnsiTheme="minorHAnsi" w:cstheme="minorHAnsi"/>
        </w:rPr>
      </w:pPr>
      <w:r w:rsidRPr="007B7363">
        <w:rPr>
          <w:rFonts w:asciiTheme="minorHAnsi" w:hAnsiTheme="minorHAnsi" w:cstheme="minorHAnsi"/>
        </w:rPr>
        <w:t xml:space="preserve">2. Na mesma pena incorre </w:t>
      </w:r>
      <w:r w:rsidR="0073016D">
        <w:rPr>
          <w:rFonts w:asciiTheme="minorHAnsi" w:hAnsiTheme="minorHAnsi" w:cstheme="minorHAnsi"/>
          <w:color w:val="000000"/>
        </w:rPr>
        <w:t>aquele</w:t>
      </w:r>
      <w:r w:rsidR="0073016D" w:rsidRPr="007B7363">
        <w:rPr>
          <w:rFonts w:asciiTheme="minorHAnsi" w:hAnsiTheme="minorHAnsi" w:cstheme="minorHAnsi"/>
        </w:rPr>
        <w:t xml:space="preserve"> </w:t>
      </w:r>
      <w:r w:rsidRPr="007B7363">
        <w:rPr>
          <w:rFonts w:asciiTheme="minorHAnsi" w:hAnsiTheme="minorHAnsi" w:cstheme="minorHAnsi"/>
        </w:rPr>
        <w:t>que fizer parte de grupos, associações ou or</w:t>
      </w:r>
      <w:r w:rsidR="00DD49E0">
        <w:rPr>
          <w:rFonts w:asciiTheme="minorHAnsi" w:hAnsiTheme="minorHAnsi" w:cstheme="minorHAnsi"/>
        </w:rPr>
        <w:t xml:space="preserve">ganizações, ou quem os apoiar, </w:t>
      </w:r>
      <w:r w:rsidRPr="007B7363">
        <w:rPr>
          <w:rFonts w:asciiTheme="minorHAnsi" w:hAnsiTheme="minorHAnsi" w:cstheme="minorHAnsi"/>
        </w:rPr>
        <w:t xml:space="preserve">nomeadamente fornecendo armas, munições, </w:t>
      </w:r>
      <w:proofErr w:type="gramStart"/>
      <w:r w:rsidRPr="007B7363">
        <w:rPr>
          <w:rFonts w:asciiTheme="minorHAnsi" w:hAnsiTheme="minorHAnsi" w:cstheme="minorHAnsi"/>
        </w:rPr>
        <w:t>instrumentos de crime, guarda</w:t>
      </w:r>
      <w:proofErr w:type="gramEnd"/>
      <w:r w:rsidRPr="007B7363">
        <w:rPr>
          <w:rFonts w:asciiTheme="minorHAnsi" w:hAnsiTheme="minorHAnsi" w:cstheme="minorHAnsi"/>
        </w:rPr>
        <w:t xml:space="preserve"> ou locais para as reuniões ou qualquer auxílio para que se recrutem novos elementos.</w:t>
      </w:r>
    </w:p>
    <w:p w:rsidR="000C681D" w:rsidRDefault="000C681D" w:rsidP="007B7363">
      <w:pPr>
        <w:autoSpaceDE w:val="0"/>
        <w:jc w:val="both"/>
        <w:rPr>
          <w:rFonts w:asciiTheme="minorHAnsi" w:hAnsiTheme="minorHAnsi" w:cstheme="minorHAnsi"/>
          <w:b/>
          <w:bCs/>
          <w:lang w:eastAsia="pt-PT"/>
        </w:rPr>
      </w:pPr>
    </w:p>
    <w:p w:rsidR="00DD49E0" w:rsidRDefault="00DD49E0" w:rsidP="007B7363">
      <w:pPr>
        <w:autoSpaceDE w:val="0"/>
        <w:jc w:val="both"/>
        <w:rPr>
          <w:rFonts w:asciiTheme="minorHAnsi" w:hAnsiTheme="minorHAnsi" w:cstheme="minorHAnsi"/>
          <w:b/>
          <w:bCs/>
          <w:lang w:eastAsia="pt-PT"/>
        </w:rPr>
      </w:pPr>
      <w:r>
        <w:rPr>
          <w:rFonts w:asciiTheme="minorHAnsi" w:hAnsiTheme="minorHAnsi" w:cstheme="minorHAnsi"/>
          <w:b/>
          <w:bCs/>
          <w:lang w:eastAsia="pt-PT"/>
        </w:rPr>
        <w:t>TITULO IV</w:t>
      </w:r>
    </w:p>
    <w:p w:rsidR="007B7363" w:rsidRPr="00DD49E0" w:rsidRDefault="007B7363" w:rsidP="007B7363">
      <w:pPr>
        <w:autoSpaceDE w:val="0"/>
        <w:jc w:val="both"/>
        <w:rPr>
          <w:rFonts w:asciiTheme="minorHAnsi" w:hAnsiTheme="minorHAnsi" w:cstheme="minorHAnsi"/>
          <w:b/>
          <w:bCs/>
          <w:lang w:eastAsia="pt-PT"/>
        </w:rPr>
      </w:pPr>
      <w:r w:rsidRPr="00DD49E0">
        <w:rPr>
          <w:rFonts w:asciiTheme="minorHAnsi" w:hAnsiTheme="minorHAnsi" w:cstheme="minorHAnsi"/>
          <w:b/>
          <w:bCs/>
          <w:lang w:eastAsia="pt-PT"/>
        </w:rPr>
        <w:t>DO TERRORISMO</w:t>
      </w:r>
    </w:p>
    <w:p w:rsidR="00DD49E0" w:rsidRDefault="00DD49E0" w:rsidP="007B7363">
      <w:pPr>
        <w:autoSpaceDE w:val="0"/>
        <w:jc w:val="both"/>
        <w:rPr>
          <w:rFonts w:asciiTheme="minorHAnsi" w:hAnsiTheme="minorHAnsi" w:cstheme="minorHAnsi"/>
          <w:b/>
          <w:bCs/>
          <w:lang w:eastAsia="pt-PT"/>
        </w:rPr>
      </w:pPr>
    </w:p>
    <w:p w:rsidR="007B7363" w:rsidRPr="004E6805" w:rsidRDefault="007B7363" w:rsidP="007B7363">
      <w:pPr>
        <w:autoSpaceDE w:val="0"/>
        <w:jc w:val="both"/>
        <w:rPr>
          <w:rFonts w:asciiTheme="minorHAnsi" w:eastAsia="SimSun" w:hAnsiTheme="minorHAnsi" w:cstheme="minorHAnsi"/>
          <w:b/>
          <w:bCs/>
          <w:color w:val="FF0000"/>
        </w:rPr>
      </w:pPr>
      <w:r w:rsidRPr="004E6805">
        <w:rPr>
          <w:rFonts w:asciiTheme="minorHAnsi" w:hAnsiTheme="minorHAnsi" w:cstheme="minorHAnsi"/>
          <w:bCs/>
          <w:color w:val="FF0000"/>
          <w:lang w:eastAsia="pt-PT"/>
        </w:rPr>
        <w:t>Artigo</w:t>
      </w:r>
      <w:r w:rsidR="00915343" w:rsidRPr="004E6805">
        <w:rPr>
          <w:rFonts w:asciiTheme="minorHAnsi" w:hAnsiTheme="minorHAnsi" w:cstheme="minorHAnsi"/>
          <w:bCs/>
          <w:color w:val="FF0000"/>
          <w:lang w:eastAsia="pt-PT"/>
        </w:rPr>
        <w:t xml:space="preserve"> 44</w:t>
      </w:r>
      <w:r w:rsidR="004A243C">
        <w:rPr>
          <w:rFonts w:asciiTheme="minorHAnsi" w:hAnsiTheme="minorHAnsi" w:cstheme="minorHAnsi"/>
          <w:bCs/>
          <w:color w:val="FF0000"/>
          <w:lang w:eastAsia="pt-PT"/>
        </w:rPr>
        <w:t>4</w:t>
      </w:r>
      <w:r w:rsidR="00DD49E0" w:rsidRPr="004E6805">
        <w:rPr>
          <w:rFonts w:asciiTheme="minorHAnsi" w:hAnsiTheme="minorHAnsi" w:cstheme="minorHAnsi"/>
          <w:bCs/>
          <w:color w:val="FF0000"/>
          <w:lang w:eastAsia="pt-PT"/>
        </w:rPr>
        <w:t>º</w:t>
      </w:r>
    </w:p>
    <w:p w:rsidR="007B7363" w:rsidRPr="004E6805" w:rsidRDefault="007B7363" w:rsidP="007B7363">
      <w:pPr>
        <w:pStyle w:val="Normal1"/>
        <w:jc w:val="both"/>
        <w:rPr>
          <w:rFonts w:asciiTheme="minorHAnsi" w:hAnsiTheme="minorHAnsi" w:cstheme="minorHAnsi"/>
          <w:color w:val="FF0000"/>
          <w:lang w:val="pt-PT"/>
        </w:rPr>
      </w:pPr>
      <w:r w:rsidRPr="004E6805">
        <w:rPr>
          <w:rFonts w:asciiTheme="minorHAnsi" w:hAnsiTheme="minorHAnsi" w:cstheme="minorHAnsi"/>
          <w:b/>
          <w:bCs/>
          <w:color w:val="FF0000"/>
          <w:lang w:val="pt-PT"/>
        </w:rPr>
        <w:t>(Terrorismo</w:t>
      </w:r>
      <w:proofErr w:type="gramStart"/>
      <w:r w:rsidRPr="004E6805">
        <w:rPr>
          <w:rFonts w:asciiTheme="minorHAnsi" w:hAnsiTheme="minorHAnsi" w:cstheme="minorHAnsi"/>
          <w:b/>
          <w:bCs/>
          <w:color w:val="FF0000"/>
          <w:lang w:val="pt-PT"/>
        </w:rPr>
        <w:t>)</w:t>
      </w:r>
      <w:proofErr w:type="gramEnd"/>
      <w:r w:rsidR="00D56E6E" w:rsidRPr="004E6805">
        <w:rPr>
          <w:rStyle w:val="Refdenotaderodap"/>
          <w:rFonts w:asciiTheme="minorHAnsi" w:hAnsiTheme="minorHAnsi" w:cstheme="minorHAnsi"/>
          <w:b/>
          <w:bCs/>
          <w:color w:val="FF0000"/>
          <w:lang w:val="pt-PT"/>
        </w:rPr>
        <w:footnoteReference w:id="1"/>
      </w:r>
      <w:r w:rsidRPr="004E6805">
        <w:rPr>
          <w:rFonts w:asciiTheme="minorHAnsi" w:hAnsiTheme="minorHAnsi" w:cstheme="minorHAnsi"/>
          <w:color w:val="FF0000"/>
          <w:lang w:val="pt-PT"/>
        </w:rPr>
        <w:t xml:space="preserve"> </w:t>
      </w:r>
    </w:p>
    <w:p w:rsidR="007B7363" w:rsidRPr="004E6805" w:rsidRDefault="007B7363" w:rsidP="007B7363">
      <w:pPr>
        <w:pStyle w:val="Normal1"/>
        <w:jc w:val="both"/>
        <w:rPr>
          <w:rFonts w:asciiTheme="minorHAnsi" w:hAnsiTheme="minorHAnsi" w:cstheme="minorHAnsi"/>
          <w:iCs/>
          <w:color w:val="FF0000"/>
          <w:lang w:val="pt-PT"/>
        </w:rPr>
      </w:pPr>
      <w:r w:rsidRPr="004E6805">
        <w:rPr>
          <w:rFonts w:asciiTheme="minorHAnsi" w:hAnsiTheme="minorHAnsi" w:cstheme="minorHAnsi"/>
          <w:color w:val="FF0000"/>
          <w:lang w:val="pt-PT"/>
        </w:rPr>
        <w:t xml:space="preserve">1. </w:t>
      </w:r>
      <w:r w:rsidRPr="004E6805">
        <w:rPr>
          <w:rFonts w:asciiTheme="minorHAnsi" w:hAnsiTheme="minorHAnsi" w:cstheme="minorHAnsi"/>
          <w:bCs/>
          <w:color w:val="FF0000"/>
          <w:lang w:val="pt-PT"/>
        </w:rPr>
        <w:t xml:space="preserve">É punido com pena de </w:t>
      </w:r>
      <w:r w:rsidR="00FA5144" w:rsidRPr="004E6805">
        <w:rPr>
          <w:rFonts w:asciiTheme="minorHAnsi" w:hAnsiTheme="minorHAnsi" w:cstheme="minorHAnsi"/>
          <w:bCs/>
          <w:color w:val="FF0000"/>
          <w:lang w:val="pt-PT"/>
        </w:rPr>
        <w:t>10</w:t>
      </w:r>
      <w:r w:rsidRPr="004E6805">
        <w:rPr>
          <w:rFonts w:asciiTheme="minorHAnsi" w:hAnsiTheme="minorHAnsi" w:cstheme="minorHAnsi"/>
          <w:bCs/>
          <w:color w:val="FF0000"/>
          <w:lang w:val="pt-PT"/>
        </w:rPr>
        <w:t xml:space="preserve"> a </w:t>
      </w:r>
      <w:r w:rsidR="00FA5144" w:rsidRPr="004E6805">
        <w:rPr>
          <w:rFonts w:asciiTheme="minorHAnsi" w:hAnsiTheme="minorHAnsi" w:cstheme="minorHAnsi"/>
          <w:bCs/>
          <w:color w:val="FF0000"/>
          <w:lang w:val="pt-PT"/>
        </w:rPr>
        <w:t>20</w:t>
      </w:r>
      <w:r w:rsidRPr="004E6805">
        <w:rPr>
          <w:rFonts w:asciiTheme="minorHAnsi" w:hAnsiTheme="minorHAnsi" w:cstheme="minorHAnsi"/>
          <w:bCs/>
          <w:color w:val="FF0000"/>
          <w:lang w:val="pt-PT"/>
        </w:rPr>
        <w:t xml:space="preserve"> anos</w:t>
      </w:r>
      <w:r w:rsidRPr="004E6805">
        <w:rPr>
          <w:rFonts w:asciiTheme="minorHAnsi" w:hAnsiTheme="minorHAnsi" w:cstheme="minorHAnsi"/>
          <w:b/>
          <w:bCs/>
          <w:color w:val="FF0000"/>
          <w:lang w:val="pt-PT"/>
        </w:rPr>
        <w:t xml:space="preserve"> </w:t>
      </w:r>
      <w:r w:rsidRPr="004E6805">
        <w:rPr>
          <w:rFonts w:asciiTheme="minorHAnsi" w:hAnsiTheme="minorHAnsi" w:cstheme="minorHAnsi"/>
          <w:bCs/>
          <w:color w:val="FF0000"/>
          <w:lang w:val="pt-PT"/>
        </w:rPr>
        <w:t>de prisão, aquele</w:t>
      </w:r>
      <w:r w:rsidRPr="004E6805">
        <w:rPr>
          <w:rFonts w:asciiTheme="minorHAnsi" w:hAnsiTheme="minorHAnsi" w:cstheme="minorHAnsi"/>
          <w:color w:val="FF0000"/>
          <w:lang w:val="pt-PT"/>
        </w:rPr>
        <w:t xml:space="preserve"> que por actos de terrorismo:</w:t>
      </w:r>
    </w:p>
    <w:p w:rsidR="007B7363" w:rsidRPr="004E6805" w:rsidRDefault="007B7363" w:rsidP="007B7363">
      <w:pPr>
        <w:pStyle w:val="Normal1"/>
        <w:jc w:val="both"/>
        <w:rPr>
          <w:rFonts w:asciiTheme="minorHAnsi" w:hAnsiTheme="minorHAnsi" w:cstheme="minorHAnsi"/>
          <w:iCs/>
          <w:color w:val="FF0000"/>
          <w:lang w:val="pt-PT"/>
        </w:rPr>
      </w:pPr>
      <w:r w:rsidRPr="004E6805">
        <w:rPr>
          <w:rFonts w:asciiTheme="minorHAnsi" w:hAnsiTheme="minorHAnsi" w:cstheme="minorHAnsi"/>
          <w:iCs/>
          <w:color w:val="FF0000"/>
          <w:lang w:val="pt-PT"/>
        </w:rPr>
        <w:t xml:space="preserve">a) </w:t>
      </w:r>
      <w:r w:rsidRPr="004E6805">
        <w:rPr>
          <w:rFonts w:asciiTheme="minorHAnsi" w:hAnsiTheme="minorHAnsi" w:cstheme="minorHAnsi"/>
          <w:color w:val="FF0000"/>
          <w:lang w:val="pt-PT"/>
        </w:rPr>
        <w:t xml:space="preserve">aterrorizar ou intimidar certas pessoas, grupos de pessoas ou as populações em geral; </w:t>
      </w:r>
    </w:p>
    <w:p w:rsidR="007B7363" w:rsidRPr="004E6805" w:rsidRDefault="007B7363" w:rsidP="007B7363">
      <w:pPr>
        <w:pStyle w:val="Normal1"/>
        <w:jc w:val="both"/>
        <w:rPr>
          <w:rFonts w:asciiTheme="minorHAnsi" w:hAnsiTheme="minorHAnsi" w:cstheme="minorHAnsi"/>
          <w:color w:val="FF0000"/>
          <w:lang w:val="pt-PT"/>
        </w:rPr>
      </w:pPr>
      <w:r w:rsidRPr="004E6805">
        <w:rPr>
          <w:rFonts w:asciiTheme="minorHAnsi" w:hAnsiTheme="minorHAnsi" w:cstheme="minorHAnsi"/>
          <w:iCs/>
          <w:color w:val="FF0000"/>
          <w:lang w:val="pt-PT"/>
        </w:rPr>
        <w:t xml:space="preserve">b) </w:t>
      </w:r>
      <w:r w:rsidRPr="004E6805">
        <w:rPr>
          <w:rFonts w:asciiTheme="minorHAnsi" w:hAnsiTheme="minorHAnsi" w:cstheme="minorHAnsi"/>
          <w:color w:val="FF0000"/>
          <w:lang w:val="pt-PT"/>
        </w:rPr>
        <w:t xml:space="preserve">prejudicar a integridade ou a independência de um Estado, alterar ou subverter o funcionamento das instituições desse Estado ou o funcionamento das instituições de qualquer organização pública internacional ou forçar as respectivas autoridades a praticarem determinados actos, a absterem-se de </w:t>
      </w:r>
      <w:proofErr w:type="gramStart"/>
      <w:r w:rsidRPr="004E6805">
        <w:rPr>
          <w:rFonts w:asciiTheme="minorHAnsi" w:hAnsiTheme="minorHAnsi" w:cstheme="minorHAnsi"/>
          <w:color w:val="FF0000"/>
          <w:lang w:val="pt-PT"/>
        </w:rPr>
        <w:t>os praticar</w:t>
      </w:r>
      <w:proofErr w:type="gramEnd"/>
      <w:r w:rsidRPr="004E6805">
        <w:rPr>
          <w:rFonts w:asciiTheme="minorHAnsi" w:hAnsiTheme="minorHAnsi" w:cstheme="minorHAnsi"/>
          <w:color w:val="FF0000"/>
          <w:lang w:val="pt-PT"/>
        </w:rPr>
        <w:t xml:space="preserve"> ou a tolerarem que sejam praticados. </w:t>
      </w:r>
    </w:p>
    <w:p w:rsidR="007B7363" w:rsidRPr="004E6805" w:rsidRDefault="007B7363" w:rsidP="007B7363">
      <w:pPr>
        <w:pStyle w:val="Normal1"/>
        <w:jc w:val="both"/>
        <w:rPr>
          <w:rFonts w:asciiTheme="minorHAnsi" w:hAnsiTheme="minorHAnsi" w:cstheme="minorHAnsi"/>
          <w:color w:val="FF0000"/>
          <w:lang w:val="pt-PT"/>
        </w:rPr>
      </w:pPr>
      <w:r w:rsidRPr="004E6805">
        <w:rPr>
          <w:rFonts w:asciiTheme="minorHAnsi" w:hAnsiTheme="minorHAnsi" w:cstheme="minorHAnsi"/>
          <w:color w:val="FF0000"/>
          <w:lang w:val="pt-PT"/>
        </w:rPr>
        <w:t>2. As penas previstas no número anterior são agravadas</w:t>
      </w:r>
      <w:r w:rsidRPr="004E6805">
        <w:rPr>
          <w:rFonts w:asciiTheme="minorHAnsi" w:hAnsiTheme="minorHAnsi" w:cstheme="minorHAnsi"/>
          <w:b/>
          <w:color w:val="FF0000"/>
          <w:lang w:val="pt-PT"/>
        </w:rPr>
        <w:t xml:space="preserve"> </w:t>
      </w:r>
      <w:r w:rsidRPr="004E6805">
        <w:rPr>
          <w:rFonts w:asciiTheme="minorHAnsi" w:hAnsiTheme="minorHAnsi" w:cstheme="minorHAnsi"/>
          <w:color w:val="FF0000"/>
          <w:lang w:val="pt-PT"/>
        </w:rPr>
        <w:t xml:space="preserve">de um terço, nos respectivos limites mínimo e máximo, se o agente for dirigente de uma organização constituída por duas ou mais pessoas para, de forma concertada, praticar actos de terrorismo, e de um quarto, se for membro ou colaborador de tal organização. </w:t>
      </w:r>
    </w:p>
    <w:p w:rsidR="007B7363" w:rsidRPr="004E6805" w:rsidRDefault="007B7363" w:rsidP="007B7363">
      <w:pPr>
        <w:pStyle w:val="Normal1"/>
        <w:jc w:val="both"/>
        <w:rPr>
          <w:rFonts w:asciiTheme="minorHAnsi" w:hAnsiTheme="minorHAnsi" w:cstheme="minorHAnsi"/>
          <w:color w:val="FF0000"/>
        </w:rPr>
      </w:pPr>
      <w:r w:rsidRPr="004E6805">
        <w:rPr>
          <w:rFonts w:asciiTheme="minorHAnsi" w:hAnsiTheme="minorHAnsi" w:cstheme="minorHAnsi"/>
          <w:color w:val="FF0000"/>
          <w:lang w:val="pt-PT"/>
        </w:rPr>
        <w:lastRenderedPageBreak/>
        <w:t xml:space="preserve">3. A pena pode ser especialmente atenuada, se o agente abandonar voluntariamente a sua actividade criminosa, afastar o perigo por ela causado ou o diminuir sensivelmente, impedir que o dano se produza ou se contribuir para a descoberta da verdade e a identificação ou a captura dos outros responsáveis. </w:t>
      </w:r>
    </w:p>
    <w:p w:rsidR="007B7363" w:rsidRPr="004E6805" w:rsidRDefault="007B7363" w:rsidP="007B7363">
      <w:pPr>
        <w:pStyle w:val="Corpodetexto"/>
        <w:rPr>
          <w:rFonts w:asciiTheme="minorHAnsi" w:hAnsiTheme="minorHAnsi" w:cstheme="minorHAnsi"/>
          <w:color w:val="FF0000"/>
        </w:rPr>
      </w:pPr>
      <w:r w:rsidRPr="004E6805">
        <w:rPr>
          <w:rFonts w:asciiTheme="minorHAnsi" w:hAnsiTheme="minorHAnsi" w:cstheme="minorHAnsi"/>
          <w:color w:val="FF0000"/>
        </w:rPr>
        <w:t xml:space="preserve">4. Para efeito do disposto no número </w:t>
      </w:r>
      <w:r w:rsidR="00946C3B" w:rsidRPr="004E6805">
        <w:rPr>
          <w:rFonts w:asciiTheme="minorHAnsi" w:hAnsiTheme="minorHAnsi" w:cstheme="minorHAnsi"/>
          <w:color w:val="FF0000"/>
        </w:rPr>
        <w:t>um</w:t>
      </w:r>
      <w:r w:rsidRPr="004E6805">
        <w:rPr>
          <w:rFonts w:asciiTheme="minorHAnsi" w:hAnsiTheme="minorHAnsi" w:cstheme="minorHAnsi"/>
          <w:color w:val="FF0000"/>
        </w:rPr>
        <w:t xml:space="preserve">, actos de terrorismo </w:t>
      </w:r>
      <w:proofErr w:type="gramStart"/>
      <w:r w:rsidRPr="004E6805">
        <w:rPr>
          <w:rFonts w:asciiTheme="minorHAnsi" w:hAnsiTheme="minorHAnsi" w:cstheme="minorHAnsi"/>
          <w:color w:val="FF0000"/>
        </w:rPr>
        <w:t>são</w:t>
      </w:r>
      <w:proofErr w:type="gramEnd"/>
      <w:r w:rsidRPr="004E6805">
        <w:rPr>
          <w:rFonts w:asciiTheme="minorHAnsi" w:hAnsiTheme="minorHAnsi" w:cstheme="minorHAnsi"/>
          <w:color w:val="FF0000"/>
        </w:rPr>
        <w:t xml:space="preserve"> aqueles considerados pelo direito internacional.</w:t>
      </w:r>
    </w:p>
    <w:p w:rsidR="007B7363" w:rsidRDefault="007B7363" w:rsidP="007B7363">
      <w:pPr>
        <w:autoSpaceDE w:val="0"/>
        <w:jc w:val="both"/>
        <w:rPr>
          <w:rFonts w:asciiTheme="minorHAnsi" w:hAnsiTheme="minorHAnsi" w:cstheme="minorHAnsi"/>
        </w:rPr>
      </w:pPr>
    </w:p>
    <w:p w:rsidR="00DD49E0" w:rsidRDefault="00DD49E0" w:rsidP="007B7363">
      <w:pPr>
        <w:autoSpaceDE w:val="0"/>
        <w:jc w:val="both"/>
        <w:rPr>
          <w:rFonts w:asciiTheme="minorHAnsi" w:hAnsiTheme="minorHAnsi" w:cstheme="minorHAnsi"/>
          <w:b/>
          <w:bCs/>
          <w:color w:val="000000"/>
          <w:lang w:eastAsia="pt-PT"/>
        </w:rPr>
      </w:pPr>
      <w:r>
        <w:rPr>
          <w:rFonts w:asciiTheme="minorHAnsi" w:hAnsiTheme="minorHAnsi" w:cstheme="minorHAnsi"/>
          <w:b/>
          <w:bCs/>
          <w:color w:val="000000"/>
          <w:lang w:eastAsia="pt-PT"/>
        </w:rPr>
        <w:t>TITULO V</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color w:val="000000"/>
          <w:lang w:eastAsia="pt-PT"/>
        </w:rPr>
        <w:t xml:space="preserve">DOS CRIMES </w:t>
      </w:r>
      <w:r w:rsidR="00DD49E0" w:rsidRPr="007B7363">
        <w:rPr>
          <w:rFonts w:asciiTheme="minorHAnsi" w:hAnsiTheme="minorHAnsi" w:cstheme="minorHAnsi"/>
          <w:b/>
          <w:bCs/>
          <w:color w:val="000000"/>
          <w:lang w:eastAsia="pt-PT"/>
        </w:rPr>
        <w:t>CONTRA A</w:t>
      </w:r>
      <w:r w:rsidRPr="007B7363">
        <w:rPr>
          <w:rFonts w:asciiTheme="minorHAnsi" w:hAnsiTheme="minorHAnsi" w:cstheme="minorHAnsi"/>
          <w:b/>
          <w:bCs/>
          <w:color w:val="000000"/>
          <w:lang w:eastAsia="pt-PT"/>
        </w:rPr>
        <w:t xml:space="preserve"> HUMANIDADE</w:t>
      </w:r>
    </w:p>
    <w:p w:rsidR="007B7363" w:rsidRPr="007B7363" w:rsidRDefault="007B7363" w:rsidP="007B7363">
      <w:pPr>
        <w:autoSpaceDE w:val="0"/>
        <w:jc w:val="both"/>
        <w:rPr>
          <w:rFonts w:asciiTheme="minorHAnsi" w:hAnsiTheme="minorHAnsi" w:cstheme="minorHAnsi"/>
          <w:b/>
          <w:bCs/>
        </w:rPr>
      </w:pPr>
    </w:p>
    <w:p w:rsidR="00DD49E0" w:rsidRDefault="00DD49E0" w:rsidP="007B7363">
      <w:pPr>
        <w:autoSpaceDE w:val="0"/>
        <w:jc w:val="both"/>
        <w:rPr>
          <w:rFonts w:asciiTheme="minorHAnsi" w:hAnsiTheme="minorHAnsi" w:cstheme="minorHAnsi"/>
          <w:b/>
          <w:bCs/>
        </w:rPr>
      </w:pPr>
      <w:r>
        <w:rPr>
          <w:rFonts w:asciiTheme="minorHAnsi" w:hAnsiTheme="minorHAnsi" w:cstheme="minorHAnsi"/>
          <w:b/>
          <w:bCs/>
        </w:rPr>
        <w:t>CAPÍTULO I</w:t>
      </w:r>
    </w:p>
    <w:p w:rsidR="007B7363" w:rsidRPr="007B7363" w:rsidRDefault="00946C3B" w:rsidP="007B7363">
      <w:pPr>
        <w:autoSpaceDE w:val="0"/>
        <w:jc w:val="both"/>
        <w:rPr>
          <w:rFonts w:asciiTheme="minorHAnsi" w:hAnsiTheme="minorHAnsi" w:cstheme="minorHAnsi"/>
          <w:b/>
          <w:bCs/>
        </w:rPr>
      </w:pPr>
      <w:r>
        <w:rPr>
          <w:rFonts w:asciiTheme="minorHAnsi" w:hAnsiTheme="minorHAnsi" w:cstheme="minorHAnsi"/>
          <w:b/>
          <w:bCs/>
        </w:rPr>
        <w:t>DISPOSIÇÃO GERAL</w:t>
      </w:r>
    </w:p>
    <w:p w:rsidR="007B7363" w:rsidRPr="007B7363" w:rsidRDefault="007B7363" w:rsidP="007B7363">
      <w:pPr>
        <w:autoSpaceDE w:val="0"/>
        <w:jc w:val="both"/>
        <w:rPr>
          <w:rFonts w:asciiTheme="minorHAnsi" w:hAnsiTheme="minorHAnsi" w:cstheme="minorHAnsi"/>
          <w:b/>
          <w:bCs/>
        </w:rPr>
      </w:pPr>
    </w:p>
    <w:p w:rsidR="007B7363" w:rsidRPr="00DD49E0" w:rsidRDefault="007B7363" w:rsidP="007B7363">
      <w:pPr>
        <w:autoSpaceDE w:val="0"/>
        <w:jc w:val="both"/>
        <w:rPr>
          <w:rFonts w:asciiTheme="minorHAnsi" w:hAnsiTheme="minorHAnsi" w:cstheme="minorHAnsi"/>
          <w:bCs/>
        </w:rPr>
      </w:pPr>
      <w:r w:rsidRPr="00DD49E0">
        <w:rPr>
          <w:rFonts w:asciiTheme="minorHAnsi" w:hAnsiTheme="minorHAnsi" w:cstheme="minorHAnsi"/>
          <w:bCs/>
        </w:rPr>
        <w:t>Artigo</w:t>
      </w:r>
      <w:r w:rsidR="00574261">
        <w:rPr>
          <w:rFonts w:asciiTheme="minorHAnsi" w:hAnsiTheme="minorHAnsi" w:cstheme="minorHAnsi"/>
          <w:bCs/>
        </w:rPr>
        <w:t xml:space="preserve"> 44</w:t>
      </w:r>
      <w:r w:rsidR="004A243C">
        <w:rPr>
          <w:rFonts w:asciiTheme="minorHAnsi" w:hAnsiTheme="minorHAnsi" w:cstheme="minorHAnsi"/>
          <w:bCs/>
        </w:rPr>
        <w:t>5</w:t>
      </w:r>
      <w:r w:rsidR="00DD49E0" w:rsidRPr="00DD49E0">
        <w:rPr>
          <w:rFonts w:asciiTheme="minorHAnsi" w:hAnsiTheme="minorHAnsi" w:cstheme="minorHAnsi"/>
          <w:bCs/>
        </w:rPr>
        <w:t>º</w:t>
      </w:r>
    </w:p>
    <w:p w:rsidR="007B7363" w:rsidRPr="007B7363" w:rsidRDefault="007B7363" w:rsidP="007B7363">
      <w:pPr>
        <w:autoSpaceDE w:val="0"/>
        <w:jc w:val="both"/>
        <w:rPr>
          <w:rFonts w:asciiTheme="minorHAnsi" w:hAnsiTheme="minorHAnsi" w:cstheme="minorHAnsi"/>
          <w:b/>
          <w:bCs/>
        </w:rPr>
      </w:pPr>
      <w:r w:rsidRPr="007B7363">
        <w:rPr>
          <w:rFonts w:asciiTheme="minorHAnsi" w:hAnsiTheme="minorHAnsi" w:cstheme="minorHAnsi"/>
          <w:b/>
          <w:bCs/>
        </w:rPr>
        <w:t>(Definição)</w:t>
      </w:r>
    </w:p>
    <w:p w:rsidR="007B7363" w:rsidRPr="007B7363" w:rsidRDefault="00DD49E0" w:rsidP="007B7363">
      <w:pPr>
        <w:autoSpaceDE w:val="0"/>
        <w:jc w:val="both"/>
        <w:rPr>
          <w:rFonts w:asciiTheme="minorHAnsi" w:hAnsiTheme="minorHAnsi" w:cstheme="minorHAnsi"/>
          <w:color w:val="000000"/>
        </w:rPr>
      </w:pPr>
      <w:r>
        <w:rPr>
          <w:rFonts w:asciiTheme="minorHAnsi" w:hAnsiTheme="minorHAnsi" w:cstheme="minorHAnsi"/>
        </w:rPr>
        <w:t xml:space="preserve">1. Para efeitos deste Código, </w:t>
      </w:r>
      <w:r w:rsidR="007B7363" w:rsidRPr="007B7363">
        <w:rPr>
          <w:rFonts w:asciiTheme="minorHAnsi" w:hAnsiTheme="minorHAnsi" w:cstheme="minorHAnsi"/>
        </w:rPr>
        <w:t>consideram-se crimes contra a humanidade aqueles prat</w:t>
      </w:r>
      <w:r w:rsidR="00946C3B">
        <w:rPr>
          <w:rFonts w:asciiTheme="minorHAnsi" w:hAnsiTheme="minorHAnsi" w:cstheme="minorHAnsi"/>
        </w:rPr>
        <w:t>icados no contexto de um ataque,</w:t>
      </w:r>
      <w:r w:rsidR="007B7363" w:rsidRPr="007B7363">
        <w:rPr>
          <w:rFonts w:asciiTheme="minorHAnsi" w:hAnsiTheme="minorHAnsi" w:cstheme="minorHAnsi"/>
        </w:rPr>
        <w:t xml:space="preserve"> generalizado ou sistemático, dirigido contra população civil.</w:t>
      </w:r>
    </w:p>
    <w:p w:rsidR="007B7363" w:rsidRPr="007B7363" w:rsidRDefault="007B7363" w:rsidP="007B7363">
      <w:pPr>
        <w:autoSpaceDE w:val="0"/>
        <w:jc w:val="both"/>
        <w:rPr>
          <w:rFonts w:asciiTheme="minorHAnsi" w:eastAsia="SimSun" w:hAnsiTheme="minorHAnsi" w:cstheme="minorHAnsi"/>
          <w:color w:val="000000"/>
        </w:rPr>
      </w:pPr>
      <w:r w:rsidRPr="007B7363">
        <w:rPr>
          <w:rFonts w:asciiTheme="minorHAnsi" w:hAnsiTheme="minorHAnsi" w:cstheme="minorHAnsi"/>
          <w:color w:val="000000"/>
        </w:rPr>
        <w:t>2. Por "ataque contra população civil" entende-se qualquer conduta, em tempo de paz ou em tempo de guerra, que envolva a prática múltipla dos crimes definidos neste Título contra uma população civil, de acordo com a política de um Estado ou de uma organização de praticar esses a</w:t>
      </w:r>
      <w:r w:rsidR="00321C5F">
        <w:rPr>
          <w:rFonts w:asciiTheme="minorHAnsi" w:hAnsiTheme="minorHAnsi" w:cstheme="minorHAnsi"/>
          <w:color w:val="000000"/>
        </w:rPr>
        <w:t>c</w:t>
      </w:r>
      <w:r w:rsidRPr="007B7363">
        <w:rPr>
          <w:rFonts w:asciiTheme="minorHAnsi" w:hAnsiTheme="minorHAnsi" w:cstheme="minorHAnsi"/>
          <w:color w:val="000000"/>
        </w:rPr>
        <w:t>tos ou tendo em vista a prossecução dessa política.</w:t>
      </w:r>
    </w:p>
    <w:p w:rsidR="007B7363" w:rsidRDefault="007B7363" w:rsidP="007B7363">
      <w:pPr>
        <w:autoSpaceDE w:val="0"/>
        <w:jc w:val="both"/>
        <w:rPr>
          <w:rFonts w:asciiTheme="minorHAnsi" w:hAnsiTheme="minorHAnsi" w:cstheme="minorHAnsi"/>
          <w:color w:val="000000"/>
        </w:rPr>
      </w:pPr>
    </w:p>
    <w:p w:rsidR="00DD49E0" w:rsidRDefault="00DD49E0" w:rsidP="007B7363">
      <w:pPr>
        <w:autoSpaceDE w:val="0"/>
        <w:jc w:val="both"/>
        <w:rPr>
          <w:rFonts w:asciiTheme="minorHAnsi" w:hAnsiTheme="minorHAnsi" w:cstheme="minorHAnsi"/>
          <w:b/>
          <w:bCs/>
          <w:color w:val="000000"/>
        </w:rPr>
      </w:pPr>
      <w:r>
        <w:rPr>
          <w:rFonts w:asciiTheme="minorHAnsi" w:hAnsiTheme="minorHAnsi" w:cstheme="minorHAnsi"/>
          <w:b/>
          <w:bCs/>
          <w:color w:val="000000"/>
        </w:rPr>
        <w:t>CAPÍTULO II</w:t>
      </w:r>
    </w:p>
    <w:p w:rsidR="007B7363" w:rsidRPr="007B7363" w:rsidRDefault="00DD49E0" w:rsidP="007B7363">
      <w:pPr>
        <w:autoSpaceDE w:val="0"/>
        <w:jc w:val="both"/>
        <w:rPr>
          <w:rFonts w:asciiTheme="minorHAnsi" w:hAnsiTheme="minorHAnsi" w:cstheme="minorHAnsi"/>
          <w:color w:val="FF0000"/>
        </w:rPr>
      </w:pPr>
      <w:r>
        <w:rPr>
          <w:rFonts w:asciiTheme="minorHAnsi" w:hAnsiTheme="minorHAnsi" w:cstheme="minorHAnsi"/>
          <w:b/>
          <w:bCs/>
          <w:color w:val="000000"/>
        </w:rPr>
        <w:t>CRIMES CONTRA A HUMANIDADE</w:t>
      </w:r>
    </w:p>
    <w:p w:rsidR="007B7363" w:rsidRPr="007B7363" w:rsidRDefault="007B7363" w:rsidP="007B7363">
      <w:pPr>
        <w:autoSpaceDE w:val="0"/>
        <w:jc w:val="both"/>
        <w:rPr>
          <w:rFonts w:asciiTheme="minorHAnsi" w:hAnsiTheme="minorHAnsi" w:cstheme="minorHAnsi"/>
          <w:color w:val="FF0000"/>
        </w:rPr>
      </w:pPr>
    </w:p>
    <w:p w:rsidR="007B7363" w:rsidRPr="00DD49E0" w:rsidRDefault="007B7363" w:rsidP="007B7363">
      <w:pPr>
        <w:autoSpaceDE w:val="0"/>
        <w:jc w:val="both"/>
        <w:rPr>
          <w:rFonts w:asciiTheme="minorHAnsi" w:hAnsiTheme="minorHAnsi" w:cstheme="minorHAnsi"/>
          <w:bCs/>
          <w:color w:val="000000"/>
        </w:rPr>
      </w:pPr>
      <w:r w:rsidRPr="00DD49E0">
        <w:rPr>
          <w:rFonts w:asciiTheme="minorHAnsi" w:hAnsiTheme="minorHAnsi" w:cstheme="minorHAnsi"/>
          <w:bCs/>
          <w:color w:val="000000"/>
        </w:rPr>
        <w:t>Artigo</w:t>
      </w:r>
      <w:r w:rsidR="00574261">
        <w:rPr>
          <w:rFonts w:asciiTheme="minorHAnsi" w:hAnsiTheme="minorHAnsi" w:cstheme="minorHAnsi"/>
          <w:bCs/>
          <w:color w:val="000000"/>
        </w:rPr>
        <w:t xml:space="preserve"> 44</w:t>
      </w:r>
      <w:r w:rsidR="004A243C">
        <w:rPr>
          <w:rFonts w:asciiTheme="minorHAnsi" w:hAnsiTheme="minorHAnsi" w:cstheme="minorHAnsi"/>
          <w:bCs/>
          <w:color w:val="000000"/>
        </w:rPr>
        <w:t>6</w:t>
      </w:r>
      <w:r w:rsidR="00DD49E0" w:rsidRPr="00DD49E0">
        <w:rPr>
          <w:rFonts w:asciiTheme="minorHAnsi" w:hAnsiTheme="minorHAnsi" w:cstheme="minorHAnsi"/>
          <w:bCs/>
          <w:color w:val="000000"/>
        </w:rPr>
        <w:t>º</w:t>
      </w:r>
    </w:p>
    <w:p w:rsidR="007B7363" w:rsidRPr="007B7363" w:rsidRDefault="00DD49E0" w:rsidP="007B7363">
      <w:pPr>
        <w:autoSpaceDE w:val="0"/>
        <w:jc w:val="both"/>
        <w:rPr>
          <w:rFonts w:asciiTheme="minorHAnsi" w:hAnsiTheme="minorHAnsi" w:cstheme="minorHAnsi"/>
          <w:b/>
          <w:bCs/>
          <w:color w:val="000000"/>
        </w:rPr>
      </w:pPr>
      <w:r w:rsidRPr="007B7363">
        <w:rPr>
          <w:rFonts w:asciiTheme="minorHAnsi" w:hAnsiTheme="minorHAnsi" w:cstheme="minorHAnsi"/>
          <w:b/>
          <w:bCs/>
          <w:color w:val="000000"/>
        </w:rPr>
        <w:t>(Homicídio</w:t>
      </w:r>
      <w:r w:rsidR="007B7363" w:rsidRPr="007B7363">
        <w:rPr>
          <w:rFonts w:asciiTheme="minorHAnsi" w:hAnsiTheme="minorHAnsi" w:cstheme="minorHAnsi"/>
          <w:b/>
          <w:bCs/>
          <w:color w:val="000000"/>
        </w:rPr>
        <w:t xml:space="preserve"> doloso)</w:t>
      </w:r>
    </w:p>
    <w:p w:rsidR="007B7363" w:rsidRPr="007B7363" w:rsidRDefault="00B34CCE" w:rsidP="007B7363">
      <w:pPr>
        <w:autoSpaceDE w:val="0"/>
        <w:jc w:val="both"/>
        <w:rPr>
          <w:rFonts w:asciiTheme="minorHAnsi" w:hAnsiTheme="minorHAnsi" w:cstheme="minorHAnsi"/>
          <w:b/>
          <w:bCs/>
          <w:color w:val="000000"/>
        </w:rPr>
      </w:pPr>
      <w:r>
        <w:rPr>
          <w:rFonts w:asciiTheme="minorHAnsi" w:hAnsiTheme="minorHAnsi" w:cstheme="minorHAnsi"/>
          <w:color w:val="000000"/>
        </w:rPr>
        <w:t xml:space="preserve">Aquele </w:t>
      </w:r>
      <w:r w:rsidR="007B7363" w:rsidRPr="007B7363">
        <w:rPr>
          <w:rFonts w:asciiTheme="minorHAnsi" w:hAnsiTheme="minorHAnsi" w:cstheme="minorHAnsi"/>
          <w:color w:val="000000"/>
        </w:rPr>
        <w:t xml:space="preserve">que matar outra pessoa é punido </w:t>
      </w:r>
      <w:r w:rsidR="007B7363" w:rsidRPr="00492E15">
        <w:rPr>
          <w:rFonts w:asciiTheme="minorHAnsi" w:hAnsiTheme="minorHAnsi" w:cstheme="minorHAnsi"/>
        </w:rPr>
        <w:t>com pena de 20 a 25 anos</w:t>
      </w:r>
      <w:r w:rsidR="00DD49E0" w:rsidRPr="00492E15">
        <w:rPr>
          <w:rFonts w:asciiTheme="minorHAnsi" w:hAnsiTheme="minorHAnsi" w:cstheme="minorHAnsi"/>
        </w:rPr>
        <w:t xml:space="preserve"> de </w:t>
      </w:r>
      <w:r w:rsidR="00DD49E0" w:rsidRPr="007B7363">
        <w:rPr>
          <w:rFonts w:asciiTheme="minorHAnsi" w:hAnsiTheme="minorHAnsi" w:cstheme="minorHAnsi"/>
          <w:color w:val="000000"/>
        </w:rPr>
        <w:t>prisão</w:t>
      </w:r>
      <w:r w:rsidR="007B7363" w:rsidRPr="007B7363">
        <w:rPr>
          <w:rFonts w:asciiTheme="minorHAnsi" w:hAnsiTheme="minorHAnsi" w:cstheme="minorHAnsi"/>
          <w:color w:val="000000"/>
        </w:rPr>
        <w:t>.</w:t>
      </w:r>
    </w:p>
    <w:p w:rsidR="007B7363" w:rsidRPr="007B7363" w:rsidRDefault="007B7363" w:rsidP="007B7363">
      <w:pPr>
        <w:autoSpaceDE w:val="0"/>
        <w:jc w:val="both"/>
        <w:rPr>
          <w:rFonts w:asciiTheme="minorHAnsi" w:hAnsiTheme="minorHAnsi" w:cstheme="minorHAnsi"/>
          <w:b/>
          <w:bCs/>
          <w:color w:val="000000"/>
        </w:rPr>
      </w:pPr>
    </w:p>
    <w:p w:rsidR="007B7363" w:rsidRPr="00DD49E0" w:rsidRDefault="007B7363" w:rsidP="007B7363">
      <w:pPr>
        <w:autoSpaceDE w:val="0"/>
        <w:jc w:val="both"/>
        <w:rPr>
          <w:rFonts w:asciiTheme="minorHAnsi" w:hAnsiTheme="minorHAnsi" w:cstheme="minorHAnsi"/>
          <w:bCs/>
          <w:color w:val="000000"/>
        </w:rPr>
      </w:pPr>
      <w:r w:rsidRPr="00DD49E0">
        <w:rPr>
          <w:rFonts w:asciiTheme="minorHAnsi" w:hAnsiTheme="minorHAnsi" w:cstheme="minorHAnsi"/>
          <w:bCs/>
          <w:color w:val="000000"/>
        </w:rPr>
        <w:t>Artigo</w:t>
      </w:r>
      <w:r w:rsidR="00574261">
        <w:rPr>
          <w:rFonts w:asciiTheme="minorHAnsi" w:hAnsiTheme="minorHAnsi" w:cstheme="minorHAnsi"/>
          <w:bCs/>
          <w:color w:val="000000"/>
        </w:rPr>
        <w:t xml:space="preserve"> 44</w:t>
      </w:r>
      <w:r w:rsidR="004A243C">
        <w:rPr>
          <w:rFonts w:asciiTheme="minorHAnsi" w:hAnsiTheme="minorHAnsi" w:cstheme="minorHAnsi"/>
          <w:bCs/>
          <w:color w:val="000000"/>
        </w:rPr>
        <w:t>7</w:t>
      </w:r>
      <w:r w:rsidR="00DD49E0" w:rsidRPr="00DD49E0">
        <w:rPr>
          <w:rFonts w:asciiTheme="minorHAnsi" w:hAnsiTheme="minorHAnsi" w:cstheme="minorHAnsi"/>
          <w:bCs/>
          <w:color w:val="000000"/>
        </w:rPr>
        <w:t>º</w:t>
      </w:r>
    </w:p>
    <w:p w:rsidR="007B7363" w:rsidRPr="007B7363" w:rsidRDefault="00DD49E0" w:rsidP="007B7363">
      <w:pPr>
        <w:autoSpaceDE w:val="0"/>
        <w:jc w:val="both"/>
        <w:rPr>
          <w:rFonts w:asciiTheme="minorHAnsi" w:eastAsia="SimSun" w:hAnsiTheme="minorHAnsi" w:cstheme="minorHAnsi"/>
          <w:color w:val="000000"/>
        </w:rPr>
      </w:pPr>
      <w:r w:rsidRPr="007B7363">
        <w:rPr>
          <w:rFonts w:asciiTheme="minorHAnsi" w:hAnsiTheme="minorHAnsi" w:cstheme="minorHAnsi"/>
          <w:b/>
          <w:bCs/>
          <w:color w:val="000000"/>
        </w:rPr>
        <w:t>(Extermínio</w:t>
      </w:r>
      <w:r w:rsidR="007B7363" w:rsidRPr="007B7363">
        <w:rPr>
          <w:rFonts w:asciiTheme="minorHAnsi" w:hAnsiTheme="minorHAnsi" w:cstheme="minorHAnsi"/>
          <w:b/>
          <w:bCs/>
          <w:color w:val="000000"/>
        </w:rPr>
        <w:t>)</w:t>
      </w:r>
    </w:p>
    <w:p w:rsidR="007B7363" w:rsidRPr="007B7363" w:rsidRDefault="00B34CCE" w:rsidP="007B7363">
      <w:pPr>
        <w:autoSpaceDE w:val="0"/>
        <w:jc w:val="both"/>
        <w:rPr>
          <w:rFonts w:asciiTheme="minorHAnsi" w:hAnsiTheme="minorHAnsi" w:cstheme="minorHAnsi"/>
          <w:color w:val="FF0000"/>
        </w:rPr>
      </w:pPr>
      <w:r>
        <w:rPr>
          <w:rFonts w:asciiTheme="minorHAnsi" w:hAnsiTheme="minorHAnsi" w:cstheme="minorHAnsi"/>
          <w:color w:val="000000"/>
        </w:rPr>
        <w:t xml:space="preserve">Aquele </w:t>
      </w:r>
      <w:r w:rsidR="007B7363" w:rsidRPr="007B7363">
        <w:rPr>
          <w:rFonts w:asciiTheme="minorHAnsi" w:hAnsiTheme="minorHAnsi" w:cstheme="minorHAnsi"/>
          <w:color w:val="000000"/>
        </w:rPr>
        <w:t xml:space="preserve">que destruir ou eliminar intencionalmente parte da população ou sua totalidade, privando-a de água, </w:t>
      </w:r>
      <w:r w:rsidR="00DD49E0" w:rsidRPr="007B7363">
        <w:rPr>
          <w:rFonts w:asciiTheme="minorHAnsi" w:hAnsiTheme="minorHAnsi" w:cstheme="minorHAnsi"/>
          <w:color w:val="000000"/>
        </w:rPr>
        <w:t>alimentos,</w:t>
      </w:r>
      <w:r w:rsidR="007B7363" w:rsidRPr="007B7363">
        <w:rPr>
          <w:rFonts w:asciiTheme="minorHAnsi" w:hAnsiTheme="minorHAnsi" w:cstheme="minorHAnsi"/>
          <w:color w:val="000000"/>
        </w:rPr>
        <w:t xml:space="preserve"> medicamentos ou qualquer outro meio ou recurso necessário a sua sobrevivência, é punido com </w:t>
      </w:r>
      <w:r w:rsidR="007B7363" w:rsidRPr="00492E15">
        <w:rPr>
          <w:rFonts w:asciiTheme="minorHAnsi" w:hAnsiTheme="minorHAnsi" w:cstheme="minorHAnsi"/>
        </w:rPr>
        <w:t>pena de 20 a 25 anos</w:t>
      </w:r>
      <w:r w:rsidR="00DD49E0" w:rsidRPr="00492E15">
        <w:rPr>
          <w:rFonts w:asciiTheme="minorHAnsi" w:hAnsiTheme="minorHAnsi" w:cstheme="minorHAnsi"/>
        </w:rPr>
        <w:t xml:space="preserve"> de </w:t>
      </w:r>
      <w:r w:rsidR="00DD49E0" w:rsidRPr="007B7363">
        <w:rPr>
          <w:rFonts w:asciiTheme="minorHAnsi" w:hAnsiTheme="minorHAnsi" w:cstheme="minorHAnsi"/>
          <w:color w:val="000000"/>
        </w:rPr>
        <w:t>prisão</w:t>
      </w:r>
      <w:r w:rsidR="007B7363" w:rsidRPr="007B7363">
        <w:rPr>
          <w:rFonts w:asciiTheme="minorHAnsi" w:hAnsiTheme="minorHAnsi" w:cstheme="minorHAnsi"/>
          <w:color w:val="000000"/>
        </w:rPr>
        <w:t>.</w:t>
      </w:r>
    </w:p>
    <w:p w:rsidR="007B7363" w:rsidRPr="007B7363" w:rsidRDefault="007B7363" w:rsidP="007B7363">
      <w:pPr>
        <w:autoSpaceDE w:val="0"/>
        <w:jc w:val="both"/>
        <w:rPr>
          <w:rFonts w:asciiTheme="minorHAnsi" w:hAnsiTheme="minorHAnsi" w:cstheme="minorHAnsi"/>
          <w:color w:val="FF0000"/>
        </w:rPr>
      </w:pPr>
    </w:p>
    <w:p w:rsidR="007B7363" w:rsidRPr="00DD49E0" w:rsidRDefault="007B7363" w:rsidP="007B7363">
      <w:pPr>
        <w:autoSpaceDE w:val="0"/>
        <w:jc w:val="both"/>
        <w:rPr>
          <w:rFonts w:asciiTheme="minorHAnsi" w:hAnsiTheme="minorHAnsi" w:cstheme="minorHAnsi"/>
          <w:bCs/>
          <w:color w:val="000000"/>
        </w:rPr>
      </w:pPr>
      <w:r w:rsidRPr="00DD49E0">
        <w:rPr>
          <w:rFonts w:asciiTheme="minorHAnsi" w:hAnsiTheme="minorHAnsi" w:cstheme="minorHAnsi"/>
          <w:bCs/>
          <w:color w:val="000000"/>
        </w:rPr>
        <w:t>Artigo</w:t>
      </w:r>
      <w:r w:rsidR="00574261">
        <w:rPr>
          <w:rFonts w:asciiTheme="minorHAnsi" w:hAnsiTheme="minorHAnsi" w:cstheme="minorHAnsi"/>
          <w:bCs/>
          <w:color w:val="000000"/>
        </w:rPr>
        <w:t xml:space="preserve"> 44</w:t>
      </w:r>
      <w:r w:rsidR="004A243C">
        <w:rPr>
          <w:rFonts w:asciiTheme="minorHAnsi" w:hAnsiTheme="minorHAnsi" w:cstheme="minorHAnsi"/>
          <w:bCs/>
          <w:color w:val="000000"/>
        </w:rPr>
        <w:t>8</w:t>
      </w:r>
      <w:r w:rsidR="00DD49E0" w:rsidRPr="00DD49E0">
        <w:rPr>
          <w:rFonts w:asciiTheme="minorHAnsi" w:hAnsiTheme="minorHAnsi" w:cstheme="minorHAnsi"/>
          <w:bCs/>
          <w:color w:val="000000"/>
        </w:rPr>
        <w:t>º</w:t>
      </w:r>
    </w:p>
    <w:p w:rsidR="007B7363" w:rsidRPr="007B7363" w:rsidRDefault="007B7363" w:rsidP="007B7363">
      <w:pPr>
        <w:autoSpaceDE w:val="0"/>
        <w:jc w:val="both"/>
        <w:rPr>
          <w:rFonts w:asciiTheme="minorHAnsi" w:eastAsia="SimSun" w:hAnsiTheme="minorHAnsi" w:cstheme="minorHAnsi"/>
          <w:color w:val="000000"/>
        </w:rPr>
      </w:pPr>
      <w:r w:rsidRPr="007B7363">
        <w:rPr>
          <w:rFonts w:asciiTheme="minorHAnsi" w:hAnsiTheme="minorHAnsi" w:cstheme="minorHAnsi"/>
          <w:b/>
          <w:bCs/>
          <w:color w:val="000000"/>
        </w:rPr>
        <w:t>(Escravidão)</w:t>
      </w:r>
    </w:p>
    <w:p w:rsidR="007B7363" w:rsidRPr="00B552E9" w:rsidRDefault="007B7363" w:rsidP="007B7363">
      <w:pPr>
        <w:autoSpaceDE w:val="0"/>
        <w:jc w:val="both"/>
        <w:rPr>
          <w:rFonts w:asciiTheme="minorHAnsi" w:hAnsiTheme="minorHAnsi" w:cstheme="minorHAnsi"/>
        </w:rPr>
      </w:pPr>
      <w:r w:rsidRPr="007B7363">
        <w:rPr>
          <w:rFonts w:asciiTheme="minorHAnsi" w:hAnsiTheme="minorHAnsi" w:cstheme="minorHAnsi"/>
          <w:color w:val="000000"/>
        </w:rPr>
        <w:t>1.</w:t>
      </w:r>
      <w:r w:rsidR="00DD49E0">
        <w:rPr>
          <w:rFonts w:asciiTheme="minorHAnsi" w:hAnsiTheme="minorHAnsi" w:cstheme="minorHAnsi"/>
          <w:color w:val="000000"/>
        </w:rPr>
        <w:t xml:space="preserve"> </w:t>
      </w:r>
      <w:r w:rsidR="00B34CCE">
        <w:rPr>
          <w:rFonts w:asciiTheme="minorHAnsi" w:hAnsiTheme="minorHAnsi" w:cstheme="minorHAnsi"/>
          <w:color w:val="000000"/>
        </w:rPr>
        <w:t>Aquele</w:t>
      </w:r>
      <w:r w:rsidR="00B34CCE" w:rsidRPr="007B7363">
        <w:rPr>
          <w:rFonts w:asciiTheme="minorHAnsi" w:hAnsiTheme="minorHAnsi" w:cstheme="minorHAnsi"/>
          <w:color w:val="000000"/>
        </w:rPr>
        <w:t xml:space="preserve"> </w:t>
      </w:r>
      <w:r w:rsidR="00DD49E0" w:rsidRPr="007B7363">
        <w:rPr>
          <w:rFonts w:asciiTheme="minorHAnsi" w:hAnsiTheme="minorHAnsi" w:cstheme="minorHAnsi"/>
          <w:color w:val="000000"/>
        </w:rPr>
        <w:t>que exercer</w:t>
      </w:r>
      <w:r w:rsidRPr="007B7363">
        <w:rPr>
          <w:rFonts w:asciiTheme="minorHAnsi" w:hAnsiTheme="minorHAnsi" w:cstheme="minorHAnsi"/>
          <w:color w:val="000000"/>
        </w:rPr>
        <w:t xml:space="preserve"> sobre outra pessoa qualquer poder inerente ao direito de propriedade, ou reduzir alguém à con</w:t>
      </w:r>
      <w:r w:rsidR="00DD49E0">
        <w:rPr>
          <w:rFonts w:asciiTheme="minorHAnsi" w:hAnsiTheme="minorHAnsi" w:cstheme="minorHAnsi"/>
          <w:color w:val="000000"/>
        </w:rPr>
        <w:t xml:space="preserve">dição análoga de escravo, quer </w:t>
      </w:r>
      <w:r w:rsidRPr="007B7363">
        <w:rPr>
          <w:rFonts w:asciiTheme="minorHAnsi" w:hAnsiTheme="minorHAnsi" w:cstheme="minorHAnsi"/>
          <w:color w:val="000000"/>
        </w:rPr>
        <w:t xml:space="preserve">submetendo-a a trabalhos forçados ou a jornada exaustiva ou a condições degradantes de trabalho, quer restringindo, por qualquer meio, sua locomoção, é punido com pena </w:t>
      </w:r>
      <w:r w:rsidRPr="00B552E9">
        <w:rPr>
          <w:rFonts w:asciiTheme="minorHAnsi" w:hAnsiTheme="minorHAnsi" w:cstheme="minorHAnsi"/>
        </w:rPr>
        <w:t xml:space="preserve">de </w:t>
      </w:r>
      <w:r w:rsidR="00B552E9" w:rsidRPr="00B552E9">
        <w:rPr>
          <w:rFonts w:asciiTheme="minorHAnsi" w:hAnsiTheme="minorHAnsi" w:cstheme="minorHAnsi"/>
        </w:rPr>
        <w:t>5 a 15</w:t>
      </w:r>
      <w:r w:rsidRPr="00B552E9">
        <w:rPr>
          <w:rFonts w:asciiTheme="minorHAnsi" w:hAnsiTheme="minorHAnsi" w:cstheme="minorHAnsi"/>
        </w:rPr>
        <w:t xml:space="preserve"> anos</w:t>
      </w:r>
      <w:r w:rsidR="00DD49E0" w:rsidRPr="00B552E9">
        <w:rPr>
          <w:rFonts w:asciiTheme="minorHAnsi" w:hAnsiTheme="minorHAnsi" w:cstheme="minorHAnsi"/>
        </w:rPr>
        <w:t xml:space="preserve"> de prisão</w:t>
      </w:r>
      <w:r w:rsidRPr="00B552E9">
        <w:rPr>
          <w:rFonts w:asciiTheme="minorHAnsi" w:hAnsiTheme="minorHAnsi" w:cstheme="minorHAnsi"/>
        </w:rPr>
        <w:t>.</w:t>
      </w:r>
    </w:p>
    <w:p w:rsidR="007B7363" w:rsidRPr="00B552E9" w:rsidRDefault="007B7363" w:rsidP="007B7363">
      <w:pPr>
        <w:autoSpaceDE w:val="0"/>
        <w:jc w:val="both"/>
        <w:rPr>
          <w:rFonts w:asciiTheme="minorHAnsi" w:hAnsiTheme="minorHAnsi" w:cstheme="minorHAnsi"/>
        </w:rPr>
      </w:pPr>
      <w:r w:rsidRPr="00B552E9">
        <w:rPr>
          <w:rFonts w:asciiTheme="minorHAnsi" w:hAnsiTheme="minorHAnsi" w:cstheme="minorHAnsi"/>
        </w:rPr>
        <w:t>2.</w:t>
      </w:r>
      <w:r w:rsidR="00DD49E0" w:rsidRPr="00B552E9">
        <w:rPr>
          <w:rFonts w:asciiTheme="minorHAnsi" w:hAnsiTheme="minorHAnsi" w:cstheme="minorHAnsi"/>
        </w:rPr>
        <w:t xml:space="preserve"> </w:t>
      </w:r>
      <w:r w:rsidR="00AB2E67" w:rsidRPr="00B552E9">
        <w:rPr>
          <w:rFonts w:asciiTheme="minorHAnsi" w:hAnsiTheme="minorHAnsi" w:cstheme="minorHAnsi"/>
        </w:rPr>
        <w:t>Incorre na mesma pena</w:t>
      </w:r>
      <w:r w:rsidR="00DD49E0" w:rsidRPr="00B552E9">
        <w:rPr>
          <w:rFonts w:asciiTheme="minorHAnsi" w:hAnsiTheme="minorHAnsi" w:cstheme="minorHAnsi"/>
        </w:rPr>
        <w:t xml:space="preserve"> </w:t>
      </w:r>
      <w:r w:rsidRPr="00B552E9">
        <w:rPr>
          <w:rFonts w:asciiTheme="minorHAnsi" w:hAnsiTheme="minorHAnsi" w:cstheme="minorHAnsi"/>
        </w:rPr>
        <w:t>aquele que praticar tráfico de pessoa.</w:t>
      </w:r>
    </w:p>
    <w:p w:rsidR="007B7363" w:rsidRPr="00B552E9" w:rsidRDefault="007B7363" w:rsidP="007B7363">
      <w:pPr>
        <w:autoSpaceDE w:val="0"/>
        <w:jc w:val="both"/>
        <w:rPr>
          <w:rFonts w:asciiTheme="minorHAnsi" w:hAnsiTheme="minorHAnsi" w:cstheme="minorHAnsi"/>
        </w:rPr>
      </w:pPr>
      <w:r w:rsidRPr="00B552E9">
        <w:rPr>
          <w:rFonts w:asciiTheme="minorHAnsi" w:hAnsiTheme="minorHAnsi" w:cstheme="minorHAnsi"/>
        </w:rPr>
        <w:t xml:space="preserve">3. Se a escravidão tiver finalidade sexual, a pena é </w:t>
      </w:r>
      <w:r w:rsidR="00B552E9" w:rsidRPr="00B552E9">
        <w:rPr>
          <w:rFonts w:asciiTheme="minorHAnsi" w:hAnsiTheme="minorHAnsi" w:cstheme="minorHAnsi"/>
        </w:rPr>
        <w:t>de 10 a 20 anos de prisão</w:t>
      </w:r>
      <w:r w:rsidRPr="00B552E9">
        <w:rPr>
          <w:rFonts w:asciiTheme="minorHAnsi" w:hAnsiTheme="minorHAnsi" w:cstheme="minorHAnsi"/>
        </w:rPr>
        <w:t xml:space="preserve">. </w:t>
      </w:r>
    </w:p>
    <w:p w:rsidR="007B7363" w:rsidRPr="007B7363" w:rsidRDefault="007B7363" w:rsidP="007B7363">
      <w:pPr>
        <w:autoSpaceDE w:val="0"/>
        <w:jc w:val="both"/>
        <w:rPr>
          <w:rFonts w:asciiTheme="minorHAnsi" w:hAnsiTheme="minorHAnsi" w:cstheme="minorHAnsi"/>
          <w:color w:val="0000FF"/>
        </w:rPr>
      </w:pPr>
    </w:p>
    <w:p w:rsidR="007B7363" w:rsidRPr="00AB2E67" w:rsidRDefault="007B7363" w:rsidP="007B7363">
      <w:pPr>
        <w:autoSpaceDE w:val="0"/>
        <w:jc w:val="both"/>
        <w:rPr>
          <w:rFonts w:asciiTheme="minorHAnsi" w:hAnsiTheme="minorHAnsi" w:cstheme="minorHAnsi"/>
          <w:bCs/>
          <w:color w:val="000000"/>
        </w:rPr>
      </w:pPr>
      <w:r w:rsidRPr="00AB2E67">
        <w:rPr>
          <w:rFonts w:asciiTheme="minorHAnsi" w:hAnsiTheme="minorHAnsi" w:cstheme="minorHAnsi"/>
          <w:bCs/>
          <w:color w:val="000000"/>
        </w:rPr>
        <w:t>Artigo</w:t>
      </w:r>
      <w:r w:rsidR="00574261">
        <w:rPr>
          <w:rFonts w:asciiTheme="minorHAnsi" w:hAnsiTheme="minorHAnsi" w:cstheme="minorHAnsi"/>
          <w:bCs/>
          <w:color w:val="000000"/>
        </w:rPr>
        <w:t xml:space="preserve"> 44</w:t>
      </w:r>
      <w:r w:rsidR="004A243C">
        <w:rPr>
          <w:rFonts w:asciiTheme="minorHAnsi" w:hAnsiTheme="minorHAnsi" w:cstheme="minorHAnsi"/>
          <w:bCs/>
          <w:color w:val="000000"/>
        </w:rPr>
        <w:t>9</w:t>
      </w:r>
      <w:r w:rsidR="00AB2E67" w:rsidRPr="00AB2E67">
        <w:rPr>
          <w:rFonts w:asciiTheme="minorHAnsi" w:hAnsiTheme="minorHAnsi" w:cstheme="minorHAnsi"/>
          <w:bCs/>
          <w:color w:val="000000"/>
        </w:rPr>
        <w:t>º</w:t>
      </w:r>
    </w:p>
    <w:p w:rsidR="00AB2E67" w:rsidRDefault="007B7363" w:rsidP="007B7363">
      <w:pPr>
        <w:autoSpaceDE w:val="0"/>
        <w:jc w:val="both"/>
        <w:rPr>
          <w:rFonts w:asciiTheme="minorHAnsi" w:eastAsia="SimSun" w:hAnsiTheme="minorHAnsi" w:cstheme="minorHAnsi"/>
          <w:color w:val="000000"/>
        </w:rPr>
      </w:pPr>
      <w:r w:rsidRPr="007B7363">
        <w:rPr>
          <w:rFonts w:asciiTheme="minorHAnsi" w:hAnsiTheme="minorHAnsi" w:cstheme="minorHAnsi"/>
          <w:b/>
          <w:bCs/>
          <w:color w:val="000000"/>
        </w:rPr>
        <w:t>(Deportação ou deslocamento forçado)</w:t>
      </w:r>
    </w:p>
    <w:p w:rsidR="007B7363" w:rsidRPr="00AB2E67" w:rsidRDefault="00B34CCE" w:rsidP="007B7363">
      <w:pPr>
        <w:autoSpaceDE w:val="0"/>
        <w:jc w:val="both"/>
        <w:rPr>
          <w:rFonts w:asciiTheme="minorHAnsi" w:eastAsia="SimSun" w:hAnsiTheme="minorHAnsi" w:cstheme="minorHAnsi"/>
          <w:color w:val="000000"/>
        </w:rPr>
      </w:pPr>
      <w:r>
        <w:rPr>
          <w:rFonts w:asciiTheme="minorHAnsi" w:hAnsiTheme="minorHAnsi" w:cstheme="minorHAnsi"/>
          <w:color w:val="000000"/>
        </w:rPr>
        <w:lastRenderedPageBreak/>
        <w:t>Aquele</w:t>
      </w:r>
      <w:r w:rsidR="007B7363" w:rsidRPr="007B7363">
        <w:rPr>
          <w:rFonts w:asciiTheme="minorHAnsi" w:hAnsiTheme="minorHAnsi" w:cstheme="minorHAnsi"/>
          <w:color w:val="000000"/>
        </w:rPr>
        <w:t xml:space="preserve"> que promover, fora das hipóteses permitidas pelo direito internacional, mediante violência, ameaça ou qualquer outra forma de coação, a deportação ou o deslocamento de pessoas, do local em que se encontram legalmente, é punido com </w:t>
      </w:r>
      <w:r w:rsidR="007B7363" w:rsidRPr="0073016D">
        <w:rPr>
          <w:rFonts w:asciiTheme="minorHAnsi" w:hAnsiTheme="minorHAnsi" w:cstheme="minorHAnsi"/>
        </w:rPr>
        <w:t xml:space="preserve">pena de </w:t>
      </w:r>
      <w:r w:rsidR="0073016D" w:rsidRPr="0073016D">
        <w:rPr>
          <w:rFonts w:asciiTheme="minorHAnsi" w:hAnsiTheme="minorHAnsi" w:cstheme="minorHAnsi"/>
        </w:rPr>
        <w:t>5 a 10</w:t>
      </w:r>
      <w:r w:rsidR="007B7363" w:rsidRPr="0073016D">
        <w:rPr>
          <w:rFonts w:asciiTheme="minorHAnsi" w:hAnsiTheme="minorHAnsi" w:cstheme="minorHAnsi"/>
        </w:rPr>
        <w:t xml:space="preserve"> anos</w:t>
      </w:r>
      <w:r w:rsidR="00AB2E67" w:rsidRPr="0073016D">
        <w:rPr>
          <w:rFonts w:asciiTheme="minorHAnsi" w:hAnsiTheme="minorHAnsi" w:cstheme="minorHAnsi"/>
        </w:rPr>
        <w:t xml:space="preserve"> de </w:t>
      </w:r>
      <w:r w:rsidR="00AB2E67" w:rsidRPr="007B7363">
        <w:rPr>
          <w:rFonts w:asciiTheme="minorHAnsi" w:hAnsiTheme="minorHAnsi" w:cstheme="minorHAnsi"/>
          <w:color w:val="000000"/>
        </w:rPr>
        <w:t>prisão</w:t>
      </w:r>
      <w:r w:rsidR="007B7363" w:rsidRPr="007B7363">
        <w:rPr>
          <w:rFonts w:asciiTheme="minorHAnsi" w:hAnsiTheme="minorHAnsi" w:cstheme="minorHAnsi"/>
          <w:color w:val="000000"/>
        </w:rPr>
        <w:t>.</w:t>
      </w:r>
    </w:p>
    <w:p w:rsidR="007B7363" w:rsidRPr="007B7363" w:rsidRDefault="007B7363" w:rsidP="007B7363">
      <w:pPr>
        <w:autoSpaceDE w:val="0"/>
        <w:jc w:val="both"/>
        <w:rPr>
          <w:rFonts w:asciiTheme="minorHAnsi" w:hAnsiTheme="minorHAnsi" w:cstheme="minorHAnsi"/>
          <w:color w:val="FF0000"/>
        </w:rPr>
      </w:pPr>
    </w:p>
    <w:p w:rsidR="007B7363" w:rsidRPr="00AB2E67" w:rsidRDefault="007B7363" w:rsidP="007B7363">
      <w:pPr>
        <w:autoSpaceDE w:val="0"/>
        <w:jc w:val="both"/>
        <w:rPr>
          <w:rFonts w:asciiTheme="minorHAnsi" w:hAnsiTheme="minorHAnsi" w:cstheme="minorHAnsi"/>
          <w:bCs/>
          <w:color w:val="000000"/>
        </w:rPr>
      </w:pPr>
      <w:r w:rsidRPr="00AB2E67">
        <w:rPr>
          <w:rFonts w:asciiTheme="minorHAnsi" w:hAnsiTheme="minorHAnsi" w:cstheme="minorHAnsi"/>
          <w:bCs/>
          <w:color w:val="000000"/>
        </w:rPr>
        <w:t>Artigo</w:t>
      </w:r>
      <w:r w:rsidR="00574261">
        <w:rPr>
          <w:rFonts w:asciiTheme="minorHAnsi" w:hAnsiTheme="minorHAnsi" w:cstheme="minorHAnsi"/>
          <w:bCs/>
          <w:color w:val="000000"/>
        </w:rPr>
        <w:t xml:space="preserve"> 4</w:t>
      </w:r>
      <w:r w:rsidR="004A243C">
        <w:rPr>
          <w:rFonts w:asciiTheme="minorHAnsi" w:hAnsiTheme="minorHAnsi" w:cstheme="minorHAnsi"/>
          <w:bCs/>
          <w:color w:val="000000"/>
        </w:rPr>
        <w:t>50</w:t>
      </w:r>
      <w:r w:rsidR="00AB2E67" w:rsidRPr="00AB2E67">
        <w:rPr>
          <w:rFonts w:asciiTheme="minorHAnsi" w:hAnsiTheme="minorHAnsi" w:cstheme="minorHAnsi"/>
          <w:bCs/>
          <w:color w:val="000000"/>
        </w:rPr>
        <w:t>º</w:t>
      </w: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b/>
          <w:bCs/>
          <w:color w:val="000000"/>
        </w:rPr>
        <w:t>(Privação de liberdade)</w:t>
      </w:r>
    </w:p>
    <w:p w:rsidR="007B7363" w:rsidRPr="007B7363" w:rsidRDefault="00B34CCE" w:rsidP="007B7363">
      <w:pPr>
        <w:autoSpaceDE w:val="0"/>
        <w:jc w:val="both"/>
        <w:rPr>
          <w:rFonts w:asciiTheme="minorHAnsi" w:hAnsiTheme="minorHAnsi" w:cstheme="minorHAnsi"/>
          <w:b/>
          <w:bCs/>
          <w:color w:val="FF0000"/>
        </w:rPr>
      </w:pPr>
      <w:r>
        <w:rPr>
          <w:rFonts w:asciiTheme="minorHAnsi" w:hAnsiTheme="minorHAnsi" w:cstheme="minorHAnsi"/>
          <w:color w:val="000000"/>
        </w:rPr>
        <w:t>Aquele</w:t>
      </w:r>
      <w:r w:rsidRPr="007B7363">
        <w:rPr>
          <w:rFonts w:asciiTheme="minorHAnsi" w:hAnsiTheme="minorHAnsi" w:cstheme="minorHAnsi"/>
          <w:color w:val="000000"/>
        </w:rPr>
        <w:t xml:space="preserve"> </w:t>
      </w:r>
      <w:r w:rsidR="007B7363" w:rsidRPr="007B7363">
        <w:rPr>
          <w:rFonts w:asciiTheme="minorHAnsi" w:hAnsiTheme="minorHAnsi" w:cstheme="minorHAnsi"/>
          <w:color w:val="000000"/>
        </w:rPr>
        <w:t xml:space="preserve">que </w:t>
      </w:r>
      <w:proofErr w:type="gramStart"/>
      <w:r w:rsidR="007B7363" w:rsidRPr="007B7363">
        <w:rPr>
          <w:rFonts w:asciiTheme="minorHAnsi" w:hAnsiTheme="minorHAnsi" w:cstheme="minorHAnsi"/>
          <w:color w:val="000000"/>
        </w:rPr>
        <w:t>determinar,</w:t>
      </w:r>
      <w:proofErr w:type="gramEnd"/>
      <w:r w:rsidR="007B7363" w:rsidRPr="007B7363">
        <w:rPr>
          <w:rFonts w:asciiTheme="minorHAnsi" w:hAnsiTheme="minorHAnsi" w:cstheme="minorHAnsi"/>
          <w:color w:val="000000"/>
        </w:rPr>
        <w:t xml:space="preserve"> executar ou manter medida privativa de liberdade de locomoção, infringindo normas fundamentais do direito internacional, é punido com pena </w:t>
      </w:r>
      <w:r w:rsidR="007B7363" w:rsidRPr="0073016D">
        <w:rPr>
          <w:rFonts w:asciiTheme="minorHAnsi" w:hAnsiTheme="minorHAnsi" w:cstheme="minorHAnsi"/>
        </w:rPr>
        <w:t xml:space="preserve">de </w:t>
      </w:r>
      <w:r w:rsidR="0073016D" w:rsidRPr="0073016D">
        <w:rPr>
          <w:rFonts w:asciiTheme="minorHAnsi" w:hAnsiTheme="minorHAnsi" w:cstheme="minorHAnsi"/>
        </w:rPr>
        <w:t>5 a 10</w:t>
      </w:r>
      <w:r w:rsidR="007B7363" w:rsidRPr="0073016D">
        <w:rPr>
          <w:rFonts w:asciiTheme="minorHAnsi" w:hAnsiTheme="minorHAnsi" w:cstheme="minorHAnsi"/>
        </w:rPr>
        <w:t xml:space="preserve"> anos</w:t>
      </w:r>
      <w:r w:rsidR="00AB2E67" w:rsidRPr="0073016D">
        <w:rPr>
          <w:rFonts w:asciiTheme="minorHAnsi" w:hAnsiTheme="minorHAnsi" w:cstheme="minorHAnsi"/>
        </w:rPr>
        <w:t xml:space="preserve"> de </w:t>
      </w:r>
      <w:r w:rsidR="00AB2E67" w:rsidRPr="007B7363">
        <w:rPr>
          <w:rFonts w:asciiTheme="minorHAnsi" w:hAnsiTheme="minorHAnsi" w:cstheme="minorHAnsi"/>
          <w:color w:val="000000"/>
        </w:rPr>
        <w:t>prisão</w:t>
      </w:r>
      <w:r w:rsidR="007B7363" w:rsidRPr="007B7363">
        <w:rPr>
          <w:rFonts w:asciiTheme="minorHAnsi" w:hAnsiTheme="minorHAnsi" w:cstheme="minorHAnsi"/>
          <w:color w:val="000000"/>
        </w:rPr>
        <w:t>.</w:t>
      </w:r>
    </w:p>
    <w:p w:rsidR="007B7363" w:rsidRPr="007B7363" w:rsidRDefault="007B7363" w:rsidP="007B7363">
      <w:pPr>
        <w:autoSpaceDE w:val="0"/>
        <w:jc w:val="both"/>
        <w:rPr>
          <w:rFonts w:asciiTheme="minorHAnsi" w:hAnsiTheme="minorHAnsi" w:cstheme="minorHAnsi"/>
          <w:b/>
          <w:bCs/>
          <w:color w:val="FF0000"/>
        </w:rPr>
      </w:pPr>
    </w:p>
    <w:p w:rsidR="007B7363" w:rsidRPr="00AB2E67" w:rsidRDefault="007B7363" w:rsidP="007B7363">
      <w:pPr>
        <w:autoSpaceDE w:val="0"/>
        <w:jc w:val="both"/>
        <w:rPr>
          <w:rFonts w:asciiTheme="minorHAnsi" w:hAnsiTheme="minorHAnsi" w:cstheme="minorHAnsi"/>
          <w:bCs/>
          <w:color w:val="000000"/>
        </w:rPr>
      </w:pPr>
      <w:r w:rsidRPr="00AB2E67">
        <w:rPr>
          <w:rFonts w:asciiTheme="minorHAnsi" w:hAnsiTheme="minorHAnsi" w:cstheme="minorHAnsi"/>
          <w:bCs/>
          <w:color w:val="000000"/>
        </w:rPr>
        <w:t>Artigo</w:t>
      </w:r>
      <w:r w:rsidR="00574261">
        <w:rPr>
          <w:rFonts w:asciiTheme="minorHAnsi" w:hAnsiTheme="minorHAnsi" w:cstheme="minorHAnsi"/>
          <w:bCs/>
          <w:color w:val="000000"/>
        </w:rPr>
        <w:t xml:space="preserve"> 45</w:t>
      </w:r>
      <w:r w:rsidR="004A243C">
        <w:rPr>
          <w:rFonts w:asciiTheme="minorHAnsi" w:hAnsiTheme="minorHAnsi" w:cstheme="minorHAnsi"/>
          <w:bCs/>
          <w:color w:val="000000"/>
        </w:rPr>
        <w:t>1</w:t>
      </w:r>
      <w:r w:rsidR="00AB2E67" w:rsidRPr="00AB2E67">
        <w:rPr>
          <w:rFonts w:asciiTheme="minorHAnsi" w:hAnsiTheme="minorHAnsi" w:cstheme="minorHAnsi"/>
          <w:bCs/>
          <w:color w:val="000000"/>
        </w:rPr>
        <w:t>º</w:t>
      </w:r>
    </w:p>
    <w:p w:rsidR="007B7363" w:rsidRPr="007B7363" w:rsidRDefault="00AB2E67" w:rsidP="007B7363">
      <w:pPr>
        <w:autoSpaceDE w:val="0"/>
        <w:jc w:val="both"/>
        <w:rPr>
          <w:rFonts w:asciiTheme="minorHAnsi" w:hAnsiTheme="minorHAnsi" w:cstheme="minorHAnsi"/>
          <w:color w:val="000000"/>
        </w:rPr>
      </w:pPr>
      <w:r>
        <w:rPr>
          <w:rFonts w:asciiTheme="minorHAnsi" w:hAnsiTheme="minorHAnsi" w:cstheme="minorHAnsi"/>
          <w:b/>
          <w:bCs/>
          <w:color w:val="000000"/>
        </w:rPr>
        <w:t>(</w:t>
      </w:r>
      <w:r w:rsidR="007B7363" w:rsidRPr="007B7363">
        <w:rPr>
          <w:rFonts w:asciiTheme="minorHAnsi" w:hAnsiTheme="minorHAnsi" w:cstheme="minorHAnsi"/>
          <w:b/>
          <w:bCs/>
          <w:color w:val="000000"/>
        </w:rPr>
        <w:t>Tortura ou tratamento cruel ou degradante)</w:t>
      </w:r>
    </w:p>
    <w:p w:rsidR="007B7363" w:rsidRPr="0073016D" w:rsidRDefault="00B34CCE" w:rsidP="007B7363">
      <w:pPr>
        <w:autoSpaceDE w:val="0"/>
        <w:jc w:val="both"/>
        <w:rPr>
          <w:rFonts w:asciiTheme="minorHAnsi" w:hAnsiTheme="minorHAnsi" w:cstheme="minorHAnsi"/>
        </w:rPr>
      </w:pPr>
      <w:r w:rsidRPr="0073016D">
        <w:rPr>
          <w:rFonts w:asciiTheme="minorHAnsi" w:hAnsiTheme="minorHAnsi" w:cstheme="minorHAnsi"/>
        </w:rPr>
        <w:t xml:space="preserve">Aquele </w:t>
      </w:r>
      <w:r w:rsidR="007B7363" w:rsidRPr="0073016D">
        <w:rPr>
          <w:rFonts w:asciiTheme="minorHAnsi" w:hAnsiTheme="minorHAnsi" w:cstheme="minorHAnsi"/>
        </w:rPr>
        <w:t>que praticar o crime previsto no art</w:t>
      </w:r>
      <w:r w:rsidR="001D69A8" w:rsidRPr="0073016D">
        <w:rPr>
          <w:rFonts w:asciiTheme="minorHAnsi" w:hAnsiTheme="minorHAnsi" w:cstheme="minorHAnsi"/>
        </w:rPr>
        <w:t>igo</w:t>
      </w:r>
      <w:r w:rsidR="007B7363" w:rsidRPr="0073016D">
        <w:rPr>
          <w:rFonts w:asciiTheme="minorHAnsi" w:hAnsiTheme="minorHAnsi" w:cstheme="minorHAnsi"/>
        </w:rPr>
        <w:t xml:space="preserve"> 267</w:t>
      </w:r>
      <w:r w:rsidR="001D69A8" w:rsidRPr="0073016D">
        <w:rPr>
          <w:rFonts w:asciiTheme="minorHAnsi" w:hAnsiTheme="minorHAnsi" w:cstheme="minorHAnsi"/>
        </w:rPr>
        <w:t>º</w:t>
      </w:r>
      <w:r w:rsidR="007B7363" w:rsidRPr="0073016D">
        <w:rPr>
          <w:rFonts w:asciiTheme="minorHAnsi" w:hAnsiTheme="minorHAnsi" w:cstheme="minorHAnsi"/>
        </w:rPr>
        <w:t xml:space="preserve"> do presente Código</w:t>
      </w:r>
      <w:proofErr w:type="gramStart"/>
      <w:r w:rsidR="007B7363" w:rsidRPr="0073016D">
        <w:rPr>
          <w:rFonts w:asciiTheme="minorHAnsi" w:hAnsiTheme="minorHAnsi" w:cstheme="minorHAnsi"/>
        </w:rPr>
        <w:t>, é</w:t>
      </w:r>
      <w:proofErr w:type="gramEnd"/>
      <w:r w:rsidR="007B7363" w:rsidRPr="0073016D">
        <w:rPr>
          <w:rFonts w:asciiTheme="minorHAnsi" w:hAnsiTheme="minorHAnsi" w:cstheme="minorHAnsi"/>
        </w:rPr>
        <w:t xml:space="preserve"> punido com pena de 5 a 15 anos</w:t>
      </w:r>
      <w:r w:rsidR="00AB2E67" w:rsidRPr="0073016D">
        <w:rPr>
          <w:rFonts w:asciiTheme="minorHAnsi" w:hAnsiTheme="minorHAnsi" w:cstheme="minorHAnsi"/>
        </w:rPr>
        <w:t xml:space="preserve"> de prisão</w:t>
      </w:r>
      <w:r w:rsidR="007B7363" w:rsidRPr="0073016D">
        <w:rPr>
          <w:rFonts w:asciiTheme="minorHAnsi" w:hAnsiTheme="minorHAnsi" w:cstheme="minorHAnsi"/>
        </w:rPr>
        <w:t>.</w:t>
      </w:r>
    </w:p>
    <w:p w:rsidR="007B7363" w:rsidRPr="007B7363" w:rsidRDefault="007B7363" w:rsidP="007B7363">
      <w:pPr>
        <w:autoSpaceDE w:val="0"/>
        <w:jc w:val="both"/>
        <w:rPr>
          <w:rFonts w:asciiTheme="minorHAnsi" w:hAnsiTheme="minorHAnsi" w:cstheme="minorHAnsi"/>
          <w:color w:val="000000"/>
        </w:rPr>
      </w:pPr>
    </w:p>
    <w:p w:rsidR="007B7363" w:rsidRPr="00AB2E67" w:rsidRDefault="007B7363" w:rsidP="007B7363">
      <w:pPr>
        <w:autoSpaceDE w:val="0"/>
        <w:jc w:val="both"/>
        <w:rPr>
          <w:rFonts w:asciiTheme="minorHAnsi" w:hAnsiTheme="minorHAnsi" w:cstheme="minorHAnsi"/>
          <w:bCs/>
          <w:color w:val="000000"/>
        </w:rPr>
      </w:pPr>
      <w:r w:rsidRPr="00AB2E67">
        <w:rPr>
          <w:rFonts w:asciiTheme="minorHAnsi" w:hAnsiTheme="minorHAnsi" w:cstheme="minorHAnsi"/>
          <w:bCs/>
          <w:color w:val="000000"/>
        </w:rPr>
        <w:t>Artigo</w:t>
      </w:r>
      <w:r w:rsidR="00574261">
        <w:rPr>
          <w:rFonts w:asciiTheme="minorHAnsi" w:hAnsiTheme="minorHAnsi" w:cstheme="minorHAnsi"/>
          <w:bCs/>
          <w:color w:val="000000"/>
        </w:rPr>
        <w:t xml:space="preserve"> 45</w:t>
      </w:r>
      <w:r w:rsidR="004A243C">
        <w:rPr>
          <w:rFonts w:asciiTheme="minorHAnsi" w:hAnsiTheme="minorHAnsi" w:cstheme="minorHAnsi"/>
          <w:bCs/>
          <w:color w:val="000000"/>
        </w:rPr>
        <w:t>2</w:t>
      </w:r>
      <w:r w:rsidR="00AB2E67" w:rsidRPr="00AB2E67">
        <w:rPr>
          <w:rFonts w:asciiTheme="minorHAnsi" w:hAnsiTheme="minorHAnsi" w:cstheme="minorHAnsi"/>
          <w:bCs/>
          <w:color w:val="000000"/>
        </w:rPr>
        <w:t>º</w:t>
      </w:r>
    </w:p>
    <w:p w:rsidR="007B7363" w:rsidRPr="007B7363" w:rsidRDefault="007B7363" w:rsidP="007B7363">
      <w:pPr>
        <w:autoSpaceDE w:val="0"/>
        <w:jc w:val="both"/>
        <w:rPr>
          <w:rFonts w:asciiTheme="minorHAnsi" w:hAnsiTheme="minorHAnsi" w:cstheme="minorHAnsi"/>
          <w:b/>
          <w:bCs/>
          <w:color w:val="000000"/>
        </w:rPr>
      </w:pPr>
      <w:r w:rsidRPr="007B7363">
        <w:rPr>
          <w:rFonts w:asciiTheme="minorHAnsi" w:hAnsiTheme="minorHAnsi" w:cstheme="minorHAnsi"/>
          <w:b/>
          <w:bCs/>
          <w:color w:val="000000"/>
        </w:rPr>
        <w:t>(Agressão sexual)</w:t>
      </w:r>
    </w:p>
    <w:p w:rsidR="007B7363" w:rsidRPr="00560C19" w:rsidRDefault="00AB2E67" w:rsidP="007B7363">
      <w:pPr>
        <w:pStyle w:val="Corpodetexto"/>
        <w:rPr>
          <w:rFonts w:asciiTheme="minorHAnsi" w:eastAsia="SimSun" w:hAnsiTheme="minorHAnsi" w:cstheme="minorHAnsi"/>
          <w:color w:val="auto"/>
        </w:rPr>
      </w:pPr>
      <w:r w:rsidRPr="00560C19">
        <w:rPr>
          <w:rFonts w:asciiTheme="minorHAnsi" w:eastAsia="Tahoma" w:hAnsiTheme="minorHAnsi" w:cstheme="minorHAnsi"/>
          <w:color w:val="auto"/>
        </w:rPr>
        <w:t xml:space="preserve">1. </w:t>
      </w:r>
      <w:r w:rsidR="00B34CCE" w:rsidRPr="00560C19">
        <w:rPr>
          <w:rFonts w:asciiTheme="minorHAnsi" w:hAnsiTheme="minorHAnsi" w:cstheme="minorHAnsi"/>
          <w:color w:val="auto"/>
        </w:rPr>
        <w:t>Aqu</w:t>
      </w:r>
      <w:r w:rsidR="00B34CCE" w:rsidRPr="002D0075">
        <w:rPr>
          <w:rFonts w:asciiTheme="minorHAnsi" w:hAnsiTheme="minorHAnsi" w:cstheme="minorHAnsi"/>
          <w:color w:val="auto"/>
        </w:rPr>
        <w:t>ele</w:t>
      </w:r>
      <w:r w:rsidR="00B34CCE" w:rsidRPr="002D0075">
        <w:rPr>
          <w:rFonts w:asciiTheme="minorHAnsi" w:eastAsia="Tahoma" w:hAnsiTheme="minorHAnsi" w:cstheme="minorHAnsi"/>
          <w:color w:val="auto"/>
        </w:rPr>
        <w:t xml:space="preserve"> </w:t>
      </w:r>
      <w:r w:rsidRPr="002D0075">
        <w:rPr>
          <w:rFonts w:asciiTheme="minorHAnsi" w:eastAsia="Tahoma" w:hAnsiTheme="minorHAnsi" w:cstheme="minorHAnsi"/>
          <w:color w:val="auto"/>
        </w:rPr>
        <w:t xml:space="preserve">que </w:t>
      </w:r>
      <w:r w:rsidR="007B7363" w:rsidRPr="002D0075">
        <w:rPr>
          <w:rFonts w:asciiTheme="minorHAnsi" w:hAnsiTheme="minorHAnsi" w:cstheme="minorHAnsi"/>
          <w:color w:val="auto"/>
        </w:rPr>
        <w:t xml:space="preserve">praticar qualquer dos crimes de agressão sexual definidos nos </w:t>
      </w:r>
      <w:r w:rsidR="006039F8" w:rsidRPr="002D0075">
        <w:rPr>
          <w:rFonts w:asciiTheme="minorHAnsi" w:hAnsiTheme="minorHAnsi" w:cstheme="minorHAnsi"/>
          <w:color w:val="auto"/>
        </w:rPr>
        <w:t>artigos 230º, 231</w:t>
      </w:r>
      <w:r w:rsidR="001733DD" w:rsidRPr="002D0075">
        <w:rPr>
          <w:rFonts w:asciiTheme="minorHAnsi" w:hAnsiTheme="minorHAnsi" w:cstheme="minorHAnsi"/>
          <w:color w:val="auto"/>
        </w:rPr>
        <w:t>º,</w:t>
      </w:r>
      <w:r w:rsidR="006039F8" w:rsidRPr="002D0075">
        <w:rPr>
          <w:rFonts w:asciiTheme="minorHAnsi" w:hAnsiTheme="minorHAnsi" w:cstheme="minorHAnsi"/>
          <w:color w:val="auto"/>
        </w:rPr>
        <w:t xml:space="preserve"> 232º e 235</w:t>
      </w:r>
      <w:r w:rsidR="007B7363" w:rsidRPr="002D0075">
        <w:rPr>
          <w:rFonts w:asciiTheme="minorHAnsi" w:hAnsiTheme="minorHAnsi" w:cstheme="minorHAnsi"/>
          <w:color w:val="auto"/>
        </w:rPr>
        <w:t>º</w:t>
      </w:r>
      <w:r w:rsidR="007B7363" w:rsidRPr="00560C19">
        <w:rPr>
          <w:rFonts w:asciiTheme="minorHAnsi" w:hAnsiTheme="minorHAnsi" w:cstheme="minorHAnsi"/>
          <w:color w:val="auto"/>
        </w:rPr>
        <w:t>, é punido com a pena de 10 a 20 anos</w:t>
      </w:r>
      <w:r w:rsidR="00560C19">
        <w:rPr>
          <w:rFonts w:asciiTheme="minorHAnsi" w:hAnsiTheme="minorHAnsi" w:cstheme="minorHAnsi"/>
          <w:color w:val="auto"/>
        </w:rPr>
        <w:t xml:space="preserve"> de prisão;</w:t>
      </w:r>
    </w:p>
    <w:p w:rsidR="007B7363" w:rsidRPr="00560C19" w:rsidRDefault="007B7363" w:rsidP="007B7363">
      <w:pPr>
        <w:pStyle w:val="Corpodetexto"/>
        <w:rPr>
          <w:rFonts w:asciiTheme="minorHAnsi" w:hAnsiTheme="minorHAnsi" w:cstheme="minorHAnsi"/>
          <w:color w:val="auto"/>
        </w:rPr>
      </w:pPr>
      <w:r w:rsidRPr="00560C19">
        <w:rPr>
          <w:rFonts w:asciiTheme="minorHAnsi" w:hAnsiTheme="minorHAnsi" w:cstheme="minorHAnsi"/>
          <w:color w:val="auto"/>
        </w:rPr>
        <w:t>2.</w:t>
      </w:r>
      <w:r w:rsidR="00AB2E67" w:rsidRPr="00560C19">
        <w:rPr>
          <w:rFonts w:asciiTheme="minorHAnsi" w:hAnsiTheme="minorHAnsi" w:cstheme="minorHAnsi"/>
          <w:color w:val="auto"/>
        </w:rPr>
        <w:t xml:space="preserve"> </w:t>
      </w:r>
      <w:r w:rsidRPr="00560C19">
        <w:rPr>
          <w:rFonts w:asciiTheme="minorHAnsi" w:hAnsiTheme="minorHAnsi" w:cstheme="minorHAnsi"/>
          <w:color w:val="auto"/>
        </w:rPr>
        <w:t>Se da conduta resultar lesão grave ou gravidez a pena é de 15 a 20 anos de prisão;</w:t>
      </w:r>
    </w:p>
    <w:p w:rsidR="007B7363" w:rsidRPr="00560C19" w:rsidRDefault="007B7363" w:rsidP="007B7363">
      <w:pPr>
        <w:pStyle w:val="Corpodetexto"/>
        <w:rPr>
          <w:rFonts w:asciiTheme="minorHAnsi" w:hAnsiTheme="minorHAnsi" w:cstheme="minorHAnsi"/>
          <w:color w:val="auto"/>
        </w:rPr>
      </w:pPr>
      <w:r w:rsidRPr="00560C19">
        <w:rPr>
          <w:rFonts w:asciiTheme="minorHAnsi" w:hAnsiTheme="minorHAnsi" w:cstheme="minorHAnsi"/>
          <w:color w:val="auto"/>
        </w:rPr>
        <w:t>3.</w:t>
      </w:r>
      <w:r w:rsidR="00AB2E67" w:rsidRPr="00560C19">
        <w:rPr>
          <w:rFonts w:asciiTheme="minorHAnsi" w:hAnsiTheme="minorHAnsi" w:cstheme="minorHAnsi"/>
          <w:color w:val="auto"/>
        </w:rPr>
        <w:t xml:space="preserve"> </w:t>
      </w:r>
      <w:r w:rsidRPr="00560C19">
        <w:rPr>
          <w:rFonts w:asciiTheme="minorHAnsi" w:hAnsiTheme="minorHAnsi" w:cstheme="minorHAnsi"/>
          <w:color w:val="auto"/>
        </w:rPr>
        <w:t xml:space="preserve">Se da conduta resultar a morte a pena é de 20 a 25 anos </w:t>
      </w:r>
      <w:r w:rsidR="00560C19">
        <w:rPr>
          <w:rFonts w:asciiTheme="minorHAnsi" w:hAnsiTheme="minorHAnsi" w:cstheme="minorHAnsi"/>
          <w:color w:val="auto"/>
        </w:rPr>
        <w:t>de prisão.</w:t>
      </w:r>
    </w:p>
    <w:p w:rsidR="007B7363" w:rsidRPr="007B7363" w:rsidRDefault="007B7363" w:rsidP="007B7363">
      <w:pPr>
        <w:autoSpaceDE w:val="0"/>
        <w:jc w:val="both"/>
        <w:rPr>
          <w:rFonts w:asciiTheme="minorHAnsi" w:hAnsiTheme="minorHAnsi" w:cstheme="minorHAnsi"/>
          <w:color w:val="000000"/>
        </w:rPr>
      </w:pPr>
    </w:p>
    <w:p w:rsidR="007B7363" w:rsidRPr="00AB2E67" w:rsidRDefault="007B7363" w:rsidP="007B7363">
      <w:pPr>
        <w:autoSpaceDE w:val="0"/>
        <w:jc w:val="both"/>
        <w:rPr>
          <w:rFonts w:asciiTheme="minorHAnsi" w:hAnsiTheme="minorHAnsi" w:cstheme="minorHAnsi"/>
          <w:bCs/>
          <w:color w:val="000000"/>
        </w:rPr>
      </w:pPr>
      <w:r w:rsidRPr="00AB2E67">
        <w:rPr>
          <w:rFonts w:asciiTheme="minorHAnsi" w:hAnsiTheme="minorHAnsi" w:cstheme="minorHAnsi"/>
          <w:bCs/>
          <w:color w:val="000000"/>
        </w:rPr>
        <w:t>Artigo</w:t>
      </w:r>
      <w:r w:rsidR="00574261">
        <w:rPr>
          <w:rFonts w:asciiTheme="minorHAnsi" w:hAnsiTheme="minorHAnsi" w:cstheme="minorHAnsi"/>
          <w:bCs/>
          <w:color w:val="000000"/>
        </w:rPr>
        <w:t xml:space="preserve"> 45</w:t>
      </w:r>
      <w:r w:rsidR="004A243C">
        <w:rPr>
          <w:rFonts w:asciiTheme="minorHAnsi" w:hAnsiTheme="minorHAnsi" w:cstheme="minorHAnsi"/>
          <w:bCs/>
          <w:color w:val="000000"/>
        </w:rPr>
        <w:t>3</w:t>
      </w:r>
      <w:r w:rsidR="00AB2E67" w:rsidRPr="00AB2E67">
        <w:rPr>
          <w:rFonts w:asciiTheme="minorHAnsi" w:hAnsiTheme="minorHAnsi" w:cstheme="minorHAnsi"/>
          <w:bCs/>
          <w:color w:val="000000"/>
        </w:rPr>
        <w:t>º</w:t>
      </w: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b/>
          <w:bCs/>
          <w:color w:val="000000"/>
        </w:rPr>
        <w:t xml:space="preserve">(Gravidez forçada) </w:t>
      </w:r>
    </w:p>
    <w:p w:rsidR="007B7363" w:rsidRPr="00560C19" w:rsidRDefault="00B34CCE" w:rsidP="007B7363">
      <w:pPr>
        <w:autoSpaceDE w:val="0"/>
        <w:jc w:val="both"/>
        <w:rPr>
          <w:rFonts w:asciiTheme="minorHAnsi" w:hAnsiTheme="minorHAnsi" w:cstheme="minorHAnsi"/>
        </w:rPr>
      </w:pPr>
      <w:r>
        <w:rPr>
          <w:rFonts w:asciiTheme="minorHAnsi" w:hAnsiTheme="minorHAnsi" w:cstheme="minorHAnsi"/>
          <w:color w:val="000000"/>
        </w:rPr>
        <w:t>Aquele</w:t>
      </w:r>
      <w:r w:rsidRPr="00A72BA5">
        <w:rPr>
          <w:rFonts w:asciiTheme="minorHAnsi" w:hAnsiTheme="minorHAnsi" w:cstheme="minorHAnsi"/>
          <w:color w:val="000000"/>
        </w:rPr>
        <w:t xml:space="preserve"> </w:t>
      </w:r>
      <w:r w:rsidR="007B7363" w:rsidRPr="00A72BA5">
        <w:rPr>
          <w:rFonts w:asciiTheme="minorHAnsi" w:hAnsiTheme="minorHAnsi" w:cstheme="minorHAnsi"/>
          <w:color w:val="000000"/>
        </w:rPr>
        <w:t xml:space="preserve">que </w:t>
      </w:r>
      <w:r w:rsidR="00560C19">
        <w:rPr>
          <w:rFonts w:asciiTheme="minorHAnsi" w:hAnsiTheme="minorHAnsi" w:cstheme="minorHAnsi"/>
        </w:rPr>
        <w:t>forçar</w:t>
      </w:r>
      <w:r w:rsidR="00A72BA5" w:rsidRPr="00560C19">
        <w:rPr>
          <w:rFonts w:asciiTheme="minorHAnsi" w:hAnsiTheme="minorHAnsi" w:cstheme="minorHAnsi"/>
        </w:rPr>
        <w:t xml:space="preserve"> mulher a </w:t>
      </w:r>
      <w:r w:rsidR="007B7363" w:rsidRPr="00560C19">
        <w:rPr>
          <w:rFonts w:asciiTheme="minorHAnsi" w:hAnsiTheme="minorHAnsi" w:cstheme="minorHAnsi"/>
        </w:rPr>
        <w:t>engravidar ou promover a gravidez, mediante violência ou grave ameaça contra a vítima ou terceira pessoa, com o fim de modificar ou comprometer a unidade étnica de um grupo, é punido com pena de 10 a 20 anos</w:t>
      </w:r>
      <w:r w:rsidR="00AB2E67" w:rsidRPr="00560C19">
        <w:rPr>
          <w:rFonts w:asciiTheme="minorHAnsi" w:hAnsiTheme="minorHAnsi" w:cstheme="minorHAnsi"/>
        </w:rPr>
        <w:t xml:space="preserve"> de prisão</w:t>
      </w:r>
      <w:r w:rsidR="007B7363" w:rsidRPr="00560C19">
        <w:rPr>
          <w:rFonts w:asciiTheme="minorHAnsi" w:hAnsiTheme="minorHAnsi" w:cstheme="minorHAnsi"/>
        </w:rPr>
        <w:t>.</w:t>
      </w:r>
    </w:p>
    <w:p w:rsidR="007B7363" w:rsidRPr="007B7363" w:rsidRDefault="007B7363" w:rsidP="007B7363">
      <w:pPr>
        <w:autoSpaceDE w:val="0"/>
        <w:jc w:val="both"/>
        <w:rPr>
          <w:rFonts w:asciiTheme="minorHAnsi" w:hAnsiTheme="minorHAnsi" w:cstheme="minorHAnsi"/>
          <w:color w:val="000000"/>
        </w:rPr>
      </w:pPr>
    </w:p>
    <w:p w:rsidR="007B7363" w:rsidRPr="00AB2E67" w:rsidRDefault="007B7363" w:rsidP="007B7363">
      <w:pPr>
        <w:autoSpaceDE w:val="0"/>
        <w:jc w:val="both"/>
        <w:rPr>
          <w:rFonts w:asciiTheme="minorHAnsi" w:hAnsiTheme="minorHAnsi" w:cstheme="minorHAnsi"/>
          <w:bCs/>
          <w:color w:val="000000"/>
        </w:rPr>
      </w:pPr>
      <w:r w:rsidRPr="00AB2E67">
        <w:rPr>
          <w:rFonts w:asciiTheme="minorHAnsi" w:hAnsiTheme="minorHAnsi" w:cstheme="minorHAnsi"/>
          <w:bCs/>
          <w:color w:val="000000"/>
        </w:rPr>
        <w:t>Artigo</w:t>
      </w:r>
      <w:r w:rsidR="00574261">
        <w:rPr>
          <w:rFonts w:asciiTheme="minorHAnsi" w:hAnsiTheme="minorHAnsi" w:cstheme="minorHAnsi"/>
          <w:bCs/>
          <w:color w:val="000000"/>
        </w:rPr>
        <w:t xml:space="preserve"> 45</w:t>
      </w:r>
      <w:r w:rsidR="004A243C">
        <w:rPr>
          <w:rFonts w:asciiTheme="minorHAnsi" w:hAnsiTheme="minorHAnsi" w:cstheme="minorHAnsi"/>
          <w:bCs/>
          <w:color w:val="000000"/>
        </w:rPr>
        <w:t>4</w:t>
      </w:r>
      <w:r w:rsidR="00AB2E67" w:rsidRPr="00AB2E67">
        <w:rPr>
          <w:rFonts w:asciiTheme="minorHAnsi" w:hAnsiTheme="minorHAnsi" w:cstheme="minorHAnsi"/>
          <w:bCs/>
          <w:color w:val="000000"/>
        </w:rPr>
        <w:t>º</w:t>
      </w: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b/>
          <w:bCs/>
          <w:color w:val="000000"/>
        </w:rPr>
        <w:t xml:space="preserve">(Esterilização forçada) </w:t>
      </w:r>
    </w:p>
    <w:p w:rsidR="007B7363" w:rsidRPr="007B7363" w:rsidRDefault="00B34CCE" w:rsidP="007B7363">
      <w:pPr>
        <w:autoSpaceDE w:val="0"/>
        <w:jc w:val="both"/>
        <w:rPr>
          <w:rFonts w:asciiTheme="minorHAnsi" w:hAnsiTheme="minorHAnsi" w:cstheme="minorHAnsi"/>
          <w:color w:val="FF0000"/>
        </w:rPr>
      </w:pPr>
      <w:r w:rsidRPr="008A0624">
        <w:rPr>
          <w:rFonts w:asciiTheme="minorHAnsi" w:hAnsiTheme="minorHAnsi" w:cstheme="minorHAnsi"/>
        </w:rPr>
        <w:t xml:space="preserve">Aquele </w:t>
      </w:r>
      <w:r w:rsidR="007B7363" w:rsidRPr="008A0624">
        <w:rPr>
          <w:rFonts w:asciiTheme="minorHAnsi" w:hAnsiTheme="minorHAnsi" w:cstheme="minorHAnsi"/>
        </w:rPr>
        <w:t xml:space="preserve">que esterilizar outra pessoa sem o seu consentimento genuíno, é punido com pena de </w:t>
      </w:r>
      <w:r w:rsidR="008A0624" w:rsidRPr="008A0624">
        <w:rPr>
          <w:rFonts w:asciiTheme="minorHAnsi" w:hAnsiTheme="minorHAnsi" w:cstheme="minorHAnsi"/>
        </w:rPr>
        <w:t xml:space="preserve">10 a </w:t>
      </w:r>
      <w:r w:rsidR="007B7363" w:rsidRPr="008A0624">
        <w:rPr>
          <w:rFonts w:asciiTheme="minorHAnsi" w:hAnsiTheme="minorHAnsi" w:cstheme="minorHAnsi"/>
        </w:rPr>
        <w:t>2</w:t>
      </w:r>
      <w:r w:rsidR="008A0624" w:rsidRPr="008A0624">
        <w:rPr>
          <w:rFonts w:asciiTheme="minorHAnsi" w:hAnsiTheme="minorHAnsi" w:cstheme="minorHAnsi"/>
        </w:rPr>
        <w:t>0</w:t>
      </w:r>
      <w:r w:rsidR="007B7363" w:rsidRPr="008A0624">
        <w:rPr>
          <w:rFonts w:asciiTheme="minorHAnsi" w:hAnsiTheme="minorHAnsi" w:cstheme="minorHAnsi"/>
        </w:rPr>
        <w:t xml:space="preserve"> anos</w:t>
      </w:r>
      <w:r w:rsidR="00AB2E67" w:rsidRPr="008A0624">
        <w:rPr>
          <w:rFonts w:asciiTheme="minorHAnsi" w:hAnsiTheme="minorHAnsi" w:cstheme="minorHAnsi"/>
        </w:rPr>
        <w:t xml:space="preserve"> de </w:t>
      </w:r>
      <w:r w:rsidR="00AB2E67" w:rsidRPr="007B7363">
        <w:rPr>
          <w:rFonts w:asciiTheme="minorHAnsi" w:hAnsiTheme="minorHAnsi" w:cstheme="minorHAnsi"/>
          <w:color w:val="000000"/>
        </w:rPr>
        <w:t>prisão</w:t>
      </w:r>
      <w:r w:rsidR="007B7363" w:rsidRPr="007B7363">
        <w:rPr>
          <w:rFonts w:asciiTheme="minorHAnsi" w:hAnsiTheme="minorHAnsi" w:cstheme="minorHAnsi"/>
          <w:color w:val="000000"/>
        </w:rPr>
        <w:t>.</w:t>
      </w:r>
    </w:p>
    <w:p w:rsidR="007B7363" w:rsidRDefault="007B7363" w:rsidP="007B7363">
      <w:pPr>
        <w:autoSpaceDE w:val="0"/>
        <w:jc w:val="both"/>
        <w:rPr>
          <w:rFonts w:asciiTheme="minorHAnsi" w:hAnsiTheme="minorHAnsi" w:cstheme="minorHAnsi"/>
          <w:color w:val="FF0000"/>
        </w:rPr>
      </w:pPr>
    </w:p>
    <w:p w:rsidR="00271C0F" w:rsidRPr="00271C0F" w:rsidRDefault="00271C0F" w:rsidP="007B7363">
      <w:pPr>
        <w:autoSpaceDE w:val="0"/>
        <w:jc w:val="both"/>
        <w:rPr>
          <w:rFonts w:asciiTheme="minorHAnsi" w:hAnsiTheme="minorHAnsi" w:cstheme="minorHAnsi"/>
          <w:b/>
          <w:color w:val="FF0000"/>
        </w:rPr>
      </w:pPr>
    </w:p>
    <w:p w:rsidR="007B7363" w:rsidRPr="004E6805" w:rsidRDefault="007B7363" w:rsidP="007B7363">
      <w:pPr>
        <w:autoSpaceDE w:val="0"/>
        <w:jc w:val="both"/>
        <w:rPr>
          <w:rFonts w:asciiTheme="minorHAnsi" w:hAnsiTheme="minorHAnsi" w:cstheme="minorHAnsi"/>
          <w:bCs/>
          <w:color w:val="FF0000"/>
        </w:rPr>
      </w:pPr>
      <w:r w:rsidRPr="004E6805">
        <w:rPr>
          <w:rFonts w:asciiTheme="minorHAnsi" w:hAnsiTheme="minorHAnsi" w:cstheme="minorHAnsi"/>
          <w:bCs/>
          <w:color w:val="FF0000"/>
        </w:rPr>
        <w:t>Artigo</w:t>
      </w:r>
      <w:r w:rsidR="00574261" w:rsidRPr="004E6805">
        <w:rPr>
          <w:rFonts w:asciiTheme="minorHAnsi" w:hAnsiTheme="minorHAnsi" w:cstheme="minorHAnsi"/>
          <w:bCs/>
          <w:color w:val="FF0000"/>
        </w:rPr>
        <w:t xml:space="preserve"> 45</w:t>
      </w:r>
      <w:r w:rsidR="004A243C">
        <w:rPr>
          <w:rFonts w:asciiTheme="minorHAnsi" w:hAnsiTheme="minorHAnsi" w:cstheme="minorHAnsi"/>
          <w:bCs/>
          <w:color w:val="FF0000"/>
        </w:rPr>
        <w:t>5</w:t>
      </w:r>
      <w:r w:rsidR="00AB2E67" w:rsidRPr="004E6805">
        <w:rPr>
          <w:rFonts w:asciiTheme="minorHAnsi" w:hAnsiTheme="minorHAnsi" w:cstheme="minorHAnsi"/>
          <w:bCs/>
          <w:color w:val="FF0000"/>
        </w:rPr>
        <w:t>º</w:t>
      </w:r>
    </w:p>
    <w:p w:rsidR="00C83483" w:rsidRPr="00C83483" w:rsidRDefault="007B7363" w:rsidP="007B7363">
      <w:pPr>
        <w:autoSpaceDE w:val="0"/>
        <w:jc w:val="both"/>
        <w:rPr>
          <w:rFonts w:asciiTheme="minorHAnsi" w:hAnsiTheme="minorHAnsi" w:cstheme="minorHAnsi"/>
          <w:b/>
          <w:bCs/>
          <w:color w:val="FF0000"/>
        </w:rPr>
      </w:pPr>
      <w:r w:rsidRPr="004E6805">
        <w:rPr>
          <w:rFonts w:asciiTheme="minorHAnsi" w:hAnsiTheme="minorHAnsi" w:cstheme="minorHAnsi"/>
          <w:b/>
          <w:bCs/>
          <w:color w:val="FF0000"/>
        </w:rPr>
        <w:t>(Privação</w:t>
      </w:r>
      <w:r w:rsidR="00C83483">
        <w:rPr>
          <w:rFonts w:asciiTheme="minorHAnsi" w:hAnsiTheme="minorHAnsi" w:cstheme="minorHAnsi"/>
          <w:b/>
          <w:bCs/>
          <w:color w:val="FF0000"/>
        </w:rPr>
        <w:t xml:space="preserve"> de </w:t>
      </w:r>
      <w:r w:rsidRPr="004E6805">
        <w:rPr>
          <w:rFonts w:asciiTheme="minorHAnsi" w:hAnsiTheme="minorHAnsi" w:cstheme="minorHAnsi"/>
          <w:b/>
          <w:bCs/>
          <w:color w:val="FF0000"/>
        </w:rPr>
        <w:t>direito fundamental)</w:t>
      </w:r>
      <w:r w:rsidR="00C83483">
        <w:rPr>
          <w:rFonts w:asciiTheme="minorHAnsi" w:hAnsiTheme="minorHAnsi" w:cstheme="minorHAnsi"/>
          <w:b/>
          <w:bCs/>
          <w:color w:val="FF0000"/>
        </w:rPr>
        <w:t xml:space="preserve"> </w:t>
      </w:r>
      <w:r w:rsidR="00C83483" w:rsidRPr="00C83483">
        <w:rPr>
          <w:rFonts w:asciiTheme="minorHAnsi" w:hAnsiTheme="minorHAnsi" w:cstheme="minorHAnsi"/>
          <w:b/>
          <w:bCs/>
          <w:color w:val="1F497D" w:themeColor="text2"/>
        </w:rPr>
        <w:t>ou (Privação de meios de sobrevivência)</w:t>
      </w:r>
    </w:p>
    <w:p w:rsidR="007B7363" w:rsidRPr="004E6805" w:rsidRDefault="0073016D" w:rsidP="007B7363">
      <w:pPr>
        <w:autoSpaceDE w:val="0"/>
        <w:jc w:val="both"/>
        <w:rPr>
          <w:rFonts w:asciiTheme="minorHAnsi" w:hAnsiTheme="minorHAnsi" w:cstheme="minorHAnsi"/>
          <w:color w:val="FF0000"/>
        </w:rPr>
      </w:pPr>
      <w:r w:rsidRPr="004E6805">
        <w:rPr>
          <w:rFonts w:asciiTheme="minorHAnsi" w:hAnsiTheme="minorHAnsi" w:cstheme="minorHAnsi"/>
          <w:color w:val="FF0000"/>
        </w:rPr>
        <w:t xml:space="preserve">Aquele </w:t>
      </w:r>
      <w:r w:rsidR="007B7363" w:rsidRPr="004E6805">
        <w:rPr>
          <w:rFonts w:asciiTheme="minorHAnsi" w:hAnsiTheme="minorHAnsi" w:cstheme="minorHAnsi"/>
          <w:color w:val="FF0000"/>
        </w:rPr>
        <w:t xml:space="preserve">que privar outra pessoa de </w:t>
      </w:r>
      <w:r w:rsidR="00C83483">
        <w:rPr>
          <w:rFonts w:asciiTheme="minorHAnsi" w:hAnsiTheme="minorHAnsi" w:cstheme="minorHAnsi"/>
          <w:color w:val="FF0000"/>
        </w:rPr>
        <w:t>(</w:t>
      </w:r>
      <w:r w:rsidR="007B7363" w:rsidRPr="004E6805">
        <w:rPr>
          <w:rFonts w:asciiTheme="minorHAnsi" w:hAnsiTheme="minorHAnsi" w:cstheme="minorHAnsi"/>
          <w:color w:val="FF0000"/>
        </w:rPr>
        <w:t>direito fundamental</w:t>
      </w:r>
      <w:r w:rsidR="00C83483">
        <w:rPr>
          <w:rFonts w:asciiTheme="minorHAnsi" w:hAnsiTheme="minorHAnsi" w:cstheme="minorHAnsi"/>
          <w:color w:val="FF0000"/>
        </w:rPr>
        <w:t xml:space="preserve">) ou </w:t>
      </w:r>
      <w:r w:rsidR="00C83483" w:rsidRPr="00C83483">
        <w:rPr>
          <w:rFonts w:asciiTheme="minorHAnsi" w:hAnsiTheme="minorHAnsi" w:cstheme="minorHAnsi"/>
          <w:color w:val="1F497D" w:themeColor="text2"/>
        </w:rPr>
        <w:t>(meios de sobrevivência, como água, alimentos, medicamentos, vestuário)</w:t>
      </w:r>
      <w:r w:rsidR="007B7363" w:rsidRPr="004E6805">
        <w:rPr>
          <w:rFonts w:asciiTheme="minorHAnsi" w:hAnsiTheme="minorHAnsi" w:cstheme="minorHAnsi"/>
          <w:color w:val="FF0000"/>
        </w:rPr>
        <w:t>, por pertencer a grupo político, racial, étnico, religioso, cultural ou de gênero, é punido com pena de 4 a 8 anos</w:t>
      </w:r>
      <w:r w:rsidR="00AB2E67" w:rsidRPr="004E6805">
        <w:rPr>
          <w:rFonts w:asciiTheme="minorHAnsi" w:hAnsiTheme="minorHAnsi" w:cstheme="minorHAnsi"/>
          <w:color w:val="FF0000"/>
        </w:rPr>
        <w:t xml:space="preserve"> de prisão</w:t>
      </w:r>
      <w:r w:rsidR="007B7363" w:rsidRPr="004E6805">
        <w:rPr>
          <w:rFonts w:asciiTheme="minorHAnsi" w:hAnsiTheme="minorHAnsi" w:cstheme="minorHAnsi"/>
          <w:color w:val="FF0000"/>
        </w:rPr>
        <w:t>.</w:t>
      </w:r>
      <w:r w:rsidR="00C83483">
        <w:rPr>
          <w:rFonts w:asciiTheme="minorHAnsi" w:hAnsiTheme="minorHAnsi" w:cstheme="minorHAnsi"/>
          <w:color w:val="FF0000"/>
        </w:rPr>
        <w:t xml:space="preserve"> </w:t>
      </w:r>
    </w:p>
    <w:p w:rsidR="007B7363" w:rsidRDefault="007B7363" w:rsidP="007B7363">
      <w:pPr>
        <w:autoSpaceDE w:val="0"/>
        <w:jc w:val="both"/>
        <w:rPr>
          <w:rFonts w:asciiTheme="minorHAnsi" w:hAnsiTheme="minorHAnsi" w:cstheme="minorHAnsi"/>
          <w:color w:val="FF0000"/>
        </w:rPr>
      </w:pPr>
    </w:p>
    <w:p w:rsidR="00895428" w:rsidRPr="004E6805" w:rsidRDefault="00895428" w:rsidP="007B7363">
      <w:pPr>
        <w:autoSpaceDE w:val="0"/>
        <w:jc w:val="both"/>
        <w:rPr>
          <w:rFonts w:asciiTheme="minorHAnsi" w:hAnsiTheme="minorHAnsi" w:cstheme="minorHAnsi"/>
          <w:color w:val="FF0000"/>
        </w:rPr>
      </w:pPr>
      <w:bookmarkStart w:id="15" w:name="_GoBack"/>
      <w:bookmarkEnd w:id="15"/>
    </w:p>
    <w:p w:rsidR="007B7363" w:rsidRPr="00AB2E67" w:rsidRDefault="007B7363" w:rsidP="007B7363">
      <w:pPr>
        <w:autoSpaceDE w:val="0"/>
        <w:jc w:val="both"/>
        <w:rPr>
          <w:rFonts w:asciiTheme="minorHAnsi" w:hAnsiTheme="minorHAnsi" w:cstheme="minorHAnsi"/>
          <w:bCs/>
          <w:color w:val="000000"/>
        </w:rPr>
      </w:pPr>
      <w:r w:rsidRPr="00AB2E67">
        <w:rPr>
          <w:rFonts w:asciiTheme="minorHAnsi" w:hAnsiTheme="minorHAnsi" w:cstheme="minorHAnsi"/>
          <w:bCs/>
          <w:color w:val="000000"/>
        </w:rPr>
        <w:t>Artigo</w:t>
      </w:r>
      <w:r w:rsidR="00574261">
        <w:rPr>
          <w:rFonts w:asciiTheme="minorHAnsi" w:hAnsiTheme="minorHAnsi" w:cstheme="minorHAnsi"/>
          <w:bCs/>
          <w:color w:val="000000"/>
        </w:rPr>
        <w:t xml:space="preserve"> 45</w:t>
      </w:r>
      <w:r w:rsidR="004A243C">
        <w:rPr>
          <w:rFonts w:asciiTheme="minorHAnsi" w:hAnsiTheme="minorHAnsi" w:cstheme="minorHAnsi"/>
          <w:bCs/>
          <w:color w:val="000000"/>
        </w:rPr>
        <w:t>6</w:t>
      </w:r>
      <w:r w:rsidR="00AB2E67" w:rsidRPr="00AB2E67">
        <w:rPr>
          <w:rFonts w:asciiTheme="minorHAnsi" w:hAnsiTheme="minorHAnsi" w:cstheme="minorHAnsi"/>
          <w:bCs/>
          <w:color w:val="000000"/>
        </w:rPr>
        <w:t>º</w:t>
      </w: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b/>
          <w:bCs/>
          <w:color w:val="000000"/>
        </w:rPr>
        <w:t>(Desaparecimento forçado)</w:t>
      </w:r>
    </w:p>
    <w:p w:rsidR="007B7363" w:rsidRPr="000153F1" w:rsidRDefault="007B7363" w:rsidP="007B7363">
      <w:pPr>
        <w:autoSpaceDE w:val="0"/>
        <w:jc w:val="both"/>
        <w:rPr>
          <w:rFonts w:asciiTheme="minorHAnsi" w:hAnsiTheme="minorHAnsi" w:cstheme="minorHAnsi"/>
        </w:rPr>
      </w:pPr>
      <w:r w:rsidRPr="007B7363">
        <w:rPr>
          <w:rFonts w:asciiTheme="minorHAnsi" w:hAnsiTheme="minorHAnsi" w:cstheme="minorHAnsi"/>
          <w:color w:val="000000"/>
        </w:rPr>
        <w:t>1.</w:t>
      </w:r>
      <w:r w:rsidR="00AB2E67">
        <w:rPr>
          <w:rFonts w:asciiTheme="minorHAnsi" w:hAnsiTheme="minorHAnsi" w:cstheme="minorHAnsi"/>
          <w:color w:val="000000"/>
        </w:rPr>
        <w:t xml:space="preserve"> </w:t>
      </w:r>
      <w:r w:rsidR="0073016D">
        <w:rPr>
          <w:rFonts w:asciiTheme="minorHAnsi" w:hAnsiTheme="minorHAnsi" w:cstheme="minorHAnsi"/>
          <w:color w:val="000000"/>
        </w:rPr>
        <w:t xml:space="preserve">Aquele </w:t>
      </w:r>
      <w:r w:rsidR="00F76366">
        <w:rPr>
          <w:rFonts w:asciiTheme="minorHAnsi" w:hAnsiTheme="minorHAnsi" w:cstheme="minorHAnsi"/>
          <w:color w:val="000000"/>
        </w:rPr>
        <w:t xml:space="preserve">que </w:t>
      </w:r>
      <w:proofErr w:type="gramStart"/>
      <w:r w:rsidR="00F76366">
        <w:rPr>
          <w:rFonts w:asciiTheme="minorHAnsi" w:hAnsiTheme="minorHAnsi" w:cstheme="minorHAnsi"/>
          <w:color w:val="000000"/>
        </w:rPr>
        <w:t>pre</w:t>
      </w:r>
      <w:r w:rsidRPr="007B7363">
        <w:rPr>
          <w:rFonts w:asciiTheme="minorHAnsi" w:hAnsiTheme="minorHAnsi" w:cstheme="minorHAnsi"/>
          <w:color w:val="000000"/>
        </w:rPr>
        <w:t>nder,</w:t>
      </w:r>
      <w:proofErr w:type="gramEnd"/>
      <w:r w:rsidRPr="007B7363">
        <w:rPr>
          <w:rFonts w:asciiTheme="minorHAnsi" w:hAnsiTheme="minorHAnsi" w:cstheme="minorHAnsi"/>
          <w:color w:val="000000"/>
        </w:rPr>
        <w:t xml:space="preserve"> deter, </w:t>
      </w:r>
      <w:r w:rsidR="00AB2E67" w:rsidRPr="007B7363">
        <w:rPr>
          <w:rFonts w:asciiTheme="minorHAnsi" w:hAnsiTheme="minorHAnsi" w:cstheme="minorHAnsi"/>
          <w:color w:val="000000"/>
        </w:rPr>
        <w:t>sequestrar</w:t>
      </w:r>
      <w:r w:rsidRPr="007B7363">
        <w:rPr>
          <w:rFonts w:asciiTheme="minorHAnsi" w:hAnsiTheme="minorHAnsi" w:cstheme="minorHAnsi"/>
          <w:color w:val="000000"/>
        </w:rPr>
        <w:t xml:space="preserve"> ou de outro modo privar outra pessoa de liberdade, ainda que legalmente, em nome do Estado, ou com a autorização, apoio ou concordância deste, ocultando ou negando a privação da liberdade ou informação sobre sua sorte ou paradeiro a quem </w:t>
      </w:r>
      <w:r w:rsidRPr="007B7363">
        <w:rPr>
          <w:rFonts w:asciiTheme="minorHAnsi" w:hAnsiTheme="minorHAnsi" w:cstheme="minorHAnsi"/>
          <w:color w:val="000000"/>
        </w:rPr>
        <w:lastRenderedPageBreak/>
        <w:t xml:space="preserve">tenha o direito de sabê-lo, deixando </w:t>
      </w:r>
      <w:r w:rsidRPr="000153F1">
        <w:rPr>
          <w:rFonts w:asciiTheme="minorHAnsi" w:hAnsiTheme="minorHAnsi" w:cstheme="minorHAnsi"/>
        </w:rPr>
        <w:t xml:space="preserve">a pessoa detida fora do amparo legal por período superior a quarenta e oito horas, é punido com pena de </w:t>
      </w:r>
      <w:r w:rsidR="000153F1">
        <w:rPr>
          <w:rFonts w:asciiTheme="minorHAnsi" w:hAnsiTheme="minorHAnsi" w:cstheme="minorHAnsi"/>
        </w:rPr>
        <w:t>6 a 12</w:t>
      </w:r>
      <w:r w:rsidRPr="000153F1">
        <w:rPr>
          <w:rFonts w:asciiTheme="minorHAnsi" w:hAnsiTheme="minorHAnsi" w:cstheme="minorHAnsi"/>
        </w:rPr>
        <w:t xml:space="preserve"> anos</w:t>
      </w:r>
      <w:r w:rsidR="00AB2E67" w:rsidRPr="000153F1">
        <w:rPr>
          <w:rFonts w:asciiTheme="minorHAnsi" w:hAnsiTheme="minorHAnsi" w:cstheme="minorHAnsi"/>
        </w:rPr>
        <w:t xml:space="preserve"> de prisão</w:t>
      </w:r>
      <w:r w:rsidRPr="000153F1">
        <w:rPr>
          <w:rFonts w:asciiTheme="minorHAnsi" w:hAnsiTheme="minorHAnsi" w:cstheme="minorHAnsi"/>
        </w:rPr>
        <w:t>, sem prejuízo da concorrência de outros crimes.</w:t>
      </w: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color w:val="000000"/>
        </w:rPr>
        <w:t>2.</w:t>
      </w:r>
      <w:r w:rsidR="00AB2E67">
        <w:rPr>
          <w:rFonts w:asciiTheme="minorHAnsi" w:hAnsiTheme="minorHAnsi" w:cstheme="minorHAnsi"/>
          <w:color w:val="000000"/>
        </w:rPr>
        <w:t xml:space="preserve"> </w:t>
      </w:r>
      <w:r w:rsidRPr="007B7363">
        <w:rPr>
          <w:rFonts w:asciiTheme="minorHAnsi" w:hAnsiTheme="minorHAnsi" w:cstheme="minorHAnsi"/>
          <w:color w:val="000000"/>
        </w:rPr>
        <w:t xml:space="preserve">Na mesma pena incorre aquele que </w:t>
      </w:r>
      <w:r w:rsidRPr="00A72BA5">
        <w:rPr>
          <w:rFonts w:asciiTheme="minorHAnsi" w:hAnsiTheme="minorHAnsi" w:cstheme="minorHAnsi"/>
          <w:color w:val="000000"/>
        </w:rPr>
        <w:t>ordena</w:t>
      </w:r>
      <w:r w:rsidR="00F76366" w:rsidRPr="00A72BA5">
        <w:rPr>
          <w:rFonts w:asciiTheme="minorHAnsi" w:hAnsiTheme="minorHAnsi" w:cstheme="minorHAnsi"/>
          <w:color w:val="000000"/>
        </w:rPr>
        <w:t xml:space="preserve">r </w:t>
      </w:r>
      <w:r w:rsidRPr="00A72BA5">
        <w:rPr>
          <w:rFonts w:asciiTheme="minorHAnsi" w:hAnsiTheme="minorHAnsi" w:cstheme="minorHAnsi"/>
          <w:color w:val="000000"/>
        </w:rPr>
        <w:t>os a</w:t>
      </w:r>
      <w:r w:rsidR="00F76366" w:rsidRPr="00A72BA5">
        <w:rPr>
          <w:rFonts w:asciiTheme="minorHAnsi" w:hAnsiTheme="minorHAnsi" w:cstheme="minorHAnsi"/>
          <w:color w:val="000000"/>
        </w:rPr>
        <w:t>c</w:t>
      </w:r>
      <w:r w:rsidRPr="00A72BA5">
        <w:rPr>
          <w:rFonts w:asciiTheme="minorHAnsi" w:hAnsiTheme="minorHAnsi" w:cstheme="minorHAnsi"/>
          <w:color w:val="000000"/>
        </w:rPr>
        <w:t xml:space="preserve">tos definidos </w:t>
      </w:r>
      <w:r w:rsidR="00F76366" w:rsidRPr="00A72BA5">
        <w:rPr>
          <w:rFonts w:asciiTheme="minorHAnsi" w:hAnsiTheme="minorHAnsi" w:cstheme="minorHAnsi"/>
          <w:color w:val="000000"/>
        </w:rPr>
        <w:t>no número anterior o</w:t>
      </w:r>
      <w:r w:rsidRPr="00A72BA5">
        <w:rPr>
          <w:rFonts w:asciiTheme="minorHAnsi" w:hAnsiTheme="minorHAnsi" w:cstheme="minorHAnsi"/>
          <w:color w:val="000000"/>
        </w:rPr>
        <w:t>u</w:t>
      </w:r>
      <w:r w:rsidRPr="007B7363">
        <w:rPr>
          <w:rFonts w:asciiTheme="minorHAnsi" w:hAnsiTheme="minorHAnsi" w:cstheme="minorHAnsi"/>
          <w:color w:val="000000"/>
        </w:rPr>
        <w:t xml:space="preserve"> mantém a pessoa detida sob sua guarda, custódia ou vigilância.</w:t>
      </w:r>
    </w:p>
    <w:p w:rsidR="007B7363" w:rsidRPr="000153F1" w:rsidRDefault="007B7363" w:rsidP="007B7363">
      <w:pPr>
        <w:autoSpaceDE w:val="0"/>
        <w:jc w:val="both"/>
        <w:rPr>
          <w:rFonts w:asciiTheme="minorHAnsi" w:hAnsiTheme="minorHAnsi" w:cstheme="minorHAnsi"/>
        </w:rPr>
      </w:pPr>
      <w:r w:rsidRPr="007B7363">
        <w:rPr>
          <w:rFonts w:asciiTheme="minorHAnsi" w:hAnsiTheme="minorHAnsi" w:cstheme="minorHAnsi"/>
          <w:color w:val="000000"/>
        </w:rPr>
        <w:t>3.</w:t>
      </w:r>
      <w:r w:rsidR="00AB2E67">
        <w:rPr>
          <w:rFonts w:asciiTheme="minorHAnsi" w:hAnsiTheme="minorHAnsi" w:cstheme="minorHAnsi"/>
          <w:color w:val="000000"/>
        </w:rPr>
        <w:t xml:space="preserve"> </w:t>
      </w:r>
      <w:r w:rsidRPr="007B7363">
        <w:rPr>
          <w:rFonts w:asciiTheme="minorHAnsi" w:hAnsiTheme="minorHAnsi" w:cstheme="minorHAnsi"/>
          <w:color w:val="000000"/>
        </w:rPr>
        <w:t>O crime perdura enquanto não seja esclarecida a sorte ou o paradeiro da pessoa detida, ainda que sua morte ocorra em data anterior.</w:t>
      </w:r>
    </w:p>
    <w:p w:rsidR="007B7363" w:rsidRPr="000153F1" w:rsidRDefault="007B7363" w:rsidP="007B7363">
      <w:pPr>
        <w:autoSpaceDE w:val="0"/>
        <w:jc w:val="both"/>
        <w:rPr>
          <w:rFonts w:asciiTheme="minorHAnsi" w:hAnsiTheme="minorHAnsi" w:cstheme="minorHAnsi"/>
        </w:rPr>
      </w:pPr>
      <w:r w:rsidRPr="000153F1">
        <w:rPr>
          <w:rFonts w:asciiTheme="minorHAnsi" w:hAnsiTheme="minorHAnsi" w:cstheme="minorHAnsi"/>
        </w:rPr>
        <w:t>4.</w:t>
      </w:r>
      <w:r w:rsidR="00AB2E67" w:rsidRPr="000153F1">
        <w:rPr>
          <w:rFonts w:asciiTheme="minorHAnsi" w:hAnsiTheme="minorHAnsi" w:cstheme="minorHAnsi"/>
        </w:rPr>
        <w:t xml:space="preserve"> </w:t>
      </w:r>
      <w:r w:rsidRPr="000153F1">
        <w:rPr>
          <w:rFonts w:asciiTheme="minorHAnsi" w:hAnsiTheme="minorHAnsi" w:cstheme="minorHAnsi"/>
        </w:rPr>
        <w:t xml:space="preserve">Se o desaparecimento durar mais de trinta dias, a pena é de </w:t>
      </w:r>
      <w:r w:rsidR="000153F1" w:rsidRPr="000153F1">
        <w:rPr>
          <w:rFonts w:asciiTheme="minorHAnsi" w:hAnsiTheme="minorHAnsi" w:cstheme="minorHAnsi"/>
        </w:rPr>
        <w:t>10 a 1</w:t>
      </w:r>
      <w:r w:rsidRPr="000153F1">
        <w:rPr>
          <w:rFonts w:asciiTheme="minorHAnsi" w:hAnsiTheme="minorHAnsi" w:cstheme="minorHAnsi"/>
        </w:rPr>
        <w:t>5 anos</w:t>
      </w:r>
      <w:r w:rsidR="00AB2E67" w:rsidRPr="000153F1">
        <w:rPr>
          <w:rFonts w:asciiTheme="minorHAnsi" w:hAnsiTheme="minorHAnsi" w:cstheme="minorHAnsi"/>
        </w:rPr>
        <w:t xml:space="preserve"> de prisão</w:t>
      </w:r>
      <w:r w:rsidRPr="000153F1">
        <w:rPr>
          <w:rFonts w:asciiTheme="minorHAnsi" w:hAnsiTheme="minorHAnsi" w:cstheme="minorHAnsi"/>
        </w:rPr>
        <w:t>.</w:t>
      </w:r>
    </w:p>
    <w:p w:rsidR="007B7363" w:rsidRPr="000153F1" w:rsidRDefault="007B7363" w:rsidP="007B7363">
      <w:pPr>
        <w:autoSpaceDE w:val="0"/>
        <w:jc w:val="both"/>
        <w:rPr>
          <w:rFonts w:asciiTheme="minorHAnsi" w:hAnsiTheme="minorHAnsi" w:cstheme="minorHAnsi"/>
        </w:rPr>
      </w:pPr>
    </w:p>
    <w:p w:rsidR="007B7363" w:rsidRPr="00AB2E67" w:rsidRDefault="007B7363" w:rsidP="007B7363">
      <w:pPr>
        <w:autoSpaceDE w:val="0"/>
        <w:jc w:val="both"/>
        <w:rPr>
          <w:rFonts w:asciiTheme="minorHAnsi" w:hAnsiTheme="minorHAnsi" w:cstheme="minorHAnsi"/>
          <w:bCs/>
          <w:color w:val="000000"/>
        </w:rPr>
      </w:pPr>
      <w:r w:rsidRPr="00AB2E67">
        <w:rPr>
          <w:rFonts w:asciiTheme="minorHAnsi" w:hAnsiTheme="minorHAnsi" w:cstheme="minorHAnsi"/>
          <w:bCs/>
          <w:color w:val="000000"/>
        </w:rPr>
        <w:t>Artigo</w:t>
      </w:r>
      <w:r w:rsidR="00574261">
        <w:rPr>
          <w:rFonts w:asciiTheme="minorHAnsi" w:hAnsiTheme="minorHAnsi" w:cstheme="minorHAnsi"/>
          <w:bCs/>
          <w:color w:val="000000"/>
        </w:rPr>
        <w:t xml:space="preserve"> 45</w:t>
      </w:r>
      <w:r w:rsidR="004A243C">
        <w:rPr>
          <w:rFonts w:asciiTheme="minorHAnsi" w:hAnsiTheme="minorHAnsi" w:cstheme="minorHAnsi"/>
          <w:bCs/>
          <w:color w:val="000000"/>
        </w:rPr>
        <w:t>7</w:t>
      </w:r>
      <w:r w:rsidR="00AB2E67" w:rsidRPr="00AB2E67">
        <w:rPr>
          <w:rFonts w:asciiTheme="minorHAnsi" w:hAnsiTheme="minorHAnsi" w:cstheme="minorHAnsi"/>
          <w:bCs/>
          <w:color w:val="000000"/>
        </w:rPr>
        <w:t>º</w:t>
      </w:r>
    </w:p>
    <w:p w:rsidR="007B7363" w:rsidRPr="007B7363" w:rsidRDefault="007B7363" w:rsidP="007B7363">
      <w:pPr>
        <w:autoSpaceDE w:val="0"/>
        <w:jc w:val="both"/>
        <w:rPr>
          <w:rFonts w:asciiTheme="minorHAnsi" w:eastAsia="SimSun" w:hAnsiTheme="minorHAnsi" w:cstheme="minorHAnsi"/>
          <w:color w:val="000000"/>
        </w:rPr>
      </w:pPr>
      <w:r w:rsidRPr="007B7363">
        <w:rPr>
          <w:rFonts w:asciiTheme="minorHAnsi" w:hAnsiTheme="minorHAnsi" w:cstheme="minorHAnsi"/>
          <w:b/>
          <w:bCs/>
          <w:color w:val="000000"/>
        </w:rPr>
        <w:t>(Segregação racial)</w:t>
      </w:r>
    </w:p>
    <w:p w:rsidR="007B7363" w:rsidRPr="007B7363" w:rsidRDefault="0073016D" w:rsidP="007B7363">
      <w:pPr>
        <w:autoSpaceDE w:val="0"/>
        <w:jc w:val="both"/>
        <w:rPr>
          <w:rFonts w:asciiTheme="minorHAnsi" w:hAnsiTheme="minorHAnsi" w:cstheme="minorHAnsi"/>
          <w:color w:val="FF0000"/>
        </w:rPr>
      </w:pPr>
      <w:r>
        <w:rPr>
          <w:rFonts w:asciiTheme="minorHAnsi" w:hAnsiTheme="minorHAnsi" w:cstheme="minorHAnsi"/>
          <w:color w:val="000000"/>
        </w:rPr>
        <w:t>Aquele</w:t>
      </w:r>
      <w:r w:rsidRPr="007B7363">
        <w:rPr>
          <w:rFonts w:asciiTheme="minorHAnsi" w:hAnsiTheme="minorHAnsi" w:cstheme="minorHAnsi"/>
          <w:color w:val="000000"/>
        </w:rPr>
        <w:t xml:space="preserve"> </w:t>
      </w:r>
      <w:r w:rsidR="007B7363" w:rsidRPr="007B7363">
        <w:rPr>
          <w:rFonts w:asciiTheme="minorHAnsi" w:hAnsiTheme="minorHAnsi" w:cstheme="minorHAnsi"/>
          <w:color w:val="000000"/>
        </w:rPr>
        <w:t xml:space="preserve">que praticar qualquer crime previsto neste Título, no contexto de um regime institucionalizado ou tolerado de opressão e dominação sistemáticas de um grupo racial ou étnico sobre outro, com o fim de manter esse regime, é punido com </w:t>
      </w:r>
      <w:r w:rsidR="007B7363" w:rsidRPr="000153F1">
        <w:rPr>
          <w:rFonts w:asciiTheme="minorHAnsi" w:hAnsiTheme="minorHAnsi" w:cstheme="minorHAnsi"/>
        </w:rPr>
        <w:t xml:space="preserve">pena de </w:t>
      </w:r>
      <w:r w:rsidR="000153F1" w:rsidRPr="000153F1">
        <w:rPr>
          <w:rFonts w:asciiTheme="minorHAnsi" w:hAnsiTheme="minorHAnsi" w:cstheme="minorHAnsi"/>
        </w:rPr>
        <w:t>6</w:t>
      </w:r>
      <w:r w:rsidR="007B7363" w:rsidRPr="000153F1">
        <w:rPr>
          <w:rFonts w:asciiTheme="minorHAnsi" w:hAnsiTheme="minorHAnsi" w:cstheme="minorHAnsi"/>
        </w:rPr>
        <w:t xml:space="preserve"> a 12 anos</w:t>
      </w:r>
      <w:r w:rsidR="00AB2E67" w:rsidRPr="000153F1">
        <w:rPr>
          <w:rFonts w:asciiTheme="minorHAnsi" w:hAnsiTheme="minorHAnsi" w:cstheme="minorHAnsi"/>
        </w:rPr>
        <w:t xml:space="preserve"> de </w:t>
      </w:r>
      <w:r w:rsidR="00AB2E67" w:rsidRPr="007B7363">
        <w:rPr>
          <w:rFonts w:asciiTheme="minorHAnsi" w:hAnsiTheme="minorHAnsi" w:cstheme="minorHAnsi"/>
          <w:color w:val="000000"/>
        </w:rPr>
        <w:t>prisão</w:t>
      </w:r>
      <w:r w:rsidR="007B7363" w:rsidRPr="007B7363">
        <w:rPr>
          <w:rFonts w:asciiTheme="minorHAnsi" w:hAnsiTheme="minorHAnsi" w:cstheme="minorHAnsi"/>
          <w:color w:val="000000"/>
        </w:rPr>
        <w:t>, além da pena correspondente ao outro crime.</w:t>
      </w:r>
    </w:p>
    <w:p w:rsidR="007B7363" w:rsidRPr="007B7363" w:rsidRDefault="007B7363" w:rsidP="007B7363">
      <w:pPr>
        <w:autoSpaceDE w:val="0"/>
        <w:jc w:val="both"/>
        <w:rPr>
          <w:rFonts w:asciiTheme="minorHAnsi" w:hAnsiTheme="minorHAnsi" w:cstheme="minorHAnsi"/>
          <w:color w:val="FF0000"/>
        </w:rPr>
      </w:pPr>
    </w:p>
    <w:p w:rsidR="007B7363" w:rsidRPr="00AB2E67" w:rsidRDefault="007B7363" w:rsidP="007B7363">
      <w:pPr>
        <w:autoSpaceDE w:val="0"/>
        <w:jc w:val="both"/>
        <w:rPr>
          <w:rFonts w:asciiTheme="minorHAnsi" w:hAnsiTheme="minorHAnsi" w:cstheme="minorHAnsi"/>
          <w:bCs/>
          <w:color w:val="000000"/>
        </w:rPr>
      </w:pPr>
      <w:r w:rsidRPr="00AB2E67">
        <w:rPr>
          <w:rFonts w:asciiTheme="minorHAnsi" w:hAnsiTheme="minorHAnsi" w:cstheme="minorHAnsi"/>
          <w:bCs/>
          <w:color w:val="000000"/>
        </w:rPr>
        <w:t>Artigo</w:t>
      </w:r>
      <w:r w:rsidR="00574261">
        <w:rPr>
          <w:rFonts w:asciiTheme="minorHAnsi" w:hAnsiTheme="minorHAnsi" w:cstheme="minorHAnsi"/>
          <w:bCs/>
          <w:color w:val="000000"/>
        </w:rPr>
        <w:t xml:space="preserve"> 45</w:t>
      </w:r>
      <w:r w:rsidR="004A243C">
        <w:rPr>
          <w:rFonts w:asciiTheme="minorHAnsi" w:hAnsiTheme="minorHAnsi" w:cstheme="minorHAnsi"/>
          <w:bCs/>
          <w:color w:val="000000"/>
        </w:rPr>
        <w:t>8</w:t>
      </w:r>
      <w:r w:rsidR="00AB2E67" w:rsidRPr="00AB2E67">
        <w:rPr>
          <w:rFonts w:asciiTheme="minorHAnsi" w:hAnsiTheme="minorHAnsi" w:cstheme="minorHAnsi"/>
          <w:bCs/>
          <w:color w:val="000000"/>
        </w:rPr>
        <w:t>º</w:t>
      </w: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b/>
          <w:bCs/>
          <w:color w:val="000000"/>
        </w:rPr>
        <w:t>(Ofensa à integridade física ou psíquica)</w:t>
      </w:r>
    </w:p>
    <w:p w:rsidR="007B7363" w:rsidRPr="00824D5C" w:rsidRDefault="007B7363" w:rsidP="007B7363">
      <w:pPr>
        <w:pStyle w:val="Corpodetexto"/>
        <w:autoSpaceDE w:val="0"/>
        <w:rPr>
          <w:rFonts w:asciiTheme="minorHAnsi" w:hAnsiTheme="minorHAnsi" w:cstheme="minorHAnsi"/>
          <w:color w:val="auto"/>
        </w:rPr>
      </w:pPr>
      <w:r w:rsidRPr="007B7363">
        <w:rPr>
          <w:rFonts w:asciiTheme="minorHAnsi" w:eastAsia="Tahoma" w:hAnsiTheme="minorHAnsi" w:cstheme="minorHAnsi"/>
        </w:rPr>
        <w:t>1.</w:t>
      </w:r>
      <w:r w:rsidR="00AB2E67">
        <w:rPr>
          <w:rFonts w:asciiTheme="minorHAnsi" w:eastAsia="Tahoma" w:hAnsiTheme="minorHAnsi" w:cstheme="minorHAnsi"/>
        </w:rPr>
        <w:t xml:space="preserve"> </w:t>
      </w:r>
      <w:r w:rsidR="0073016D" w:rsidRPr="00824D5C">
        <w:rPr>
          <w:rFonts w:asciiTheme="minorHAnsi" w:hAnsiTheme="minorHAnsi" w:cstheme="minorHAnsi"/>
          <w:color w:val="auto"/>
        </w:rPr>
        <w:t>Aquele</w:t>
      </w:r>
      <w:r w:rsidR="0073016D" w:rsidRPr="00824D5C">
        <w:rPr>
          <w:rFonts w:asciiTheme="minorHAnsi" w:eastAsia="Tahoma" w:hAnsiTheme="minorHAnsi" w:cstheme="minorHAnsi"/>
          <w:color w:val="auto"/>
        </w:rPr>
        <w:t xml:space="preserve"> </w:t>
      </w:r>
      <w:r w:rsidR="00AB2E67" w:rsidRPr="00824D5C">
        <w:rPr>
          <w:rFonts w:asciiTheme="minorHAnsi" w:eastAsia="Tahoma" w:hAnsiTheme="minorHAnsi" w:cstheme="minorHAnsi"/>
          <w:color w:val="auto"/>
        </w:rPr>
        <w:t>que praticar</w:t>
      </w:r>
      <w:r w:rsidRPr="00824D5C">
        <w:rPr>
          <w:rFonts w:asciiTheme="minorHAnsi" w:hAnsiTheme="minorHAnsi" w:cstheme="minorHAnsi"/>
          <w:color w:val="auto"/>
        </w:rPr>
        <w:t xml:space="preserve"> qualquer dos crimes de ofensa à integridade física ou psíquica definidos nos </w:t>
      </w:r>
      <w:r w:rsidR="001733DD" w:rsidRPr="006A03F1">
        <w:rPr>
          <w:rFonts w:asciiTheme="minorHAnsi" w:hAnsiTheme="minorHAnsi" w:cstheme="minorHAnsi"/>
          <w:color w:val="auto"/>
        </w:rPr>
        <w:t>artigos 21</w:t>
      </w:r>
      <w:r w:rsidR="006A03F1" w:rsidRPr="006A03F1">
        <w:rPr>
          <w:rFonts w:asciiTheme="minorHAnsi" w:hAnsiTheme="minorHAnsi" w:cstheme="minorHAnsi"/>
          <w:color w:val="auto"/>
        </w:rPr>
        <w:t>6</w:t>
      </w:r>
      <w:r w:rsidRPr="006A03F1">
        <w:rPr>
          <w:rFonts w:asciiTheme="minorHAnsi" w:hAnsiTheme="minorHAnsi" w:cstheme="minorHAnsi"/>
          <w:color w:val="auto"/>
        </w:rPr>
        <w:t>º</w:t>
      </w:r>
      <w:r w:rsidR="00347D38" w:rsidRPr="006A03F1">
        <w:rPr>
          <w:rFonts w:asciiTheme="minorHAnsi" w:hAnsiTheme="minorHAnsi" w:cstheme="minorHAnsi"/>
          <w:color w:val="auto"/>
        </w:rPr>
        <w:t xml:space="preserve"> e</w:t>
      </w:r>
      <w:r w:rsidR="006A03F1" w:rsidRPr="006A03F1">
        <w:rPr>
          <w:rFonts w:asciiTheme="minorHAnsi" w:hAnsiTheme="minorHAnsi" w:cstheme="minorHAnsi"/>
          <w:color w:val="auto"/>
        </w:rPr>
        <w:t xml:space="preserve"> 217</w:t>
      </w:r>
      <w:r w:rsidRPr="006A03F1">
        <w:rPr>
          <w:rFonts w:asciiTheme="minorHAnsi" w:hAnsiTheme="minorHAnsi" w:cstheme="minorHAnsi"/>
          <w:color w:val="auto"/>
        </w:rPr>
        <w:t xml:space="preserve">º </w:t>
      </w:r>
      <w:r w:rsidRPr="00824D5C">
        <w:rPr>
          <w:rFonts w:asciiTheme="minorHAnsi" w:hAnsiTheme="minorHAnsi" w:cstheme="minorHAnsi"/>
          <w:color w:val="auto"/>
        </w:rPr>
        <w:t>é punido com a pena de</w:t>
      </w:r>
      <w:r w:rsidR="00824D5C" w:rsidRPr="00824D5C">
        <w:rPr>
          <w:rFonts w:asciiTheme="minorHAnsi" w:hAnsiTheme="minorHAnsi" w:cstheme="minorHAnsi"/>
          <w:color w:val="auto"/>
        </w:rPr>
        <w:t xml:space="preserve"> 2 a 12</w:t>
      </w:r>
      <w:r w:rsidRPr="00824D5C">
        <w:rPr>
          <w:rFonts w:asciiTheme="minorHAnsi" w:hAnsiTheme="minorHAnsi" w:cstheme="minorHAnsi"/>
          <w:color w:val="auto"/>
        </w:rPr>
        <w:t xml:space="preserve"> anos de prisão.</w:t>
      </w:r>
    </w:p>
    <w:p w:rsidR="007B7363" w:rsidRPr="00824D5C" w:rsidRDefault="007B7363" w:rsidP="007B7363">
      <w:pPr>
        <w:autoSpaceDE w:val="0"/>
        <w:jc w:val="both"/>
        <w:rPr>
          <w:rFonts w:asciiTheme="minorHAnsi" w:hAnsiTheme="minorHAnsi" w:cstheme="minorHAnsi"/>
        </w:rPr>
      </w:pPr>
      <w:r w:rsidRPr="00824D5C">
        <w:rPr>
          <w:rFonts w:asciiTheme="minorHAnsi" w:hAnsiTheme="minorHAnsi" w:cstheme="minorHAnsi"/>
        </w:rPr>
        <w:t>2.</w:t>
      </w:r>
      <w:r w:rsidR="00AB2E67" w:rsidRPr="00824D5C">
        <w:rPr>
          <w:rFonts w:asciiTheme="minorHAnsi" w:hAnsiTheme="minorHAnsi" w:cstheme="minorHAnsi"/>
        </w:rPr>
        <w:t xml:space="preserve"> </w:t>
      </w:r>
      <w:r w:rsidRPr="00824D5C">
        <w:rPr>
          <w:rFonts w:asciiTheme="minorHAnsi" w:hAnsiTheme="minorHAnsi" w:cstheme="minorHAnsi"/>
        </w:rPr>
        <w:t xml:space="preserve">Se da ofensa resultar morte, e as circunstâncias evidenciarem que o agente não quis o resultado nem assumiu o risco de produzi-lo, a pena é de </w:t>
      </w:r>
      <w:r w:rsidR="00824D5C" w:rsidRPr="00824D5C">
        <w:rPr>
          <w:rFonts w:asciiTheme="minorHAnsi" w:hAnsiTheme="minorHAnsi" w:cstheme="minorHAnsi"/>
        </w:rPr>
        <w:t>15 a 22</w:t>
      </w:r>
      <w:r w:rsidRPr="00824D5C">
        <w:rPr>
          <w:rFonts w:asciiTheme="minorHAnsi" w:hAnsiTheme="minorHAnsi" w:cstheme="minorHAnsi"/>
        </w:rPr>
        <w:t xml:space="preserve"> anos</w:t>
      </w:r>
      <w:r w:rsidR="00AB2E67" w:rsidRPr="00824D5C">
        <w:rPr>
          <w:rFonts w:asciiTheme="minorHAnsi" w:hAnsiTheme="minorHAnsi" w:cstheme="minorHAnsi"/>
        </w:rPr>
        <w:t xml:space="preserve"> de prisão</w:t>
      </w:r>
      <w:r w:rsidRPr="00824D5C">
        <w:rPr>
          <w:rFonts w:asciiTheme="minorHAnsi" w:hAnsiTheme="minorHAnsi" w:cstheme="minorHAnsi"/>
        </w:rPr>
        <w:t>.</w:t>
      </w:r>
    </w:p>
    <w:p w:rsidR="007B7363" w:rsidRPr="00824D5C" w:rsidRDefault="007B7363" w:rsidP="007B7363">
      <w:pPr>
        <w:autoSpaceDE w:val="0"/>
        <w:jc w:val="both"/>
        <w:rPr>
          <w:rFonts w:asciiTheme="minorHAnsi" w:hAnsiTheme="minorHAnsi" w:cstheme="minorHAnsi"/>
        </w:rPr>
      </w:pPr>
    </w:p>
    <w:p w:rsidR="007B7363" w:rsidRPr="00AB2E67" w:rsidRDefault="007B7363" w:rsidP="007B7363">
      <w:pPr>
        <w:autoSpaceDE w:val="0"/>
        <w:jc w:val="both"/>
        <w:rPr>
          <w:rFonts w:asciiTheme="minorHAnsi" w:hAnsiTheme="minorHAnsi" w:cstheme="minorHAnsi"/>
          <w:bCs/>
          <w:color w:val="000000"/>
        </w:rPr>
      </w:pPr>
      <w:r w:rsidRPr="00AB2E67">
        <w:rPr>
          <w:rFonts w:asciiTheme="minorHAnsi" w:hAnsiTheme="minorHAnsi" w:cstheme="minorHAnsi"/>
          <w:bCs/>
          <w:color w:val="000000"/>
        </w:rPr>
        <w:t>Artigo</w:t>
      </w:r>
      <w:r w:rsidR="00574261">
        <w:rPr>
          <w:rFonts w:asciiTheme="minorHAnsi" w:hAnsiTheme="minorHAnsi" w:cstheme="minorHAnsi"/>
          <w:bCs/>
          <w:color w:val="000000"/>
        </w:rPr>
        <w:t xml:space="preserve"> 45</w:t>
      </w:r>
      <w:r w:rsidR="004A243C">
        <w:rPr>
          <w:rFonts w:asciiTheme="minorHAnsi" w:hAnsiTheme="minorHAnsi" w:cstheme="minorHAnsi"/>
          <w:bCs/>
          <w:color w:val="000000"/>
        </w:rPr>
        <w:t>9</w:t>
      </w:r>
      <w:r w:rsidR="00AB2E67" w:rsidRPr="00AB2E67">
        <w:rPr>
          <w:rFonts w:asciiTheme="minorHAnsi" w:hAnsiTheme="minorHAnsi" w:cstheme="minorHAnsi"/>
          <w:bCs/>
          <w:color w:val="000000"/>
        </w:rPr>
        <w:t>º</w:t>
      </w:r>
    </w:p>
    <w:p w:rsidR="007B7363" w:rsidRPr="007B7363" w:rsidRDefault="007B7363" w:rsidP="007B7363">
      <w:pPr>
        <w:autoSpaceDE w:val="0"/>
        <w:jc w:val="both"/>
        <w:rPr>
          <w:rFonts w:asciiTheme="minorHAnsi" w:hAnsiTheme="minorHAnsi" w:cstheme="minorHAnsi"/>
          <w:color w:val="000000"/>
        </w:rPr>
      </w:pPr>
      <w:r w:rsidRPr="007B7363">
        <w:rPr>
          <w:rFonts w:asciiTheme="minorHAnsi" w:hAnsiTheme="minorHAnsi" w:cstheme="minorHAnsi"/>
          <w:b/>
          <w:bCs/>
          <w:color w:val="000000"/>
        </w:rPr>
        <w:t>(Associação para a prática de crime</w:t>
      </w:r>
      <w:r w:rsidR="00347D38">
        <w:rPr>
          <w:rFonts w:asciiTheme="minorHAnsi" w:hAnsiTheme="minorHAnsi" w:cstheme="minorHAnsi"/>
          <w:b/>
          <w:bCs/>
          <w:color w:val="000000"/>
        </w:rPr>
        <w:t>s</w:t>
      </w:r>
      <w:r w:rsidRPr="007B7363">
        <w:rPr>
          <w:rFonts w:asciiTheme="minorHAnsi" w:hAnsiTheme="minorHAnsi" w:cstheme="minorHAnsi"/>
          <w:b/>
          <w:bCs/>
          <w:color w:val="000000"/>
        </w:rPr>
        <w:t xml:space="preserve"> contra a humanidade)</w:t>
      </w:r>
    </w:p>
    <w:p w:rsidR="007B7363" w:rsidRPr="007B7363" w:rsidRDefault="007B7363" w:rsidP="007B7363">
      <w:pPr>
        <w:autoSpaceDE w:val="0"/>
        <w:jc w:val="both"/>
        <w:rPr>
          <w:rFonts w:asciiTheme="minorHAnsi" w:eastAsia="SimSun" w:hAnsiTheme="minorHAnsi" w:cstheme="minorHAnsi"/>
          <w:color w:val="000000"/>
        </w:rPr>
      </w:pPr>
      <w:r w:rsidRPr="007B7363">
        <w:rPr>
          <w:rFonts w:asciiTheme="minorHAnsi" w:hAnsiTheme="minorHAnsi" w:cstheme="minorHAnsi"/>
        </w:rPr>
        <w:t xml:space="preserve">1. </w:t>
      </w:r>
      <w:r w:rsidR="0073016D">
        <w:rPr>
          <w:rFonts w:asciiTheme="minorHAnsi" w:hAnsiTheme="minorHAnsi" w:cstheme="minorHAnsi"/>
          <w:color w:val="000000"/>
        </w:rPr>
        <w:t>Aquele</w:t>
      </w:r>
      <w:r w:rsidR="0073016D" w:rsidRPr="007B7363">
        <w:rPr>
          <w:rFonts w:asciiTheme="minorHAnsi" w:hAnsiTheme="minorHAnsi" w:cstheme="minorHAnsi"/>
        </w:rPr>
        <w:t xml:space="preserve"> </w:t>
      </w:r>
      <w:r w:rsidRPr="007B7363">
        <w:rPr>
          <w:rFonts w:asciiTheme="minorHAnsi" w:hAnsiTheme="minorHAnsi" w:cstheme="minorHAnsi"/>
        </w:rPr>
        <w:t>que promover ou fundar gr</w:t>
      </w:r>
      <w:r w:rsidR="00AB2E67">
        <w:rPr>
          <w:rFonts w:asciiTheme="minorHAnsi" w:hAnsiTheme="minorHAnsi" w:cstheme="minorHAnsi"/>
        </w:rPr>
        <w:t xml:space="preserve">upo, organização ou associação </w:t>
      </w:r>
      <w:r w:rsidRPr="007B7363">
        <w:rPr>
          <w:rFonts w:asciiTheme="minorHAnsi" w:hAnsiTheme="minorHAnsi" w:cstheme="minorHAnsi"/>
        </w:rPr>
        <w:t xml:space="preserve">cuja finalidade ou actividade seja dirigida à prática de crime contra a humanidade, </w:t>
      </w:r>
      <w:r w:rsidRPr="007B7363">
        <w:rPr>
          <w:rFonts w:asciiTheme="minorHAnsi" w:hAnsiTheme="minorHAnsi" w:cstheme="minorHAnsi"/>
          <w:color w:val="000000"/>
        </w:rPr>
        <w:t xml:space="preserve">é punido com a </w:t>
      </w:r>
      <w:r w:rsidRPr="00824D5C">
        <w:rPr>
          <w:rFonts w:asciiTheme="minorHAnsi" w:hAnsiTheme="minorHAnsi" w:cstheme="minorHAnsi"/>
        </w:rPr>
        <w:t>pena de 5 a 15 anos</w:t>
      </w:r>
      <w:r w:rsidR="00AB2E67" w:rsidRPr="00824D5C">
        <w:rPr>
          <w:rFonts w:asciiTheme="minorHAnsi" w:hAnsiTheme="minorHAnsi" w:cstheme="minorHAnsi"/>
        </w:rPr>
        <w:t xml:space="preserve"> de </w:t>
      </w:r>
      <w:r w:rsidR="00AB2E67" w:rsidRPr="007B7363">
        <w:rPr>
          <w:rFonts w:asciiTheme="minorHAnsi" w:hAnsiTheme="minorHAnsi" w:cstheme="minorHAnsi"/>
          <w:color w:val="000000"/>
        </w:rPr>
        <w:t>prisão</w:t>
      </w:r>
      <w:r w:rsidRPr="007B7363">
        <w:rPr>
          <w:rFonts w:asciiTheme="minorHAnsi" w:hAnsiTheme="minorHAnsi" w:cstheme="minorHAnsi"/>
          <w:color w:val="000000"/>
        </w:rPr>
        <w:t>.</w:t>
      </w:r>
    </w:p>
    <w:p w:rsidR="007B7363" w:rsidRPr="007B7363" w:rsidRDefault="007B7363" w:rsidP="007B7363">
      <w:pPr>
        <w:autoSpaceDE w:val="0"/>
        <w:jc w:val="both"/>
        <w:rPr>
          <w:rFonts w:asciiTheme="minorHAnsi" w:hAnsiTheme="minorHAnsi" w:cstheme="minorHAnsi"/>
          <w:color w:val="FF0000"/>
        </w:rPr>
      </w:pPr>
      <w:r w:rsidRPr="007B7363">
        <w:rPr>
          <w:rFonts w:asciiTheme="minorHAnsi" w:hAnsiTheme="minorHAnsi" w:cstheme="minorHAnsi"/>
          <w:color w:val="000000"/>
        </w:rPr>
        <w:t xml:space="preserve">2. Na mesma pena incorre </w:t>
      </w:r>
      <w:r w:rsidR="0073016D">
        <w:rPr>
          <w:rFonts w:asciiTheme="minorHAnsi" w:hAnsiTheme="minorHAnsi" w:cstheme="minorHAnsi"/>
          <w:color w:val="000000"/>
        </w:rPr>
        <w:t xml:space="preserve">aquele </w:t>
      </w:r>
      <w:r w:rsidR="00347D38">
        <w:rPr>
          <w:rFonts w:asciiTheme="minorHAnsi" w:hAnsiTheme="minorHAnsi" w:cstheme="minorHAnsi"/>
          <w:color w:val="000000"/>
        </w:rPr>
        <w:t>que fizer parte de</w:t>
      </w:r>
      <w:r w:rsidRPr="007B7363">
        <w:rPr>
          <w:rFonts w:asciiTheme="minorHAnsi" w:hAnsiTheme="minorHAnsi" w:cstheme="minorHAnsi"/>
          <w:color w:val="000000"/>
        </w:rPr>
        <w:t xml:space="preserve"> grupos, associações ou or</w:t>
      </w:r>
      <w:r w:rsidR="00AB2E67">
        <w:rPr>
          <w:rFonts w:asciiTheme="minorHAnsi" w:hAnsiTheme="minorHAnsi" w:cstheme="minorHAnsi"/>
          <w:color w:val="000000"/>
        </w:rPr>
        <w:t xml:space="preserve">ganizações, ou quem os apoiar, </w:t>
      </w:r>
      <w:r w:rsidRPr="007B7363">
        <w:rPr>
          <w:rFonts w:asciiTheme="minorHAnsi" w:hAnsiTheme="minorHAnsi" w:cstheme="minorHAnsi"/>
          <w:color w:val="000000"/>
        </w:rPr>
        <w:t>nomeadamente fornecen</w:t>
      </w:r>
      <w:r w:rsidR="00824D5C">
        <w:rPr>
          <w:rFonts w:asciiTheme="minorHAnsi" w:hAnsiTheme="minorHAnsi" w:cstheme="minorHAnsi"/>
          <w:color w:val="000000"/>
        </w:rPr>
        <w:t xml:space="preserve">do armas, munições, </w:t>
      </w:r>
      <w:proofErr w:type="gramStart"/>
      <w:r w:rsidR="00824D5C">
        <w:rPr>
          <w:rFonts w:asciiTheme="minorHAnsi" w:hAnsiTheme="minorHAnsi" w:cstheme="minorHAnsi"/>
          <w:color w:val="000000"/>
        </w:rPr>
        <w:t>instrumentos</w:t>
      </w:r>
      <w:r w:rsidRPr="007B7363">
        <w:rPr>
          <w:rFonts w:asciiTheme="minorHAnsi" w:hAnsiTheme="minorHAnsi" w:cstheme="minorHAnsi"/>
          <w:color w:val="000000"/>
        </w:rPr>
        <w:t xml:space="preserve"> de crime, guarda</w:t>
      </w:r>
      <w:proofErr w:type="gramEnd"/>
      <w:r w:rsidRPr="007B7363">
        <w:rPr>
          <w:rFonts w:asciiTheme="minorHAnsi" w:hAnsiTheme="minorHAnsi" w:cstheme="minorHAnsi"/>
          <w:color w:val="000000"/>
        </w:rPr>
        <w:t xml:space="preserve"> ou locais para as reuniões ou qualquer auxílio para </w:t>
      </w:r>
      <w:r w:rsidR="005D64F8">
        <w:rPr>
          <w:rFonts w:asciiTheme="minorHAnsi" w:hAnsiTheme="minorHAnsi" w:cstheme="minorHAnsi"/>
          <w:color w:val="000000"/>
        </w:rPr>
        <w:t xml:space="preserve">que se recrutem novos elementos, com a finalidade ou actividade descrita no número um. </w:t>
      </w:r>
    </w:p>
    <w:p w:rsidR="007A347C" w:rsidRDefault="007A347C" w:rsidP="007B7363">
      <w:pPr>
        <w:autoSpaceDE w:val="0"/>
        <w:jc w:val="both"/>
        <w:rPr>
          <w:rFonts w:asciiTheme="minorHAnsi" w:hAnsiTheme="minorHAnsi" w:cstheme="minorHAnsi"/>
          <w:color w:val="000000"/>
        </w:rPr>
      </w:pPr>
    </w:p>
    <w:p w:rsidR="00AD21C5" w:rsidRPr="00740882" w:rsidRDefault="00AD21C5" w:rsidP="00AD21C5">
      <w:pPr>
        <w:autoSpaceDE w:val="0"/>
        <w:jc w:val="both"/>
        <w:rPr>
          <w:rFonts w:asciiTheme="minorHAnsi" w:hAnsiTheme="minorHAnsi" w:cstheme="minorHAnsi"/>
        </w:rPr>
      </w:pPr>
      <w:r w:rsidRPr="00740882">
        <w:rPr>
          <w:rFonts w:asciiTheme="minorHAnsi" w:hAnsiTheme="minorHAnsi" w:cstheme="minorHAnsi"/>
        </w:rPr>
        <w:t>Artigo 4</w:t>
      </w:r>
      <w:r w:rsidR="004A243C">
        <w:rPr>
          <w:rFonts w:asciiTheme="minorHAnsi" w:hAnsiTheme="minorHAnsi" w:cstheme="minorHAnsi"/>
        </w:rPr>
        <w:t>60</w:t>
      </w:r>
      <w:r w:rsidRPr="00740882">
        <w:rPr>
          <w:rFonts w:asciiTheme="minorHAnsi" w:hAnsiTheme="minorHAnsi" w:cstheme="minorHAnsi"/>
        </w:rPr>
        <w:t>º</w:t>
      </w:r>
    </w:p>
    <w:p w:rsidR="00AD21C5" w:rsidRPr="003D35FE" w:rsidRDefault="00AD21C5" w:rsidP="00AD21C5">
      <w:pPr>
        <w:autoSpaceDE w:val="0"/>
        <w:jc w:val="both"/>
        <w:rPr>
          <w:rFonts w:asciiTheme="minorHAnsi" w:hAnsiTheme="minorHAnsi" w:cstheme="minorHAnsi"/>
          <w:b/>
        </w:rPr>
      </w:pPr>
      <w:r w:rsidRPr="003D35FE">
        <w:rPr>
          <w:rFonts w:asciiTheme="minorHAnsi" w:hAnsiTheme="minorHAnsi" w:cstheme="minorHAnsi"/>
          <w:b/>
        </w:rPr>
        <w:t>(Responsabilidade do Comandante)</w:t>
      </w:r>
    </w:p>
    <w:p w:rsidR="00AD21C5" w:rsidRPr="00740882" w:rsidRDefault="00AD21C5" w:rsidP="00AD21C5">
      <w:pPr>
        <w:jc w:val="both"/>
        <w:rPr>
          <w:rFonts w:asciiTheme="minorHAnsi" w:eastAsia="SimSun" w:hAnsiTheme="minorHAnsi" w:cstheme="minorHAnsi"/>
        </w:rPr>
      </w:pPr>
      <w:r w:rsidRPr="007B7363">
        <w:rPr>
          <w:rFonts w:asciiTheme="minorHAnsi" w:hAnsiTheme="minorHAnsi" w:cstheme="minorHAnsi"/>
          <w:color w:val="000000"/>
        </w:rPr>
        <w:t>1.</w:t>
      </w:r>
      <w:r>
        <w:rPr>
          <w:rFonts w:asciiTheme="minorHAnsi" w:hAnsiTheme="minorHAnsi" w:cstheme="minorHAnsi"/>
          <w:color w:val="000000"/>
        </w:rPr>
        <w:t xml:space="preserve"> </w:t>
      </w:r>
      <w:r w:rsidRPr="007B7363">
        <w:rPr>
          <w:rFonts w:asciiTheme="minorHAnsi" w:hAnsiTheme="minorHAnsi" w:cstheme="minorHAnsi"/>
          <w:color w:val="000000"/>
        </w:rPr>
        <w:t>O comandante que sabendo ou devendo saber que um subordinado sob seu comando e con</w:t>
      </w:r>
      <w:r w:rsidR="002B71A1">
        <w:rPr>
          <w:rFonts w:asciiTheme="minorHAnsi" w:hAnsiTheme="minorHAnsi" w:cstheme="minorHAnsi"/>
          <w:color w:val="000000"/>
        </w:rPr>
        <w:t xml:space="preserve">trolo prepara-se para </w:t>
      </w:r>
      <w:r w:rsidR="002B71A1" w:rsidRPr="00740882">
        <w:rPr>
          <w:rFonts w:asciiTheme="minorHAnsi" w:hAnsiTheme="minorHAnsi" w:cstheme="minorHAnsi"/>
        </w:rPr>
        <w:t>cometer qualquer</w:t>
      </w:r>
      <w:r w:rsidRPr="00740882">
        <w:rPr>
          <w:rFonts w:asciiTheme="minorHAnsi" w:hAnsiTheme="minorHAnsi" w:cstheme="minorHAnsi"/>
        </w:rPr>
        <w:t xml:space="preserve"> dos crimes previstos no presente Livro, deixar de tomar medidas necessárias e apropriadas para </w:t>
      </w:r>
      <w:proofErr w:type="gramStart"/>
      <w:r w:rsidRPr="00740882">
        <w:rPr>
          <w:rFonts w:asciiTheme="minorHAnsi" w:hAnsiTheme="minorHAnsi" w:cstheme="minorHAnsi"/>
        </w:rPr>
        <w:t>o impedir</w:t>
      </w:r>
      <w:proofErr w:type="gramEnd"/>
      <w:r w:rsidRPr="00740882">
        <w:rPr>
          <w:rFonts w:asciiTheme="minorHAnsi" w:hAnsiTheme="minorHAnsi" w:cstheme="minorHAnsi"/>
        </w:rPr>
        <w:t xml:space="preserve">, é punido com pena de </w:t>
      </w:r>
      <w:r w:rsidR="002B71A1" w:rsidRPr="00740882">
        <w:rPr>
          <w:rFonts w:asciiTheme="minorHAnsi" w:hAnsiTheme="minorHAnsi" w:cstheme="minorHAnsi"/>
        </w:rPr>
        <w:t>6 a 12</w:t>
      </w:r>
      <w:r w:rsidRPr="00740882">
        <w:rPr>
          <w:rFonts w:asciiTheme="minorHAnsi" w:hAnsiTheme="minorHAnsi" w:cstheme="minorHAnsi"/>
        </w:rPr>
        <w:t xml:space="preserve"> anos de prisão.</w:t>
      </w:r>
    </w:p>
    <w:p w:rsidR="00AD21C5" w:rsidRPr="00740882" w:rsidRDefault="00AD21C5" w:rsidP="00AD21C5">
      <w:pPr>
        <w:jc w:val="both"/>
        <w:rPr>
          <w:rFonts w:asciiTheme="minorHAnsi" w:hAnsiTheme="minorHAnsi" w:cstheme="minorHAnsi"/>
        </w:rPr>
      </w:pPr>
      <w:r w:rsidRPr="00740882">
        <w:rPr>
          <w:rFonts w:asciiTheme="minorHAnsi" w:hAnsiTheme="minorHAnsi" w:cstheme="minorHAnsi"/>
        </w:rPr>
        <w:t xml:space="preserve">2. Se o conhecimento for posterior ao cometimento do crime e o comandante não tomar providências para assegurar a responsabilização do autor, a pena é de </w:t>
      </w:r>
      <w:r w:rsidR="00740882" w:rsidRPr="00740882">
        <w:rPr>
          <w:rFonts w:asciiTheme="minorHAnsi" w:hAnsiTheme="minorHAnsi" w:cstheme="minorHAnsi"/>
        </w:rPr>
        <w:t>3 a 6</w:t>
      </w:r>
      <w:r w:rsidRPr="00740882">
        <w:rPr>
          <w:rFonts w:asciiTheme="minorHAnsi" w:hAnsiTheme="minorHAnsi" w:cstheme="minorHAnsi"/>
        </w:rPr>
        <w:t xml:space="preserve"> anos de prisão.</w:t>
      </w:r>
    </w:p>
    <w:p w:rsidR="00AD21C5" w:rsidRPr="00740882" w:rsidRDefault="00AD21C5" w:rsidP="00AD21C5">
      <w:pPr>
        <w:autoSpaceDE w:val="0"/>
        <w:jc w:val="both"/>
        <w:rPr>
          <w:rFonts w:asciiTheme="minorHAnsi" w:eastAsia="SimSun" w:hAnsiTheme="minorHAnsi" w:cstheme="minorHAnsi"/>
        </w:rPr>
      </w:pPr>
      <w:r w:rsidRPr="00740882">
        <w:rPr>
          <w:rFonts w:asciiTheme="minorHAnsi" w:hAnsiTheme="minorHAnsi" w:cstheme="minorHAnsi"/>
        </w:rPr>
        <w:t>3. Em caso de negligência, a pena é de 1 a 6 anos de prisão.</w:t>
      </w:r>
    </w:p>
    <w:p w:rsidR="00AD21C5" w:rsidRPr="00740882" w:rsidRDefault="00AD21C5" w:rsidP="00AD21C5">
      <w:pPr>
        <w:autoSpaceDE w:val="0"/>
        <w:jc w:val="both"/>
        <w:rPr>
          <w:rFonts w:asciiTheme="minorHAnsi" w:hAnsiTheme="minorHAnsi" w:cstheme="minorHAnsi"/>
        </w:rPr>
      </w:pPr>
    </w:p>
    <w:sectPr w:rsidR="00AD21C5" w:rsidRPr="00740882" w:rsidSect="007A5D7A">
      <w:footerReference w:type="default" r:id="rId11"/>
      <w:type w:val="continuous"/>
      <w:pgSz w:w="12240" w:h="15840" w:code="1"/>
      <w:pgMar w:top="1095" w:right="849" w:bottom="993" w:left="1701"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6B" w:rsidRDefault="0055286B" w:rsidP="00AD3A80">
      <w:r>
        <w:separator/>
      </w:r>
    </w:p>
  </w:endnote>
  <w:endnote w:type="continuationSeparator" w:id="0">
    <w:p w:rsidR="0055286B" w:rsidRDefault="0055286B" w:rsidP="00AD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MT">
    <w:charset w:val="00"/>
    <w:family w:val="swiss"/>
    <w:pitch w:val="default"/>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6B" w:rsidRDefault="0055286B">
    <w:pPr>
      <w:pStyle w:val="Rodap"/>
      <w:jc w:val="right"/>
    </w:pPr>
  </w:p>
  <w:p w:rsidR="0055286B" w:rsidRDefault="005528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23543"/>
      <w:docPartObj>
        <w:docPartGallery w:val="Page Numbers (Bottom of Page)"/>
        <w:docPartUnique/>
      </w:docPartObj>
    </w:sdtPr>
    <w:sdtEndPr/>
    <w:sdtContent>
      <w:p w:rsidR="0055286B" w:rsidRDefault="0055286B">
        <w:pPr>
          <w:pStyle w:val="Rodap"/>
          <w:jc w:val="right"/>
        </w:pPr>
        <w:r>
          <w:fldChar w:fldCharType="begin"/>
        </w:r>
        <w:r>
          <w:instrText>PAGE   \* MERGEFORMAT</w:instrText>
        </w:r>
        <w:r>
          <w:fldChar w:fldCharType="separate"/>
        </w:r>
        <w:r w:rsidR="00AF2E02" w:rsidRPr="00AF2E02">
          <w:rPr>
            <w:noProof/>
            <w:lang w:val="pt-BR"/>
          </w:rPr>
          <w:t>112</w:t>
        </w:r>
        <w:r>
          <w:fldChar w:fldCharType="end"/>
        </w:r>
      </w:p>
    </w:sdtContent>
  </w:sdt>
  <w:p w:rsidR="0055286B" w:rsidRDefault="005528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6B" w:rsidRDefault="0055286B" w:rsidP="00AD3A80">
      <w:r>
        <w:separator/>
      </w:r>
    </w:p>
  </w:footnote>
  <w:footnote w:type="continuationSeparator" w:id="0">
    <w:p w:rsidR="0055286B" w:rsidRDefault="0055286B" w:rsidP="00AD3A80">
      <w:r>
        <w:continuationSeparator/>
      </w:r>
    </w:p>
  </w:footnote>
  <w:footnote w:id="1">
    <w:p w:rsidR="0055286B" w:rsidRPr="004641B1" w:rsidRDefault="0055286B" w:rsidP="00D56E6E">
      <w:pPr>
        <w:autoSpaceDE w:val="0"/>
        <w:jc w:val="both"/>
        <w:rPr>
          <w:rFonts w:asciiTheme="minorHAnsi" w:hAnsiTheme="minorHAnsi" w:cstheme="minorHAnsi"/>
          <w:b/>
          <w:color w:val="FF0000"/>
          <w:sz w:val="16"/>
          <w:szCs w:val="16"/>
          <w:u w:val="single"/>
        </w:rPr>
      </w:pPr>
      <w:r w:rsidRPr="004641B1">
        <w:rPr>
          <w:rStyle w:val="Refdenotaderodap"/>
          <w:rFonts w:asciiTheme="minorHAnsi" w:hAnsiTheme="minorHAnsi" w:cstheme="minorHAnsi"/>
          <w:b/>
          <w:color w:val="FF0000"/>
          <w:sz w:val="16"/>
          <w:szCs w:val="16"/>
        </w:rPr>
        <w:footnoteRef/>
      </w:r>
      <w:r w:rsidRPr="004641B1">
        <w:rPr>
          <w:rFonts w:asciiTheme="minorHAnsi" w:hAnsiTheme="minorHAnsi" w:cstheme="minorHAnsi"/>
          <w:b/>
          <w:color w:val="FF0000"/>
          <w:sz w:val="16"/>
          <w:szCs w:val="16"/>
        </w:rPr>
        <w:t xml:space="preserve"> (Dra Najla entende que esta definição está um pouco confusa que parece estar igual ao projeto de CPA. Para refletir.) </w:t>
      </w:r>
      <w:r w:rsidRPr="004641B1">
        <w:rPr>
          <w:rFonts w:asciiTheme="minorHAnsi" w:hAnsiTheme="minorHAnsi" w:cstheme="minorHAnsi"/>
          <w:b/>
          <w:color w:val="FF0000"/>
          <w:sz w:val="16"/>
          <w:szCs w:val="16"/>
          <w:u w:val="single"/>
        </w:rPr>
        <w:t xml:space="preserve">Estamos </w:t>
      </w:r>
      <w:proofErr w:type="gramStart"/>
      <w:r w:rsidRPr="004641B1">
        <w:rPr>
          <w:rFonts w:asciiTheme="minorHAnsi" w:hAnsiTheme="minorHAnsi" w:cstheme="minorHAnsi"/>
          <w:b/>
          <w:color w:val="FF0000"/>
          <w:sz w:val="16"/>
          <w:szCs w:val="16"/>
          <w:u w:val="single"/>
        </w:rPr>
        <w:t>a</w:t>
      </w:r>
      <w:proofErr w:type="gramEnd"/>
      <w:r w:rsidRPr="004641B1">
        <w:rPr>
          <w:rFonts w:asciiTheme="minorHAnsi" w:hAnsiTheme="minorHAnsi" w:cstheme="minorHAnsi"/>
          <w:b/>
          <w:color w:val="FF0000"/>
          <w:sz w:val="16"/>
          <w:szCs w:val="16"/>
          <w:u w:val="single"/>
        </w:rPr>
        <w:t xml:space="preserve"> espera da contribuição da Drª Najla</w:t>
      </w:r>
    </w:p>
    <w:p w:rsidR="0055286B" w:rsidRDefault="0055286B">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1"/>
    <w:multiLevelType w:val="multilevel"/>
    <w:tmpl w:val="00000011"/>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106417"/>
    <w:multiLevelType w:val="multilevel"/>
    <w:tmpl w:val="8DFC73AA"/>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780"/>
        </w:tabs>
        <w:ind w:left="780" w:hanging="42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4">
    <w:nsid w:val="029373D3"/>
    <w:multiLevelType w:val="multilevel"/>
    <w:tmpl w:val="64241670"/>
    <w:styleLink w:val="List422"/>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780"/>
        </w:tabs>
        <w:ind w:left="780" w:hanging="42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5">
    <w:nsid w:val="02F46EB6"/>
    <w:multiLevelType w:val="multilevel"/>
    <w:tmpl w:val="2102A31E"/>
    <w:styleLink w:val="List391"/>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6">
    <w:nsid w:val="063C5559"/>
    <w:multiLevelType w:val="multilevel"/>
    <w:tmpl w:val="1D72217E"/>
    <w:styleLink w:val="List165"/>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7">
    <w:nsid w:val="063F5FB3"/>
    <w:multiLevelType w:val="multilevel"/>
    <w:tmpl w:val="65141416"/>
    <w:styleLink w:val="List169"/>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8">
    <w:nsid w:val="11DA08DA"/>
    <w:multiLevelType w:val="multilevel"/>
    <w:tmpl w:val="E8DAB428"/>
    <w:styleLink w:val="List423"/>
    <w:lvl w:ilvl="0">
      <w:start w:val="1"/>
      <w:numFmt w:val="decimal"/>
      <w:lvlText w:val="%1."/>
      <w:lvlJc w:val="left"/>
      <w:pPr>
        <w:tabs>
          <w:tab w:val="num" w:pos="420"/>
        </w:tabs>
        <w:ind w:left="420" w:hanging="420"/>
      </w:pPr>
      <w:rPr>
        <w:color w:val="000000"/>
        <w:position w:val="0"/>
        <w:sz w:val="28"/>
        <w:szCs w:val="28"/>
        <w:u w:color="000000"/>
      </w:rPr>
    </w:lvl>
    <w:lvl w:ilvl="1">
      <w:start w:val="1"/>
      <w:numFmt w:val="lowerLetter"/>
      <w:lvlText w:val="%2)"/>
      <w:lvlJc w:val="left"/>
      <w:pPr>
        <w:tabs>
          <w:tab w:val="num" w:pos="720"/>
        </w:tabs>
        <w:ind w:left="720" w:hanging="36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9">
    <w:nsid w:val="15297FAF"/>
    <w:multiLevelType w:val="multilevel"/>
    <w:tmpl w:val="E012BFBA"/>
    <w:lvl w:ilvl="0">
      <w:start w:val="1"/>
      <w:numFmt w:val="decimal"/>
      <w:lvlText w:val="%1."/>
      <w:lvlJc w:val="left"/>
      <w:pPr>
        <w:tabs>
          <w:tab w:val="num" w:pos="420"/>
        </w:tabs>
        <w:ind w:left="420" w:hanging="420"/>
      </w:pPr>
      <w:rPr>
        <w:color w:val="000000"/>
        <w:position w:val="0"/>
        <w:sz w:val="28"/>
        <w:szCs w:val="28"/>
        <w:u w:color="000000"/>
      </w:rPr>
    </w:lvl>
    <w:lvl w:ilvl="1">
      <w:start w:val="1"/>
      <w:numFmt w:val="lowerLetter"/>
      <w:lvlText w:val="%2)"/>
      <w:lvlJc w:val="left"/>
      <w:pPr>
        <w:tabs>
          <w:tab w:val="num" w:pos="720"/>
        </w:tabs>
        <w:ind w:left="720" w:hanging="360"/>
      </w:pPr>
      <w:rPr>
        <w:i/>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10">
    <w:nsid w:val="15C25C9E"/>
    <w:multiLevelType w:val="hybridMultilevel"/>
    <w:tmpl w:val="D574664E"/>
    <w:lvl w:ilvl="0" w:tplc="7416E486">
      <w:start w:val="1"/>
      <w:numFmt w:val="decimal"/>
      <w:lvlText w:val="%1."/>
      <w:lvlJc w:val="left"/>
      <w:pPr>
        <w:tabs>
          <w:tab w:val="num" w:pos="567"/>
        </w:tabs>
        <w:ind w:left="567" w:hanging="567"/>
      </w:pPr>
      <w:rPr>
        <w:rFonts w:cs="Times New Roman"/>
        <w:b w:val="0"/>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11">
    <w:nsid w:val="169462F8"/>
    <w:multiLevelType w:val="multilevel"/>
    <w:tmpl w:val="C75CC308"/>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2580"/>
        </w:tabs>
        <w:ind w:left="2580" w:hanging="420"/>
      </w:pPr>
      <w:rPr>
        <w:color w:val="000000"/>
        <w:position w:val="0"/>
        <w:sz w:val="28"/>
        <w:szCs w:val="28"/>
        <w:u w:color="000000"/>
      </w:rPr>
    </w:lvl>
    <w:lvl w:ilvl="2">
      <w:start w:val="1"/>
      <w:numFmt w:val="lowerRoman"/>
      <w:lvlText w:val="%3."/>
      <w:lvlJc w:val="left"/>
      <w:pPr>
        <w:tabs>
          <w:tab w:val="num" w:pos="3289"/>
        </w:tabs>
        <w:ind w:left="3289" w:hanging="345"/>
      </w:pPr>
      <w:rPr>
        <w:color w:val="000000"/>
        <w:position w:val="0"/>
        <w:sz w:val="28"/>
        <w:szCs w:val="28"/>
        <w:u w:color="000000"/>
      </w:rPr>
    </w:lvl>
    <w:lvl w:ilvl="3">
      <w:start w:val="1"/>
      <w:numFmt w:val="decimal"/>
      <w:lvlText w:val="%4."/>
      <w:lvlJc w:val="left"/>
      <w:pPr>
        <w:tabs>
          <w:tab w:val="num" w:pos="4020"/>
        </w:tabs>
        <w:ind w:left="4020" w:hanging="420"/>
      </w:pPr>
      <w:rPr>
        <w:color w:val="000000"/>
        <w:position w:val="0"/>
        <w:sz w:val="28"/>
        <w:szCs w:val="28"/>
        <w:u w:color="000000"/>
      </w:rPr>
    </w:lvl>
    <w:lvl w:ilvl="4">
      <w:start w:val="1"/>
      <w:numFmt w:val="lowerLetter"/>
      <w:lvlText w:val="%5."/>
      <w:lvlJc w:val="left"/>
      <w:pPr>
        <w:tabs>
          <w:tab w:val="num" w:pos="4740"/>
        </w:tabs>
        <w:ind w:left="4740" w:hanging="420"/>
      </w:pPr>
      <w:rPr>
        <w:color w:val="000000"/>
        <w:position w:val="0"/>
        <w:sz w:val="28"/>
        <w:szCs w:val="28"/>
        <w:u w:color="000000"/>
      </w:rPr>
    </w:lvl>
    <w:lvl w:ilvl="5">
      <w:start w:val="1"/>
      <w:numFmt w:val="lowerRoman"/>
      <w:lvlText w:val="%6."/>
      <w:lvlJc w:val="left"/>
      <w:pPr>
        <w:tabs>
          <w:tab w:val="num" w:pos="5449"/>
        </w:tabs>
        <w:ind w:left="5449" w:hanging="345"/>
      </w:pPr>
      <w:rPr>
        <w:color w:val="000000"/>
        <w:position w:val="0"/>
        <w:sz w:val="28"/>
        <w:szCs w:val="28"/>
        <w:u w:color="000000"/>
      </w:rPr>
    </w:lvl>
    <w:lvl w:ilvl="6">
      <w:start w:val="1"/>
      <w:numFmt w:val="decimal"/>
      <w:lvlText w:val="%7."/>
      <w:lvlJc w:val="left"/>
      <w:pPr>
        <w:tabs>
          <w:tab w:val="num" w:pos="6180"/>
        </w:tabs>
        <w:ind w:left="6180" w:hanging="420"/>
      </w:pPr>
      <w:rPr>
        <w:color w:val="000000"/>
        <w:position w:val="0"/>
        <w:sz w:val="28"/>
        <w:szCs w:val="28"/>
        <w:u w:color="000000"/>
      </w:rPr>
    </w:lvl>
    <w:lvl w:ilvl="7">
      <w:start w:val="1"/>
      <w:numFmt w:val="lowerLetter"/>
      <w:lvlText w:val="%8."/>
      <w:lvlJc w:val="left"/>
      <w:pPr>
        <w:tabs>
          <w:tab w:val="num" w:pos="6900"/>
        </w:tabs>
        <w:ind w:left="6900" w:hanging="420"/>
      </w:pPr>
      <w:rPr>
        <w:color w:val="000000"/>
        <w:position w:val="0"/>
        <w:sz w:val="28"/>
        <w:szCs w:val="28"/>
        <w:u w:color="000000"/>
      </w:rPr>
    </w:lvl>
    <w:lvl w:ilvl="8">
      <w:start w:val="1"/>
      <w:numFmt w:val="lowerRoman"/>
      <w:lvlText w:val="%9."/>
      <w:lvlJc w:val="left"/>
      <w:pPr>
        <w:tabs>
          <w:tab w:val="num" w:pos="7609"/>
        </w:tabs>
        <w:ind w:left="7609" w:hanging="345"/>
      </w:pPr>
      <w:rPr>
        <w:color w:val="000000"/>
        <w:position w:val="0"/>
        <w:sz w:val="28"/>
        <w:szCs w:val="28"/>
        <w:u w:color="000000"/>
      </w:rPr>
    </w:lvl>
  </w:abstractNum>
  <w:abstractNum w:abstractNumId="12">
    <w:nsid w:val="17A65E5D"/>
    <w:multiLevelType w:val="multilevel"/>
    <w:tmpl w:val="B80897AC"/>
    <w:styleLink w:val="List172"/>
    <w:lvl w:ilvl="0">
      <w:start w:val="1"/>
      <w:numFmt w:val="decimal"/>
      <w:lvlText w:val="%1."/>
      <w:lvlJc w:val="left"/>
      <w:pPr>
        <w:tabs>
          <w:tab w:val="num" w:pos="360"/>
        </w:tabs>
        <w:ind w:left="360" w:hanging="360"/>
      </w:pPr>
      <w:rPr>
        <w:color w:val="000000"/>
        <w:position w:val="0"/>
        <w:sz w:val="28"/>
        <w:szCs w:val="28"/>
        <w:u w:color="000000"/>
      </w:rPr>
    </w:lvl>
    <w:lvl w:ilvl="1">
      <w:start w:val="1"/>
      <w:numFmt w:val="decimal"/>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13">
    <w:nsid w:val="18180A9A"/>
    <w:multiLevelType w:val="multilevel"/>
    <w:tmpl w:val="DDF2219C"/>
    <w:styleLink w:val="List390"/>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14">
    <w:nsid w:val="19CA09C4"/>
    <w:multiLevelType w:val="multilevel"/>
    <w:tmpl w:val="BC128D12"/>
    <w:styleLink w:val="List241"/>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780"/>
        </w:tabs>
        <w:ind w:left="780" w:hanging="420"/>
      </w:pPr>
      <w:rPr>
        <w:color w:val="000000"/>
        <w:position w:val="0"/>
        <w:sz w:val="28"/>
        <w:szCs w:val="28"/>
        <w:u w:color="000000"/>
      </w:rPr>
    </w:lvl>
    <w:lvl w:ilvl="2">
      <w:start w:val="1"/>
      <w:numFmt w:val="lowerRoman"/>
      <w:lvlText w:val="%3."/>
      <w:lvlJc w:val="left"/>
      <w:pPr>
        <w:tabs>
          <w:tab w:val="num" w:pos="1489"/>
        </w:tabs>
        <w:ind w:left="1489" w:hanging="345"/>
      </w:pPr>
      <w:rPr>
        <w:color w:val="000000"/>
        <w:position w:val="0"/>
        <w:sz w:val="28"/>
        <w:szCs w:val="28"/>
        <w:u w:color="000000"/>
      </w:rPr>
    </w:lvl>
    <w:lvl w:ilvl="3">
      <w:start w:val="1"/>
      <w:numFmt w:val="decimal"/>
      <w:lvlText w:val="%4."/>
      <w:lvlJc w:val="left"/>
      <w:pPr>
        <w:tabs>
          <w:tab w:val="num" w:pos="2220"/>
        </w:tabs>
        <w:ind w:left="2220" w:hanging="420"/>
      </w:pPr>
      <w:rPr>
        <w:color w:val="000000"/>
        <w:position w:val="0"/>
        <w:sz w:val="28"/>
        <w:szCs w:val="28"/>
        <w:u w:color="000000"/>
      </w:rPr>
    </w:lvl>
    <w:lvl w:ilvl="4">
      <w:start w:val="1"/>
      <w:numFmt w:val="lowerLetter"/>
      <w:lvlText w:val="%5."/>
      <w:lvlJc w:val="left"/>
      <w:pPr>
        <w:tabs>
          <w:tab w:val="num" w:pos="2940"/>
        </w:tabs>
        <w:ind w:left="2940" w:hanging="420"/>
      </w:pPr>
      <w:rPr>
        <w:color w:val="000000"/>
        <w:position w:val="0"/>
        <w:sz w:val="28"/>
        <w:szCs w:val="28"/>
        <w:u w:color="000000"/>
      </w:rPr>
    </w:lvl>
    <w:lvl w:ilvl="5">
      <w:start w:val="1"/>
      <w:numFmt w:val="lowerRoman"/>
      <w:lvlText w:val="%6."/>
      <w:lvlJc w:val="left"/>
      <w:pPr>
        <w:tabs>
          <w:tab w:val="num" w:pos="3649"/>
        </w:tabs>
        <w:ind w:left="3649" w:hanging="345"/>
      </w:pPr>
      <w:rPr>
        <w:color w:val="000000"/>
        <w:position w:val="0"/>
        <w:sz w:val="28"/>
        <w:szCs w:val="28"/>
        <w:u w:color="000000"/>
      </w:rPr>
    </w:lvl>
    <w:lvl w:ilvl="6">
      <w:start w:val="1"/>
      <w:numFmt w:val="decimal"/>
      <w:lvlText w:val="%7."/>
      <w:lvlJc w:val="left"/>
      <w:pPr>
        <w:tabs>
          <w:tab w:val="num" w:pos="4380"/>
        </w:tabs>
        <w:ind w:left="4380" w:hanging="420"/>
      </w:pPr>
      <w:rPr>
        <w:color w:val="000000"/>
        <w:position w:val="0"/>
        <w:sz w:val="28"/>
        <w:szCs w:val="28"/>
        <w:u w:color="000000"/>
      </w:rPr>
    </w:lvl>
    <w:lvl w:ilvl="7">
      <w:start w:val="1"/>
      <w:numFmt w:val="lowerLetter"/>
      <w:lvlText w:val="%8."/>
      <w:lvlJc w:val="left"/>
      <w:pPr>
        <w:tabs>
          <w:tab w:val="num" w:pos="5100"/>
        </w:tabs>
        <w:ind w:left="5100" w:hanging="420"/>
      </w:pPr>
      <w:rPr>
        <w:color w:val="000000"/>
        <w:position w:val="0"/>
        <w:sz w:val="28"/>
        <w:szCs w:val="28"/>
        <w:u w:color="000000"/>
      </w:rPr>
    </w:lvl>
    <w:lvl w:ilvl="8">
      <w:start w:val="1"/>
      <w:numFmt w:val="lowerRoman"/>
      <w:lvlText w:val="%9."/>
      <w:lvlJc w:val="left"/>
      <w:pPr>
        <w:tabs>
          <w:tab w:val="num" w:pos="5809"/>
        </w:tabs>
        <w:ind w:left="5809" w:hanging="345"/>
      </w:pPr>
      <w:rPr>
        <w:color w:val="000000"/>
        <w:position w:val="0"/>
        <w:sz w:val="28"/>
        <w:szCs w:val="28"/>
        <w:u w:color="000000"/>
      </w:rPr>
    </w:lvl>
  </w:abstractNum>
  <w:abstractNum w:abstractNumId="15">
    <w:nsid w:val="1B0C5098"/>
    <w:multiLevelType w:val="multilevel"/>
    <w:tmpl w:val="6AD4C358"/>
    <w:styleLink w:val="List394"/>
    <w:lvl w:ilvl="0">
      <w:start w:val="1"/>
      <w:numFmt w:val="decimal"/>
      <w:lvlText w:val="%1."/>
      <w:lvlJc w:val="left"/>
      <w:pPr>
        <w:tabs>
          <w:tab w:val="num" w:pos="420"/>
        </w:tabs>
        <w:ind w:left="420" w:hanging="420"/>
      </w:pPr>
      <w:rPr>
        <w:color w:val="000000"/>
        <w:position w:val="0"/>
        <w:sz w:val="28"/>
        <w:szCs w:val="28"/>
        <w:u w:color="000000"/>
      </w:rPr>
    </w:lvl>
    <w:lvl w:ilvl="1">
      <w:start w:val="1"/>
      <w:numFmt w:val="lowerLetter"/>
      <w:lvlText w:val="%2)"/>
      <w:lvlJc w:val="left"/>
      <w:pPr>
        <w:tabs>
          <w:tab w:val="num" w:pos="720"/>
        </w:tabs>
        <w:ind w:left="720" w:hanging="36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16">
    <w:nsid w:val="1B9C6A20"/>
    <w:multiLevelType w:val="multilevel"/>
    <w:tmpl w:val="3D10E4A0"/>
    <w:styleLink w:val="List151"/>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17">
    <w:nsid w:val="1BEC6CAA"/>
    <w:multiLevelType w:val="multilevel"/>
    <w:tmpl w:val="EEACEFD4"/>
    <w:styleLink w:val="List395"/>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18">
    <w:nsid w:val="1F6D52C3"/>
    <w:multiLevelType w:val="multilevel"/>
    <w:tmpl w:val="D82CBBA6"/>
    <w:styleLink w:val="List162"/>
    <w:lvl w:ilvl="0">
      <w:start w:val="1"/>
      <w:numFmt w:val="decimal"/>
      <w:lvlText w:val="%1."/>
      <w:lvlJc w:val="left"/>
      <w:pPr>
        <w:ind w:left="0" w:firstLine="0"/>
      </w:pPr>
      <w:rPr>
        <w:color w:val="000000"/>
        <w:position w:val="0"/>
        <w:u w:color="000000"/>
      </w:rPr>
    </w:lvl>
    <w:lvl w:ilvl="1">
      <w:start w:val="1"/>
      <w:numFmt w:val="lowerLetter"/>
      <w:lvlText w:val="%2)"/>
      <w:lvlJc w:val="left"/>
      <w:pPr>
        <w:ind w:left="0" w:firstLine="0"/>
      </w:pPr>
      <w:rPr>
        <w:color w:val="000000"/>
        <w:position w:val="0"/>
        <w:u w:color="000000"/>
      </w:rPr>
    </w:lvl>
    <w:lvl w:ilvl="2">
      <w:start w:val="1"/>
      <w:numFmt w:val="lowerRoman"/>
      <w:lvlText w:val="%3)"/>
      <w:lvlJc w:val="left"/>
      <w:pPr>
        <w:ind w:left="0" w:firstLine="0"/>
      </w:pPr>
      <w:rPr>
        <w:color w:val="000000"/>
        <w:position w:val="0"/>
        <w:u w:color="000000"/>
      </w:rPr>
    </w:lvl>
    <w:lvl w:ilvl="3">
      <w:start w:val="1"/>
      <w:numFmt w:val="decimal"/>
      <w:lvlText w:val="(%4)"/>
      <w:lvlJc w:val="left"/>
      <w:pPr>
        <w:ind w:left="0" w:firstLine="0"/>
      </w:pPr>
      <w:rPr>
        <w:color w:val="000000"/>
        <w:position w:val="0"/>
        <w:u w:color="000000"/>
      </w:rPr>
    </w:lvl>
    <w:lvl w:ilvl="4">
      <w:start w:val="1"/>
      <w:numFmt w:val="lowerLetter"/>
      <w:lvlText w:val="(%5)"/>
      <w:lvlJc w:val="left"/>
      <w:pPr>
        <w:ind w:left="0" w:firstLine="0"/>
      </w:pPr>
      <w:rPr>
        <w:color w:val="000000"/>
        <w:position w:val="0"/>
        <w:u w:color="000000"/>
      </w:rPr>
    </w:lvl>
    <w:lvl w:ilvl="5">
      <w:start w:val="1"/>
      <w:numFmt w:val="lowerRoman"/>
      <w:lvlText w:val="(%6)"/>
      <w:lvlJc w:val="left"/>
      <w:pPr>
        <w:ind w:left="0" w:firstLine="0"/>
      </w:pPr>
      <w:rPr>
        <w:color w:val="000000"/>
        <w:position w:val="0"/>
        <w:u w:color="000000"/>
      </w:rPr>
    </w:lvl>
    <w:lvl w:ilvl="6">
      <w:start w:val="1"/>
      <w:numFmt w:val="decimal"/>
      <w:lvlText w:val="%7."/>
      <w:lvlJc w:val="left"/>
      <w:pPr>
        <w:ind w:left="0" w:firstLine="0"/>
      </w:pPr>
      <w:rPr>
        <w:color w:val="000000"/>
        <w:position w:val="0"/>
        <w:u w:color="000000"/>
      </w:rPr>
    </w:lvl>
    <w:lvl w:ilvl="7">
      <w:start w:val="1"/>
      <w:numFmt w:val="lowerLetter"/>
      <w:lvlText w:val="%8."/>
      <w:lvlJc w:val="left"/>
      <w:pPr>
        <w:ind w:left="0" w:firstLine="0"/>
      </w:pPr>
      <w:rPr>
        <w:color w:val="000000"/>
        <w:position w:val="0"/>
        <w:u w:color="000000"/>
      </w:rPr>
    </w:lvl>
    <w:lvl w:ilvl="8">
      <w:start w:val="1"/>
      <w:numFmt w:val="lowerRoman"/>
      <w:lvlText w:val="%9."/>
      <w:lvlJc w:val="left"/>
      <w:pPr>
        <w:ind w:left="0" w:firstLine="0"/>
      </w:pPr>
      <w:rPr>
        <w:color w:val="000000"/>
        <w:position w:val="0"/>
        <w:u w:color="000000"/>
      </w:rPr>
    </w:lvl>
  </w:abstractNum>
  <w:abstractNum w:abstractNumId="19">
    <w:nsid w:val="1F9A17C9"/>
    <w:multiLevelType w:val="multilevel"/>
    <w:tmpl w:val="79064F64"/>
    <w:styleLink w:val="List437"/>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20">
    <w:nsid w:val="222F1B22"/>
    <w:multiLevelType w:val="multilevel"/>
    <w:tmpl w:val="3BD60120"/>
    <w:styleLink w:val="List29"/>
    <w:lvl w:ilvl="0">
      <w:start w:val="1"/>
      <w:numFmt w:val="decimal"/>
      <w:lvlText w:val="%1."/>
      <w:lvlJc w:val="left"/>
      <w:pPr>
        <w:tabs>
          <w:tab w:val="num" w:pos="360"/>
        </w:tabs>
        <w:ind w:left="360" w:hanging="360"/>
      </w:pPr>
      <w:rPr>
        <w:color w:val="000000"/>
        <w:position w:val="0"/>
        <w:sz w:val="28"/>
        <w:szCs w:val="28"/>
        <w:u w:color="000000"/>
        <w:rtl w:val="0"/>
      </w:rPr>
    </w:lvl>
    <w:lvl w:ilvl="1">
      <w:start w:val="1"/>
      <w:numFmt w:val="lowerLetter"/>
      <w:lvlText w:val="%2."/>
      <w:lvlJc w:val="left"/>
      <w:pPr>
        <w:tabs>
          <w:tab w:val="num" w:pos="1140"/>
        </w:tabs>
        <w:ind w:left="1140" w:hanging="420"/>
      </w:pPr>
      <w:rPr>
        <w:color w:val="000000"/>
        <w:position w:val="0"/>
        <w:sz w:val="28"/>
        <w:szCs w:val="28"/>
        <w:u w:color="000000"/>
        <w:rtl w:val="0"/>
      </w:rPr>
    </w:lvl>
    <w:lvl w:ilvl="2">
      <w:start w:val="1"/>
      <w:numFmt w:val="lowerRoman"/>
      <w:lvlText w:val="%3."/>
      <w:lvlJc w:val="left"/>
      <w:pPr>
        <w:tabs>
          <w:tab w:val="num" w:pos="1849"/>
        </w:tabs>
        <w:ind w:left="1849" w:hanging="345"/>
      </w:pPr>
      <w:rPr>
        <w:color w:val="000000"/>
        <w:position w:val="0"/>
        <w:sz w:val="28"/>
        <w:szCs w:val="28"/>
        <w:u w:color="000000"/>
        <w:rtl w:val="0"/>
      </w:rPr>
    </w:lvl>
    <w:lvl w:ilvl="3">
      <w:start w:val="1"/>
      <w:numFmt w:val="decimal"/>
      <w:lvlText w:val="%4."/>
      <w:lvlJc w:val="left"/>
      <w:pPr>
        <w:tabs>
          <w:tab w:val="num" w:pos="2580"/>
        </w:tabs>
        <w:ind w:left="2580" w:hanging="420"/>
      </w:pPr>
      <w:rPr>
        <w:color w:val="000000"/>
        <w:position w:val="0"/>
        <w:sz w:val="28"/>
        <w:szCs w:val="28"/>
        <w:u w:color="000000"/>
        <w:rtl w:val="0"/>
      </w:rPr>
    </w:lvl>
    <w:lvl w:ilvl="4">
      <w:start w:val="1"/>
      <w:numFmt w:val="lowerLetter"/>
      <w:lvlText w:val="%5."/>
      <w:lvlJc w:val="left"/>
      <w:pPr>
        <w:tabs>
          <w:tab w:val="num" w:pos="3300"/>
        </w:tabs>
        <w:ind w:left="3300" w:hanging="420"/>
      </w:pPr>
      <w:rPr>
        <w:color w:val="000000"/>
        <w:position w:val="0"/>
        <w:sz w:val="28"/>
        <w:szCs w:val="28"/>
        <w:u w:color="000000"/>
        <w:rtl w:val="0"/>
      </w:rPr>
    </w:lvl>
    <w:lvl w:ilvl="5">
      <w:start w:val="1"/>
      <w:numFmt w:val="lowerRoman"/>
      <w:lvlText w:val="%6."/>
      <w:lvlJc w:val="left"/>
      <w:pPr>
        <w:tabs>
          <w:tab w:val="num" w:pos="4009"/>
        </w:tabs>
        <w:ind w:left="4009" w:hanging="345"/>
      </w:pPr>
      <w:rPr>
        <w:color w:val="000000"/>
        <w:position w:val="0"/>
        <w:sz w:val="28"/>
        <w:szCs w:val="28"/>
        <w:u w:color="000000"/>
        <w:rtl w:val="0"/>
      </w:rPr>
    </w:lvl>
    <w:lvl w:ilvl="6">
      <w:start w:val="1"/>
      <w:numFmt w:val="decimal"/>
      <w:lvlText w:val="%7."/>
      <w:lvlJc w:val="left"/>
      <w:pPr>
        <w:tabs>
          <w:tab w:val="num" w:pos="4740"/>
        </w:tabs>
        <w:ind w:left="4740" w:hanging="420"/>
      </w:pPr>
      <w:rPr>
        <w:color w:val="000000"/>
        <w:position w:val="0"/>
        <w:sz w:val="28"/>
        <w:szCs w:val="28"/>
        <w:u w:color="000000"/>
        <w:rtl w:val="0"/>
      </w:rPr>
    </w:lvl>
    <w:lvl w:ilvl="7">
      <w:start w:val="1"/>
      <w:numFmt w:val="lowerLetter"/>
      <w:lvlText w:val="%8."/>
      <w:lvlJc w:val="left"/>
      <w:pPr>
        <w:tabs>
          <w:tab w:val="num" w:pos="5460"/>
        </w:tabs>
        <w:ind w:left="5460" w:hanging="420"/>
      </w:pPr>
      <w:rPr>
        <w:color w:val="000000"/>
        <w:position w:val="0"/>
        <w:sz w:val="28"/>
        <w:szCs w:val="28"/>
        <w:u w:color="000000"/>
        <w:rtl w:val="0"/>
      </w:rPr>
    </w:lvl>
    <w:lvl w:ilvl="8">
      <w:start w:val="1"/>
      <w:numFmt w:val="lowerRoman"/>
      <w:lvlText w:val="%9."/>
      <w:lvlJc w:val="left"/>
      <w:pPr>
        <w:tabs>
          <w:tab w:val="num" w:pos="6169"/>
        </w:tabs>
        <w:ind w:left="6169" w:hanging="345"/>
      </w:pPr>
      <w:rPr>
        <w:color w:val="000000"/>
        <w:position w:val="0"/>
        <w:sz w:val="28"/>
        <w:szCs w:val="28"/>
        <w:u w:color="000000"/>
        <w:rtl w:val="0"/>
      </w:rPr>
    </w:lvl>
  </w:abstractNum>
  <w:abstractNum w:abstractNumId="21">
    <w:nsid w:val="225B4461"/>
    <w:multiLevelType w:val="multilevel"/>
    <w:tmpl w:val="B26A01F2"/>
    <w:styleLink w:val="List388"/>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780"/>
        </w:tabs>
        <w:ind w:left="780" w:hanging="42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22">
    <w:nsid w:val="23680562"/>
    <w:multiLevelType w:val="multilevel"/>
    <w:tmpl w:val="44CCAE70"/>
    <w:styleLink w:val="List435"/>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23">
    <w:nsid w:val="24AF18AE"/>
    <w:multiLevelType w:val="hybridMultilevel"/>
    <w:tmpl w:val="017C74A0"/>
    <w:lvl w:ilvl="0" w:tplc="C074D796">
      <w:start w:val="1"/>
      <w:numFmt w:val="lowerLetter"/>
      <w:lvlText w:val="%1)"/>
      <w:lvlJc w:val="left"/>
      <w:pPr>
        <w:ind w:left="1287" w:hanging="360"/>
      </w:pPr>
      <w:rPr>
        <w:i/>
      </w:rPr>
    </w:lvl>
    <w:lvl w:ilvl="1" w:tplc="08160019">
      <w:start w:val="1"/>
      <w:numFmt w:val="lowerLetter"/>
      <w:lvlText w:val="%2."/>
      <w:lvlJc w:val="left"/>
      <w:pPr>
        <w:ind w:left="2007" w:hanging="360"/>
      </w:pPr>
    </w:lvl>
    <w:lvl w:ilvl="2" w:tplc="0816001B">
      <w:start w:val="1"/>
      <w:numFmt w:val="lowerRoman"/>
      <w:lvlText w:val="%3."/>
      <w:lvlJc w:val="right"/>
      <w:pPr>
        <w:ind w:left="2727" w:hanging="180"/>
      </w:pPr>
    </w:lvl>
    <w:lvl w:ilvl="3" w:tplc="0816000F">
      <w:start w:val="1"/>
      <w:numFmt w:val="decimal"/>
      <w:lvlText w:val="%4."/>
      <w:lvlJc w:val="left"/>
      <w:pPr>
        <w:ind w:left="3447" w:hanging="360"/>
      </w:pPr>
    </w:lvl>
    <w:lvl w:ilvl="4" w:tplc="08160019">
      <w:start w:val="1"/>
      <w:numFmt w:val="lowerLetter"/>
      <w:lvlText w:val="%5."/>
      <w:lvlJc w:val="left"/>
      <w:pPr>
        <w:ind w:left="4167" w:hanging="360"/>
      </w:pPr>
    </w:lvl>
    <w:lvl w:ilvl="5" w:tplc="0816001B">
      <w:start w:val="1"/>
      <w:numFmt w:val="lowerRoman"/>
      <w:lvlText w:val="%6."/>
      <w:lvlJc w:val="right"/>
      <w:pPr>
        <w:ind w:left="4887" w:hanging="180"/>
      </w:pPr>
    </w:lvl>
    <w:lvl w:ilvl="6" w:tplc="0816000F">
      <w:start w:val="1"/>
      <w:numFmt w:val="decimal"/>
      <w:lvlText w:val="%7."/>
      <w:lvlJc w:val="left"/>
      <w:pPr>
        <w:ind w:left="5607" w:hanging="360"/>
      </w:pPr>
    </w:lvl>
    <w:lvl w:ilvl="7" w:tplc="08160019">
      <w:start w:val="1"/>
      <w:numFmt w:val="lowerLetter"/>
      <w:lvlText w:val="%8."/>
      <w:lvlJc w:val="left"/>
      <w:pPr>
        <w:ind w:left="6327" w:hanging="360"/>
      </w:pPr>
    </w:lvl>
    <w:lvl w:ilvl="8" w:tplc="0816001B">
      <w:start w:val="1"/>
      <w:numFmt w:val="lowerRoman"/>
      <w:lvlText w:val="%9."/>
      <w:lvlJc w:val="right"/>
      <w:pPr>
        <w:ind w:left="7047" w:hanging="180"/>
      </w:pPr>
    </w:lvl>
  </w:abstractNum>
  <w:abstractNum w:abstractNumId="24">
    <w:nsid w:val="25683A84"/>
    <w:multiLevelType w:val="multilevel"/>
    <w:tmpl w:val="4F200344"/>
    <w:styleLink w:val="List159"/>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25">
    <w:nsid w:val="35792CEC"/>
    <w:multiLevelType w:val="multilevel"/>
    <w:tmpl w:val="1EC23EE4"/>
    <w:lvl w:ilvl="0">
      <w:start w:val="1"/>
      <w:numFmt w:val="decimal"/>
      <w:lvlText w:val="%1."/>
      <w:lvlJc w:val="left"/>
      <w:pPr>
        <w:tabs>
          <w:tab w:val="num" w:pos="420"/>
        </w:tabs>
        <w:ind w:left="420" w:hanging="420"/>
      </w:pPr>
      <w:rPr>
        <w:color w:val="000000"/>
        <w:position w:val="0"/>
        <w:sz w:val="28"/>
        <w:szCs w:val="28"/>
        <w:u w:color="000000"/>
      </w:rPr>
    </w:lvl>
    <w:lvl w:ilvl="1">
      <w:start w:val="1"/>
      <w:numFmt w:val="lowerLetter"/>
      <w:lvlText w:val="%2)"/>
      <w:lvlJc w:val="left"/>
      <w:pPr>
        <w:tabs>
          <w:tab w:val="num" w:pos="720"/>
        </w:tabs>
        <w:ind w:left="720" w:hanging="360"/>
      </w:pPr>
      <w:rPr>
        <w:i/>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26">
    <w:nsid w:val="36F33D99"/>
    <w:multiLevelType w:val="multilevel"/>
    <w:tmpl w:val="8E001F2E"/>
    <w:styleLink w:val="List436"/>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27">
    <w:nsid w:val="3A2A1F79"/>
    <w:multiLevelType w:val="multilevel"/>
    <w:tmpl w:val="EEE69088"/>
    <w:styleLink w:val="List171"/>
    <w:lvl w:ilvl="0">
      <w:start w:val="1"/>
      <w:numFmt w:val="lowerLetter"/>
      <w:lvlText w:val="%1)"/>
      <w:lvlJc w:val="left"/>
      <w:pPr>
        <w:tabs>
          <w:tab w:val="num" w:pos="720"/>
        </w:tabs>
        <w:ind w:left="720" w:hanging="360"/>
      </w:pPr>
      <w:rPr>
        <w:color w:val="000000"/>
        <w:position w:val="0"/>
        <w:sz w:val="28"/>
        <w:szCs w:val="28"/>
        <w:u w:color="000000"/>
      </w:rPr>
    </w:lvl>
    <w:lvl w:ilvl="1">
      <w:start w:val="1"/>
      <w:numFmt w:val="decimal"/>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28">
    <w:nsid w:val="3B2B10E9"/>
    <w:multiLevelType w:val="hybridMultilevel"/>
    <w:tmpl w:val="30A69BFE"/>
    <w:lvl w:ilvl="0" w:tplc="E160E422">
      <w:start w:val="1"/>
      <w:numFmt w:val="lowerLetter"/>
      <w:lvlText w:val="%1)"/>
      <w:lvlJc w:val="left"/>
      <w:pPr>
        <w:ind w:left="720" w:hanging="360"/>
      </w:pPr>
      <w:rPr>
        <w: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9">
    <w:nsid w:val="3BE92CA1"/>
    <w:multiLevelType w:val="multilevel"/>
    <w:tmpl w:val="2892DE80"/>
    <w:styleLink w:val="List164"/>
    <w:lvl w:ilvl="0">
      <w:start w:val="1"/>
      <w:numFmt w:val="decimal"/>
      <w:lvlText w:val="%1."/>
      <w:lvlJc w:val="left"/>
      <w:pPr>
        <w:tabs>
          <w:tab w:val="num" w:pos="420"/>
        </w:tabs>
        <w:ind w:left="420" w:hanging="420"/>
      </w:pPr>
      <w:rPr>
        <w:color w:val="000000"/>
        <w:position w:val="0"/>
        <w:sz w:val="28"/>
        <w:szCs w:val="28"/>
        <w:u w:color="000000"/>
      </w:rPr>
    </w:lvl>
    <w:lvl w:ilvl="1">
      <w:start w:val="1"/>
      <w:numFmt w:val="lowerLetter"/>
      <w:lvlText w:val="%2)"/>
      <w:lvlJc w:val="left"/>
      <w:pPr>
        <w:tabs>
          <w:tab w:val="num" w:pos="720"/>
        </w:tabs>
        <w:ind w:left="720" w:hanging="36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30">
    <w:nsid w:val="3CAA04E9"/>
    <w:multiLevelType w:val="multilevel"/>
    <w:tmpl w:val="3E161DDE"/>
    <w:styleLink w:val="List170"/>
    <w:lvl w:ilvl="0">
      <w:start w:val="1"/>
      <w:numFmt w:val="decimal"/>
      <w:lvlText w:val="%1."/>
      <w:lvlJc w:val="left"/>
      <w:pPr>
        <w:ind w:left="0" w:firstLine="0"/>
      </w:pPr>
      <w:rPr>
        <w:color w:val="000000"/>
        <w:position w:val="0"/>
        <w:u w:color="000000"/>
      </w:rPr>
    </w:lvl>
    <w:lvl w:ilvl="1">
      <w:start w:val="1"/>
      <w:numFmt w:val="lowerLetter"/>
      <w:lvlText w:val="%2."/>
      <w:lvlJc w:val="left"/>
      <w:pPr>
        <w:ind w:left="0" w:firstLine="0"/>
      </w:pPr>
      <w:rPr>
        <w:color w:val="000000"/>
        <w:position w:val="0"/>
        <w:u w:color="000000"/>
      </w:rPr>
    </w:lvl>
    <w:lvl w:ilvl="2">
      <w:start w:val="1"/>
      <w:numFmt w:val="lowerRoman"/>
      <w:lvlText w:val="%3."/>
      <w:lvlJc w:val="left"/>
      <w:pPr>
        <w:ind w:left="0" w:firstLine="0"/>
      </w:pPr>
      <w:rPr>
        <w:color w:val="000000"/>
        <w:position w:val="0"/>
        <w:u w:color="000000"/>
      </w:rPr>
    </w:lvl>
    <w:lvl w:ilvl="3">
      <w:start w:val="1"/>
      <w:numFmt w:val="decimal"/>
      <w:lvlText w:val="%4."/>
      <w:lvlJc w:val="left"/>
      <w:pPr>
        <w:ind w:left="0" w:firstLine="0"/>
      </w:pPr>
      <w:rPr>
        <w:color w:val="000000"/>
        <w:position w:val="0"/>
        <w:u w:color="000000"/>
      </w:rPr>
    </w:lvl>
    <w:lvl w:ilvl="4">
      <w:start w:val="1"/>
      <w:numFmt w:val="lowerLetter"/>
      <w:lvlText w:val="%5."/>
      <w:lvlJc w:val="left"/>
      <w:pPr>
        <w:ind w:left="0" w:firstLine="0"/>
      </w:pPr>
      <w:rPr>
        <w:color w:val="000000"/>
        <w:position w:val="0"/>
        <w:u w:color="000000"/>
      </w:rPr>
    </w:lvl>
    <w:lvl w:ilvl="5">
      <w:start w:val="1"/>
      <w:numFmt w:val="lowerRoman"/>
      <w:lvlText w:val="%6."/>
      <w:lvlJc w:val="left"/>
      <w:pPr>
        <w:ind w:left="0" w:firstLine="0"/>
      </w:pPr>
      <w:rPr>
        <w:color w:val="000000"/>
        <w:position w:val="0"/>
        <w:u w:color="000000"/>
      </w:rPr>
    </w:lvl>
    <w:lvl w:ilvl="6">
      <w:start w:val="1"/>
      <w:numFmt w:val="decimal"/>
      <w:lvlText w:val="%7."/>
      <w:lvlJc w:val="left"/>
      <w:pPr>
        <w:ind w:left="0" w:firstLine="0"/>
      </w:pPr>
      <w:rPr>
        <w:color w:val="000000"/>
        <w:position w:val="0"/>
        <w:u w:color="000000"/>
      </w:rPr>
    </w:lvl>
    <w:lvl w:ilvl="7">
      <w:start w:val="1"/>
      <w:numFmt w:val="lowerLetter"/>
      <w:lvlText w:val="%8."/>
      <w:lvlJc w:val="left"/>
      <w:pPr>
        <w:ind w:left="0" w:firstLine="0"/>
      </w:pPr>
      <w:rPr>
        <w:color w:val="000000"/>
        <w:position w:val="0"/>
        <w:u w:color="000000"/>
      </w:rPr>
    </w:lvl>
    <w:lvl w:ilvl="8">
      <w:start w:val="1"/>
      <w:numFmt w:val="lowerRoman"/>
      <w:lvlText w:val="%9."/>
      <w:lvlJc w:val="left"/>
      <w:pPr>
        <w:ind w:left="0" w:firstLine="0"/>
      </w:pPr>
      <w:rPr>
        <w:color w:val="000000"/>
        <w:position w:val="0"/>
        <w:u w:color="000000"/>
      </w:rPr>
    </w:lvl>
  </w:abstractNum>
  <w:abstractNum w:abstractNumId="31">
    <w:nsid w:val="3DA70141"/>
    <w:multiLevelType w:val="hybridMultilevel"/>
    <w:tmpl w:val="15A6DCB8"/>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40606B20"/>
    <w:multiLevelType w:val="multilevel"/>
    <w:tmpl w:val="2BE44474"/>
    <w:styleLink w:val="List149"/>
    <w:lvl w:ilvl="0">
      <w:start w:val="1"/>
      <w:numFmt w:val="decimal"/>
      <w:lvlText w:val="%1."/>
      <w:lvlJc w:val="left"/>
      <w:pPr>
        <w:ind w:left="0" w:firstLine="0"/>
      </w:pPr>
      <w:rPr>
        <w:color w:val="000000"/>
        <w:position w:val="0"/>
        <w:u w:color="000000"/>
      </w:rPr>
    </w:lvl>
    <w:lvl w:ilvl="1">
      <w:start w:val="1"/>
      <w:numFmt w:val="lowerLetter"/>
      <w:lvlText w:val="%2)"/>
      <w:lvlJc w:val="left"/>
      <w:pPr>
        <w:ind w:left="0" w:firstLine="0"/>
      </w:pPr>
      <w:rPr>
        <w:color w:val="000000"/>
        <w:position w:val="0"/>
        <w:u w:color="000000"/>
      </w:rPr>
    </w:lvl>
    <w:lvl w:ilvl="2">
      <w:start w:val="1"/>
      <w:numFmt w:val="lowerRoman"/>
      <w:lvlText w:val="%3)"/>
      <w:lvlJc w:val="left"/>
      <w:pPr>
        <w:ind w:left="0" w:firstLine="0"/>
      </w:pPr>
      <w:rPr>
        <w:color w:val="000000"/>
        <w:position w:val="0"/>
        <w:u w:color="000000"/>
      </w:rPr>
    </w:lvl>
    <w:lvl w:ilvl="3">
      <w:start w:val="1"/>
      <w:numFmt w:val="decimal"/>
      <w:lvlText w:val="(%4)"/>
      <w:lvlJc w:val="left"/>
      <w:pPr>
        <w:ind w:left="0" w:firstLine="0"/>
      </w:pPr>
      <w:rPr>
        <w:color w:val="000000"/>
        <w:position w:val="0"/>
        <w:u w:color="000000"/>
      </w:rPr>
    </w:lvl>
    <w:lvl w:ilvl="4">
      <w:start w:val="1"/>
      <w:numFmt w:val="lowerLetter"/>
      <w:lvlText w:val="(%5)"/>
      <w:lvlJc w:val="left"/>
      <w:pPr>
        <w:ind w:left="0" w:firstLine="0"/>
      </w:pPr>
      <w:rPr>
        <w:color w:val="000000"/>
        <w:position w:val="0"/>
        <w:u w:color="000000"/>
      </w:rPr>
    </w:lvl>
    <w:lvl w:ilvl="5">
      <w:start w:val="1"/>
      <w:numFmt w:val="lowerRoman"/>
      <w:lvlText w:val="(%6)"/>
      <w:lvlJc w:val="left"/>
      <w:pPr>
        <w:ind w:left="0" w:firstLine="0"/>
      </w:pPr>
      <w:rPr>
        <w:color w:val="000000"/>
        <w:position w:val="0"/>
        <w:u w:color="000000"/>
      </w:rPr>
    </w:lvl>
    <w:lvl w:ilvl="6">
      <w:start w:val="1"/>
      <w:numFmt w:val="decimal"/>
      <w:lvlText w:val="%7."/>
      <w:lvlJc w:val="left"/>
      <w:pPr>
        <w:ind w:left="0" w:firstLine="0"/>
      </w:pPr>
      <w:rPr>
        <w:color w:val="000000"/>
        <w:position w:val="0"/>
        <w:u w:color="000000"/>
      </w:rPr>
    </w:lvl>
    <w:lvl w:ilvl="7">
      <w:start w:val="1"/>
      <w:numFmt w:val="lowerLetter"/>
      <w:lvlText w:val="%8."/>
      <w:lvlJc w:val="left"/>
      <w:pPr>
        <w:ind w:left="0" w:firstLine="0"/>
      </w:pPr>
      <w:rPr>
        <w:color w:val="000000"/>
        <w:position w:val="0"/>
        <w:u w:color="000000"/>
      </w:rPr>
    </w:lvl>
    <w:lvl w:ilvl="8">
      <w:start w:val="1"/>
      <w:numFmt w:val="lowerRoman"/>
      <w:lvlText w:val="%9."/>
      <w:lvlJc w:val="left"/>
      <w:pPr>
        <w:ind w:left="0" w:firstLine="0"/>
      </w:pPr>
      <w:rPr>
        <w:color w:val="000000"/>
        <w:position w:val="0"/>
        <w:u w:color="000000"/>
      </w:rPr>
    </w:lvl>
  </w:abstractNum>
  <w:abstractNum w:abstractNumId="33">
    <w:nsid w:val="4259117F"/>
    <w:multiLevelType w:val="multilevel"/>
    <w:tmpl w:val="3EFCC33C"/>
    <w:styleLink w:val="List387"/>
    <w:lvl w:ilvl="0">
      <w:start w:val="1"/>
      <w:numFmt w:val="lowerLetter"/>
      <w:lvlText w:val="%1)"/>
      <w:lvlJc w:val="left"/>
      <w:pPr>
        <w:ind w:left="0" w:firstLine="0"/>
      </w:pPr>
      <w:rPr>
        <w:color w:val="000000"/>
        <w:position w:val="0"/>
        <w:u w:color="000000"/>
      </w:rPr>
    </w:lvl>
    <w:lvl w:ilvl="1">
      <w:start w:val="1"/>
      <w:numFmt w:val="lowerLetter"/>
      <w:lvlText w:val="%2."/>
      <w:lvlJc w:val="left"/>
      <w:pPr>
        <w:ind w:left="0" w:firstLine="0"/>
      </w:pPr>
      <w:rPr>
        <w:color w:val="000000"/>
        <w:position w:val="0"/>
        <w:u w:color="000000"/>
      </w:rPr>
    </w:lvl>
    <w:lvl w:ilvl="2">
      <w:start w:val="1"/>
      <w:numFmt w:val="lowerRoman"/>
      <w:lvlText w:val="%3."/>
      <w:lvlJc w:val="left"/>
      <w:pPr>
        <w:ind w:left="0" w:firstLine="0"/>
      </w:pPr>
      <w:rPr>
        <w:color w:val="000000"/>
        <w:position w:val="0"/>
        <w:u w:color="000000"/>
      </w:rPr>
    </w:lvl>
    <w:lvl w:ilvl="3">
      <w:start w:val="1"/>
      <w:numFmt w:val="decimal"/>
      <w:lvlText w:val="%4."/>
      <w:lvlJc w:val="left"/>
      <w:pPr>
        <w:ind w:left="0" w:firstLine="0"/>
      </w:pPr>
      <w:rPr>
        <w:color w:val="000000"/>
        <w:position w:val="0"/>
        <w:u w:color="000000"/>
      </w:rPr>
    </w:lvl>
    <w:lvl w:ilvl="4">
      <w:start w:val="1"/>
      <w:numFmt w:val="lowerLetter"/>
      <w:lvlText w:val="%5."/>
      <w:lvlJc w:val="left"/>
      <w:pPr>
        <w:ind w:left="0" w:firstLine="0"/>
      </w:pPr>
      <w:rPr>
        <w:color w:val="000000"/>
        <w:position w:val="0"/>
        <w:u w:color="000000"/>
      </w:rPr>
    </w:lvl>
    <w:lvl w:ilvl="5">
      <w:start w:val="1"/>
      <w:numFmt w:val="lowerRoman"/>
      <w:lvlText w:val="%6."/>
      <w:lvlJc w:val="left"/>
      <w:pPr>
        <w:ind w:left="0" w:firstLine="0"/>
      </w:pPr>
      <w:rPr>
        <w:color w:val="000000"/>
        <w:position w:val="0"/>
        <w:u w:color="000000"/>
      </w:rPr>
    </w:lvl>
    <w:lvl w:ilvl="6">
      <w:start w:val="1"/>
      <w:numFmt w:val="decimal"/>
      <w:lvlText w:val="%7."/>
      <w:lvlJc w:val="left"/>
      <w:pPr>
        <w:ind w:left="0" w:firstLine="0"/>
      </w:pPr>
      <w:rPr>
        <w:color w:val="000000"/>
        <w:position w:val="0"/>
        <w:u w:color="000000"/>
      </w:rPr>
    </w:lvl>
    <w:lvl w:ilvl="7">
      <w:start w:val="1"/>
      <w:numFmt w:val="lowerLetter"/>
      <w:lvlText w:val="%8."/>
      <w:lvlJc w:val="left"/>
      <w:pPr>
        <w:ind w:left="0" w:firstLine="0"/>
      </w:pPr>
      <w:rPr>
        <w:color w:val="000000"/>
        <w:position w:val="0"/>
        <w:u w:color="000000"/>
      </w:rPr>
    </w:lvl>
    <w:lvl w:ilvl="8">
      <w:start w:val="1"/>
      <w:numFmt w:val="lowerRoman"/>
      <w:lvlText w:val="%9."/>
      <w:lvlJc w:val="left"/>
      <w:pPr>
        <w:ind w:left="0" w:firstLine="0"/>
      </w:pPr>
      <w:rPr>
        <w:color w:val="000000"/>
        <w:position w:val="0"/>
        <w:u w:color="000000"/>
      </w:rPr>
    </w:lvl>
  </w:abstractNum>
  <w:abstractNum w:abstractNumId="34">
    <w:nsid w:val="44D43EBA"/>
    <w:multiLevelType w:val="multilevel"/>
    <w:tmpl w:val="5BAE73D0"/>
    <w:styleLink w:val="List146"/>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780"/>
        </w:tabs>
        <w:ind w:left="780" w:hanging="42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35">
    <w:nsid w:val="462A6AFC"/>
    <w:multiLevelType w:val="hybridMultilevel"/>
    <w:tmpl w:val="3F1C8BEC"/>
    <w:lvl w:ilvl="0" w:tplc="7416E486">
      <w:start w:val="1"/>
      <w:numFmt w:val="decimal"/>
      <w:lvlText w:val="%1."/>
      <w:lvlJc w:val="left"/>
      <w:pPr>
        <w:tabs>
          <w:tab w:val="num" w:pos="567"/>
        </w:tabs>
        <w:ind w:left="567" w:hanging="567"/>
      </w:pPr>
      <w:rPr>
        <w:rFonts w:cs="Times New Roman"/>
        <w:b w:val="0"/>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36">
    <w:nsid w:val="4A9617B0"/>
    <w:multiLevelType w:val="multilevel"/>
    <w:tmpl w:val="F814D83E"/>
    <w:styleLink w:val="List393"/>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780"/>
        </w:tabs>
        <w:ind w:left="780" w:hanging="42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37">
    <w:nsid w:val="4C791590"/>
    <w:multiLevelType w:val="multilevel"/>
    <w:tmpl w:val="F8C428E6"/>
    <w:styleLink w:val="List389"/>
    <w:lvl w:ilvl="0">
      <w:start w:val="1"/>
      <w:numFmt w:val="decimal"/>
      <w:lvlText w:val="%1."/>
      <w:lvlJc w:val="left"/>
      <w:pPr>
        <w:tabs>
          <w:tab w:val="num" w:pos="420"/>
        </w:tabs>
        <w:ind w:left="420" w:hanging="420"/>
      </w:pPr>
      <w:rPr>
        <w:color w:val="000000"/>
        <w:position w:val="0"/>
        <w:sz w:val="28"/>
        <w:szCs w:val="28"/>
        <w:u w:color="000000"/>
      </w:rPr>
    </w:lvl>
    <w:lvl w:ilvl="1">
      <w:start w:val="1"/>
      <w:numFmt w:val="lowerLetter"/>
      <w:lvlText w:val="%2)"/>
      <w:lvlJc w:val="left"/>
      <w:pPr>
        <w:tabs>
          <w:tab w:val="num" w:pos="720"/>
        </w:tabs>
        <w:ind w:left="720" w:hanging="36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38">
    <w:nsid w:val="506D3A07"/>
    <w:multiLevelType w:val="multilevel"/>
    <w:tmpl w:val="9EEE98EA"/>
    <w:styleLink w:val="List396"/>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780"/>
        </w:tabs>
        <w:ind w:left="780" w:hanging="42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39">
    <w:nsid w:val="50DF3A80"/>
    <w:multiLevelType w:val="multilevel"/>
    <w:tmpl w:val="F618B206"/>
    <w:styleLink w:val="List426"/>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780"/>
        </w:tabs>
        <w:ind w:left="780" w:hanging="42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40">
    <w:nsid w:val="51185A3D"/>
    <w:multiLevelType w:val="multilevel"/>
    <w:tmpl w:val="36DE4EFA"/>
    <w:styleLink w:val="List397"/>
    <w:lvl w:ilvl="0">
      <w:start w:val="1"/>
      <w:numFmt w:val="decimal"/>
      <w:lvlText w:val="%1."/>
      <w:lvlJc w:val="left"/>
      <w:pPr>
        <w:tabs>
          <w:tab w:val="num" w:pos="420"/>
        </w:tabs>
        <w:ind w:left="420" w:hanging="420"/>
      </w:pPr>
      <w:rPr>
        <w:color w:val="000000"/>
        <w:position w:val="0"/>
        <w:sz w:val="28"/>
        <w:szCs w:val="28"/>
        <w:u w:color="000000"/>
      </w:rPr>
    </w:lvl>
    <w:lvl w:ilvl="1">
      <w:start w:val="1"/>
      <w:numFmt w:val="lowerLetter"/>
      <w:lvlText w:val="%2)"/>
      <w:lvlJc w:val="left"/>
      <w:pPr>
        <w:tabs>
          <w:tab w:val="num" w:pos="720"/>
        </w:tabs>
        <w:ind w:left="720" w:hanging="36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41">
    <w:nsid w:val="51295282"/>
    <w:multiLevelType w:val="multilevel"/>
    <w:tmpl w:val="FAE23CDE"/>
    <w:styleLink w:val="List392"/>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42">
    <w:nsid w:val="56BC30DF"/>
    <w:multiLevelType w:val="multilevel"/>
    <w:tmpl w:val="E462239E"/>
    <w:styleLink w:val="List160"/>
    <w:lvl w:ilvl="0">
      <w:start w:val="1"/>
      <w:numFmt w:val="decimal"/>
      <w:lvlText w:val="%1."/>
      <w:lvlJc w:val="left"/>
      <w:pPr>
        <w:tabs>
          <w:tab w:val="num" w:pos="420"/>
        </w:tabs>
        <w:ind w:left="420" w:hanging="420"/>
      </w:pPr>
      <w:rPr>
        <w:color w:val="000000"/>
        <w:position w:val="0"/>
        <w:sz w:val="28"/>
        <w:szCs w:val="28"/>
        <w:u w:color="000000"/>
      </w:rPr>
    </w:lvl>
    <w:lvl w:ilvl="1">
      <w:start w:val="1"/>
      <w:numFmt w:val="lowerLetter"/>
      <w:lvlText w:val="%2)"/>
      <w:lvlJc w:val="left"/>
      <w:pPr>
        <w:tabs>
          <w:tab w:val="num" w:pos="1080"/>
        </w:tabs>
        <w:ind w:left="1080" w:hanging="36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43">
    <w:nsid w:val="60E9166C"/>
    <w:multiLevelType w:val="multilevel"/>
    <w:tmpl w:val="494E84A8"/>
    <w:styleLink w:val="List427"/>
    <w:lvl w:ilvl="0">
      <w:start w:val="1"/>
      <w:numFmt w:val="decimal"/>
      <w:lvlText w:val="%1."/>
      <w:lvlJc w:val="left"/>
      <w:pPr>
        <w:tabs>
          <w:tab w:val="num" w:pos="420"/>
        </w:tabs>
        <w:ind w:left="420" w:hanging="420"/>
      </w:pPr>
      <w:rPr>
        <w:color w:val="000000"/>
        <w:position w:val="0"/>
        <w:sz w:val="28"/>
        <w:szCs w:val="28"/>
        <w:u w:color="000000"/>
      </w:rPr>
    </w:lvl>
    <w:lvl w:ilvl="1">
      <w:start w:val="1"/>
      <w:numFmt w:val="lowerLetter"/>
      <w:lvlText w:val="%2)"/>
      <w:lvlJc w:val="left"/>
      <w:pPr>
        <w:tabs>
          <w:tab w:val="num" w:pos="720"/>
        </w:tabs>
        <w:ind w:left="720" w:hanging="36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44">
    <w:nsid w:val="62274D3E"/>
    <w:multiLevelType w:val="multilevel"/>
    <w:tmpl w:val="9806AD20"/>
    <w:styleLink w:val="List148"/>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45">
    <w:nsid w:val="665810A3"/>
    <w:multiLevelType w:val="multilevel"/>
    <w:tmpl w:val="EEC0BDF0"/>
    <w:styleLink w:val="List150"/>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46">
    <w:nsid w:val="6FAE2772"/>
    <w:multiLevelType w:val="multilevel"/>
    <w:tmpl w:val="00C6E986"/>
    <w:styleLink w:val="List161"/>
    <w:lvl w:ilvl="0">
      <w:start w:val="1"/>
      <w:numFmt w:val="decimal"/>
      <w:lvlText w:val="%1."/>
      <w:lvlJc w:val="left"/>
      <w:pPr>
        <w:ind w:left="0" w:firstLine="0"/>
      </w:pPr>
      <w:rPr>
        <w:color w:val="000000"/>
        <w:position w:val="0"/>
        <w:u w:color="000000"/>
      </w:rPr>
    </w:lvl>
    <w:lvl w:ilvl="1">
      <w:start w:val="1"/>
      <w:numFmt w:val="lowerLetter"/>
      <w:lvlText w:val="%2)"/>
      <w:lvlJc w:val="left"/>
      <w:pPr>
        <w:ind w:left="0" w:firstLine="0"/>
      </w:pPr>
      <w:rPr>
        <w:color w:val="000000"/>
        <w:position w:val="0"/>
        <w:u w:color="000000"/>
      </w:rPr>
    </w:lvl>
    <w:lvl w:ilvl="2">
      <w:start w:val="1"/>
      <w:numFmt w:val="lowerRoman"/>
      <w:lvlText w:val="%3)"/>
      <w:lvlJc w:val="left"/>
      <w:pPr>
        <w:ind w:left="0" w:firstLine="0"/>
      </w:pPr>
      <w:rPr>
        <w:color w:val="000000"/>
        <w:position w:val="0"/>
        <w:u w:color="000000"/>
      </w:rPr>
    </w:lvl>
    <w:lvl w:ilvl="3">
      <w:start w:val="1"/>
      <w:numFmt w:val="decimal"/>
      <w:lvlText w:val="(%4)"/>
      <w:lvlJc w:val="left"/>
      <w:pPr>
        <w:ind w:left="0" w:firstLine="0"/>
      </w:pPr>
      <w:rPr>
        <w:color w:val="000000"/>
        <w:position w:val="0"/>
        <w:u w:color="000000"/>
      </w:rPr>
    </w:lvl>
    <w:lvl w:ilvl="4">
      <w:start w:val="1"/>
      <w:numFmt w:val="lowerLetter"/>
      <w:lvlText w:val="(%5)"/>
      <w:lvlJc w:val="left"/>
      <w:pPr>
        <w:ind w:left="0" w:firstLine="0"/>
      </w:pPr>
      <w:rPr>
        <w:color w:val="000000"/>
        <w:position w:val="0"/>
        <w:u w:color="000000"/>
      </w:rPr>
    </w:lvl>
    <w:lvl w:ilvl="5">
      <w:start w:val="1"/>
      <w:numFmt w:val="lowerRoman"/>
      <w:lvlText w:val="(%6)"/>
      <w:lvlJc w:val="left"/>
      <w:pPr>
        <w:ind w:left="0" w:firstLine="0"/>
      </w:pPr>
      <w:rPr>
        <w:color w:val="000000"/>
        <w:position w:val="0"/>
        <w:u w:color="000000"/>
      </w:rPr>
    </w:lvl>
    <w:lvl w:ilvl="6">
      <w:start w:val="1"/>
      <w:numFmt w:val="decimal"/>
      <w:lvlText w:val="%7."/>
      <w:lvlJc w:val="left"/>
      <w:pPr>
        <w:ind w:left="0" w:firstLine="0"/>
      </w:pPr>
      <w:rPr>
        <w:color w:val="000000"/>
        <w:position w:val="0"/>
        <w:u w:color="000000"/>
      </w:rPr>
    </w:lvl>
    <w:lvl w:ilvl="7">
      <w:start w:val="1"/>
      <w:numFmt w:val="lowerLetter"/>
      <w:lvlText w:val="%8."/>
      <w:lvlJc w:val="left"/>
      <w:pPr>
        <w:ind w:left="0" w:firstLine="0"/>
      </w:pPr>
      <w:rPr>
        <w:color w:val="000000"/>
        <w:position w:val="0"/>
        <w:u w:color="000000"/>
      </w:rPr>
    </w:lvl>
    <w:lvl w:ilvl="8">
      <w:start w:val="1"/>
      <w:numFmt w:val="lowerRoman"/>
      <w:lvlText w:val="%9."/>
      <w:lvlJc w:val="left"/>
      <w:pPr>
        <w:ind w:left="0" w:firstLine="0"/>
      </w:pPr>
      <w:rPr>
        <w:color w:val="000000"/>
        <w:position w:val="0"/>
        <w:u w:color="000000"/>
      </w:rPr>
    </w:lvl>
  </w:abstractNum>
  <w:abstractNum w:abstractNumId="47">
    <w:nsid w:val="71175123"/>
    <w:multiLevelType w:val="multilevel"/>
    <w:tmpl w:val="FB628F28"/>
    <w:styleLink w:val="List424"/>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48">
    <w:nsid w:val="736538B1"/>
    <w:multiLevelType w:val="multilevel"/>
    <w:tmpl w:val="3D0C4C60"/>
    <w:styleLink w:val="List163"/>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780"/>
        </w:tabs>
        <w:ind w:left="780" w:hanging="42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abstractNum w:abstractNumId="49">
    <w:nsid w:val="7927241E"/>
    <w:multiLevelType w:val="multilevel"/>
    <w:tmpl w:val="92262062"/>
    <w:styleLink w:val="List425"/>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50">
    <w:nsid w:val="7BC05597"/>
    <w:multiLevelType w:val="hybridMultilevel"/>
    <w:tmpl w:val="21BA25C6"/>
    <w:lvl w:ilvl="0" w:tplc="B2981766">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1">
    <w:nsid w:val="7D0C7F5A"/>
    <w:multiLevelType w:val="multilevel"/>
    <w:tmpl w:val="EFECDF86"/>
    <w:styleLink w:val="List166"/>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52">
    <w:nsid w:val="7F89070D"/>
    <w:multiLevelType w:val="multilevel"/>
    <w:tmpl w:val="46E8B416"/>
    <w:styleLink w:val="List168"/>
    <w:lvl w:ilvl="0">
      <w:start w:val="1"/>
      <w:numFmt w:val="decimal"/>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140"/>
        </w:tabs>
        <w:ind w:left="1140" w:hanging="420"/>
      </w:pPr>
      <w:rPr>
        <w:color w:val="000000"/>
        <w:position w:val="0"/>
        <w:sz w:val="28"/>
        <w:szCs w:val="28"/>
        <w:u w:color="000000"/>
      </w:rPr>
    </w:lvl>
    <w:lvl w:ilvl="2">
      <w:start w:val="1"/>
      <w:numFmt w:val="lowerRoman"/>
      <w:lvlText w:val="%3."/>
      <w:lvlJc w:val="left"/>
      <w:pPr>
        <w:tabs>
          <w:tab w:val="num" w:pos="1849"/>
        </w:tabs>
        <w:ind w:left="1849" w:hanging="345"/>
      </w:pPr>
      <w:rPr>
        <w:color w:val="000000"/>
        <w:position w:val="0"/>
        <w:sz w:val="28"/>
        <w:szCs w:val="28"/>
        <w:u w:color="000000"/>
      </w:rPr>
    </w:lvl>
    <w:lvl w:ilvl="3">
      <w:start w:val="1"/>
      <w:numFmt w:val="decimal"/>
      <w:lvlText w:val="%4."/>
      <w:lvlJc w:val="left"/>
      <w:pPr>
        <w:tabs>
          <w:tab w:val="num" w:pos="2580"/>
        </w:tabs>
        <w:ind w:left="2580" w:hanging="420"/>
      </w:pPr>
      <w:rPr>
        <w:color w:val="000000"/>
        <w:position w:val="0"/>
        <w:sz w:val="28"/>
        <w:szCs w:val="28"/>
        <w:u w:color="000000"/>
      </w:rPr>
    </w:lvl>
    <w:lvl w:ilvl="4">
      <w:start w:val="1"/>
      <w:numFmt w:val="lowerLetter"/>
      <w:lvlText w:val="%5."/>
      <w:lvlJc w:val="left"/>
      <w:pPr>
        <w:tabs>
          <w:tab w:val="num" w:pos="3300"/>
        </w:tabs>
        <w:ind w:left="3300" w:hanging="420"/>
      </w:pPr>
      <w:rPr>
        <w:color w:val="000000"/>
        <w:position w:val="0"/>
        <w:sz w:val="28"/>
        <w:szCs w:val="28"/>
        <w:u w:color="000000"/>
      </w:rPr>
    </w:lvl>
    <w:lvl w:ilvl="5">
      <w:start w:val="1"/>
      <w:numFmt w:val="lowerRoman"/>
      <w:lvlText w:val="%6."/>
      <w:lvlJc w:val="left"/>
      <w:pPr>
        <w:tabs>
          <w:tab w:val="num" w:pos="4009"/>
        </w:tabs>
        <w:ind w:left="4009" w:hanging="345"/>
      </w:pPr>
      <w:rPr>
        <w:color w:val="000000"/>
        <w:position w:val="0"/>
        <w:sz w:val="28"/>
        <w:szCs w:val="28"/>
        <w:u w:color="000000"/>
      </w:rPr>
    </w:lvl>
    <w:lvl w:ilvl="6">
      <w:start w:val="1"/>
      <w:numFmt w:val="decimal"/>
      <w:lvlText w:val="%7."/>
      <w:lvlJc w:val="left"/>
      <w:pPr>
        <w:tabs>
          <w:tab w:val="num" w:pos="4740"/>
        </w:tabs>
        <w:ind w:left="4740" w:hanging="420"/>
      </w:pPr>
      <w:rPr>
        <w:color w:val="000000"/>
        <w:position w:val="0"/>
        <w:sz w:val="28"/>
        <w:szCs w:val="28"/>
        <w:u w:color="000000"/>
      </w:rPr>
    </w:lvl>
    <w:lvl w:ilvl="7">
      <w:start w:val="1"/>
      <w:numFmt w:val="lowerLetter"/>
      <w:lvlText w:val="%8."/>
      <w:lvlJc w:val="left"/>
      <w:pPr>
        <w:tabs>
          <w:tab w:val="num" w:pos="5460"/>
        </w:tabs>
        <w:ind w:left="5460" w:hanging="420"/>
      </w:pPr>
      <w:rPr>
        <w:color w:val="000000"/>
        <w:position w:val="0"/>
        <w:sz w:val="28"/>
        <w:szCs w:val="28"/>
        <w:u w:color="000000"/>
      </w:rPr>
    </w:lvl>
    <w:lvl w:ilvl="8">
      <w:start w:val="1"/>
      <w:numFmt w:val="lowerRoman"/>
      <w:lvlText w:val="%9."/>
      <w:lvlJc w:val="left"/>
      <w:pPr>
        <w:tabs>
          <w:tab w:val="num" w:pos="6169"/>
        </w:tabs>
        <w:ind w:left="6169" w:hanging="345"/>
      </w:pPr>
      <w:rPr>
        <w:color w:val="000000"/>
        <w:position w:val="0"/>
        <w:sz w:val="28"/>
        <w:szCs w:val="28"/>
        <w:u w:color="000000"/>
      </w:rPr>
    </w:lvl>
  </w:abstractNum>
  <w:abstractNum w:abstractNumId="53">
    <w:nsid w:val="7FFD715F"/>
    <w:multiLevelType w:val="multilevel"/>
    <w:tmpl w:val="1370181E"/>
    <w:styleLink w:val="List147"/>
    <w:lvl w:ilvl="0">
      <w:start w:val="1"/>
      <w:numFmt w:val="decimal"/>
      <w:lvlText w:val="%1."/>
      <w:lvlJc w:val="left"/>
      <w:pPr>
        <w:tabs>
          <w:tab w:val="num" w:pos="420"/>
        </w:tabs>
        <w:ind w:left="420" w:hanging="420"/>
      </w:pPr>
      <w:rPr>
        <w:color w:val="000000"/>
        <w:position w:val="0"/>
        <w:sz w:val="28"/>
        <w:szCs w:val="28"/>
        <w:u w:color="000000"/>
      </w:rPr>
    </w:lvl>
    <w:lvl w:ilvl="1">
      <w:start w:val="1"/>
      <w:numFmt w:val="lowerLetter"/>
      <w:lvlText w:val="%2)"/>
      <w:lvlJc w:val="left"/>
      <w:pPr>
        <w:tabs>
          <w:tab w:val="num" w:pos="720"/>
        </w:tabs>
        <w:ind w:left="720" w:hanging="360"/>
      </w:pPr>
      <w:rPr>
        <w:color w:val="000000"/>
        <w:position w:val="0"/>
        <w:sz w:val="28"/>
        <w:szCs w:val="28"/>
        <w:u w:color="000000"/>
      </w:rPr>
    </w:lvl>
    <w:lvl w:ilvl="2">
      <w:start w:val="1"/>
      <w:numFmt w:val="lowerRoman"/>
      <w:lvlText w:val="%3)"/>
      <w:lvlJc w:val="left"/>
      <w:pPr>
        <w:tabs>
          <w:tab w:val="num" w:pos="1140"/>
        </w:tabs>
        <w:ind w:left="1140" w:hanging="420"/>
      </w:pPr>
      <w:rPr>
        <w:color w:val="000000"/>
        <w:position w:val="0"/>
        <w:sz w:val="28"/>
        <w:szCs w:val="28"/>
        <w:u w:color="000000"/>
      </w:rPr>
    </w:lvl>
    <w:lvl w:ilvl="3">
      <w:start w:val="1"/>
      <w:numFmt w:val="decimal"/>
      <w:lvlText w:val="(%4)"/>
      <w:lvlJc w:val="left"/>
      <w:pPr>
        <w:tabs>
          <w:tab w:val="num" w:pos="1500"/>
        </w:tabs>
        <w:ind w:left="1500" w:hanging="420"/>
      </w:pPr>
      <w:rPr>
        <w:color w:val="000000"/>
        <w:position w:val="0"/>
        <w:sz w:val="28"/>
        <w:szCs w:val="28"/>
        <w:u w:color="000000"/>
      </w:rPr>
    </w:lvl>
    <w:lvl w:ilvl="4">
      <w:start w:val="1"/>
      <w:numFmt w:val="lowerLetter"/>
      <w:lvlText w:val="(%5)"/>
      <w:lvlJc w:val="left"/>
      <w:pPr>
        <w:tabs>
          <w:tab w:val="num" w:pos="1860"/>
        </w:tabs>
        <w:ind w:left="1860" w:hanging="420"/>
      </w:pPr>
      <w:rPr>
        <w:color w:val="000000"/>
        <w:position w:val="0"/>
        <w:sz w:val="28"/>
        <w:szCs w:val="28"/>
        <w:u w:color="000000"/>
      </w:rPr>
    </w:lvl>
    <w:lvl w:ilvl="5">
      <w:start w:val="1"/>
      <w:numFmt w:val="lowerRoman"/>
      <w:lvlText w:val="(%6)"/>
      <w:lvlJc w:val="left"/>
      <w:pPr>
        <w:tabs>
          <w:tab w:val="num" w:pos="2220"/>
        </w:tabs>
        <w:ind w:left="2220" w:hanging="420"/>
      </w:pPr>
      <w:rPr>
        <w:color w:val="000000"/>
        <w:position w:val="0"/>
        <w:sz w:val="28"/>
        <w:szCs w:val="28"/>
        <w:u w:color="000000"/>
      </w:rPr>
    </w:lvl>
    <w:lvl w:ilvl="6">
      <w:start w:val="1"/>
      <w:numFmt w:val="decimal"/>
      <w:lvlText w:val="%7."/>
      <w:lvlJc w:val="left"/>
      <w:pPr>
        <w:tabs>
          <w:tab w:val="num" w:pos="2580"/>
        </w:tabs>
        <w:ind w:left="2580" w:hanging="420"/>
      </w:pPr>
      <w:rPr>
        <w:color w:val="000000"/>
        <w:position w:val="0"/>
        <w:sz w:val="28"/>
        <w:szCs w:val="28"/>
        <w:u w:color="000000"/>
      </w:rPr>
    </w:lvl>
    <w:lvl w:ilvl="7">
      <w:start w:val="1"/>
      <w:numFmt w:val="lowerLetter"/>
      <w:lvlText w:val="%8."/>
      <w:lvlJc w:val="left"/>
      <w:pPr>
        <w:tabs>
          <w:tab w:val="num" w:pos="2940"/>
        </w:tabs>
        <w:ind w:left="2940" w:hanging="420"/>
      </w:pPr>
      <w:rPr>
        <w:color w:val="000000"/>
        <w:position w:val="0"/>
        <w:sz w:val="28"/>
        <w:szCs w:val="28"/>
        <w:u w:color="000000"/>
      </w:rPr>
    </w:lvl>
    <w:lvl w:ilvl="8">
      <w:start w:val="1"/>
      <w:numFmt w:val="lowerRoman"/>
      <w:lvlText w:val="%9."/>
      <w:lvlJc w:val="left"/>
      <w:pPr>
        <w:tabs>
          <w:tab w:val="num" w:pos="3300"/>
        </w:tabs>
        <w:ind w:left="3300" w:hanging="420"/>
      </w:pPr>
      <w:rPr>
        <w:color w:val="000000"/>
        <w:position w:val="0"/>
        <w:sz w:val="28"/>
        <w:szCs w:val="28"/>
        <w:u w:color="000000"/>
      </w:rPr>
    </w:lvl>
  </w:abstractNum>
  <w:num w:numId="1">
    <w:abstractNumId w:val="0"/>
  </w:num>
  <w:num w:numId="2">
    <w:abstractNumId w:val="1"/>
  </w:num>
  <w:num w:numId="3">
    <w:abstractNumId w:val="20"/>
  </w:num>
  <w:num w:numId="4">
    <w:abstractNumId w:val="34"/>
  </w:num>
  <w:num w:numId="5">
    <w:abstractNumId w:val="53"/>
  </w:num>
  <w:num w:numId="6">
    <w:abstractNumId w:val="44"/>
  </w:num>
  <w:num w:numId="7">
    <w:abstractNumId w:val="32"/>
  </w:num>
  <w:num w:numId="8">
    <w:abstractNumId w:val="45"/>
  </w:num>
  <w:num w:numId="9">
    <w:abstractNumId w:val="16"/>
  </w:num>
  <w:num w:numId="10">
    <w:abstractNumId w:val="24"/>
  </w:num>
  <w:num w:numId="11">
    <w:abstractNumId w:val="42"/>
  </w:num>
  <w:num w:numId="12">
    <w:abstractNumId w:val="46"/>
  </w:num>
  <w:num w:numId="13">
    <w:abstractNumId w:val="18"/>
  </w:num>
  <w:num w:numId="14">
    <w:abstractNumId w:val="48"/>
  </w:num>
  <w:num w:numId="15">
    <w:abstractNumId w:val="29"/>
  </w:num>
  <w:num w:numId="16">
    <w:abstractNumId w:val="6"/>
  </w:num>
  <w:num w:numId="17">
    <w:abstractNumId w:val="51"/>
  </w:num>
  <w:num w:numId="18">
    <w:abstractNumId w:val="52"/>
  </w:num>
  <w:num w:numId="19">
    <w:abstractNumId w:val="7"/>
  </w:num>
  <w:num w:numId="20">
    <w:abstractNumId w:val="30"/>
  </w:num>
  <w:num w:numId="21">
    <w:abstractNumId w:val="27"/>
  </w:num>
  <w:num w:numId="22">
    <w:abstractNumId w:val="12"/>
  </w:num>
  <w:num w:numId="23">
    <w:abstractNumId w:val="33"/>
  </w:num>
  <w:num w:numId="24">
    <w:abstractNumId w:val="21"/>
  </w:num>
  <w:num w:numId="25">
    <w:abstractNumId w:val="37"/>
  </w:num>
  <w:num w:numId="26">
    <w:abstractNumId w:val="13"/>
  </w:num>
  <w:num w:numId="27">
    <w:abstractNumId w:val="5"/>
  </w:num>
  <w:num w:numId="28">
    <w:abstractNumId w:val="41"/>
  </w:num>
  <w:num w:numId="29">
    <w:abstractNumId w:val="36"/>
  </w:num>
  <w:num w:numId="30">
    <w:abstractNumId w:val="15"/>
  </w:num>
  <w:num w:numId="31">
    <w:abstractNumId w:val="17"/>
  </w:num>
  <w:num w:numId="32">
    <w:abstractNumId w:val="38"/>
  </w:num>
  <w:num w:numId="33">
    <w:abstractNumId w:val="40"/>
  </w:num>
  <w:num w:numId="34">
    <w:abstractNumId w:val="4"/>
  </w:num>
  <w:num w:numId="35">
    <w:abstractNumId w:val="8"/>
  </w:num>
  <w:num w:numId="36">
    <w:abstractNumId w:val="47"/>
  </w:num>
  <w:num w:numId="37">
    <w:abstractNumId w:val="49"/>
  </w:num>
  <w:num w:numId="38">
    <w:abstractNumId w:val="39"/>
  </w:num>
  <w:num w:numId="39">
    <w:abstractNumId w:val="43"/>
  </w:num>
  <w:num w:numId="40">
    <w:abstractNumId w:val="26"/>
  </w:num>
  <w:num w:numId="41">
    <w:abstractNumId w:val="19"/>
  </w:num>
  <w:num w:numId="42">
    <w:abstractNumId w:val="2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C8"/>
    <w:rsid w:val="00001A2E"/>
    <w:rsid w:val="00010611"/>
    <w:rsid w:val="000153F1"/>
    <w:rsid w:val="000204F5"/>
    <w:rsid w:val="0002054F"/>
    <w:rsid w:val="000350BE"/>
    <w:rsid w:val="00036538"/>
    <w:rsid w:val="00045080"/>
    <w:rsid w:val="00047EF8"/>
    <w:rsid w:val="000627E6"/>
    <w:rsid w:val="0007014F"/>
    <w:rsid w:val="00073F5F"/>
    <w:rsid w:val="00081525"/>
    <w:rsid w:val="00083584"/>
    <w:rsid w:val="000838D0"/>
    <w:rsid w:val="00085B10"/>
    <w:rsid w:val="000941AF"/>
    <w:rsid w:val="000B09ED"/>
    <w:rsid w:val="000C13DF"/>
    <w:rsid w:val="000C2187"/>
    <w:rsid w:val="000C4EA4"/>
    <w:rsid w:val="000C681D"/>
    <w:rsid w:val="000D1449"/>
    <w:rsid w:val="000D51B6"/>
    <w:rsid w:val="000E078B"/>
    <w:rsid w:val="000E2441"/>
    <w:rsid w:val="000E4F5D"/>
    <w:rsid w:val="000E6CFF"/>
    <w:rsid w:val="001056D7"/>
    <w:rsid w:val="00107D2D"/>
    <w:rsid w:val="00114BD9"/>
    <w:rsid w:val="00117555"/>
    <w:rsid w:val="00121EBB"/>
    <w:rsid w:val="001278C0"/>
    <w:rsid w:val="00127A6A"/>
    <w:rsid w:val="00127EC8"/>
    <w:rsid w:val="00140D2D"/>
    <w:rsid w:val="00143103"/>
    <w:rsid w:val="00143643"/>
    <w:rsid w:val="001454C1"/>
    <w:rsid w:val="00145B04"/>
    <w:rsid w:val="00153804"/>
    <w:rsid w:val="0015513E"/>
    <w:rsid w:val="001726B1"/>
    <w:rsid w:val="00172DE2"/>
    <w:rsid w:val="001733DD"/>
    <w:rsid w:val="00187FB3"/>
    <w:rsid w:val="00192671"/>
    <w:rsid w:val="001A2FB0"/>
    <w:rsid w:val="001A3C86"/>
    <w:rsid w:val="001A4CFE"/>
    <w:rsid w:val="001A5C23"/>
    <w:rsid w:val="001A6158"/>
    <w:rsid w:val="001B26B7"/>
    <w:rsid w:val="001B3D42"/>
    <w:rsid w:val="001B3F3D"/>
    <w:rsid w:val="001B448A"/>
    <w:rsid w:val="001B5769"/>
    <w:rsid w:val="001C0588"/>
    <w:rsid w:val="001C3CF6"/>
    <w:rsid w:val="001C4E78"/>
    <w:rsid w:val="001C5995"/>
    <w:rsid w:val="001D556F"/>
    <w:rsid w:val="001D69A8"/>
    <w:rsid w:val="001E1A15"/>
    <w:rsid w:val="001E1FD0"/>
    <w:rsid w:val="001E296B"/>
    <w:rsid w:val="001F0791"/>
    <w:rsid w:val="001F0B96"/>
    <w:rsid w:val="001F0F07"/>
    <w:rsid w:val="001F4FCB"/>
    <w:rsid w:val="002014FC"/>
    <w:rsid w:val="00202165"/>
    <w:rsid w:val="00210282"/>
    <w:rsid w:val="00225795"/>
    <w:rsid w:val="00225E36"/>
    <w:rsid w:val="002265A3"/>
    <w:rsid w:val="002317A6"/>
    <w:rsid w:val="00233B60"/>
    <w:rsid w:val="0023438B"/>
    <w:rsid w:val="00234480"/>
    <w:rsid w:val="00234C42"/>
    <w:rsid w:val="00247C1B"/>
    <w:rsid w:val="002567B0"/>
    <w:rsid w:val="0026022E"/>
    <w:rsid w:val="002623E0"/>
    <w:rsid w:val="002647FF"/>
    <w:rsid w:val="00270BAC"/>
    <w:rsid w:val="00271C0F"/>
    <w:rsid w:val="00273F70"/>
    <w:rsid w:val="002801D2"/>
    <w:rsid w:val="00293D8E"/>
    <w:rsid w:val="002A06FD"/>
    <w:rsid w:val="002A193A"/>
    <w:rsid w:val="002B2A9B"/>
    <w:rsid w:val="002B66CC"/>
    <w:rsid w:val="002B71A1"/>
    <w:rsid w:val="002C2596"/>
    <w:rsid w:val="002C3906"/>
    <w:rsid w:val="002C5066"/>
    <w:rsid w:val="002C7D9E"/>
    <w:rsid w:val="002D0075"/>
    <w:rsid w:val="002D10BB"/>
    <w:rsid w:val="002D5899"/>
    <w:rsid w:val="002E0474"/>
    <w:rsid w:val="002F3DF0"/>
    <w:rsid w:val="00301D29"/>
    <w:rsid w:val="00310ED8"/>
    <w:rsid w:val="00315380"/>
    <w:rsid w:val="003175F6"/>
    <w:rsid w:val="00321C5F"/>
    <w:rsid w:val="0033168A"/>
    <w:rsid w:val="00333E01"/>
    <w:rsid w:val="00337126"/>
    <w:rsid w:val="003410A9"/>
    <w:rsid w:val="00343241"/>
    <w:rsid w:val="00345328"/>
    <w:rsid w:val="00347D38"/>
    <w:rsid w:val="003500B1"/>
    <w:rsid w:val="00350B85"/>
    <w:rsid w:val="00351BBE"/>
    <w:rsid w:val="0035604B"/>
    <w:rsid w:val="00356183"/>
    <w:rsid w:val="00356C61"/>
    <w:rsid w:val="00364E51"/>
    <w:rsid w:val="00365D7C"/>
    <w:rsid w:val="003667BF"/>
    <w:rsid w:val="00373FF8"/>
    <w:rsid w:val="0037625C"/>
    <w:rsid w:val="003808DE"/>
    <w:rsid w:val="00382953"/>
    <w:rsid w:val="0039351B"/>
    <w:rsid w:val="003A1280"/>
    <w:rsid w:val="003A3D30"/>
    <w:rsid w:val="003A5DF9"/>
    <w:rsid w:val="003C5F42"/>
    <w:rsid w:val="003D15CD"/>
    <w:rsid w:val="003D35FE"/>
    <w:rsid w:val="003D533E"/>
    <w:rsid w:val="003E0CE0"/>
    <w:rsid w:val="003E4878"/>
    <w:rsid w:val="003E5641"/>
    <w:rsid w:val="0040282C"/>
    <w:rsid w:val="004045C6"/>
    <w:rsid w:val="00412BFC"/>
    <w:rsid w:val="00414745"/>
    <w:rsid w:val="00421F5C"/>
    <w:rsid w:val="00425C0B"/>
    <w:rsid w:val="00431D26"/>
    <w:rsid w:val="00432B99"/>
    <w:rsid w:val="00433A47"/>
    <w:rsid w:val="00434B6B"/>
    <w:rsid w:val="00434ED6"/>
    <w:rsid w:val="0044272A"/>
    <w:rsid w:val="00450C5A"/>
    <w:rsid w:val="0046145A"/>
    <w:rsid w:val="004641B1"/>
    <w:rsid w:val="004675AB"/>
    <w:rsid w:val="00472425"/>
    <w:rsid w:val="00473A9B"/>
    <w:rsid w:val="00474D74"/>
    <w:rsid w:val="0048428E"/>
    <w:rsid w:val="00484925"/>
    <w:rsid w:val="00484B6D"/>
    <w:rsid w:val="0048646B"/>
    <w:rsid w:val="00492E15"/>
    <w:rsid w:val="00496128"/>
    <w:rsid w:val="004965FF"/>
    <w:rsid w:val="004A243C"/>
    <w:rsid w:val="004A4F6F"/>
    <w:rsid w:val="004B1CAD"/>
    <w:rsid w:val="004B2D15"/>
    <w:rsid w:val="004B7B39"/>
    <w:rsid w:val="004C32E4"/>
    <w:rsid w:val="004D2AEE"/>
    <w:rsid w:val="004D5DBD"/>
    <w:rsid w:val="004E6805"/>
    <w:rsid w:val="004F2E24"/>
    <w:rsid w:val="00502DDF"/>
    <w:rsid w:val="00516BAF"/>
    <w:rsid w:val="00520B53"/>
    <w:rsid w:val="00522D33"/>
    <w:rsid w:val="0052491E"/>
    <w:rsid w:val="00524AF9"/>
    <w:rsid w:val="00525273"/>
    <w:rsid w:val="00533790"/>
    <w:rsid w:val="005439B3"/>
    <w:rsid w:val="00547178"/>
    <w:rsid w:val="00552828"/>
    <w:rsid w:val="0055286B"/>
    <w:rsid w:val="00554BAD"/>
    <w:rsid w:val="00557869"/>
    <w:rsid w:val="00560C19"/>
    <w:rsid w:val="0056412D"/>
    <w:rsid w:val="00565A7E"/>
    <w:rsid w:val="00574261"/>
    <w:rsid w:val="00580545"/>
    <w:rsid w:val="005A24C6"/>
    <w:rsid w:val="005A385B"/>
    <w:rsid w:val="005A7A01"/>
    <w:rsid w:val="005B2762"/>
    <w:rsid w:val="005B500C"/>
    <w:rsid w:val="005B6AD4"/>
    <w:rsid w:val="005C160C"/>
    <w:rsid w:val="005C3402"/>
    <w:rsid w:val="005C4027"/>
    <w:rsid w:val="005D288A"/>
    <w:rsid w:val="005D64F8"/>
    <w:rsid w:val="005E2614"/>
    <w:rsid w:val="005E44F6"/>
    <w:rsid w:val="005E4B57"/>
    <w:rsid w:val="005E62EE"/>
    <w:rsid w:val="005F2B59"/>
    <w:rsid w:val="005F48F3"/>
    <w:rsid w:val="005F5214"/>
    <w:rsid w:val="005F7FEE"/>
    <w:rsid w:val="006039F8"/>
    <w:rsid w:val="00606318"/>
    <w:rsid w:val="00610A3A"/>
    <w:rsid w:val="00612BB3"/>
    <w:rsid w:val="0062183E"/>
    <w:rsid w:val="006269B2"/>
    <w:rsid w:val="00631F34"/>
    <w:rsid w:val="00633052"/>
    <w:rsid w:val="00633511"/>
    <w:rsid w:val="006370B4"/>
    <w:rsid w:val="0064319A"/>
    <w:rsid w:val="00664E82"/>
    <w:rsid w:val="00665D0C"/>
    <w:rsid w:val="00673BD2"/>
    <w:rsid w:val="00674E8A"/>
    <w:rsid w:val="006754C0"/>
    <w:rsid w:val="0068409C"/>
    <w:rsid w:val="006856F5"/>
    <w:rsid w:val="006872BF"/>
    <w:rsid w:val="006918B0"/>
    <w:rsid w:val="00691C49"/>
    <w:rsid w:val="00693D4F"/>
    <w:rsid w:val="00697D0F"/>
    <w:rsid w:val="006A03F1"/>
    <w:rsid w:val="006A2C83"/>
    <w:rsid w:val="006A38FF"/>
    <w:rsid w:val="006A3964"/>
    <w:rsid w:val="006A7958"/>
    <w:rsid w:val="006B251A"/>
    <w:rsid w:val="006B49D8"/>
    <w:rsid w:val="006B772A"/>
    <w:rsid w:val="006C4C68"/>
    <w:rsid w:val="006C6595"/>
    <w:rsid w:val="006C7B66"/>
    <w:rsid w:val="006F2A45"/>
    <w:rsid w:val="006F5200"/>
    <w:rsid w:val="006F6FFF"/>
    <w:rsid w:val="00701466"/>
    <w:rsid w:val="00717D92"/>
    <w:rsid w:val="0073016D"/>
    <w:rsid w:val="00736469"/>
    <w:rsid w:val="00740882"/>
    <w:rsid w:val="0074199B"/>
    <w:rsid w:val="00750A68"/>
    <w:rsid w:val="00762068"/>
    <w:rsid w:val="00764D80"/>
    <w:rsid w:val="00765D30"/>
    <w:rsid w:val="00774E07"/>
    <w:rsid w:val="00777DD8"/>
    <w:rsid w:val="00790A11"/>
    <w:rsid w:val="00794780"/>
    <w:rsid w:val="007A18EB"/>
    <w:rsid w:val="007A2B13"/>
    <w:rsid w:val="007A347C"/>
    <w:rsid w:val="007A40AF"/>
    <w:rsid w:val="007A5D7A"/>
    <w:rsid w:val="007A675C"/>
    <w:rsid w:val="007A74C8"/>
    <w:rsid w:val="007A7A98"/>
    <w:rsid w:val="007B7363"/>
    <w:rsid w:val="007C0255"/>
    <w:rsid w:val="007C099B"/>
    <w:rsid w:val="007C0A05"/>
    <w:rsid w:val="007C0ECD"/>
    <w:rsid w:val="007C7B83"/>
    <w:rsid w:val="007D0CA8"/>
    <w:rsid w:val="007D769A"/>
    <w:rsid w:val="007D7706"/>
    <w:rsid w:val="007F0BB1"/>
    <w:rsid w:val="007F1CD3"/>
    <w:rsid w:val="007F5159"/>
    <w:rsid w:val="00807242"/>
    <w:rsid w:val="00811BDF"/>
    <w:rsid w:val="00814546"/>
    <w:rsid w:val="00817AFE"/>
    <w:rsid w:val="00824B6E"/>
    <w:rsid w:val="00824D5C"/>
    <w:rsid w:val="00834A5F"/>
    <w:rsid w:val="0083656E"/>
    <w:rsid w:val="00840772"/>
    <w:rsid w:val="00845132"/>
    <w:rsid w:val="00846531"/>
    <w:rsid w:val="00855BA3"/>
    <w:rsid w:val="00865F2C"/>
    <w:rsid w:val="00866688"/>
    <w:rsid w:val="00871215"/>
    <w:rsid w:val="0087276D"/>
    <w:rsid w:val="0088229A"/>
    <w:rsid w:val="00892125"/>
    <w:rsid w:val="00894CED"/>
    <w:rsid w:val="00895428"/>
    <w:rsid w:val="008A0624"/>
    <w:rsid w:val="008A0DF8"/>
    <w:rsid w:val="008B0BA0"/>
    <w:rsid w:val="008B3A66"/>
    <w:rsid w:val="008B4FB4"/>
    <w:rsid w:val="008C1184"/>
    <w:rsid w:val="008C2C7C"/>
    <w:rsid w:val="008C31F1"/>
    <w:rsid w:val="008C434B"/>
    <w:rsid w:val="008C5F52"/>
    <w:rsid w:val="008D465A"/>
    <w:rsid w:val="008E20C4"/>
    <w:rsid w:val="008F3C84"/>
    <w:rsid w:val="008F7720"/>
    <w:rsid w:val="008F796D"/>
    <w:rsid w:val="00915343"/>
    <w:rsid w:val="0091632C"/>
    <w:rsid w:val="0092434C"/>
    <w:rsid w:val="00930D4A"/>
    <w:rsid w:val="00931A3F"/>
    <w:rsid w:val="00937014"/>
    <w:rsid w:val="0094213A"/>
    <w:rsid w:val="00943DE7"/>
    <w:rsid w:val="00944456"/>
    <w:rsid w:val="00946C3B"/>
    <w:rsid w:val="00955836"/>
    <w:rsid w:val="00967CDA"/>
    <w:rsid w:val="00970658"/>
    <w:rsid w:val="00975416"/>
    <w:rsid w:val="00982620"/>
    <w:rsid w:val="00983D1A"/>
    <w:rsid w:val="0099421E"/>
    <w:rsid w:val="009B33F6"/>
    <w:rsid w:val="009B3E95"/>
    <w:rsid w:val="009C2EF9"/>
    <w:rsid w:val="009C306B"/>
    <w:rsid w:val="009C431D"/>
    <w:rsid w:val="009C4769"/>
    <w:rsid w:val="009C763E"/>
    <w:rsid w:val="009D04D2"/>
    <w:rsid w:val="009D38CD"/>
    <w:rsid w:val="009D5539"/>
    <w:rsid w:val="009D58AE"/>
    <w:rsid w:val="009D6983"/>
    <w:rsid w:val="009D744A"/>
    <w:rsid w:val="009E038F"/>
    <w:rsid w:val="009E5DE4"/>
    <w:rsid w:val="009F4265"/>
    <w:rsid w:val="009F6642"/>
    <w:rsid w:val="00A06121"/>
    <w:rsid w:val="00A17DB0"/>
    <w:rsid w:val="00A25B27"/>
    <w:rsid w:val="00A33310"/>
    <w:rsid w:val="00A379A0"/>
    <w:rsid w:val="00A4115E"/>
    <w:rsid w:val="00A41258"/>
    <w:rsid w:val="00A57CFC"/>
    <w:rsid w:val="00A72BA5"/>
    <w:rsid w:val="00A755E1"/>
    <w:rsid w:val="00A76C67"/>
    <w:rsid w:val="00A772FB"/>
    <w:rsid w:val="00A86DE9"/>
    <w:rsid w:val="00A8748E"/>
    <w:rsid w:val="00A94E02"/>
    <w:rsid w:val="00AA6C80"/>
    <w:rsid w:val="00AB2E67"/>
    <w:rsid w:val="00AB59D5"/>
    <w:rsid w:val="00AB6A0B"/>
    <w:rsid w:val="00AC3634"/>
    <w:rsid w:val="00AC6024"/>
    <w:rsid w:val="00AC733A"/>
    <w:rsid w:val="00AD21C5"/>
    <w:rsid w:val="00AD3A80"/>
    <w:rsid w:val="00AE66BC"/>
    <w:rsid w:val="00AF02DA"/>
    <w:rsid w:val="00AF0300"/>
    <w:rsid w:val="00AF2E02"/>
    <w:rsid w:val="00AF3110"/>
    <w:rsid w:val="00AF3733"/>
    <w:rsid w:val="00AF3B6A"/>
    <w:rsid w:val="00B00BD2"/>
    <w:rsid w:val="00B011EC"/>
    <w:rsid w:val="00B020F6"/>
    <w:rsid w:val="00B05C49"/>
    <w:rsid w:val="00B10F83"/>
    <w:rsid w:val="00B14D2A"/>
    <w:rsid w:val="00B15C07"/>
    <w:rsid w:val="00B20587"/>
    <w:rsid w:val="00B21A11"/>
    <w:rsid w:val="00B22C31"/>
    <w:rsid w:val="00B2567C"/>
    <w:rsid w:val="00B33022"/>
    <w:rsid w:val="00B34CCE"/>
    <w:rsid w:val="00B35E25"/>
    <w:rsid w:val="00B36DBC"/>
    <w:rsid w:val="00B37B1E"/>
    <w:rsid w:val="00B4126C"/>
    <w:rsid w:val="00B437E0"/>
    <w:rsid w:val="00B44D20"/>
    <w:rsid w:val="00B45FD6"/>
    <w:rsid w:val="00B552E9"/>
    <w:rsid w:val="00B579C8"/>
    <w:rsid w:val="00B61633"/>
    <w:rsid w:val="00B619CC"/>
    <w:rsid w:val="00B63528"/>
    <w:rsid w:val="00B63AE7"/>
    <w:rsid w:val="00B705D0"/>
    <w:rsid w:val="00B71ADE"/>
    <w:rsid w:val="00B73415"/>
    <w:rsid w:val="00B73FFC"/>
    <w:rsid w:val="00B77E13"/>
    <w:rsid w:val="00B84769"/>
    <w:rsid w:val="00B92B23"/>
    <w:rsid w:val="00BA0D22"/>
    <w:rsid w:val="00BB11C9"/>
    <w:rsid w:val="00BB1F1D"/>
    <w:rsid w:val="00BC1BD1"/>
    <w:rsid w:val="00BC616C"/>
    <w:rsid w:val="00BD0734"/>
    <w:rsid w:val="00BD3194"/>
    <w:rsid w:val="00BD4F52"/>
    <w:rsid w:val="00BD66C6"/>
    <w:rsid w:val="00BE2C48"/>
    <w:rsid w:val="00BE3A2E"/>
    <w:rsid w:val="00BE4849"/>
    <w:rsid w:val="00BE7DBB"/>
    <w:rsid w:val="00C04C1C"/>
    <w:rsid w:val="00C134DD"/>
    <w:rsid w:val="00C13666"/>
    <w:rsid w:val="00C13E8E"/>
    <w:rsid w:val="00C1699C"/>
    <w:rsid w:val="00C200C8"/>
    <w:rsid w:val="00C201CD"/>
    <w:rsid w:val="00C22E22"/>
    <w:rsid w:val="00C27A09"/>
    <w:rsid w:val="00C30D36"/>
    <w:rsid w:val="00C33A9E"/>
    <w:rsid w:val="00C356B5"/>
    <w:rsid w:val="00C35EF2"/>
    <w:rsid w:val="00C437BC"/>
    <w:rsid w:val="00C46967"/>
    <w:rsid w:val="00C50C0A"/>
    <w:rsid w:val="00C5378E"/>
    <w:rsid w:val="00C54173"/>
    <w:rsid w:val="00C613A9"/>
    <w:rsid w:val="00C6642E"/>
    <w:rsid w:val="00C768D8"/>
    <w:rsid w:val="00C80C79"/>
    <w:rsid w:val="00C80F70"/>
    <w:rsid w:val="00C820DE"/>
    <w:rsid w:val="00C83483"/>
    <w:rsid w:val="00C90065"/>
    <w:rsid w:val="00C911E8"/>
    <w:rsid w:val="00CA178C"/>
    <w:rsid w:val="00CA50F6"/>
    <w:rsid w:val="00CB52DF"/>
    <w:rsid w:val="00CC1CF3"/>
    <w:rsid w:val="00CC5AB0"/>
    <w:rsid w:val="00CD0A36"/>
    <w:rsid w:val="00CD1068"/>
    <w:rsid w:val="00CD14A6"/>
    <w:rsid w:val="00CD20CF"/>
    <w:rsid w:val="00CD3560"/>
    <w:rsid w:val="00CE0B6E"/>
    <w:rsid w:val="00CE1DB6"/>
    <w:rsid w:val="00CE3F32"/>
    <w:rsid w:val="00CF5059"/>
    <w:rsid w:val="00D06AB6"/>
    <w:rsid w:val="00D17DBB"/>
    <w:rsid w:val="00D24695"/>
    <w:rsid w:val="00D27491"/>
    <w:rsid w:val="00D277A2"/>
    <w:rsid w:val="00D31CB9"/>
    <w:rsid w:val="00D34DA2"/>
    <w:rsid w:val="00D417B8"/>
    <w:rsid w:val="00D42155"/>
    <w:rsid w:val="00D42682"/>
    <w:rsid w:val="00D4652D"/>
    <w:rsid w:val="00D46E5C"/>
    <w:rsid w:val="00D54A36"/>
    <w:rsid w:val="00D56E6E"/>
    <w:rsid w:val="00D60F18"/>
    <w:rsid w:val="00D61CD7"/>
    <w:rsid w:val="00D6271E"/>
    <w:rsid w:val="00D70657"/>
    <w:rsid w:val="00D7115F"/>
    <w:rsid w:val="00D72D84"/>
    <w:rsid w:val="00D76CA8"/>
    <w:rsid w:val="00D77924"/>
    <w:rsid w:val="00DA035C"/>
    <w:rsid w:val="00DA261E"/>
    <w:rsid w:val="00DB09C4"/>
    <w:rsid w:val="00DB274C"/>
    <w:rsid w:val="00DB29AB"/>
    <w:rsid w:val="00DB3CB1"/>
    <w:rsid w:val="00DB47FA"/>
    <w:rsid w:val="00DB7BCE"/>
    <w:rsid w:val="00DB7D8A"/>
    <w:rsid w:val="00DC46FD"/>
    <w:rsid w:val="00DC476E"/>
    <w:rsid w:val="00DC52C1"/>
    <w:rsid w:val="00DC5939"/>
    <w:rsid w:val="00DD296D"/>
    <w:rsid w:val="00DD49E0"/>
    <w:rsid w:val="00DF4176"/>
    <w:rsid w:val="00E00588"/>
    <w:rsid w:val="00E00CD0"/>
    <w:rsid w:val="00E05AF8"/>
    <w:rsid w:val="00E170A5"/>
    <w:rsid w:val="00E20CEA"/>
    <w:rsid w:val="00E23C07"/>
    <w:rsid w:val="00E262BF"/>
    <w:rsid w:val="00E31D5C"/>
    <w:rsid w:val="00E409FB"/>
    <w:rsid w:val="00E4323B"/>
    <w:rsid w:val="00E51611"/>
    <w:rsid w:val="00E51F69"/>
    <w:rsid w:val="00E56953"/>
    <w:rsid w:val="00E633BB"/>
    <w:rsid w:val="00E75CDA"/>
    <w:rsid w:val="00E77195"/>
    <w:rsid w:val="00E82651"/>
    <w:rsid w:val="00E82866"/>
    <w:rsid w:val="00E84AFC"/>
    <w:rsid w:val="00E94DCD"/>
    <w:rsid w:val="00E96591"/>
    <w:rsid w:val="00E97AB1"/>
    <w:rsid w:val="00EA1549"/>
    <w:rsid w:val="00EA3BDE"/>
    <w:rsid w:val="00EA6AB3"/>
    <w:rsid w:val="00EC6B44"/>
    <w:rsid w:val="00EE07D9"/>
    <w:rsid w:val="00EF3A5F"/>
    <w:rsid w:val="00EF5207"/>
    <w:rsid w:val="00F06D22"/>
    <w:rsid w:val="00F16A12"/>
    <w:rsid w:val="00F20D0F"/>
    <w:rsid w:val="00F25397"/>
    <w:rsid w:val="00F309DC"/>
    <w:rsid w:val="00F408D2"/>
    <w:rsid w:val="00F40A0A"/>
    <w:rsid w:val="00F42EFF"/>
    <w:rsid w:val="00F44431"/>
    <w:rsid w:val="00F45E68"/>
    <w:rsid w:val="00F46AD5"/>
    <w:rsid w:val="00F46E70"/>
    <w:rsid w:val="00F540F3"/>
    <w:rsid w:val="00F56F11"/>
    <w:rsid w:val="00F7550E"/>
    <w:rsid w:val="00F76366"/>
    <w:rsid w:val="00F92446"/>
    <w:rsid w:val="00F94028"/>
    <w:rsid w:val="00FA0267"/>
    <w:rsid w:val="00FA13A1"/>
    <w:rsid w:val="00FA2C31"/>
    <w:rsid w:val="00FA5144"/>
    <w:rsid w:val="00FA6102"/>
    <w:rsid w:val="00FB49BA"/>
    <w:rsid w:val="00FC48DE"/>
    <w:rsid w:val="00FC64A5"/>
    <w:rsid w:val="00FD0060"/>
    <w:rsid w:val="00FD0E4A"/>
    <w:rsid w:val="00FD5E99"/>
    <w:rsid w:val="00FD7400"/>
    <w:rsid w:val="00FF205C"/>
    <w:rsid w:val="00FF30C1"/>
    <w:rsid w:val="00FF3378"/>
    <w:rsid w:val="00FF3C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C8"/>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7A74C8"/>
    <w:pPr>
      <w:keepNext/>
      <w:numPr>
        <w:numId w:val="1"/>
      </w:numPr>
      <w:spacing w:before="240" w:after="60"/>
      <w:outlineLvl w:val="0"/>
    </w:pPr>
    <w:rPr>
      <w:rFonts w:ascii="Arial" w:hAnsi="Arial"/>
      <w:b/>
      <w:bCs/>
      <w:kern w:val="1"/>
      <w:sz w:val="32"/>
      <w:szCs w:val="32"/>
    </w:rPr>
  </w:style>
  <w:style w:type="paragraph" w:styleId="Ttulo2">
    <w:name w:val="heading 2"/>
    <w:basedOn w:val="Normal"/>
    <w:next w:val="Normal"/>
    <w:link w:val="Ttulo2Char"/>
    <w:qFormat/>
    <w:rsid w:val="007A74C8"/>
    <w:pPr>
      <w:keepNext/>
      <w:numPr>
        <w:ilvl w:val="1"/>
        <w:numId w:val="1"/>
      </w:numPr>
      <w:jc w:val="center"/>
      <w:outlineLvl w:val="1"/>
    </w:pPr>
    <w:rPr>
      <w:b/>
    </w:rPr>
  </w:style>
  <w:style w:type="paragraph" w:styleId="Ttulo3">
    <w:name w:val="heading 3"/>
    <w:basedOn w:val="Normal"/>
    <w:next w:val="Normal"/>
    <w:link w:val="Ttulo3Char"/>
    <w:qFormat/>
    <w:rsid w:val="007A74C8"/>
    <w:pPr>
      <w:keepNext/>
      <w:numPr>
        <w:ilvl w:val="2"/>
        <w:numId w:val="1"/>
      </w:numPr>
      <w:spacing w:before="240" w:after="60"/>
      <w:outlineLvl w:val="2"/>
    </w:pPr>
    <w:rPr>
      <w:rFonts w:ascii="Arial" w:hAnsi="Arial"/>
      <w:b/>
      <w:bCs/>
      <w:sz w:val="26"/>
      <w:szCs w:val="26"/>
    </w:rPr>
  </w:style>
  <w:style w:type="paragraph" w:styleId="Ttulo4">
    <w:name w:val="heading 4"/>
    <w:basedOn w:val="Normal"/>
    <w:next w:val="Normal"/>
    <w:link w:val="Ttulo4Char"/>
    <w:qFormat/>
    <w:rsid w:val="007A74C8"/>
    <w:pPr>
      <w:keepNext/>
      <w:numPr>
        <w:ilvl w:val="3"/>
        <w:numId w:val="1"/>
      </w:numPr>
      <w:spacing w:line="360" w:lineRule="auto"/>
      <w:jc w:val="center"/>
      <w:outlineLvl w:val="3"/>
    </w:pPr>
    <w:rPr>
      <w:rFonts w:ascii="Tahoma" w:hAnsi="Tahoma"/>
      <w:b/>
      <w:sz w:val="28"/>
      <w:szCs w:val="28"/>
    </w:rPr>
  </w:style>
  <w:style w:type="paragraph" w:styleId="Ttulo5">
    <w:name w:val="heading 5"/>
    <w:basedOn w:val="Normal"/>
    <w:next w:val="Normal"/>
    <w:link w:val="Ttulo5Char"/>
    <w:qFormat/>
    <w:rsid w:val="007A74C8"/>
    <w:pPr>
      <w:keepNext/>
      <w:numPr>
        <w:ilvl w:val="4"/>
        <w:numId w:val="1"/>
      </w:numPr>
      <w:spacing w:line="360" w:lineRule="auto"/>
      <w:jc w:val="center"/>
      <w:outlineLvl w:val="4"/>
    </w:pPr>
    <w:rPr>
      <w:rFonts w:ascii="Tahoma" w:hAnsi="Tahoma"/>
      <w:b/>
      <w:sz w:val="28"/>
      <w:szCs w:val="28"/>
      <w:u w:val="single"/>
    </w:rPr>
  </w:style>
  <w:style w:type="paragraph" w:styleId="Ttulo6">
    <w:name w:val="heading 6"/>
    <w:basedOn w:val="Normal"/>
    <w:next w:val="Normal"/>
    <w:link w:val="Ttulo6Char"/>
    <w:qFormat/>
    <w:rsid w:val="007A74C8"/>
    <w:pPr>
      <w:keepNext/>
      <w:numPr>
        <w:ilvl w:val="5"/>
        <w:numId w:val="1"/>
      </w:numPr>
      <w:ind w:left="360" w:firstLine="0"/>
      <w:jc w:val="center"/>
      <w:outlineLvl w:val="5"/>
    </w:pPr>
    <w:rPr>
      <w:rFonts w:ascii="Tahoma" w:hAnsi="Tahoma"/>
      <w:b/>
      <w:u w:val="single"/>
    </w:rPr>
  </w:style>
  <w:style w:type="paragraph" w:styleId="Ttulo7">
    <w:name w:val="heading 7"/>
    <w:basedOn w:val="Normal"/>
    <w:next w:val="Normal"/>
    <w:link w:val="Ttulo7Char"/>
    <w:qFormat/>
    <w:rsid w:val="007A74C8"/>
    <w:pPr>
      <w:keepNext/>
      <w:numPr>
        <w:ilvl w:val="6"/>
        <w:numId w:val="1"/>
      </w:numPr>
      <w:ind w:left="360" w:firstLine="0"/>
      <w:jc w:val="center"/>
      <w:outlineLvl w:val="6"/>
    </w:pPr>
    <w:rPr>
      <w:rFonts w:ascii="Tahoma" w:hAnsi="Tahoma"/>
      <w:b/>
    </w:rPr>
  </w:style>
  <w:style w:type="paragraph" w:styleId="Ttulo8">
    <w:name w:val="heading 8"/>
    <w:basedOn w:val="Normal"/>
    <w:next w:val="Normal"/>
    <w:link w:val="Ttulo8Char"/>
    <w:qFormat/>
    <w:rsid w:val="007A74C8"/>
    <w:pPr>
      <w:keepNext/>
      <w:numPr>
        <w:ilvl w:val="7"/>
        <w:numId w:val="1"/>
      </w:numPr>
      <w:jc w:val="center"/>
      <w:outlineLvl w:val="7"/>
    </w:pPr>
    <w:rPr>
      <w:rFonts w:ascii="Tahoma" w:hAnsi="Tahoma"/>
      <w:b/>
      <w:sz w:val="32"/>
    </w:rPr>
  </w:style>
  <w:style w:type="paragraph" w:styleId="Ttulo9">
    <w:name w:val="heading 9"/>
    <w:basedOn w:val="Normal"/>
    <w:next w:val="Normal"/>
    <w:link w:val="Ttulo9Char"/>
    <w:qFormat/>
    <w:rsid w:val="007A74C8"/>
    <w:pPr>
      <w:keepNext/>
      <w:numPr>
        <w:ilvl w:val="8"/>
        <w:numId w:val="1"/>
      </w:numPr>
      <w:jc w:val="center"/>
      <w:outlineLvl w:val="8"/>
    </w:pPr>
    <w:rPr>
      <w:rFonts w:ascii="Tahoma" w:hAnsi="Tahoma"/>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74C8"/>
    <w:rPr>
      <w:rFonts w:ascii="Arial" w:eastAsia="Times New Roman" w:hAnsi="Arial" w:cs="Times New Roman"/>
      <w:b/>
      <w:bCs/>
      <w:kern w:val="1"/>
      <w:sz w:val="32"/>
      <w:szCs w:val="32"/>
      <w:lang w:eastAsia="zh-CN"/>
    </w:rPr>
  </w:style>
  <w:style w:type="character" w:customStyle="1" w:styleId="Ttulo2Char">
    <w:name w:val="Título 2 Char"/>
    <w:basedOn w:val="Fontepargpadro"/>
    <w:link w:val="Ttulo2"/>
    <w:rsid w:val="007A74C8"/>
    <w:rPr>
      <w:rFonts w:ascii="Times New Roman" w:eastAsia="Times New Roman" w:hAnsi="Times New Roman" w:cs="Times New Roman"/>
      <w:b/>
      <w:sz w:val="24"/>
      <w:szCs w:val="24"/>
      <w:lang w:eastAsia="zh-CN"/>
    </w:rPr>
  </w:style>
  <w:style w:type="character" w:customStyle="1" w:styleId="Ttulo3Char">
    <w:name w:val="Título 3 Char"/>
    <w:basedOn w:val="Fontepargpadro"/>
    <w:link w:val="Ttulo3"/>
    <w:rsid w:val="007A74C8"/>
    <w:rPr>
      <w:rFonts w:ascii="Arial" w:eastAsia="Times New Roman" w:hAnsi="Arial" w:cs="Times New Roman"/>
      <w:b/>
      <w:bCs/>
      <w:sz w:val="26"/>
      <w:szCs w:val="26"/>
      <w:lang w:eastAsia="zh-CN"/>
    </w:rPr>
  </w:style>
  <w:style w:type="character" w:customStyle="1" w:styleId="Ttulo4Char">
    <w:name w:val="Título 4 Char"/>
    <w:basedOn w:val="Fontepargpadro"/>
    <w:link w:val="Ttulo4"/>
    <w:rsid w:val="007A74C8"/>
    <w:rPr>
      <w:rFonts w:ascii="Tahoma" w:eastAsia="Times New Roman" w:hAnsi="Tahoma" w:cs="Times New Roman"/>
      <w:b/>
      <w:sz w:val="28"/>
      <w:szCs w:val="28"/>
      <w:lang w:eastAsia="zh-CN"/>
    </w:rPr>
  </w:style>
  <w:style w:type="character" w:customStyle="1" w:styleId="Ttulo5Char">
    <w:name w:val="Título 5 Char"/>
    <w:basedOn w:val="Fontepargpadro"/>
    <w:link w:val="Ttulo5"/>
    <w:rsid w:val="007A74C8"/>
    <w:rPr>
      <w:rFonts w:ascii="Tahoma" w:eastAsia="Times New Roman" w:hAnsi="Tahoma" w:cs="Times New Roman"/>
      <w:b/>
      <w:sz w:val="28"/>
      <w:szCs w:val="28"/>
      <w:u w:val="single"/>
      <w:lang w:eastAsia="zh-CN"/>
    </w:rPr>
  </w:style>
  <w:style w:type="character" w:customStyle="1" w:styleId="Ttulo6Char">
    <w:name w:val="Título 6 Char"/>
    <w:basedOn w:val="Fontepargpadro"/>
    <w:link w:val="Ttulo6"/>
    <w:rsid w:val="007A74C8"/>
    <w:rPr>
      <w:rFonts w:ascii="Tahoma" w:eastAsia="Times New Roman" w:hAnsi="Tahoma" w:cs="Times New Roman"/>
      <w:b/>
      <w:sz w:val="24"/>
      <w:szCs w:val="24"/>
      <w:u w:val="single"/>
      <w:lang w:eastAsia="zh-CN"/>
    </w:rPr>
  </w:style>
  <w:style w:type="character" w:customStyle="1" w:styleId="Ttulo7Char">
    <w:name w:val="Título 7 Char"/>
    <w:basedOn w:val="Fontepargpadro"/>
    <w:link w:val="Ttulo7"/>
    <w:rsid w:val="007A74C8"/>
    <w:rPr>
      <w:rFonts w:ascii="Tahoma" w:eastAsia="Times New Roman" w:hAnsi="Tahoma" w:cs="Times New Roman"/>
      <w:b/>
      <w:sz w:val="24"/>
      <w:szCs w:val="24"/>
      <w:lang w:eastAsia="zh-CN"/>
    </w:rPr>
  </w:style>
  <w:style w:type="character" w:customStyle="1" w:styleId="Ttulo8Char">
    <w:name w:val="Título 8 Char"/>
    <w:basedOn w:val="Fontepargpadro"/>
    <w:link w:val="Ttulo8"/>
    <w:rsid w:val="007A74C8"/>
    <w:rPr>
      <w:rFonts w:ascii="Tahoma" w:eastAsia="Times New Roman" w:hAnsi="Tahoma" w:cs="Times New Roman"/>
      <w:b/>
      <w:sz w:val="32"/>
      <w:szCs w:val="24"/>
      <w:lang w:eastAsia="zh-CN"/>
    </w:rPr>
  </w:style>
  <w:style w:type="character" w:customStyle="1" w:styleId="Ttulo9Char">
    <w:name w:val="Título 9 Char"/>
    <w:basedOn w:val="Fontepargpadro"/>
    <w:link w:val="Ttulo9"/>
    <w:rsid w:val="007A74C8"/>
    <w:rPr>
      <w:rFonts w:ascii="Tahoma" w:eastAsia="Times New Roman" w:hAnsi="Tahoma" w:cs="Times New Roman"/>
      <w:b/>
      <w:sz w:val="24"/>
      <w:szCs w:val="24"/>
      <w:u w:val="single"/>
      <w:lang w:eastAsia="zh-CN"/>
    </w:rPr>
  </w:style>
  <w:style w:type="character" w:customStyle="1" w:styleId="WW8Num3z0">
    <w:name w:val="WW8Num3z0"/>
    <w:rsid w:val="007A74C8"/>
    <w:rPr>
      <w:color w:val="000000"/>
    </w:rPr>
  </w:style>
  <w:style w:type="character" w:customStyle="1" w:styleId="WW8Num6z0">
    <w:name w:val="WW8Num6z0"/>
    <w:rsid w:val="007A74C8"/>
    <w:rPr>
      <w:b w:val="0"/>
    </w:rPr>
  </w:style>
  <w:style w:type="character" w:customStyle="1" w:styleId="WW8Num10z0">
    <w:name w:val="WW8Num10z0"/>
    <w:rsid w:val="007A74C8"/>
    <w:rPr>
      <w:color w:val="000000"/>
    </w:rPr>
  </w:style>
  <w:style w:type="character" w:customStyle="1" w:styleId="WW8Num17z0">
    <w:name w:val="WW8Num17z0"/>
    <w:rsid w:val="007A74C8"/>
    <w:rPr>
      <w:b w:val="0"/>
    </w:rPr>
  </w:style>
  <w:style w:type="character" w:customStyle="1" w:styleId="WW8Num18z0">
    <w:name w:val="WW8Num18z0"/>
    <w:rsid w:val="007A74C8"/>
    <w:rPr>
      <w:b w:val="0"/>
    </w:rPr>
  </w:style>
  <w:style w:type="character" w:customStyle="1" w:styleId="WW8Num26z0">
    <w:name w:val="WW8Num26z0"/>
    <w:rsid w:val="007A74C8"/>
    <w:rPr>
      <w:color w:val="000000"/>
    </w:rPr>
  </w:style>
  <w:style w:type="character" w:customStyle="1" w:styleId="WW8Num36z0">
    <w:name w:val="WW8Num36z0"/>
    <w:rsid w:val="007A74C8"/>
    <w:rPr>
      <w:b w:val="0"/>
    </w:rPr>
  </w:style>
  <w:style w:type="character" w:customStyle="1" w:styleId="WW8Num38z0">
    <w:name w:val="WW8Num38z0"/>
    <w:rsid w:val="007A74C8"/>
    <w:rPr>
      <w:b w:val="0"/>
    </w:rPr>
  </w:style>
  <w:style w:type="character" w:customStyle="1" w:styleId="WW8Num44z0">
    <w:name w:val="WW8Num44z0"/>
    <w:rsid w:val="007A74C8"/>
    <w:rPr>
      <w:b w:val="0"/>
    </w:rPr>
  </w:style>
  <w:style w:type="character" w:customStyle="1" w:styleId="Absatz-Standardschriftart">
    <w:name w:val="Absatz-Standardschriftart"/>
    <w:rsid w:val="007A74C8"/>
  </w:style>
  <w:style w:type="character" w:customStyle="1" w:styleId="WW8Num27z0">
    <w:name w:val="WW8Num27z0"/>
    <w:rsid w:val="007A74C8"/>
    <w:rPr>
      <w:color w:val="000000"/>
    </w:rPr>
  </w:style>
  <w:style w:type="character" w:customStyle="1" w:styleId="WW8Num37z0">
    <w:name w:val="WW8Num37z0"/>
    <w:rsid w:val="007A74C8"/>
    <w:rPr>
      <w:b w:val="0"/>
    </w:rPr>
  </w:style>
  <w:style w:type="character" w:customStyle="1" w:styleId="WW8Num39z0">
    <w:name w:val="WW8Num39z0"/>
    <w:rsid w:val="007A74C8"/>
    <w:rPr>
      <w:b w:val="0"/>
    </w:rPr>
  </w:style>
  <w:style w:type="character" w:customStyle="1" w:styleId="WW8Num45z0">
    <w:name w:val="WW8Num45z0"/>
    <w:rsid w:val="007A74C8"/>
    <w:rPr>
      <w:b w:val="0"/>
    </w:rPr>
  </w:style>
  <w:style w:type="character" w:customStyle="1" w:styleId="WW8Num46z0">
    <w:name w:val="WW8Num46z0"/>
    <w:rsid w:val="007A74C8"/>
    <w:rPr>
      <w:color w:val="000000"/>
    </w:rPr>
  </w:style>
  <w:style w:type="character" w:customStyle="1" w:styleId="WW8Num47z0">
    <w:name w:val="WW8Num47z0"/>
    <w:rsid w:val="007A74C8"/>
    <w:rPr>
      <w:b w:val="0"/>
    </w:rPr>
  </w:style>
  <w:style w:type="character" w:customStyle="1" w:styleId="WW8Num29z0">
    <w:name w:val="WW8Num29z0"/>
    <w:rsid w:val="007A74C8"/>
    <w:rPr>
      <w:color w:val="000000"/>
    </w:rPr>
  </w:style>
  <w:style w:type="character" w:customStyle="1" w:styleId="WW8Num41z0">
    <w:name w:val="WW8Num41z0"/>
    <w:rsid w:val="007A74C8"/>
    <w:rPr>
      <w:rFonts w:ascii="Tahoma" w:hAnsi="Tahoma" w:cs="Tahoma"/>
      <w:color w:val="000000"/>
    </w:rPr>
  </w:style>
  <w:style w:type="character" w:customStyle="1" w:styleId="WW8Num48z0">
    <w:name w:val="WW8Num48z0"/>
    <w:rsid w:val="007A74C8"/>
    <w:rPr>
      <w:color w:val="000000"/>
    </w:rPr>
  </w:style>
  <w:style w:type="character" w:customStyle="1" w:styleId="WW8Num49z0">
    <w:name w:val="WW8Num49z0"/>
    <w:rsid w:val="007A74C8"/>
    <w:rPr>
      <w:b w:val="0"/>
    </w:rPr>
  </w:style>
  <w:style w:type="character" w:customStyle="1" w:styleId="WW8Num2z0">
    <w:name w:val="WW8Num2z0"/>
    <w:rsid w:val="007A74C8"/>
    <w:rPr>
      <w:color w:val="000000"/>
    </w:rPr>
  </w:style>
  <w:style w:type="character" w:customStyle="1" w:styleId="WW8Num5z0">
    <w:name w:val="WW8Num5z0"/>
    <w:rsid w:val="007A74C8"/>
    <w:rPr>
      <w:b w:val="0"/>
    </w:rPr>
  </w:style>
  <w:style w:type="character" w:customStyle="1" w:styleId="WW8Num9z0">
    <w:name w:val="WW8Num9z0"/>
    <w:rsid w:val="007A74C8"/>
    <w:rPr>
      <w:color w:val="000000"/>
    </w:rPr>
  </w:style>
  <w:style w:type="character" w:customStyle="1" w:styleId="WW8Num16z0">
    <w:name w:val="WW8Num16z0"/>
    <w:rsid w:val="007A74C8"/>
    <w:rPr>
      <w:color w:val="000000"/>
    </w:rPr>
  </w:style>
  <w:style w:type="character" w:customStyle="1" w:styleId="WW8Num28z0">
    <w:name w:val="WW8Num28z0"/>
    <w:rsid w:val="007A74C8"/>
    <w:rPr>
      <w:color w:val="000000"/>
    </w:rPr>
  </w:style>
  <w:style w:type="character" w:customStyle="1" w:styleId="DefaultParagraphFont1">
    <w:name w:val="Default Paragraph Font1"/>
    <w:rsid w:val="007A74C8"/>
  </w:style>
  <w:style w:type="character" w:customStyle="1" w:styleId="Heading1Char">
    <w:name w:val="Heading 1 Char"/>
    <w:rsid w:val="007A74C8"/>
    <w:rPr>
      <w:rFonts w:ascii="Arial" w:eastAsia="Times New Roman" w:hAnsi="Arial" w:cs="Arial"/>
      <w:b/>
      <w:bCs/>
      <w:kern w:val="1"/>
      <w:sz w:val="32"/>
      <w:szCs w:val="32"/>
      <w:lang w:eastAsia="zh-CN"/>
    </w:rPr>
  </w:style>
  <w:style w:type="character" w:customStyle="1" w:styleId="Heading2Char">
    <w:name w:val="Heading 2 Char"/>
    <w:rsid w:val="007A74C8"/>
    <w:rPr>
      <w:rFonts w:ascii="Times New Roman" w:eastAsia="Times New Roman" w:hAnsi="Times New Roman" w:cs="Times New Roman"/>
      <w:b/>
      <w:sz w:val="24"/>
      <w:szCs w:val="24"/>
      <w:lang w:eastAsia="zh-CN"/>
    </w:rPr>
  </w:style>
  <w:style w:type="character" w:customStyle="1" w:styleId="Heading3Char">
    <w:name w:val="Heading 3 Char"/>
    <w:rsid w:val="007A74C8"/>
    <w:rPr>
      <w:rFonts w:ascii="Arial" w:eastAsia="Times New Roman" w:hAnsi="Arial" w:cs="Arial"/>
      <w:b/>
      <w:bCs/>
      <w:sz w:val="26"/>
      <w:szCs w:val="26"/>
      <w:lang w:eastAsia="zh-CN"/>
    </w:rPr>
  </w:style>
  <w:style w:type="character" w:customStyle="1" w:styleId="Heading4Char">
    <w:name w:val="Heading 4 Char"/>
    <w:rsid w:val="007A74C8"/>
    <w:rPr>
      <w:rFonts w:ascii="Tahoma" w:eastAsia="Times New Roman" w:hAnsi="Tahoma" w:cs="Tahoma"/>
      <w:b/>
      <w:sz w:val="28"/>
      <w:szCs w:val="28"/>
      <w:lang w:eastAsia="zh-CN"/>
    </w:rPr>
  </w:style>
  <w:style w:type="character" w:customStyle="1" w:styleId="Heading5Char">
    <w:name w:val="Heading 5 Char"/>
    <w:rsid w:val="007A74C8"/>
    <w:rPr>
      <w:rFonts w:ascii="Tahoma" w:eastAsia="Times New Roman" w:hAnsi="Tahoma" w:cs="Tahoma"/>
      <w:b/>
      <w:sz w:val="28"/>
      <w:szCs w:val="28"/>
      <w:u w:val="single"/>
      <w:lang w:eastAsia="zh-CN"/>
    </w:rPr>
  </w:style>
  <w:style w:type="character" w:customStyle="1" w:styleId="Heading6Char">
    <w:name w:val="Heading 6 Char"/>
    <w:rsid w:val="007A74C8"/>
    <w:rPr>
      <w:rFonts w:ascii="Tahoma" w:eastAsia="Times New Roman" w:hAnsi="Tahoma" w:cs="Tahoma"/>
      <w:b/>
      <w:sz w:val="24"/>
      <w:szCs w:val="24"/>
      <w:u w:val="single"/>
      <w:lang w:eastAsia="zh-CN"/>
    </w:rPr>
  </w:style>
  <w:style w:type="character" w:customStyle="1" w:styleId="Heading7Char">
    <w:name w:val="Heading 7 Char"/>
    <w:rsid w:val="007A74C8"/>
    <w:rPr>
      <w:rFonts w:ascii="Tahoma" w:eastAsia="Times New Roman" w:hAnsi="Tahoma" w:cs="Tahoma"/>
      <w:b/>
      <w:sz w:val="24"/>
      <w:szCs w:val="24"/>
      <w:lang w:eastAsia="zh-CN"/>
    </w:rPr>
  </w:style>
  <w:style w:type="character" w:customStyle="1" w:styleId="Heading8Char">
    <w:name w:val="Heading 8 Char"/>
    <w:rsid w:val="007A74C8"/>
    <w:rPr>
      <w:rFonts w:ascii="Tahoma" w:eastAsia="Times New Roman" w:hAnsi="Tahoma" w:cs="Tahoma"/>
      <w:b/>
      <w:sz w:val="32"/>
      <w:szCs w:val="24"/>
      <w:lang w:eastAsia="zh-CN"/>
    </w:rPr>
  </w:style>
  <w:style w:type="character" w:customStyle="1" w:styleId="Heading9Char">
    <w:name w:val="Heading 9 Char"/>
    <w:rsid w:val="007A74C8"/>
    <w:rPr>
      <w:rFonts w:ascii="Tahoma" w:eastAsia="Times New Roman" w:hAnsi="Tahoma" w:cs="Tahoma"/>
      <w:b/>
      <w:sz w:val="24"/>
      <w:szCs w:val="24"/>
      <w:u w:val="single"/>
      <w:lang w:eastAsia="zh-CN"/>
    </w:rPr>
  </w:style>
  <w:style w:type="character" w:customStyle="1" w:styleId="WW-Absatz-Standardschriftart">
    <w:name w:val="WW-Absatz-Standardschriftart"/>
    <w:rsid w:val="007A74C8"/>
  </w:style>
  <w:style w:type="character" w:customStyle="1" w:styleId="Tipodeletrapredefinidodopargrafo2">
    <w:name w:val="Tipo de letra predefinido do parágrafo2"/>
    <w:rsid w:val="007A74C8"/>
  </w:style>
  <w:style w:type="character" w:customStyle="1" w:styleId="WW-Absatz-Standardschriftart1">
    <w:name w:val="WW-Absatz-Standardschriftart1"/>
    <w:rsid w:val="007A74C8"/>
  </w:style>
  <w:style w:type="character" w:customStyle="1" w:styleId="Tipodeletrapredefinidodopargrafo1">
    <w:name w:val="Tipo de letra predefinido do parágrafo1"/>
    <w:rsid w:val="007A74C8"/>
  </w:style>
  <w:style w:type="character" w:customStyle="1" w:styleId="WW-Absatz-Standardschriftart11">
    <w:name w:val="WW-Absatz-Standardschriftart11"/>
    <w:rsid w:val="007A74C8"/>
  </w:style>
  <w:style w:type="character" w:customStyle="1" w:styleId="WW-Absatz-Standardschriftart111">
    <w:name w:val="WW-Absatz-Standardschriftart111"/>
    <w:rsid w:val="007A74C8"/>
  </w:style>
  <w:style w:type="character" w:customStyle="1" w:styleId="WW8Num8z0">
    <w:name w:val="WW8Num8z0"/>
    <w:rsid w:val="007A74C8"/>
    <w:rPr>
      <w:b w:val="0"/>
    </w:rPr>
  </w:style>
  <w:style w:type="character" w:customStyle="1" w:styleId="WW8Num24z0">
    <w:name w:val="WW8Num24z0"/>
    <w:rsid w:val="007A74C8"/>
    <w:rPr>
      <w:b/>
    </w:rPr>
  </w:style>
  <w:style w:type="character" w:customStyle="1" w:styleId="WW8Num144z0">
    <w:name w:val="WW8Num144z0"/>
    <w:rsid w:val="007A74C8"/>
    <w:rPr>
      <w:b w:val="0"/>
    </w:rPr>
  </w:style>
  <w:style w:type="character" w:customStyle="1" w:styleId="WW8Num154z1">
    <w:name w:val="WW8Num154z1"/>
    <w:rsid w:val="007A74C8"/>
    <w:rPr>
      <w:rFonts w:ascii="Tahoma" w:eastAsia="Times New Roman" w:hAnsi="Tahoma" w:cs="Tahoma"/>
    </w:rPr>
  </w:style>
  <w:style w:type="character" w:customStyle="1" w:styleId="WW8Num160z0">
    <w:name w:val="WW8Num160z0"/>
    <w:rsid w:val="007A74C8"/>
    <w:rPr>
      <w:rFonts w:ascii="Tahoma" w:hAnsi="Tahoma" w:cs="Tahoma"/>
    </w:rPr>
  </w:style>
  <w:style w:type="character" w:customStyle="1" w:styleId="Fontepargpadro1">
    <w:name w:val="Fonte parág. padrão1"/>
    <w:rsid w:val="007A74C8"/>
  </w:style>
  <w:style w:type="character" w:styleId="Hyperlink">
    <w:name w:val="Hyperlink"/>
    <w:rsid w:val="007A74C8"/>
    <w:rPr>
      <w:color w:val="0000FF"/>
      <w:u w:val="single"/>
    </w:rPr>
  </w:style>
  <w:style w:type="character" w:customStyle="1" w:styleId="Caracteresdenotaderodap">
    <w:name w:val="Caracteres de nota de rodapé"/>
    <w:rsid w:val="007A74C8"/>
    <w:rPr>
      <w:vertAlign w:val="superscript"/>
    </w:rPr>
  </w:style>
  <w:style w:type="character" w:customStyle="1" w:styleId="TextodenotaderodapChar">
    <w:name w:val="Texto de nota de rodapé Char"/>
    <w:rsid w:val="007A74C8"/>
    <w:rPr>
      <w:sz w:val="24"/>
      <w:szCs w:val="24"/>
      <w:lang w:val="pt-PT" w:eastAsia="zh-CN"/>
    </w:rPr>
  </w:style>
  <w:style w:type="character" w:customStyle="1" w:styleId="Refdecomentrio1">
    <w:name w:val="Ref. de comentário1"/>
    <w:rsid w:val="007A74C8"/>
    <w:rPr>
      <w:sz w:val="16"/>
      <w:szCs w:val="16"/>
    </w:rPr>
  </w:style>
  <w:style w:type="character" w:customStyle="1" w:styleId="TextodecomentrioChar">
    <w:name w:val="Texto de comentário Char"/>
    <w:rsid w:val="007A74C8"/>
    <w:rPr>
      <w:lang w:val="pt-PT"/>
    </w:rPr>
  </w:style>
  <w:style w:type="character" w:customStyle="1" w:styleId="AssuntodocomentrioChar">
    <w:name w:val="Assunto do comentário Char"/>
    <w:rsid w:val="007A74C8"/>
    <w:rPr>
      <w:b/>
      <w:bCs/>
      <w:lang w:val="pt-PT"/>
    </w:rPr>
  </w:style>
  <w:style w:type="character" w:customStyle="1" w:styleId="Refdenotaderodap2">
    <w:name w:val="Ref. de nota de rodapé2"/>
    <w:rsid w:val="007A74C8"/>
    <w:rPr>
      <w:vertAlign w:val="superscript"/>
    </w:rPr>
  </w:style>
  <w:style w:type="character" w:customStyle="1" w:styleId="Refdenotaderodap1">
    <w:name w:val="Ref. de nota de rodapé1"/>
    <w:rsid w:val="007A74C8"/>
    <w:rPr>
      <w:vertAlign w:val="superscript"/>
    </w:rPr>
  </w:style>
  <w:style w:type="character" w:customStyle="1" w:styleId="Refdenotaderodap3">
    <w:name w:val="Ref. de nota de rodapé3"/>
    <w:rsid w:val="007A74C8"/>
    <w:rPr>
      <w:vertAlign w:val="superscript"/>
    </w:rPr>
  </w:style>
  <w:style w:type="character" w:customStyle="1" w:styleId="Caracteresdenotadefim">
    <w:name w:val="Caracteres de nota de fim"/>
    <w:rsid w:val="007A74C8"/>
    <w:rPr>
      <w:vertAlign w:val="superscript"/>
    </w:rPr>
  </w:style>
  <w:style w:type="character" w:customStyle="1" w:styleId="WW-Caracteresdenotadefim">
    <w:name w:val="WW-Caracteres de nota de fim"/>
    <w:rsid w:val="007A74C8"/>
  </w:style>
  <w:style w:type="character" w:customStyle="1" w:styleId="BodyTextChar">
    <w:name w:val="Body Text Char"/>
    <w:rsid w:val="007A74C8"/>
    <w:rPr>
      <w:rFonts w:ascii="Tahoma" w:eastAsia="Times New Roman" w:hAnsi="Tahoma" w:cs="Tahoma"/>
      <w:color w:val="000000"/>
      <w:sz w:val="24"/>
      <w:szCs w:val="24"/>
      <w:lang w:eastAsia="zh-CN"/>
    </w:rPr>
  </w:style>
  <w:style w:type="character" w:customStyle="1" w:styleId="FooterChar">
    <w:name w:val="Footer Char"/>
    <w:rsid w:val="007A74C8"/>
    <w:rPr>
      <w:rFonts w:ascii="Times New Roman" w:eastAsia="Times New Roman" w:hAnsi="Times New Roman" w:cs="Times New Roman"/>
      <w:sz w:val="24"/>
      <w:szCs w:val="24"/>
      <w:lang w:eastAsia="zh-CN"/>
    </w:rPr>
  </w:style>
  <w:style w:type="character" w:customStyle="1" w:styleId="BodyTextIndentChar">
    <w:name w:val="Body Text Indent Char"/>
    <w:rsid w:val="007A74C8"/>
    <w:rPr>
      <w:rFonts w:ascii="Times New Roman" w:eastAsia="Times New Roman" w:hAnsi="Times New Roman" w:cs="Times New Roman"/>
      <w:sz w:val="24"/>
      <w:szCs w:val="24"/>
      <w:lang w:eastAsia="zh-CN"/>
    </w:rPr>
  </w:style>
  <w:style w:type="character" w:customStyle="1" w:styleId="HeaderChar">
    <w:name w:val="Header Char"/>
    <w:rsid w:val="007A74C8"/>
    <w:rPr>
      <w:rFonts w:ascii="Times New Roman" w:eastAsia="Times New Roman" w:hAnsi="Times New Roman" w:cs="Times New Roman"/>
      <w:sz w:val="24"/>
      <w:szCs w:val="24"/>
      <w:lang w:eastAsia="zh-CN"/>
    </w:rPr>
  </w:style>
  <w:style w:type="character" w:customStyle="1" w:styleId="BalloonTextChar">
    <w:name w:val="Balloon Text Char"/>
    <w:rsid w:val="007A74C8"/>
    <w:rPr>
      <w:rFonts w:ascii="Tahoma" w:eastAsia="Times New Roman" w:hAnsi="Tahoma" w:cs="Tahoma"/>
      <w:sz w:val="16"/>
      <w:szCs w:val="16"/>
      <w:lang w:eastAsia="zh-CN"/>
    </w:rPr>
  </w:style>
  <w:style w:type="character" w:customStyle="1" w:styleId="FootnoteTextChar">
    <w:name w:val="Footnote Text Char"/>
    <w:rsid w:val="007A74C8"/>
    <w:rPr>
      <w:rFonts w:ascii="Times New Roman" w:eastAsia="Times New Roman" w:hAnsi="Times New Roman" w:cs="Times New Roman"/>
      <w:sz w:val="24"/>
      <w:szCs w:val="24"/>
      <w:lang w:eastAsia="zh-CN"/>
    </w:rPr>
  </w:style>
  <w:style w:type="character" w:customStyle="1" w:styleId="WW-Absatz-Standardschriftart1111">
    <w:name w:val="WW-Absatz-Standardschriftart1111"/>
    <w:rsid w:val="007A74C8"/>
  </w:style>
  <w:style w:type="character" w:customStyle="1" w:styleId="WW-Absatz-Standardschriftart11111">
    <w:name w:val="WW-Absatz-Standardschriftart11111"/>
    <w:rsid w:val="007A74C8"/>
  </w:style>
  <w:style w:type="character" w:customStyle="1" w:styleId="WW-Absatz-Standardschriftart111111">
    <w:name w:val="WW-Absatz-Standardschriftart111111"/>
    <w:rsid w:val="007A74C8"/>
  </w:style>
  <w:style w:type="character" w:customStyle="1" w:styleId="WW-Absatz-Standardschriftart1111111">
    <w:name w:val="WW-Absatz-Standardschriftart1111111"/>
    <w:rsid w:val="007A74C8"/>
  </w:style>
  <w:style w:type="character" w:customStyle="1" w:styleId="WW-Absatz-Standardschriftart11111111">
    <w:name w:val="WW-Absatz-Standardschriftart11111111"/>
    <w:rsid w:val="007A74C8"/>
  </w:style>
  <w:style w:type="character" w:styleId="nfase">
    <w:name w:val="Emphasis"/>
    <w:uiPriority w:val="20"/>
    <w:qFormat/>
    <w:rsid w:val="007A74C8"/>
    <w:rPr>
      <w:i/>
      <w:iCs/>
    </w:rPr>
  </w:style>
  <w:style w:type="character" w:customStyle="1" w:styleId="WW-Caracteresdenotaderodap">
    <w:name w:val="WW-Caracteres de nota de rodapé"/>
    <w:rsid w:val="007A74C8"/>
    <w:rPr>
      <w:vertAlign w:val="superscript"/>
    </w:rPr>
  </w:style>
  <w:style w:type="character" w:customStyle="1" w:styleId="Refdenotadefim1">
    <w:name w:val="Ref. de nota de fim1"/>
    <w:rsid w:val="007A74C8"/>
    <w:rPr>
      <w:vertAlign w:val="superscript"/>
    </w:rPr>
  </w:style>
  <w:style w:type="character" w:customStyle="1" w:styleId="FootnoteReference1">
    <w:name w:val="Footnote Reference1"/>
    <w:rsid w:val="007A74C8"/>
    <w:rPr>
      <w:vertAlign w:val="superscript"/>
    </w:rPr>
  </w:style>
  <w:style w:type="character" w:customStyle="1" w:styleId="EndnoteReference1">
    <w:name w:val="Endnote Reference1"/>
    <w:rsid w:val="007A74C8"/>
    <w:rPr>
      <w:vertAlign w:val="superscript"/>
    </w:rPr>
  </w:style>
  <w:style w:type="character" w:customStyle="1" w:styleId="BodyText3Char">
    <w:name w:val="Body Text 3 Char"/>
    <w:rsid w:val="007A74C8"/>
    <w:rPr>
      <w:rFonts w:ascii="Times New Roman" w:eastAsia="Times New Roman" w:hAnsi="Times New Roman" w:cs="Times New Roman"/>
      <w:sz w:val="16"/>
      <w:szCs w:val="16"/>
      <w:lang w:eastAsia="zh-CN"/>
    </w:rPr>
  </w:style>
  <w:style w:type="character" w:customStyle="1" w:styleId="BodyTextIndent2Char">
    <w:name w:val="Body Text Indent 2 Char"/>
    <w:rsid w:val="007A74C8"/>
    <w:rPr>
      <w:rFonts w:ascii="Times New Roman" w:eastAsia="Times New Roman" w:hAnsi="Times New Roman" w:cs="Times New Roman"/>
      <w:sz w:val="24"/>
      <w:szCs w:val="24"/>
      <w:lang w:eastAsia="zh-CN"/>
    </w:rPr>
  </w:style>
  <w:style w:type="character" w:customStyle="1" w:styleId="BodyText2Char">
    <w:name w:val="Body Text 2 Char"/>
    <w:rsid w:val="007A74C8"/>
    <w:rPr>
      <w:rFonts w:ascii="Times New Roman" w:eastAsia="Times New Roman" w:hAnsi="Times New Roman" w:cs="Times New Roman"/>
      <w:sz w:val="24"/>
      <w:szCs w:val="24"/>
      <w:lang w:eastAsia="zh-CN"/>
    </w:rPr>
  </w:style>
  <w:style w:type="paragraph" w:customStyle="1" w:styleId="Ttulo40">
    <w:name w:val="Título4"/>
    <w:basedOn w:val="Normal"/>
    <w:next w:val="Corpodetexto"/>
    <w:rsid w:val="007A74C8"/>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7A74C8"/>
    <w:pPr>
      <w:jc w:val="both"/>
    </w:pPr>
    <w:rPr>
      <w:rFonts w:ascii="Tahoma" w:hAnsi="Tahoma"/>
      <w:color w:val="000000"/>
    </w:rPr>
  </w:style>
  <w:style w:type="character" w:customStyle="1" w:styleId="CorpodetextoChar">
    <w:name w:val="Corpo de texto Char"/>
    <w:basedOn w:val="Fontepargpadro"/>
    <w:link w:val="Corpodetexto"/>
    <w:rsid w:val="007A74C8"/>
    <w:rPr>
      <w:rFonts w:ascii="Tahoma" w:eastAsia="Times New Roman" w:hAnsi="Tahoma" w:cs="Times New Roman"/>
      <w:color w:val="000000"/>
      <w:sz w:val="24"/>
      <w:szCs w:val="24"/>
      <w:lang w:eastAsia="zh-CN"/>
    </w:rPr>
  </w:style>
  <w:style w:type="paragraph" w:styleId="Lista">
    <w:name w:val="List"/>
    <w:basedOn w:val="Corpodetexto"/>
    <w:rsid w:val="007A74C8"/>
    <w:rPr>
      <w:rFonts w:cs="Mangal"/>
    </w:rPr>
  </w:style>
  <w:style w:type="paragraph" w:styleId="Legenda">
    <w:name w:val="caption"/>
    <w:basedOn w:val="Normal"/>
    <w:qFormat/>
    <w:rsid w:val="007A74C8"/>
    <w:pPr>
      <w:suppressLineNumbers/>
      <w:spacing w:before="120" w:after="120"/>
    </w:pPr>
    <w:rPr>
      <w:rFonts w:cs="Mangal"/>
      <w:i/>
      <w:iCs/>
    </w:rPr>
  </w:style>
  <w:style w:type="paragraph" w:customStyle="1" w:styleId="ndice">
    <w:name w:val="Índice"/>
    <w:basedOn w:val="Normal"/>
    <w:rsid w:val="007A74C8"/>
    <w:pPr>
      <w:suppressLineNumbers/>
    </w:pPr>
    <w:rPr>
      <w:rFonts w:cs="Mangal"/>
    </w:rPr>
  </w:style>
  <w:style w:type="paragraph" w:customStyle="1" w:styleId="Ttulo30">
    <w:name w:val="Título3"/>
    <w:basedOn w:val="Normal"/>
    <w:next w:val="Corpodetexto"/>
    <w:rsid w:val="007A74C8"/>
    <w:pPr>
      <w:keepNext/>
      <w:spacing w:before="240" w:after="120"/>
    </w:pPr>
    <w:rPr>
      <w:rFonts w:ascii="Arial" w:eastAsia="Microsoft YaHei" w:hAnsi="Arial" w:cs="Mangal"/>
      <w:sz w:val="28"/>
      <w:szCs w:val="28"/>
    </w:rPr>
  </w:style>
  <w:style w:type="paragraph" w:customStyle="1" w:styleId="Caption1">
    <w:name w:val="Caption1"/>
    <w:basedOn w:val="Normal"/>
    <w:rsid w:val="007A74C8"/>
    <w:pPr>
      <w:suppressLineNumbers/>
      <w:spacing w:before="120" w:after="120"/>
    </w:pPr>
    <w:rPr>
      <w:rFonts w:cs="Mangal"/>
      <w:i/>
      <w:iCs/>
    </w:rPr>
  </w:style>
  <w:style w:type="paragraph" w:customStyle="1" w:styleId="Ttulo20">
    <w:name w:val="Título2"/>
    <w:basedOn w:val="Normal"/>
    <w:next w:val="Corpodetexto"/>
    <w:rsid w:val="007A74C8"/>
    <w:pPr>
      <w:keepNext/>
      <w:spacing w:before="240" w:after="120"/>
    </w:pPr>
    <w:rPr>
      <w:rFonts w:ascii="Arial" w:eastAsia="Microsoft YaHei" w:hAnsi="Arial" w:cs="Mangal"/>
      <w:sz w:val="28"/>
      <w:szCs w:val="28"/>
    </w:rPr>
  </w:style>
  <w:style w:type="paragraph" w:customStyle="1" w:styleId="Ttulo10">
    <w:name w:val="Título1"/>
    <w:basedOn w:val="Normal"/>
    <w:next w:val="Corpodetexto"/>
    <w:rsid w:val="007A74C8"/>
    <w:pPr>
      <w:keepNext/>
      <w:spacing w:before="240" w:after="120"/>
    </w:pPr>
    <w:rPr>
      <w:rFonts w:ascii="Arial" w:eastAsia="Microsoft YaHei" w:hAnsi="Arial" w:cs="Mangal"/>
      <w:sz w:val="28"/>
      <w:szCs w:val="28"/>
    </w:rPr>
  </w:style>
  <w:style w:type="paragraph" w:styleId="Rodap">
    <w:name w:val="footer"/>
    <w:basedOn w:val="Normal"/>
    <w:link w:val="RodapChar"/>
    <w:uiPriority w:val="99"/>
    <w:rsid w:val="007A74C8"/>
    <w:pPr>
      <w:tabs>
        <w:tab w:val="center" w:pos="4252"/>
        <w:tab w:val="right" w:pos="8504"/>
      </w:tabs>
    </w:pPr>
  </w:style>
  <w:style w:type="character" w:customStyle="1" w:styleId="RodapChar">
    <w:name w:val="Rodapé Char"/>
    <w:basedOn w:val="Fontepargpadro"/>
    <w:link w:val="Rodap"/>
    <w:uiPriority w:val="99"/>
    <w:rsid w:val="007A74C8"/>
    <w:rPr>
      <w:rFonts w:ascii="Times New Roman" w:eastAsia="Times New Roman" w:hAnsi="Times New Roman" w:cs="Times New Roman"/>
      <w:sz w:val="24"/>
      <w:szCs w:val="24"/>
      <w:lang w:eastAsia="zh-CN"/>
    </w:rPr>
  </w:style>
  <w:style w:type="paragraph" w:styleId="Recuodecorpodetexto">
    <w:name w:val="Body Text Indent"/>
    <w:basedOn w:val="Normal"/>
    <w:link w:val="RecuodecorpodetextoChar"/>
    <w:rsid w:val="007A74C8"/>
    <w:pPr>
      <w:spacing w:after="120"/>
      <w:ind w:left="283"/>
    </w:pPr>
  </w:style>
  <w:style w:type="character" w:customStyle="1" w:styleId="RecuodecorpodetextoChar">
    <w:name w:val="Recuo de corpo de texto Char"/>
    <w:basedOn w:val="Fontepargpadro"/>
    <w:link w:val="Recuodecorpodetexto"/>
    <w:rsid w:val="007A74C8"/>
    <w:rPr>
      <w:rFonts w:ascii="Times New Roman" w:eastAsia="Times New Roman" w:hAnsi="Times New Roman" w:cs="Times New Roman"/>
      <w:sz w:val="24"/>
      <w:szCs w:val="24"/>
      <w:lang w:eastAsia="zh-CN"/>
    </w:rPr>
  </w:style>
  <w:style w:type="paragraph" w:styleId="Cabealho">
    <w:name w:val="header"/>
    <w:basedOn w:val="Normal"/>
    <w:link w:val="CabealhoChar"/>
    <w:rsid w:val="007A74C8"/>
    <w:pPr>
      <w:tabs>
        <w:tab w:val="center" w:pos="4252"/>
        <w:tab w:val="right" w:pos="8504"/>
      </w:tabs>
    </w:pPr>
  </w:style>
  <w:style w:type="character" w:customStyle="1" w:styleId="CabealhoChar">
    <w:name w:val="Cabeçalho Char"/>
    <w:basedOn w:val="Fontepargpadro"/>
    <w:link w:val="Cabealho"/>
    <w:rsid w:val="007A74C8"/>
    <w:rPr>
      <w:rFonts w:ascii="Times New Roman" w:eastAsia="Times New Roman" w:hAnsi="Times New Roman" w:cs="Times New Roman"/>
      <w:sz w:val="24"/>
      <w:szCs w:val="24"/>
      <w:lang w:eastAsia="zh-CN"/>
    </w:rPr>
  </w:style>
  <w:style w:type="paragraph" w:customStyle="1" w:styleId="Corpodetexto31">
    <w:name w:val="Corpo de texto 31"/>
    <w:basedOn w:val="Normal"/>
    <w:rsid w:val="007A74C8"/>
    <w:pPr>
      <w:jc w:val="center"/>
    </w:pPr>
    <w:rPr>
      <w:rFonts w:ascii="Tahoma" w:hAnsi="Tahoma" w:cs="Tahoma"/>
      <w:b/>
      <w:u w:val="single"/>
    </w:rPr>
  </w:style>
  <w:style w:type="paragraph" w:customStyle="1" w:styleId="Corpodetexto21">
    <w:name w:val="Corpo de texto 21"/>
    <w:basedOn w:val="Normal"/>
    <w:rsid w:val="007A74C8"/>
    <w:pPr>
      <w:jc w:val="both"/>
    </w:pPr>
    <w:rPr>
      <w:rFonts w:ascii="Tahoma" w:hAnsi="Tahoma" w:cs="Tahoma"/>
    </w:rPr>
  </w:style>
  <w:style w:type="paragraph" w:customStyle="1" w:styleId="Recuodecorpodetexto21">
    <w:name w:val="Recuo de corpo de texto 21"/>
    <w:basedOn w:val="Normal"/>
    <w:rsid w:val="007A74C8"/>
    <w:pPr>
      <w:spacing w:line="360" w:lineRule="auto"/>
      <w:ind w:left="360" w:firstLine="348"/>
      <w:jc w:val="both"/>
    </w:pPr>
    <w:rPr>
      <w:rFonts w:ascii="Tahoma" w:hAnsi="Tahoma" w:cs="Tahoma"/>
      <w:b/>
      <w:sz w:val="28"/>
      <w:szCs w:val="28"/>
    </w:rPr>
  </w:style>
  <w:style w:type="paragraph" w:customStyle="1" w:styleId="Recuodecorpodetexto31">
    <w:name w:val="Recuo de corpo de texto 31"/>
    <w:basedOn w:val="Normal"/>
    <w:rsid w:val="007A74C8"/>
    <w:pPr>
      <w:ind w:left="360"/>
      <w:jc w:val="both"/>
    </w:pPr>
    <w:rPr>
      <w:rFonts w:ascii="Tahoma" w:hAnsi="Tahoma" w:cs="Tahoma"/>
      <w:sz w:val="28"/>
      <w:szCs w:val="28"/>
    </w:rPr>
  </w:style>
  <w:style w:type="paragraph" w:customStyle="1" w:styleId="BalloonText1">
    <w:name w:val="Balloon Text1"/>
    <w:basedOn w:val="Normal"/>
    <w:rsid w:val="007A74C8"/>
    <w:rPr>
      <w:rFonts w:ascii="Tahoma" w:hAnsi="Tahoma" w:cs="Tahoma"/>
      <w:sz w:val="16"/>
      <w:szCs w:val="16"/>
    </w:rPr>
  </w:style>
  <w:style w:type="paragraph" w:styleId="NormalWeb">
    <w:name w:val="Normal (Web)"/>
    <w:basedOn w:val="Normal"/>
    <w:rsid w:val="007A74C8"/>
    <w:rPr>
      <w:rFonts w:ascii="Times" w:hAnsi="Times" w:cs="Times"/>
      <w:sz w:val="20"/>
      <w:szCs w:val="20"/>
    </w:rPr>
  </w:style>
  <w:style w:type="paragraph" w:customStyle="1" w:styleId="ListParagraph1">
    <w:name w:val="List Paragraph1"/>
    <w:basedOn w:val="Normal"/>
    <w:rsid w:val="007A74C8"/>
    <w:pPr>
      <w:ind w:left="708"/>
    </w:pPr>
  </w:style>
  <w:style w:type="paragraph" w:styleId="Textodenotaderodap">
    <w:name w:val="footnote text"/>
    <w:basedOn w:val="Normal"/>
    <w:link w:val="TextodenotaderodapChar1"/>
    <w:rsid w:val="007A74C8"/>
  </w:style>
  <w:style w:type="character" w:customStyle="1" w:styleId="TextodenotaderodapChar1">
    <w:name w:val="Texto de nota de rodapé Char1"/>
    <w:basedOn w:val="Fontepargpadro"/>
    <w:link w:val="Textodenotaderodap"/>
    <w:rsid w:val="007A74C8"/>
    <w:rPr>
      <w:rFonts w:ascii="Times New Roman" w:eastAsia="Times New Roman" w:hAnsi="Times New Roman" w:cs="Times New Roman"/>
      <w:sz w:val="24"/>
      <w:szCs w:val="24"/>
      <w:lang w:eastAsia="zh-CN"/>
    </w:rPr>
  </w:style>
  <w:style w:type="paragraph" w:customStyle="1" w:styleId="Textodecomentrio1">
    <w:name w:val="Texto de comentário1"/>
    <w:basedOn w:val="Normal"/>
    <w:rsid w:val="007A74C8"/>
    <w:rPr>
      <w:sz w:val="20"/>
      <w:szCs w:val="20"/>
    </w:rPr>
  </w:style>
  <w:style w:type="paragraph" w:customStyle="1" w:styleId="Assuntodocomentrio1">
    <w:name w:val="Assunto do comentário1"/>
    <w:basedOn w:val="Textodecomentrio1"/>
    <w:next w:val="Textodecomentrio1"/>
    <w:rsid w:val="007A74C8"/>
    <w:rPr>
      <w:b/>
      <w:bCs/>
    </w:rPr>
  </w:style>
  <w:style w:type="paragraph" w:customStyle="1" w:styleId="AAAA-AA-ANORMAL1">
    <w:name w:val="AAAA-AA-ANORMAL1"/>
    <w:basedOn w:val="Normal"/>
    <w:rsid w:val="007A74C8"/>
    <w:pPr>
      <w:spacing w:before="30" w:after="30" w:line="224" w:lineRule="exact"/>
      <w:ind w:firstLine="567"/>
      <w:jc w:val="both"/>
    </w:pPr>
    <w:rPr>
      <w:sz w:val="22"/>
      <w:szCs w:val="20"/>
      <w:lang w:val="pt-BR"/>
    </w:rPr>
  </w:style>
  <w:style w:type="paragraph" w:customStyle="1" w:styleId="Contedodoquadro">
    <w:name w:val="Conteúdo do quadro"/>
    <w:basedOn w:val="Corpodetexto"/>
    <w:rsid w:val="007A74C8"/>
  </w:style>
  <w:style w:type="paragraph" w:customStyle="1" w:styleId="Avanodecorpodetexto31">
    <w:name w:val="Avanço de corpo de texto 31"/>
    <w:basedOn w:val="Normal"/>
    <w:rsid w:val="007A74C8"/>
    <w:pPr>
      <w:spacing w:after="120" w:line="276" w:lineRule="auto"/>
      <w:ind w:left="283"/>
    </w:pPr>
    <w:rPr>
      <w:rFonts w:ascii="Calibri" w:eastAsia="Calibri" w:hAnsi="Calibri" w:cs="Calibri"/>
      <w:sz w:val="16"/>
      <w:szCs w:val="16"/>
    </w:rPr>
  </w:style>
  <w:style w:type="paragraph" w:customStyle="1" w:styleId="Textodenotaderodap1">
    <w:name w:val="Texto de nota de rodapé1"/>
    <w:basedOn w:val="Normal"/>
    <w:rsid w:val="007A74C8"/>
    <w:pPr>
      <w:spacing w:line="100" w:lineRule="atLeast"/>
    </w:pPr>
    <w:rPr>
      <w:rFonts w:ascii="Calibri" w:eastAsia="Calibri" w:hAnsi="Calibri" w:cs="Calibri"/>
      <w:sz w:val="20"/>
      <w:szCs w:val="20"/>
    </w:rPr>
  </w:style>
  <w:style w:type="paragraph" w:customStyle="1" w:styleId="Normal1">
    <w:name w:val="Normal1"/>
    <w:basedOn w:val="Normal"/>
    <w:rsid w:val="007A74C8"/>
    <w:pPr>
      <w:widowControl w:val="0"/>
      <w:autoSpaceDE w:val="0"/>
    </w:pPr>
    <w:rPr>
      <w:color w:val="000000"/>
      <w:kern w:val="1"/>
      <w:lang w:val="pt-BR" w:bidi="hi-IN"/>
    </w:rPr>
  </w:style>
  <w:style w:type="paragraph" w:customStyle="1" w:styleId="BodyText31">
    <w:name w:val="Body Text 31"/>
    <w:basedOn w:val="Normal"/>
    <w:rsid w:val="007A74C8"/>
    <w:pPr>
      <w:spacing w:after="120"/>
    </w:pPr>
    <w:rPr>
      <w:sz w:val="16"/>
      <w:szCs w:val="16"/>
    </w:rPr>
  </w:style>
  <w:style w:type="paragraph" w:customStyle="1" w:styleId="BodyTextIndent21">
    <w:name w:val="Body Text Indent 21"/>
    <w:basedOn w:val="Normal"/>
    <w:rsid w:val="007A74C8"/>
    <w:pPr>
      <w:spacing w:after="120" w:line="480" w:lineRule="auto"/>
      <w:ind w:left="283"/>
    </w:pPr>
  </w:style>
  <w:style w:type="paragraph" w:customStyle="1" w:styleId="BodyText21">
    <w:name w:val="Body Text 21"/>
    <w:basedOn w:val="Normal"/>
    <w:rsid w:val="007A74C8"/>
    <w:pPr>
      <w:spacing w:after="120" w:line="480" w:lineRule="auto"/>
    </w:pPr>
  </w:style>
  <w:style w:type="paragraph" w:customStyle="1" w:styleId="Estilo2">
    <w:name w:val="Estilo2"/>
    <w:rsid w:val="007A74C8"/>
    <w:pPr>
      <w:pBdr>
        <w:top w:val="nil"/>
        <w:left w:val="nil"/>
        <w:bottom w:val="nil"/>
        <w:right w:val="nil"/>
        <w:between w:val="nil"/>
        <w:bar w:val="nil"/>
      </w:pBdr>
      <w:spacing w:after="0" w:line="240" w:lineRule="auto"/>
      <w:jc w:val="center"/>
    </w:pPr>
    <w:rPr>
      <w:rFonts w:ascii="Times New Roman" w:eastAsia="Arial Unicode MS" w:hAnsi="Arial Unicode MS" w:cs="Arial Unicode MS"/>
      <w:color w:val="000000"/>
      <w:sz w:val="24"/>
      <w:szCs w:val="24"/>
      <w:u w:color="000000"/>
      <w:bdr w:val="nil"/>
      <w:lang w:eastAsia="pt-PT"/>
    </w:rPr>
  </w:style>
  <w:style w:type="numbering" w:customStyle="1" w:styleId="List29">
    <w:name w:val="List 29"/>
    <w:basedOn w:val="Semlista"/>
    <w:rsid w:val="007A74C8"/>
    <w:pPr>
      <w:numPr>
        <w:numId w:val="3"/>
      </w:numPr>
    </w:pPr>
  </w:style>
  <w:style w:type="paragraph" w:customStyle="1" w:styleId="Default">
    <w:name w:val="Default"/>
    <w:rsid w:val="007A74C8"/>
    <w:pPr>
      <w:autoSpaceDE w:val="0"/>
      <w:autoSpaceDN w:val="0"/>
      <w:adjustRightInd w:val="0"/>
      <w:spacing w:after="0" w:line="240" w:lineRule="auto"/>
    </w:pPr>
    <w:rPr>
      <w:rFonts w:ascii="Garamond" w:eastAsia="Times New Roman" w:hAnsi="Garamond" w:cs="Garamond"/>
      <w:color w:val="000000"/>
      <w:sz w:val="24"/>
      <w:szCs w:val="24"/>
      <w:lang w:eastAsia="pt-PT"/>
    </w:rPr>
  </w:style>
  <w:style w:type="paragraph" w:styleId="PargrafodaLista">
    <w:name w:val="List Paragraph"/>
    <w:basedOn w:val="Normal"/>
    <w:uiPriority w:val="34"/>
    <w:qFormat/>
    <w:rsid w:val="007A74C8"/>
    <w:pPr>
      <w:ind w:left="708"/>
    </w:pPr>
  </w:style>
  <w:style w:type="character" w:customStyle="1" w:styleId="apple-converted-space">
    <w:name w:val="apple-converted-space"/>
    <w:basedOn w:val="Fontepargpadro"/>
    <w:rsid w:val="007A74C8"/>
  </w:style>
  <w:style w:type="character" w:styleId="Forte">
    <w:name w:val="Strong"/>
    <w:basedOn w:val="Fontepargpadro"/>
    <w:uiPriority w:val="22"/>
    <w:qFormat/>
    <w:rsid w:val="007A74C8"/>
    <w:rPr>
      <w:b/>
      <w:bCs/>
    </w:rPr>
  </w:style>
  <w:style w:type="paragraph" w:styleId="Textodebalo">
    <w:name w:val="Balloon Text"/>
    <w:basedOn w:val="Normal"/>
    <w:link w:val="TextodebaloChar"/>
    <w:uiPriority w:val="99"/>
    <w:semiHidden/>
    <w:unhideWhenUsed/>
    <w:rsid w:val="007A74C8"/>
    <w:rPr>
      <w:rFonts w:ascii="Tahoma" w:hAnsi="Tahoma" w:cs="Tahoma"/>
      <w:sz w:val="16"/>
      <w:szCs w:val="16"/>
    </w:rPr>
  </w:style>
  <w:style w:type="character" w:customStyle="1" w:styleId="TextodebaloChar">
    <w:name w:val="Texto de balão Char"/>
    <w:basedOn w:val="Fontepargpadro"/>
    <w:link w:val="Textodebalo"/>
    <w:uiPriority w:val="99"/>
    <w:semiHidden/>
    <w:rsid w:val="007A74C8"/>
    <w:rPr>
      <w:rFonts w:ascii="Tahoma" w:eastAsia="Times New Roman" w:hAnsi="Tahoma" w:cs="Tahoma"/>
      <w:sz w:val="16"/>
      <w:szCs w:val="16"/>
      <w:lang w:eastAsia="zh-CN"/>
    </w:rPr>
  </w:style>
  <w:style w:type="paragraph" w:customStyle="1" w:styleId="Estilo1">
    <w:name w:val="Estilo1"/>
    <w:rsid w:val="007A74C8"/>
    <w:pPr>
      <w:spacing w:after="0" w:line="240" w:lineRule="auto"/>
    </w:pPr>
    <w:rPr>
      <w:rFonts w:ascii="Book Antiqua" w:eastAsia="Arial Unicode MS" w:hAnsi="Arial Unicode MS" w:cs="Arial Unicode MS"/>
      <w:color w:val="000000"/>
      <w:sz w:val="28"/>
      <w:szCs w:val="28"/>
      <w:u w:color="000000"/>
      <w:lang w:eastAsia="pt-PT"/>
    </w:rPr>
  </w:style>
  <w:style w:type="numbering" w:customStyle="1" w:styleId="List146">
    <w:name w:val="List 146"/>
    <w:rsid w:val="007A74C8"/>
    <w:pPr>
      <w:numPr>
        <w:numId w:val="4"/>
      </w:numPr>
    </w:pPr>
  </w:style>
  <w:style w:type="numbering" w:customStyle="1" w:styleId="List147">
    <w:name w:val="List 147"/>
    <w:rsid w:val="007A74C8"/>
    <w:pPr>
      <w:numPr>
        <w:numId w:val="5"/>
      </w:numPr>
    </w:pPr>
  </w:style>
  <w:style w:type="numbering" w:customStyle="1" w:styleId="List148">
    <w:name w:val="List 148"/>
    <w:rsid w:val="007A74C8"/>
    <w:pPr>
      <w:numPr>
        <w:numId w:val="6"/>
      </w:numPr>
    </w:pPr>
  </w:style>
  <w:style w:type="numbering" w:customStyle="1" w:styleId="List149">
    <w:name w:val="List 149"/>
    <w:rsid w:val="007A74C8"/>
    <w:pPr>
      <w:numPr>
        <w:numId w:val="7"/>
      </w:numPr>
    </w:pPr>
  </w:style>
  <w:style w:type="numbering" w:customStyle="1" w:styleId="List150">
    <w:name w:val="List 150"/>
    <w:rsid w:val="007A74C8"/>
    <w:pPr>
      <w:numPr>
        <w:numId w:val="8"/>
      </w:numPr>
    </w:pPr>
  </w:style>
  <w:style w:type="numbering" w:customStyle="1" w:styleId="List151">
    <w:name w:val="List 151"/>
    <w:rsid w:val="007A74C8"/>
    <w:pPr>
      <w:numPr>
        <w:numId w:val="9"/>
      </w:numPr>
    </w:pPr>
  </w:style>
  <w:style w:type="numbering" w:customStyle="1" w:styleId="List159">
    <w:name w:val="List 159"/>
    <w:rsid w:val="007A74C8"/>
    <w:pPr>
      <w:numPr>
        <w:numId w:val="10"/>
      </w:numPr>
    </w:pPr>
  </w:style>
  <w:style w:type="numbering" w:customStyle="1" w:styleId="List160">
    <w:name w:val="List 160"/>
    <w:rsid w:val="007A74C8"/>
    <w:pPr>
      <w:numPr>
        <w:numId w:val="11"/>
      </w:numPr>
    </w:pPr>
  </w:style>
  <w:style w:type="numbering" w:customStyle="1" w:styleId="List161">
    <w:name w:val="List 161"/>
    <w:rsid w:val="007A74C8"/>
    <w:pPr>
      <w:numPr>
        <w:numId w:val="12"/>
      </w:numPr>
    </w:pPr>
  </w:style>
  <w:style w:type="numbering" w:customStyle="1" w:styleId="List162">
    <w:name w:val="List 162"/>
    <w:rsid w:val="007A74C8"/>
    <w:pPr>
      <w:numPr>
        <w:numId w:val="13"/>
      </w:numPr>
    </w:pPr>
  </w:style>
  <w:style w:type="numbering" w:customStyle="1" w:styleId="List163">
    <w:name w:val="List 163"/>
    <w:rsid w:val="007A74C8"/>
    <w:pPr>
      <w:numPr>
        <w:numId w:val="14"/>
      </w:numPr>
    </w:pPr>
  </w:style>
  <w:style w:type="numbering" w:customStyle="1" w:styleId="List164">
    <w:name w:val="List 164"/>
    <w:rsid w:val="007A74C8"/>
    <w:pPr>
      <w:numPr>
        <w:numId w:val="15"/>
      </w:numPr>
    </w:pPr>
  </w:style>
  <w:style w:type="numbering" w:customStyle="1" w:styleId="List165">
    <w:name w:val="List 165"/>
    <w:rsid w:val="007A74C8"/>
    <w:pPr>
      <w:numPr>
        <w:numId w:val="16"/>
      </w:numPr>
    </w:pPr>
  </w:style>
  <w:style w:type="numbering" w:customStyle="1" w:styleId="List166">
    <w:name w:val="List 166"/>
    <w:rsid w:val="007A74C8"/>
    <w:pPr>
      <w:numPr>
        <w:numId w:val="17"/>
      </w:numPr>
    </w:pPr>
  </w:style>
  <w:style w:type="numbering" w:customStyle="1" w:styleId="List168">
    <w:name w:val="List 168"/>
    <w:rsid w:val="007A74C8"/>
    <w:pPr>
      <w:numPr>
        <w:numId w:val="18"/>
      </w:numPr>
    </w:pPr>
  </w:style>
  <w:style w:type="numbering" w:customStyle="1" w:styleId="List169">
    <w:name w:val="List 169"/>
    <w:rsid w:val="007A74C8"/>
    <w:pPr>
      <w:numPr>
        <w:numId w:val="19"/>
      </w:numPr>
    </w:pPr>
  </w:style>
  <w:style w:type="numbering" w:customStyle="1" w:styleId="List170">
    <w:name w:val="List 170"/>
    <w:rsid w:val="007A74C8"/>
    <w:pPr>
      <w:numPr>
        <w:numId w:val="20"/>
      </w:numPr>
    </w:pPr>
  </w:style>
  <w:style w:type="numbering" w:customStyle="1" w:styleId="List171">
    <w:name w:val="List 171"/>
    <w:rsid w:val="007A74C8"/>
    <w:pPr>
      <w:numPr>
        <w:numId w:val="21"/>
      </w:numPr>
    </w:pPr>
  </w:style>
  <w:style w:type="numbering" w:customStyle="1" w:styleId="List172">
    <w:name w:val="List 172"/>
    <w:rsid w:val="007A74C8"/>
    <w:pPr>
      <w:numPr>
        <w:numId w:val="22"/>
      </w:numPr>
    </w:pPr>
  </w:style>
  <w:style w:type="paragraph" w:styleId="Corpodetexto3">
    <w:name w:val="Body Text 3"/>
    <w:basedOn w:val="Normal"/>
    <w:link w:val="Corpodetexto3Char"/>
    <w:uiPriority w:val="99"/>
    <w:semiHidden/>
    <w:unhideWhenUsed/>
    <w:rsid w:val="007A74C8"/>
    <w:pPr>
      <w:spacing w:after="120"/>
    </w:pPr>
    <w:rPr>
      <w:sz w:val="16"/>
      <w:szCs w:val="16"/>
    </w:rPr>
  </w:style>
  <w:style w:type="character" w:customStyle="1" w:styleId="Corpodetexto3Char">
    <w:name w:val="Corpo de texto 3 Char"/>
    <w:basedOn w:val="Fontepargpadro"/>
    <w:link w:val="Corpodetexto3"/>
    <w:uiPriority w:val="99"/>
    <w:semiHidden/>
    <w:rsid w:val="007A74C8"/>
    <w:rPr>
      <w:rFonts w:ascii="Times New Roman" w:eastAsia="Times New Roman" w:hAnsi="Times New Roman" w:cs="Times New Roman"/>
      <w:sz w:val="16"/>
      <w:szCs w:val="16"/>
      <w:lang w:eastAsia="zh-CN"/>
    </w:rPr>
  </w:style>
  <w:style w:type="numbering" w:customStyle="1" w:styleId="List387">
    <w:name w:val="List 387"/>
    <w:rsid w:val="007A74C8"/>
    <w:pPr>
      <w:numPr>
        <w:numId w:val="23"/>
      </w:numPr>
    </w:pPr>
  </w:style>
  <w:style w:type="numbering" w:customStyle="1" w:styleId="List388">
    <w:name w:val="List 388"/>
    <w:rsid w:val="007A74C8"/>
    <w:pPr>
      <w:numPr>
        <w:numId w:val="24"/>
      </w:numPr>
    </w:pPr>
  </w:style>
  <w:style w:type="numbering" w:customStyle="1" w:styleId="List389">
    <w:name w:val="List 389"/>
    <w:rsid w:val="007A74C8"/>
    <w:pPr>
      <w:numPr>
        <w:numId w:val="25"/>
      </w:numPr>
    </w:pPr>
  </w:style>
  <w:style w:type="numbering" w:customStyle="1" w:styleId="List390">
    <w:name w:val="List 390"/>
    <w:rsid w:val="007A74C8"/>
    <w:pPr>
      <w:numPr>
        <w:numId w:val="26"/>
      </w:numPr>
    </w:pPr>
  </w:style>
  <w:style w:type="numbering" w:customStyle="1" w:styleId="List391">
    <w:name w:val="List 391"/>
    <w:rsid w:val="007A74C8"/>
    <w:pPr>
      <w:numPr>
        <w:numId w:val="27"/>
      </w:numPr>
    </w:pPr>
  </w:style>
  <w:style w:type="numbering" w:customStyle="1" w:styleId="List392">
    <w:name w:val="List 392"/>
    <w:rsid w:val="007A74C8"/>
    <w:pPr>
      <w:numPr>
        <w:numId w:val="28"/>
      </w:numPr>
    </w:pPr>
  </w:style>
  <w:style w:type="numbering" w:customStyle="1" w:styleId="List393">
    <w:name w:val="List 393"/>
    <w:rsid w:val="007A74C8"/>
    <w:pPr>
      <w:numPr>
        <w:numId w:val="29"/>
      </w:numPr>
    </w:pPr>
  </w:style>
  <w:style w:type="numbering" w:customStyle="1" w:styleId="List394">
    <w:name w:val="List 394"/>
    <w:rsid w:val="007A74C8"/>
    <w:pPr>
      <w:numPr>
        <w:numId w:val="30"/>
      </w:numPr>
    </w:pPr>
  </w:style>
  <w:style w:type="numbering" w:customStyle="1" w:styleId="List395">
    <w:name w:val="List 395"/>
    <w:rsid w:val="007A74C8"/>
    <w:pPr>
      <w:numPr>
        <w:numId w:val="31"/>
      </w:numPr>
    </w:pPr>
  </w:style>
  <w:style w:type="numbering" w:customStyle="1" w:styleId="List396">
    <w:name w:val="List 396"/>
    <w:rsid w:val="007A74C8"/>
    <w:pPr>
      <w:numPr>
        <w:numId w:val="32"/>
      </w:numPr>
    </w:pPr>
  </w:style>
  <w:style w:type="numbering" w:customStyle="1" w:styleId="List397">
    <w:name w:val="List 397"/>
    <w:rsid w:val="007A74C8"/>
    <w:pPr>
      <w:numPr>
        <w:numId w:val="33"/>
      </w:numPr>
    </w:pPr>
  </w:style>
  <w:style w:type="numbering" w:customStyle="1" w:styleId="List422">
    <w:name w:val="List 422"/>
    <w:rsid w:val="007A74C8"/>
    <w:pPr>
      <w:numPr>
        <w:numId w:val="34"/>
      </w:numPr>
    </w:pPr>
  </w:style>
  <w:style w:type="numbering" w:customStyle="1" w:styleId="List423">
    <w:name w:val="List 423"/>
    <w:rsid w:val="007A74C8"/>
    <w:pPr>
      <w:numPr>
        <w:numId w:val="35"/>
      </w:numPr>
    </w:pPr>
  </w:style>
  <w:style w:type="numbering" w:customStyle="1" w:styleId="List424">
    <w:name w:val="List 424"/>
    <w:rsid w:val="007A74C8"/>
    <w:pPr>
      <w:numPr>
        <w:numId w:val="36"/>
      </w:numPr>
    </w:pPr>
  </w:style>
  <w:style w:type="numbering" w:customStyle="1" w:styleId="List425">
    <w:name w:val="List 425"/>
    <w:rsid w:val="007A74C8"/>
    <w:pPr>
      <w:numPr>
        <w:numId w:val="37"/>
      </w:numPr>
    </w:pPr>
  </w:style>
  <w:style w:type="numbering" w:customStyle="1" w:styleId="List426">
    <w:name w:val="List 426"/>
    <w:rsid w:val="007A74C8"/>
    <w:pPr>
      <w:numPr>
        <w:numId w:val="38"/>
      </w:numPr>
    </w:pPr>
  </w:style>
  <w:style w:type="numbering" w:customStyle="1" w:styleId="List427">
    <w:name w:val="List 427"/>
    <w:rsid w:val="007A74C8"/>
    <w:pPr>
      <w:numPr>
        <w:numId w:val="39"/>
      </w:numPr>
    </w:pPr>
  </w:style>
  <w:style w:type="numbering" w:customStyle="1" w:styleId="List436">
    <w:name w:val="List 436"/>
    <w:rsid w:val="007A74C8"/>
    <w:pPr>
      <w:numPr>
        <w:numId w:val="40"/>
      </w:numPr>
    </w:pPr>
  </w:style>
  <w:style w:type="numbering" w:customStyle="1" w:styleId="List437">
    <w:name w:val="List 437"/>
    <w:rsid w:val="007A74C8"/>
    <w:pPr>
      <w:numPr>
        <w:numId w:val="41"/>
      </w:numPr>
    </w:pPr>
  </w:style>
  <w:style w:type="numbering" w:customStyle="1" w:styleId="List435">
    <w:name w:val="List 435"/>
    <w:rsid w:val="007A74C8"/>
    <w:pPr>
      <w:numPr>
        <w:numId w:val="42"/>
      </w:numPr>
    </w:pPr>
  </w:style>
  <w:style w:type="numbering" w:customStyle="1" w:styleId="List241">
    <w:name w:val="List 241"/>
    <w:rsid w:val="007A74C8"/>
    <w:pPr>
      <w:numPr>
        <w:numId w:val="51"/>
      </w:numPr>
    </w:pPr>
  </w:style>
  <w:style w:type="character" w:styleId="Refdenotaderodap">
    <w:name w:val="footnote reference"/>
    <w:basedOn w:val="Fontepargpadro"/>
    <w:uiPriority w:val="99"/>
    <w:semiHidden/>
    <w:unhideWhenUsed/>
    <w:rsid w:val="00FC64A5"/>
    <w:rPr>
      <w:vertAlign w:val="superscript"/>
    </w:rPr>
  </w:style>
  <w:style w:type="character" w:styleId="Refdecomentrio">
    <w:name w:val="annotation reference"/>
    <w:basedOn w:val="Fontepargpadro"/>
    <w:uiPriority w:val="99"/>
    <w:semiHidden/>
    <w:unhideWhenUsed/>
    <w:rsid w:val="00F540F3"/>
    <w:rPr>
      <w:sz w:val="16"/>
      <w:szCs w:val="16"/>
    </w:rPr>
  </w:style>
  <w:style w:type="paragraph" w:styleId="Textodecomentrio">
    <w:name w:val="annotation text"/>
    <w:basedOn w:val="Normal"/>
    <w:link w:val="TextodecomentrioChar1"/>
    <w:uiPriority w:val="99"/>
    <w:semiHidden/>
    <w:unhideWhenUsed/>
    <w:rsid w:val="00F540F3"/>
    <w:rPr>
      <w:sz w:val="20"/>
      <w:szCs w:val="20"/>
    </w:rPr>
  </w:style>
  <w:style w:type="character" w:customStyle="1" w:styleId="TextodecomentrioChar1">
    <w:name w:val="Texto de comentário Char1"/>
    <w:basedOn w:val="Fontepargpadro"/>
    <w:link w:val="Textodecomentrio"/>
    <w:uiPriority w:val="99"/>
    <w:semiHidden/>
    <w:rsid w:val="00F540F3"/>
    <w:rPr>
      <w:rFonts w:ascii="Times New Roman" w:eastAsia="Times New Roman" w:hAnsi="Times New Roman" w:cs="Times New Roman"/>
      <w:sz w:val="20"/>
      <w:szCs w:val="20"/>
      <w:lang w:eastAsia="zh-CN"/>
    </w:rPr>
  </w:style>
  <w:style w:type="paragraph" w:styleId="Assuntodocomentrio">
    <w:name w:val="annotation subject"/>
    <w:basedOn w:val="Textodecomentrio"/>
    <w:next w:val="Textodecomentrio"/>
    <w:link w:val="AssuntodocomentrioChar1"/>
    <w:uiPriority w:val="99"/>
    <w:semiHidden/>
    <w:unhideWhenUsed/>
    <w:rsid w:val="00F540F3"/>
    <w:rPr>
      <w:b/>
      <w:bCs/>
    </w:rPr>
  </w:style>
  <w:style w:type="character" w:customStyle="1" w:styleId="AssuntodocomentrioChar1">
    <w:name w:val="Assunto do comentário Char1"/>
    <w:basedOn w:val="TextodecomentrioChar1"/>
    <w:link w:val="Assuntodocomentrio"/>
    <w:uiPriority w:val="99"/>
    <w:semiHidden/>
    <w:rsid w:val="00F540F3"/>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C8"/>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7A74C8"/>
    <w:pPr>
      <w:keepNext/>
      <w:numPr>
        <w:numId w:val="1"/>
      </w:numPr>
      <w:spacing w:before="240" w:after="60"/>
      <w:outlineLvl w:val="0"/>
    </w:pPr>
    <w:rPr>
      <w:rFonts w:ascii="Arial" w:hAnsi="Arial"/>
      <w:b/>
      <w:bCs/>
      <w:kern w:val="1"/>
      <w:sz w:val="32"/>
      <w:szCs w:val="32"/>
    </w:rPr>
  </w:style>
  <w:style w:type="paragraph" w:styleId="Ttulo2">
    <w:name w:val="heading 2"/>
    <w:basedOn w:val="Normal"/>
    <w:next w:val="Normal"/>
    <w:link w:val="Ttulo2Char"/>
    <w:qFormat/>
    <w:rsid w:val="007A74C8"/>
    <w:pPr>
      <w:keepNext/>
      <w:numPr>
        <w:ilvl w:val="1"/>
        <w:numId w:val="1"/>
      </w:numPr>
      <w:jc w:val="center"/>
      <w:outlineLvl w:val="1"/>
    </w:pPr>
    <w:rPr>
      <w:b/>
    </w:rPr>
  </w:style>
  <w:style w:type="paragraph" w:styleId="Ttulo3">
    <w:name w:val="heading 3"/>
    <w:basedOn w:val="Normal"/>
    <w:next w:val="Normal"/>
    <w:link w:val="Ttulo3Char"/>
    <w:qFormat/>
    <w:rsid w:val="007A74C8"/>
    <w:pPr>
      <w:keepNext/>
      <w:numPr>
        <w:ilvl w:val="2"/>
        <w:numId w:val="1"/>
      </w:numPr>
      <w:spacing w:before="240" w:after="60"/>
      <w:outlineLvl w:val="2"/>
    </w:pPr>
    <w:rPr>
      <w:rFonts w:ascii="Arial" w:hAnsi="Arial"/>
      <w:b/>
      <w:bCs/>
      <w:sz w:val="26"/>
      <w:szCs w:val="26"/>
    </w:rPr>
  </w:style>
  <w:style w:type="paragraph" w:styleId="Ttulo4">
    <w:name w:val="heading 4"/>
    <w:basedOn w:val="Normal"/>
    <w:next w:val="Normal"/>
    <w:link w:val="Ttulo4Char"/>
    <w:qFormat/>
    <w:rsid w:val="007A74C8"/>
    <w:pPr>
      <w:keepNext/>
      <w:numPr>
        <w:ilvl w:val="3"/>
        <w:numId w:val="1"/>
      </w:numPr>
      <w:spacing w:line="360" w:lineRule="auto"/>
      <w:jc w:val="center"/>
      <w:outlineLvl w:val="3"/>
    </w:pPr>
    <w:rPr>
      <w:rFonts w:ascii="Tahoma" w:hAnsi="Tahoma"/>
      <w:b/>
      <w:sz w:val="28"/>
      <w:szCs w:val="28"/>
    </w:rPr>
  </w:style>
  <w:style w:type="paragraph" w:styleId="Ttulo5">
    <w:name w:val="heading 5"/>
    <w:basedOn w:val="Normal"/>
    <w:next w:val="Normal"/>
    <w:link w:val="Ttulo5Char"/>
    <w:qFormat/>
    <w:rsid w:val="007A74C8"/>
    <w:pPr>
      <w:keepNext/>
      <w:numPr>
        <w:ilvl w:val="4"/>
        <w:numId w:val="1"/>
      </w:numPr>
      <w:spacing w:line="360" w:lineRule="auto"/>
      <w:jc w:val="center"/>
      <w:outlineLvl w:val="4"/>
    </w:pPr>
    <w:rPr>
      <w:rFonts w:ascii="Tahoma" w:hAnsi="Tahoma"/>
      <w:b/>
      <w:sz w:val="28"/>
      <w:szCs w:val="28"/>
      <w:u w:val="single"/>
    </w:rPr>
  </w:style>
  <w:style w:type="paragraph" w:styleId="Ttulo6">
    <w:name w:val="heading 6"/>
    <w:basedOn w:val="Normal"/>
    <w:next w:val="Normal"/>
    <w:link w:val="Ttulo6Char"/>
    <w:qFormat/>
    <w:rsid w:val="007A74C8"/>
    <w:pPr>
      <w:keepNext/>
      <w:numPr>
        <w:ilvl w:val="5"/>
        <w:numId w:val="1"/>
      </w:numPr>
      <w:ind w:left="360" w:firstLine="0"/>
      <w:jc w:val="center"/>
      <w:outlineLvl w:val="5"/>
    </w:pPr>
    <w:rPr>
      <w:rFonts w:ascii="Tahoma" w:hAnsi="Tahoma"/>
      <w:b/>
      <w:u w:val="single"/>
    </w:rPr>
  </w:style>
  <w:style w:type="paragraph" w:styleId="Ttulo7">
    <w:name w:val="heading 7"/>
    <w:basedOn w:val="Normal"/>
    <w:next w:val="Normal"/>
    <w:link w:val="Ttulo7Char"/>
    <w:qFormat/>
    <w:rsid w:val="007A74C8"/>
    <w:pPr>
      <w:keepNext/>
      <w:numPr>
        <w:ilvl w:val="6"/>
        <w:numId w:val="1"/>
      </w:numPr>
      <w:ind w:left="360" w:firstLine="0"/>
      <w:jc w:val="center"/>
      <w:outlineLvl w:val="6"/>
    </w:pPr>
    <w:rPr>
      <w:rFonts w:ascii="Tahoma" w:hAnsi="Tahoma"/>
      <w:b/>
    </w:rPr>
  </w:style>
  <w:style w:type="paragraph" w:styleId="Ttulo8">
    <w:name w:val="heading 8"/>
    <w:basedOn w:val="Normal"/>
    <w:next w:val="Normal"/>
    <w:link w:val="Ttulo8Char"/>
    <w:qFormat/>
    <w:rsid w:val="007A74C8"/>
    <w:pPr>
      <w:keepNext/>
      <w:numPr>
        <w:ilvl w:val="7"/>
        <w:numId w:val="1"/>
      </w:numPr>
      <w:jc w:val="center"/>
      <w:outlineLvl w:val="7"/>
    </w:pPr>
    <w:rPr>
      <w:rFonts w:ascii="Tahoma" w:hAnsi="Tahoma"/>
      <w:b/>
      <w:sz w:val="32"/>
    </w:rPr>
  </w:style>
  <w:style w:type="paragraph" w:styleId="Ttulo9">
    <w:name w:val="heading 9"/>
    <w:basedOn w:val="Normal"/>
    <w:next w:val="Normal"/>
    <w:link w:val="Ttulo9Char"/>
    <w:qFormat/>
    <w:rsid w:val="007A74C8"/>
    <w:pPr>
      <w:keepNext/>
      <w:numPr>
        <w:ilvl w:val="8"/>
        <w:numId w:val="1"/>
      </w:numPr>
      <w:jc w:val="center"/>
      <w:outlineLvl w:val="8"/>
    </w:pPr>
    <w:rPr>
      <w:rFonts w:ascii="Tahoma" w:hAnsi="Tahoma"/>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74C8"/>
    <w:rPr>
      <w:rFonts w:ascii="Arial" w:eastAsia="Times New Roman" w:hAnsi="Arial" w:cs="Times New Roman"/>
      <w:b/>
      <w:bCs/>
      <w:kern w:val="1"/>
      <w:sz w:val="32"/>
      <w:szCs w:val="32"/>
      <w:lang w:eastAsia="zh-CN"/>
    </w:rPr>
  </w:style>
  <w:style w:type="character" w:customStyle="1" w:styleId="Ttulo2Char">
    <w:name w:val="Título 2 Char"/>
    <w:basedOn w:val="Fontepargpadro"/>
    <w:link w:val="Ttulo2"/>
    <w:rsid w:val="007A74C8"/>
    <w:rPr>
      <w:rFonts w:ascii="Times New Roman" w:eastAsia="Times New Roman" w:hAnsi="Times New Roman" w:cs="Times New Roman"/>
      <w:b/>
      <w:sz w:val="24"/>
      <w:szCs w:val="24"/>
      <w:lang w:eastAsia="zh-CN"/>
    </w:rPr>
  </w:style>
  <w:style w:type="character" w:customStyle="1" w:styleId="Ttulo3Char">
    <w:name w:val="Título 3 Char"/>
    <w:basedOn w:val="Fontepargpadro"/>
    <w:link w:val="Ttulo3"/>
    <w:rsid w:val="007A74C8"/>
    <w:rPr>
      <w:rFonts w:ascii="Arial" w:eastAsia="Times New Roman" w:hAnsi="Arial" w:cs="Times New Roman"/>
      <w:b/>
      <w:bCs/>
      <w:sz w:val="26"/>
      <w:szCs w:val="26"/>
      <w:lang w:eastAsia="zh-CN"/>
    </w:rPr>
  </w:style>
  <w:style w:type="character" w:customStyle="1" w:styleId="Ttulo4Char">
    <w:name w:val="Título 4 Char"/>
    <w:basedOn w:val="Fontepargpadro"/>
    <w:link w:val="Ttulo4"/>
    <w:rsid w:val="007A74C8"/>
    <w:rPr>
      <w:rFonts w:ascii="Tahoma" w:eastAsia="Times New Roman" w:hAnsi="Tahoma" w:cs="Times New Roman"/>
      <w:b/>
      <w:sz w:val="28"/>
      <w:szCs w:val="28"/>
      <w:lang w:eastAsia="zh-CN"/>
    </w:rPr>
  </w:style>
  <w:style w:type="character" w:customStyle="1" w:styleId="Ttulo5Char">
    <w:name w:val="Título 5 Char"/>
    <w:basedOn w:val="Fontepargpadro"/>
    <w:link w:val="Ttulo5"/>
    <w:rsid w:val="007A74C8"/>
    <w:rPr>
      <w:rFonts w:ascii="Tahoma" w:eastAsia="Times New Roman" w:hAnsi="Tahoma" w:cs="Times New Roman"/>
      <w:b/>
      <w:sz w:val="28"/>
      <w:szCs w:val="28"/>
      <w:u w:val="single"/>
      <w:lang w:eastAsia="zh-CN"/>
    </w:rPr>
  </w:style>
  <w:style w:type="character" w:customStyle="1" w:styleId="Ttulo6Char">
    <w:name w:val="Título 6 Char"/>
    <w:basedOn w:val="Fontepargpadro"/>
    <w:link w:val="Ttulo6"/>
    <w:rsid w:val="007A74C8"/>
    <w:rPr>
      <w:rFonts w:ascii="Tahoma" w:eastAsia="Times New Roman" w:hAnsi="Tahoma" w:cs="Times New Roman"/>
      <w:b/>
      <w:sz w:val="24"/>
      <w:szCs w:val="24"/>
      <w:u w:val="single"/>
      <w:lang w:eastAsia="zh-CN"/>
    </w:rPr>
  </w:style>
  <w:style w:type="character" w:customStyle="1" w:styleId="Ttulo7Char">
    <w:name w:val="Título 7 Char"/>
    <w:basedOn w:val="Fontepargpadro"/>
    <w:link w:val="Ttulo7"/>
    <w:rsid w:val="007A74C8"/>
    <w:rPr>
      <w:rFonts w:ascii="Tahoma" w:eastAsia="Times New Roman" w:hAnsi="Tahoma" w:cs="Times New Roman"/>
      <w:b/>
      <w:sz w:val="24"/>
      <w:szCs w:val="24"/>
      <w:lang w:eastAsia="zh-CN"/>
    </w:rPr>
  </w:style>
  <w:style w:type="character" w:customStyle="1" w:styleId="Ttulo8Char">
    <w:name w:val="Título 8 Char"/>
    <w:basedOn w:val="Fontepargpadro"/>
    <w:link w:val="Ttulo8"/>
    <w:rsid w:val="007A74C8"/>
    <w:rPr>
      <w:rFonts w:ascii="Tahoma" w:eastAsia="Times New Roman" w:hAnsi="Tahoma" w:cs="Times New Roman"/>
      <w:b/>
      <w:sz w:val="32"/>
      <w:szCs w:val="24"/>
      <w:lang w:eastAsia="zh-CN"/>
    </w:rPr>
  </w:style>
  <w:style w:type="character" w:customStyle="1" w:styleId="Ttulo9Char">
    <w:name w:val="Título 9 Char"/>
    <w:basedOn w:val="Fontepargpadro"/>
    <w:link w:val="Ttulo9"/>
    <w:rsid w:val="007A74C8"/>
    <w:rPr>
      <w:rFonts w:ascii="Tahoma" w:eastAsia="Times New Roman" w:hAnsi="Tahoma" w:cs="Times New Roman"/>
      <w:b/>
      <w:sz w:val="24"/>
      <w:szCs w:val="24"/>
      <w:u w:val="single"/>
      <w:lang w:eastAsia="zh-CN"/>
    </w:rPr>
  </w:style>
  <w:style w:type="character" w:customStyle="1" w:styleId="WW8Num3z0">
    <w:name w:val="WW8Num3z0"/>
    <w:rsid w:val="007A74C8"/>
    <w:rPr>
      <w:color w:val="000000"/>
    </w:rPr>
  </w:style>
  <w:style w:type="character" w:customStyle="1" w:styleId="WW8Num6z0">
    <w:name w:val="WW8Num6z0"/>
    <w:rsid w:val="007A74C8"/>
    <w:rPr>
      <w:b w:val="0"/>
    </w:rPr>
  </w:style>
  <w:style w:type="character" w:customStyle="1" w:styleId="WW8Num10z0">
    <w:name w:val="WW8Num10z0"/>
    <w:rsid w:val="007A74C8"/>
    <w:rPr>
      <w:color w:val="000000"/>
    </w:rPr>
  </w:style>
  <w:style w:type="character" w:customStyle="1" w:styleId="WW8Num17z0">
    <w:name w:val="WW8Num17z0"/>
    <w:rsid w:val="007A74C8"/>
    <w:rPr>
      <w:b w:val="0"/>
    </w:rPr>
  </w:style>
  <w:style w:type="character" w:customStyle="1" w:styleId="WW8Num18z0">
    <w:name w:val="WW8Num18z0"/>
    <w:rsid w:val="007A74C8"/>
    <w:rPr>
      <w:b w:val="0"/>
    </w:rPr>
  </w:style>
  <w:style w:type="character" w:customStyle="1" w:styleId="WW8Num26z0">
    <w:name w:val="WW8Num26z0"/>
    <w:rsid w:val="007A74C8"/>
    <w:rPr>
      <w:color w:val="000000"/>
    </w:rPr>
  </w:style>
  <w:style w:type="character" w:customStyle="1" w:styleId="WW8Num36z0">
    <w:name w:val="WW8Num36z0"/>
    <w:rsid w:val="007A74C8"/>
    <w:rPr>
      <w:b w:val="0"/>
    </w:rPr>
  </w:style>
  <w:style w:type="character" w:customStyle="1" w:styleId="WW8Num38z0">
    <w:name w:val="WW8Num38z0"/>
    <w:rsid w:val="007A74C8"/>
    <w:rPr>
      <w:b w:val="0"/>
    </w:rPr>
  </w:style>
  <w:style w:type="character" w:customStyle="1" w:styleId="WW8Num44z0">
    <w:name w:val="WW8Num44z0"/>
    <w:rsid w:val="007A74C8"/>
    <w:rPr>
      <w:b w:val="0"/>
    </w:rPr>
  </w:style>
  <w:style w:type="character" w:customStyle="1" w:styleId="Absatz-Standardschriftart">
    <w:name w:val="Absatz-Standardschriftart"/>
    <w:rsid w:val="007A74C8"/>
  </w:style>
  <w:style w:type="character" w:customStyle="1" w:styleId="WW8Num27z0">
    <w:name w:val="WW8Num27z0"/>
    <w:rsid w:val="007A74C8"/>
    <w:rPr>
      <w:color w:val="000000"/>
    </w:rPr>
  </w:style>
  <w:style w:type="character" w:customStyle="1" w:styleId="WW8Num37z0">
    <w:name w:val="WW8Num37z0"/>
    <w:rsid w:val="007A74C8"/>
    <w:rPr>
      <w:b w:val="0"/>
    </w:rPr>
  </w:style>
  <w:style w:type="character" w:customStyle="1" w:styleId="WW8Num39z0">
    <w:name w:val="WW8Num39z0"/>
    <w:rsid w:val="007A74C8"/>
    <w:rPr>
      <w:b w:val="0"/>
    </w:rPr>
  </w:style>
  <w:style w:type="character" w:customStyle="1" w:styleId="WW8Num45z0">
    <w:name w:val="WW8Num45z0"/>
    <w:rsid w:val="007A74C8"/>
    <w:rPr>
      <w:b w:val="0"/>
    </w:rPr>
  </w:style>
  <w:style w:type="character" w:customStyle="1" w:styleId="WW8Num46z0">
    <w:name w:val="WW8Num46z0"/>
    <w:rsid w:val="007A74C8"/>
    <w:rPr>
      <w:color w:val="000000"/>
    </w:rPr>
  </w:style>
  <w:style w:type="character" w:customStyle="1" w:styleId="WW8Num47z0">
    <w:name w:val="WW8Num47z0"/>
    <w:rsid w:val="007A74C8"/>
    <w:rPr>
      <w:b w:val="0"/>
    </w:rPr>
  </w:style>
  <w:style w:type="character" w:customStyle="1" w:styleId="WW8Num29z0">
    <w:name w:val="WW8Num29z0"/>
    <w:rsid w:val="007A74C8"/>
    <w:rPr>
      <w:color w:val="000000"/>
    </w:rPr>
  </w:style>
  <w:style w:type="character" w:customStyle="1" w:styleId="WW8Num41z0">
    <w:name w:val="WW8Num41z0"/>
    <w:rsid w:val="007A74C8"/>
    <w:rPr>
      <w:rFonts w:ascii="Tahoma" w:hAnsi="Tahoma" w:cs="Tahoma"/>
      <w:color w:val="000000"/>
    </w:rPr>
  </w:style>
  <w:style w:type="character" w:customStyle="1" w:styleId="WW8Num48z0">
    <w:name w:val="WW8Num48z0"/>
    <w:rsid w:val="007A74C8"/>
    <w:rPr>
      <w:color w:val="000000"/>
    </w:rPr>
  </w:style>
  <w:style w:type="character" w:customStyle="1" w:styleId="WW8Num49z0">
    <w:name w:val="WW8Num49z0"/>
    <w:rsid w:val="007A74C8"/>
    <w:rPr>
      <w:b w:val="0"/>
    </w:rPr>
  </w:style>
  <w:style w:type="character" w:customStyle="1" w:styleId="WW8Num2z0">
    <w:name w:val="WW8Num2z0"/>
    <w:rsid w:val="007A74C8"/>
    <w:rPr>
      <w:color w:val="000000"/>
    </w:rPr>
  </w:style>
  <w:style w:type="character" w:customStyle="1" w:styleId="WW8Num5z0">
    <w:name w:val="WW8Num5z0"/>
    <w:rsid w:val="007A74C8"/>
    <w:rPr>
      <w:b w:val="0"/>
    </w:rPr>
  </w:style>
  <w:style w:type="character" w:customStyle="1" w:styleId="WW8Num9z0">
    <w:name w:val="WW8Num9z0"/>
    <w:rsid w:val="007A74C8"/>
    <w:rPr>
      <w:color w:val="000000"/>
    </w:rPr>
  </w:style>
  <w:style w:type="character" w:customStyle="1" w:styleId="WW8Num16z0">
    <w:name w:val="WW8Num16z0"/>
    <w:rsid w:val="007A74C8"/>
    <w:rPr>
      <w:color w:val="000000"/>
    </w:rPr>
  </w:style>
  <w:style w:type="character" w:customStyle="1" w:styleId="WW8Num28z0">
    <w:name w:val="WW8Num28z0"/>
    <w:rsid w:val="007A74C8"/>
    <w:rPr>
      <w:color w:val="000000"/>
    </w:rPr>
  </w:style>
  <w:style w:type="character" w:customStyle="1" w:styleId="DefaultParagraphFont1">
    <w:name w:val="Default Paragraph Font1"/>
    <w:rsid w:val="007A74C8"/>
  </w:style>
  <w:style w:type="character" w:customStyle="1" w:styleId="Heading1Char">
    <w:name w:val="Heading 1 Char"/>
    <w:rsid w:val="007A74C8"/>
    <w:rPr>
      <w:rFonts w:ascii="Arial" w:eastAsia="Times New Roman" w:hAnsi="Arial" w:cs="Arial"/>
      <w:b/>
      <w:bCs/>
      <w:kern w:val="1"/>
      <w:sz w:val="32"/>
      <w:szCs w:val="32"/>
      <w:lang w:eastAsia="zh-CN"/>
    </w:rPr>
  </w:style>
  <w:style w:type="character" w:customStyle="1" w:styleId="Heading2Char">
    <w:name w:val="Heading 2 Char"/>
    <w:rsid w:val="007A74C8"/>
    <w:rPr>
      <w:rFonts w:ascii="Times New Roman" w:eastAsia="Times New Roman" w:hAnsi="Times New Roman" w:cs="Times New Roman"/>
      <w:b/>
      <w:sz w:val="24"/>
      <w:szCs w:val="24"/>
      <w:lang w:eastAsia="zh-CN"/>
    </w:rPr>
  </w:style>
  <w:style w:type="character" w:customStyle="1" w:styleId="Heading3Char">
    <w:name w:val="Heading 3 Char"/>
    <w:rsid w:val="007A74C8"/>
    <w:rPr>
      <w:rFonts w:ascii="Arial" w:eastAsia="Times New Roman" w:hAnsi="Arial" w:cs="Arial"/>
      <w:b/>
      <w:bCs/>
      <w:sz w:val="26"/>
      <w:szCs w:val="26"/>
      <w:lang w:eastAsia="zh-CN"/>
    </w:rPr>
  </w:style>
  <w:style w:type="character" w:customStyle="1" w:styleId="Heading4Char">
    <w:name w:val="Heading 4 Char"/>
    <w:rsid w:val="007A74C8"/>
    <w:rPr>
      <w:rFonts w:ascii="Tahoma" w:eastAsia="Times New Roman" w:hAnsi="Tahoma" w:cs="Tahoma"/>
      <w:b/>
      <w:sz w:val="28"/>
      <w:szCs w:val="28"/>
      <w:lang w:eastAsia="zh-CN"/>
    </w:rPr>
  </w:style>
  <w:style w:type="character" w:customStyle="1" w:styleId="Heading5Char">
    <w:name w:val="Heading 5 Char"/>
    <w:rsid w:val="007A74C8"/>
    <w:rPr>
      <w:rFonts w:ascii="Tahoma" w:eastAsia="Times New Roman" w:hAnsi="Tahoma" w:cs="Tahoma"/>
      <w:b/>
      <w:sz w:val="28"/>
      <w:szCs w:val="28"/>
      <w:u w:val="single"/>
      <w:lang w:eastAsia="zh-CN"/>
    </w:rPr>
  </w:style>
  <w:style w:type="character" w:customStyle="1" w:styleId="Heading6Char">
    <w:name w:val="Heading 6 Char"/>
    <w:rsid w:val="007A74C8"/>
    <w:rPr>
      <w:rFonts w:ascii="Tahoma" w:eastAsia="Times New Roman" w:hAnsi="Tahoma" w:cs="Tahoma"/>
      <w:b/>
      <w:sz w:val="24"/>
      <w:szCs w:val="24"/>
      <w:u w:val="single"/>
      <w:lang w:eastAsia="zh-CN"/>
    </w:rPr>
  </w:style>
  <w:style w:type="character" w:customStyle="1" w:styleId="Heading7Char">
    <w:name w:val="Heading 7 Char"/>
    <w:rsid w:val="007A74C8"/>
    <w:rPr>
      <w:rFonts w:ascii="Tahoma" w:eastAsia="Times New Roman" w:hAnsi="Tahoma" w:cs="Tahoma"/>
      <w:b/>
      <w:sz w:val="24"/>
      <w:szCs w:val="24"/>
      <w:lang w:eastAsia="zh-CN"/>
    </w:rPr>
  </w:style>
  <w:style w:type="character" w:customStyle="1" w:styleId="Heading8Char">
    <w:name w:val="Heading 8 Char"/>
    <w:rsid w:val="007A74C8"/>
    <w:rPr>
      <w:rFonts w:ascii="Tahoma" w:eastAsia="Times New Roman" w:hAnsi="Tahoma" w:cs="Tahoma"/>
      <w:b/>
      <w:sz w:val="32"/>
      <w:szCs w:val="24"/>
      <w:lang w:eastAsia="zh-CN"/>
    </w:rPr>
  </w:style>
  <w:style w:type="character" w:customStyle="1" w:styleId="Heading9Char">
    <w:name w:val="Heading 9 Char"/>
    <w:rsid w:val="007A74C8"/>
    <w:rPr>
      <w:rFonts w:ascii="Tahoma" w:eastAsia="Times New Roman" w:hAnsi="Tahoma" w:cs="Tahoma"/>
      <w:b/>
      <w:sz w:val="24"/>
      <w:szCs w:val="24"/>
      <w:u w:val="single"/>
      <w:lang w:eastAsia="zh-CN"/>
    </w:rPr>
  </w:style>
  <w:style w:type="character" w:customStyle="1" w:styleId="WW-Absatz-Standardschriftart">
    <w:name w:val="WW-Absatz-Standardschriftart"/>
    <w:rsid w:val="007A74C8"/>
  </w:style>
  <w:style w:type="character" w:customStyle="1" w:styleId="Tipodeletrapredefinidodopargrafo2">
    <w:name w:val="Tipo de letra predefinido do parágrafo2"/>
    <w:rsid w:val="007A74C8"/>
  </w:style>
  <w:style w:type="character" w:customStyle="1" w:styleId="WW-Absatz-Standardschriftart1">
    <w:name w:val="WW-Absatz-Standardschriftart1"/>
    <w:rsid w:val="007A74C8"/>
  </w:style>
  <w:style w:type="character" w:customStyle="1" w:styleId="Tipodeletrapredefinidodopargrafo1">
    <w:name w:val="Tipo de letra predefinido do parágrafo1"/>
    <w:rsid w:val="007A74C8"/>
  </w:style>
  <w:style w:type="character" w:customStyle="1" w:styleId="WW-Absatz-Standardschriftart11">
    <w:name w:val="WW-Absatz-Standardschriftart11"/>
    <w:rsid w:val="007A74C8"/>
  </w:style>
  <w:style w:type="character" w:customStyle="1" w:styleId="WW-Absatz-Standardschriftart111">
    <w:name w:val="WW-Absatz-Standardschriftart111"/>
    <w:rsid w:val="007A74C8"/>
  </w:style>
  <w:style w:type="character" w:customStyle="1" w:styleId="WW8Num8z0">
    <w:name w:val="WW8Num8z0"/>
    <w:rsid w:val="007A74C8"/>
    <w:rPr>
      <w:b w:val="0"/>
    </w:rPr>
  </w:style>
  <w:style w:type="character" w:customStyle="1" w:styleId="WW8Num24z0">
    <w:name w:val="WW8Num24z0"/>
    <w:rsid w:val="007A74C8"/>
    <w:rPr>
      <w:b/>
    </w:rPr>
  </w:style>
  <w:style w:type="character" w:customStyle="1" w:styleId="WW8Num144z0">
    <w:name w:val="WW8Num144z0"/>
    <w:rsid w:val="007A74C8"/>
    <w:rPr>
      <w:b w:val="0"/>
    </w:rPr>
  </w:style>
  <w:style w:type="character" w:customStyle="1" w:styleId="WW8Num154z1">
    <w:name w:val="WW8Num154z1"/>
    <w:rsid w:val="007A74C8"/>
    <w:rPr>
      <w:rFonts w:ascii="Tahoma" w:eastAsia="Times New Roman" w:hAnsi="Tahoma" w:cs="Tahoma"/>
    </w:rPr>
  </w:style>
  <w:style w:type="character" w:customStyle="1" w:styleId="WW8Num160z0">
    <w:name w:val="WW8Num160z0"/>
    <w:rsid w:val="007A74C8"/>
    <w:rPr>
      <w:rFonts w:ascii="Tahoma" w:hAnsi="Tahoma" w:cs="Tahoma"/>
    </w:rPr>
  </w:style>
  <w:style w:type="character" w:customStyle="1" w:styleId="Fontepargpadro1">
    <w:name w:val="Fonte parág. padrão1"/>
    <w:rsid w:val="007A74C8"/>
  </w:style>
  <w:style w:type="character" w:styleId="Hyperlink">
    <w:name w:val="Hyperlink"/>
    <w:rsid w:val="007A74C8"/>
    <w:rPr>
      <w:color w:val="0000FF"/>
      <w:u w:val="single"/>
    </w:rPr>
  </w:style>
  <w:style w:type="character" w:customStyle="1" w:styleId="Caracteresdenotaderodap">
    <w:name w:val="Caracteres de nota de rodapé"/>
    <w:rsid w:val="007A74C8"/>
    <w:rPr>
      <w:vertAlign w:val="superscript"/>
    </w:rPr>
  </w:style>
  <w:style w:type="character" w:customStyle="1" w:styleId="TextodenotaderodapChar">
    <w:name w:val="Texto de nota de rodapé Char"/>
    <w:rsid w:val="007A74C8"/>
    <w:rPr>
      <w:sz w:val="24"/>
      <w:szCs w:val="24"/>
      <w:lang w:val="pt-PT" w:eastAsia="zh-CN"/>
    </w:rPr>
  </w:style>
  <w:style w:type="character" w:customStyle="1" w:styleId="Refdecomentrio1">
    <w:name w:val="Ref. de comentário1"/>
    <w:rsid w:val="007A74C8"/>
    <w:rPr>
      <w:sz w:val="16"/>
      <w:szCs w:val="16"/>
    </w:rPr>
  </w:style>
  <w:style w:type="character" w:customStyle="1" w:styleId="TextodecomentrioChar">
    <w:name w:val="Texto de comentário Char"/>
    <w:rsid w:val="007A74C8"/>
    <w:rPr>
      <w:lang w:val="pt-PT"/>
    </w:rPr>
  </w:style>
  <w:style w:type="character" w:customStyle="1" w:styleId="AssuntodocomentrioChar">
    <w:name w:val="Assunto do comentário Char"/>
    <w:rsid w:val="007A74C8"/>
    <w:rPr>
      <w:b/>
      <w:bCs/>
      <w:lang w:val="pt-PT"/>
    </w:rPr>
  </w:style>
  <w:style w:type="character" w:customStyle="1" w:styleId="Refdenotaderodap2">
    <w:name w:val="Ref. de nota de rodapé2"/>
    <w:rsid w:val="007A74C8"/>
    <w:rPr>
      <w:vertAlign w:val="superscript"/>
    </w:rPr>
  </w:style>
  <w:style w:type="character" w:customStyle="1" w:styleId="Refdenotaderodap1">
    <w:name w:val="Ref. de nota de rodapé1"/>
    <w:rsid w:val="007A74C8"/>
    <w:rPr>
      <w:vertAlign w:val="superscript"/>
    </w:rPr>
  </w:style>
  <w:style w:type="character" w:customStyle="1" w:styleId="Refdenotaderodap3">
    <w:name w:val="Ref. de nota de rodapé3"/>
    <w:rsid w:val="007A74C8"/>
    <w:rPr>
      <w:vertAlign w:val="superscript"/>
    </w:rPr>
  </w:style>
  <w:style w:type="character" w:customStyle="1" w:styleId="Caracteresdenotadefim">
    <w:name w:val="Caracteres de nota de fim"/>
    <w:rsid w:val="007A74C8"/>
    <w:rPr>
      <w:vertAlign w:val="superscript"/>
    </w:rPr>
  </w:style>
  <w:style w:type="character" w:customStyle="1" w:styleId="WW-Caracteresdenotadefim">
    <w:name w:val="WW-Caracteres de nota de fim"/>
    <w:rsid w:val="007A74C8"/>
  </w:style>
  <w:style w:type="character" w:customStyle="1" w:styleId="BodyTextChar">
    <w:name w:val="Body Text Char"/>
    <w:rsid w:val="007A74C8"/>
    <w:rPr>
      <w:rFonts w:ascii="Tahoma" w:eastAsia="Times New Roman" w:hAnsi="Tahoma" w:cs="Tahoma"/>
      <w:color w:val="000000"/>
      <w:sz w:val="24"/>
      <w:szCs w:val="24"/>
      <w:lang w:eastAsia="zh-CN"/>
    </w:rPr>
  </w:style>
  <w:style w:type="character" w:customStyle="1" w:styleId="FooterChar">
    <w:name w:val="Footer Char"/>
    <w:rsid w:val="007A74C8"/>
    <w:rPr>
      <w:rFonts w:ascii="Times New Roman" w:eastAsia="Times New Roman" w:hAnsi="Times New Roman" w:cs="Times New Roman"/>
      <w:sz w:val="24"/>
      <w:szCs w:val="24"/>
      <w:lang w:eastAsia="zh-CN"/>
    </w:rPr>
  </w:style>
  <w:style w:type="character" w:customStyle="1" w:styleId="BodyTextIndentChar">
    <w:name w:val="Body Text Indent Char"/>
    <w:rsid w:val="007A74C8"/>
    <w:rPr>
      <w:rFonts w:ascii="Times New Roman" w:eastAsia="Times New Roman" w:hAnsi="Times New Roman" w:cs="Times New Roman"/>
      <w:sz w:val="24"/>
      <w:szCs w:val="24"/>
      <w:lang w:eastAsia="zh-CN"/>
    </w:rPr>
  </w:style>
  <w:style w:type="character" w:customStyle="1" w:styleId="HeaderChar">
    <w:name w:val="Header Char"/>
    <w:rsid w:val="007A74C8"/>
    <w:rPr>
      <w:rFonts w:ascii="Times New Roman" w:eastAsia="Times New Roman" w:hAnsi="Times New Roman" w:cs="Times New Roman"/>
      <w:sz w:val="24"/>
      <w:szCs w:val="24"/>
      <w:lang w:eastAsia="zh-CN"/>
    </w:rPr>
  </w:style>
  <w:style w:type="character" w:customStyle="1" w:styleId="BalloonTextChar">
    <w:name w:val="Balloon Text Char"/>
    <w:rsid w:val="007A74C8"/>
    <w:rPr>
      <w:rFonts w:ascii="Tahoma" w:eastAsia="Times New Roman" w:hAnsi="Tahoma" w:cs="Tahoma"/>
      <w:sz w:val="16"/>
      <w:szCs w:val="16"/>
      <w:lang w:eastAsia="zh-CN"/>
    </w:rPr>
  </w:style>
  <w:style w:type="character" w:customStyle="1" w:styleId="FootnoteTextChar">
    <w:name w:val="Footnote Text Char"/>
    <w:rsid w:val="007A74C8"/>
    <w:rPr>
      <w:rFonts w:ascii="Times New Roman" w:eastAsia="Times New Roman" w:hAnsi="Times New Roman" w:cs="Times New Roman"/>
      <w:sz w:val="24"/>
      <w:szCs w:val="24"/>
      <w:lang w:eastAsia="zh-CN"/>
    </w:rPr>
  </w:style>
  <w:style w:type="character" w:customStyle="1" w:styleId="WW-Absatz-Standardschriftart1111">
    <w:name w:val="WW-Absatz-Standardschriftart1111"/>
    <w:rsid w:val="007A74C8"/>
  </w:style>
  <w:style w:type="character" w:customStyle="1" w:styleId="WW-Absatz-Standardschriftart11111">
    <w:name w:val="WW-Absatz-Standardschriftart11111"/>
    <w:rsid w:val="007A74C8"/>
  </w:style>
  <w:style w:type="character" w:customStyle="1" w:styleId="WW-Absatz-Standardschriftart111111">
    <w:name w:val="WW-Absatz-Standardschriftart111111"/>
    <w:rsid w:val="007A74C8"/>
  </w:style>
  <w:style w:type="character" w:customStyle="1" w:styleId="WW-Absatz-Standardschriftart1111111">
    <w:name w:val="WW-Absatz-Standardschriftart1111111"/>
    <w:rsid w:val="007A74C8"/>
  </w:style>
  <w:style w:type="character" w:customStyle="1" w:styleId="WW-Absatz-Standardschriftart11111111">
    <w:name w:val="WW-Absatz-Standardschriftart11111111"/>
    <w:rsid w:val="007A74C8"/>
  </w:style>
  <w:style w:type="character" w:styleId="nfase">
    <w:name w:val="Emphasis"/>
    <w:uiPriority w:val="20"/>
    <w:qFormat/>
    <w:rsid w:val="007A74C8"/>
    <w:rPr>
      <w:i/>
      <w:iCs/>
    </w:rPr>
  </w:style>
  <w:style w:type="character" w:customStyle="1" w:styleId="WW-Caracteresdenotaderodap">
    <w:name w:val="WW-Caracteres de nota de rodapé"/>
    <w:rsid w:val="007A74C8"/>
    <w:rPr>
      <w:vertAlign w:val="superscript"/>
    </w:rPr>
  </w:style>
  <w:style w:type="character" w:customStyle="1" w:styleId="Refdenotadefim1">
    <w:name w:val="Ref. de nota de fim1"/>
    <w:rsid w:val="007A74C8"/>
    <w:rPr>
      <w:vertAlign w:val="superscript"/>
    </w:rPr>
  </w:style>
  <w:style w:type="character" w:customStyle="1" w:styleId="FootnoteReference1">
    <w:name w:val="Footnote Reference1"/>
    <w:rsid w:val="007A74C8"/>
    <w:rPr>
      <w:vertAlign w:val="superscript"/>
    </w:rPr>
  </w:style>
  <w:style w:type="character" w:customStyle="1" w:styleId="EndnoteReference1">
    <w:name w:val="Endnote Reference1"/>
    <w:rsid w:val="007A74C8"/>
    <w:rPr>
      <w:vertAlign w:val="superscript"/>
    </w:rPr>
  </w:style>
  <w:style w:type="character" w:customStyle="1" w:styleId="BodyText3Char">
    <w:name w:val="Body Text 3 Char"/>
    <w:rsid w:val="007A74C8"/>
    <w:rPr>
      <w:rFonts w:ascii="Times New Roman" w:eastAsia="Times New Roman" w:hAnsi="Times New Roman" w:cs="Times New Roman"/>
      <w:sz w:val="16"/>
      <w:szCs w:val="16"/>
      <w:lang w:eastAsia="zh-CN"/>
    </w:rPr>
  </w:style>
  <w:style w:type="character" w:customStyle="1" w:styleId="BodyTextIndent2Char">
    <w:name w:val="Body Text Indent 2 Char"/>
    <w:rsid w:val="007A74C8"/>
    <w:rPr>
      <w:rFonts w:ascii="Times New Roman" w:eastAsia="Times New Roman" w:hAnsi="Times New Roman" w:cs="Times New Roman"/>
      <w:sz w:val="24"/>
      <w:szCs w:val="24"/>
      <w:lang w:eastAsia="zh-CN"/>
    </w:rPr>
  </w:style>
  <w:style w:type="character" w:customStyle="1" w:styleId="BodyText2Char">
    <w:name w:val="Body Text 2 Char"/>
    <w:rsid w:val="007A74C8"/>
    <w:rPr>
      <w:rFonts w:ascii="Times New Roman" w:eastAsia="Times New Roman" w:hAnsi="Times New Roman" w:cs="Times New Roman"/>
      <w:sz w:val="24"/>
      <w:szCs w:val="24"/>
      <w:lang w:eastAsia="zh-CN"/>
    </w:rPr>
  </w:style>
  <w:style w:type="paragraph" w:customStyle="1" w:styleId="Ttulo40">
    <w:name w:val="Título4"/>
    <w:basedOn w:val="Normal"/>
    <w:next w:val="Corpodetexto"/>
    <w:rsid w:val="007A74C8"/>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7A74C8"/>
    <w:pPr>
      <w:jc w:val="both"/>
    </w:pPr>
    <w:rPr>
      <w:rFonts w:ascii="Tahoma" w:hAnsi="Tahoma"/>
      <w:color w:val="000000"/>
    </w:rPr>
  </w:style>
  <w:style w:type="character" w:customStyle="1" w:styleId="CorpodetextoChar">
    <w:name w:val="Corpo de texto Char"/>
    <w:basedOn w:val="Fontepargpadro"/>
    <w:link w:val="Corpodetexto"/>
    <w:rsid w:val="007A74C8"/>
    <w:rPr>
      <w:rFonts w:ascii="Tahoma" w:eastAsia="Times New Roman" w:hAnsi="Tahoma" w:cs="Times New Roman"/>
      <w:color w:val="000000"/>
      <w:sz w:val="24"/>
      <w:szCs w:val="24"/>
      <w:lang w:eastAsia="zh-CN"/>
    </w:rPr>
  </w:style>
  <w:style w:type="paragraph" w:styleId="Lista">
    <w:name w:val="List"/>
    <w:basedOn w:val="Corpodetexto"/>
    <w:rsid w:val="007A74C8"/>
    <w:rPr>
      <w:rFonts w:cs="Mangal"/>
    </w:rPr>
  </w:style>
  <w:style w:type="paragraph" w:styleId="Legenda">
    <w:name w:val="caption"/>
    <w:basedOn w:val="Normal"/>
    <w:qFormat/>
    <w:rsid w:val="007A74C8"/>
    <w:pPr>
      <w:suppressLineNumbers/>
      <w:spacing w:before="120" w:after="120"/>
    </w:pPr>
    <w:rPr>
      <w:rFonts w:cs="Mangal"/>
      <w:i/>
      <w:iCs/>
    </w:rPr>
  </w:style>
  <w:style w:type="paragraph" w:customStyle="1" w:styleId="ndice">
    <w:name w:val="Índice"/>
    <w:basedOn w:val="Normal"/>
    <w:rsid w:val="007A74C8"/>
    <w:pPr>
      <w:suppressLineNumbers/>
    </w:pPr>
    <w:rPr>
      <w:rFonts w:cs="Mangal"/>
    </w:rPr>
  </w:style>
  <w:style w:type="paragraph" w:customStyle="1" w:styleId="Ttulo30">
    <w:name w:val="Título3"/>
    <w:basedOn w:val="Normal"/>
    <w:next w:val="Corpodetexto"/>
    <w:rsid w:val="007A74C8"/>
    <w:pPr>
      <w:keepNext/>
      <w:spacing w:before="240" w:after="120"/>
    </w:pPr>
    <w:rPr>
      <w:rFonts w:ascii="Arial" w:eastAsia="Microsoft YaHei" w:hAnsi="Arial" w:cs="Mangal"/>
      <w:sz w:val="28"/>
      <w:szCs w:val="28"/>
    </w:rPr>
  </w:style>
  <w:style w:type="paragraph" w:customStyle="1" w:styleId="Caption1">
    <w:name w:val="Caption1"/>
    <w:basedOn w:val="Normal"/>
    <w:rsid w:val="007A74C8"/>
    <w:pPr>
      <w:suppressLineNumbers/>
      <w:spacing w:before="120" w:after="120"/>
    </w:pPr>
    <w:rPr>
      <w:rFonts w:cs="Mangal"/>
      <w:i/>
      <w:iCs/>
    </w:rPr>
  </w:style>
  <w:style w:type="paragraph" w:customStyle="1" w:styleId="Ttulo20">
    <w:name w:val="Título2"/>
    <w:basedOn w:val="Normal"/>
    <w:next w:val="Corpodetexto"/>
    <w:rsid w:val="007A74C8"/>
    <w:pPr>
      <w:keepNext/>
      <w:spacing w:before="240" w:after="120"/>
    </w:pPr>
    <w:rPr>
      <w:rFonts w:ascii="Arial" w:eastAsia="Microsoft YaHei" w:hAnsi="Arial" w:cs="Mangal"/>
      <w:sz w:val="28"/>
      <w:szCs w:val="28"/>
    </w:rPr>
  </w:style>
  <w:style w:type="paragraph" w:customStyle="1" w:styleId="Ttulo10">
    <w:name w:val="Título1"/>
    <w:basedOn w:val="Normal"/>
    <w:next w:val="Corpodetexto"/>
    <w:rsid w:val="007A74C8"/>
    <w:pPr>
      <w:keepNext/>
      <w:spacing w:before="240" w:after="120"/>
    </w:pPr>
    <w:rPr>
      <w:rFonts w:ascii="Arial" w:eastAsia="Microsoft YaHei" w:hAnsi="Arial" w:cs="Mangal"/>
      <w:sz w:val="28"/>
      <w:szCs w:val="28"/>
    </w:rPr>
  </w:style>
  <w:style w:type="paragraph" w:styleId="Rodap">
    <w:name w:val="footer"/>
    <w:basedOn w:val="Normal"/>
    <w:link w:val="RodapChar"/>
    <w:uiPriority w:val="99"/>
    <w:rsid w:val="007A74C8"/>
    <w:pPr>
      <w:tabs>
        <w:tab w:val="center" w:pos="4252"/>
        <w:tab w:val="right" w:pos="8504"/>
      </w:tabs>
    </w:pPr>
  </w:style>
  <w:style w:type="character" w:customStyle="1" w:styleId="RodapChar">
    <w:name w:val="Rodapé Char"/>
    <w:basedOn w:val="Fontepargpadro"/>
    <w:link w:val="Rodap"/>
    <w:uiPriority w:val="99"/>
    <w:rsid w:val="007A74C8"/>
    <w:rPr>
      <w:rFonts w:ascii="Times New Roman" w:eastAsia="Times New Roman" w:hAnsi="Times New Roman" w:cs="Times New Roman"/>
      <w:sz w:val="24"/>
      <w:szCs w:val="24"/>
      <w:lang w:eastAsia="zh-CN"/>
    </w:rPr>
  </w:style>
  <w:style w:type="paragraph" w:styleId="Recuodecorpodetexto">
    <w:name w:val="Body Text Indent"/>
    <w:basedOn w:val="Normal"/>
    <w:link w:val="RecuodecorpodetextoChar"/>
    <w:rsid w:val="007A74C8"/>
    <w:pPr>
      <w:spacing w:after="120"/>
      <w:ind w:left="283"/>
    </w:pPr>
  </w:style>
  <w:style w:type="character" w:customStyle="1" w:styleId="RecuodecorpodetextoChar">
    <w:name w:val="Recuo de corpo de texto Char"/>
    <w:basedOn w:val="Fontepargpadro"/>
    <w:link w:val="Recuodecorpodetexto"/>
    <w:rsid w:val="007A74C8"/>
    <w:rPr>
      <w:rFonts w:ascii="Times New Roman" w:eastAsia="Times New Roman" w:hAnsi="Times New Roman" w:cs="Times New Roman"/>
      <w:sz w:val="24"/>
      <w:szCs w:val="24"/>
      <w:lang w:eastAsia="zh-CN"/>
    </w:rPr>
  </w:style>
  <w:style w:type="paragraph" w:styleId="Cabealho">
    <w:name w:val="header"/>
    <w:basedOn w:val="Normal"/>
    <w:link w:val="CabealhoChar"/>
    <w:rsid w:val="007A74C8"/>
    <w:pPr>
      <w:tabs>
        <w:tab w:val="center" w:pos="4252"/>
        <w:tab w:val="right" w:pos="8504"/>
      </w:tabs>
    </w:pPr>
  </w:style>
  <w:style w:type="character" w:customStyle="1" w:styleId="CabealhoChar">
    <w:name w:val="Cabeçalho Char"/>
    <w:basedOn w:val="Fontepargpadro"/>
    <w:link w:val="Cabealho"/>
    <w:rsid w:val="007A74C8"/>
    <w:rPr>
      <w:rFonts w:ascii="Times New Roman" w:eastAsia="Times New Roman" w:hAnsi="Times New Roman" w:cs="Times New Roman"/>
      <w:sz w:val="24"/>
      <w:szCs w:val="24"/>
      <w:lang w:eastAsia="zh-CN"/>
    </w:rPr>
  </w:style>
  <w:style w:type="paragraph" w:customStyle="1" w:styleId="Corpodetexto31">
    <w:name w:val="Corpo de texto 31"/>
    <w:basedOn w:val="Normal"/>
    <w:rsid w:val="007A74C8"/>
    <w:pPr>
      <w:jc w:val="center"/>
    </w:pPr>
    <w:rPr>
      <w:rFonts w:ascii="Tahoma" w:hAnsi="Tahoma" w:cs="Tahoma"/>
      <w:b/>
      <w:u w:val="single"/>
    </w:rPr>
  </w:style>
  <w:style w:type="paragraph" w:customStyle="1" w:styleId="Corpodetexto21">
    <w:name w:val="Corpo de texto 21"/>
    <w:basedOn w:val="Normal"/>
    <w:rsid w:val="007A74C8"/>
    <w:pPr>
      <w:jc w:val="both"/>
    </w:pPr>
    <w:rPr>
      <w:rFonts w:ascii="Tahoma" w:hAnsi="Tahoma" w:cs="Tahoma"/>
    </w:rPr>
  </w:style>
  <w:style w:type="paragraph" w:customStyle="1" w:styleId="Recuodecorpodetexto21">
    <w:name w:val="Recuo de corpo de texto 21"/>
    <w:basedOn w:val="Normal"/>
    <w:rsid w:val="007A74C8"/>
    <w:pPr>
      <w:spacing w:line="360" w:lineRule="auto"/>
      <w:ind w:left="360" w:firstLine="348"/>
      <w:jc w:val="both"/>
    </w:pPr>
    <w:rPr>
      <w:rFonts w:ascii="Tahoma" w:hAnsi="Tahoma" w:cs="Tahoma"/>
      <w:b/>
      <w:sz w:val="28"/>
      <w:szCs w:val="28"/>
    </w:rPr>
  </w:style>
  <w:style w:type="paragraph" w:customStyle="1" w:styleId="Recuodecorpodetexto31">
    <w:name w:val="Recuo de corpo de texto 31"/>
    <w:basedOn w:val="Normal"/>
    <w:rsid w:val="007A74C8"/>
    <w:pPr>
      <w:ind w:left="360"/>
      <w:jc w:val="both"/>
    </w:pPr>
    <w:rPr>
      <w:rFonts w:ascii="Tahoma" w:hAnsi="Tahoma" w:cs="Tahoma"/>
      <w:sz w:val="28"/>
      <w:szCs w:val="28"/>
    </w:rPr>
  </w:style>
  <w:style w:type="paragraph" w:customStyle="1" w:styleId="BalloonText1">
    <w:name w:val="Balloon Text1"/>
    <w:basedOn w:val="Normal"/>
    <w:rsid w:val="007A74C8"/>
    <w:rPr>
      <w:rFonts w:ascii="Tahoma" w:hAnsi="Tahoma" w:cs="Tahoma"/>
      <w:sz w:val="16"/>
      <w:szCs w:val="16"/>
    </w:rPr>
  </w:style>
  <w:style w:type="paragraph" w:styleId="NormalWeb">
    <w:name w:val="Normal (Web)"/>
    <w:basedOn w:val="Normal"/>
    <w:rsid w:val="007A74C8"/>
    <w:rPr>
      <w:rFonts w:ascii="Times" w:hAnsi="Times" w:cs="Times"/>
      <w:sz w:val="20"/>
      <w:szCs w:val="20"/>
    </w:rPr>
  </w:style>
  <w:style w:type="paragraph" w:customStyle="1" w:styleId="ListParagraph1">
    <w:name w:val="List Paragraph1"/>
    <w:basedOn w:val="Normal"/>
    <w:rsid w:val="007A74C8"/>
    <w:pPr>
      <w:ind w:left="708"/>
    </w:pPr>
  </w:style>
  <w:style w:type="paragraph" w:styleId="Textodenotaderodap">
    <w:name w:val="footnote text"/>
    <w:basedOn w:val="Normal"/>
    <w:link w:val="TextodenotaderodapChar1"/>
    <w:rsid w:val="007A74C8"/>
  </w:style>
  <w:style w:type="character" w:customStyle="1" w:styleId="TextodenotaderodapChar1">
    <w:name w:val="Texto de nota de rodapé Char1"/>
    <w:basedOn w:val="Fontepargpadro"/>
    <w:link w:val="Textodenotaderodap"/>
    <w:rsid w:val="007A74C8"/>
    <w:rPr>
      <w:rFonts w:ascii="Times New Roman" w:eastAsia="Times New Roman" w:hAnsi="Times New Roman" w:cs="Times New Roman"/>
      <w:sz w:val="24"/>
      <w:szCs w:val="24"/>
      <w:lang w:eastAsia="zh-CN"/>
    </w:rPr>
  </w:style>
  <w:style w:type="paragraph" w:customStyle="1" w:styleId="Textodecomentrio1">
    <w:name w:val="Texto de comentário1"/>
    <w:basedOn w:val="Normal"/>
    <w:rsid w:val="007A74C8"/>
    <w:rPr>
      <w:sz w:val="20"/>
      <w:szCs w:val="20"/>
    </w:rPr>
  </w:style>
  <w:style w:type="paragraph" w:customStyle="1" w:styleId="Assuntodocomentrio1">
    <w:name w:val="Assunto do comentário1"/>
    <w:basedOn w:val="Textodecomentrio1"/>
    <w:next w:val="Textodecomentrio1"/>
    <w:rsid w:val="007A74C8"/>
    <w:rPr>
      <w:b/>
      <w:bCs/>
    </w:rPr>
  </w:style>
  <w:style w:type="paragraph" w:customStyle="1" w:styleId="AAAA-AA-ANORMAL1">
    <w:name w:val="AAAA-AA-ANORMAL1"/>
    <w:basedOn w:val="Normal"/>
    <w:rsid w:val="007A74C8"/>
    <w:pPr>
      <w:spacing w:before="30" w:after="30" w:line="224" w:lineRule="exact"/>
      <w:ind w:firstLine="567"/>
      <w:jc w:val="both"/>
    </w:pPr>
    <w:rPr>
      <w:sz w:val="22"/>
      <w:szCs w:val="20"/>
      <w:lang w:val="pt-BR"/>
    </w:rPr>
  </w:style>
  <w:style w:type="paragraph" w:customStyle="1" w:styleId="Contedodoquadro">
    <w:name w:val="Conteúdo do quadro"/>
    <w:basedOn w:val="Corpodetexto"/>
    <w:rsid w:val="007A74C8"/>
  </w:style>
  <w:style w:type="paragraph" w:customStyle="1" w:styleId="Avanodecorpodetexto31">
    <w:name w:val="Avanço de corpo de texto 31"/>
    <w:basedOn w:val="Normal"/>
    <w:rsid w:val="007A74C8"/>
    <w:pPr>
      <w:spacing w:after="120" w:line="276" w:lineRule="auto"/>
      <w:ind w:left="283"/>
    </w:pPr>
    <w:rPr>
      <w:rFonts w:ascii="Calibri" w:eastAsia="Calibri" w:hAnsi="Calibri" w:cs="Calibri"/>
      <w:sz w:val="16"/>
      <w:szCs w:val="16"/>
    </w:rPr>
  </w:style>
  <w:style w:type="paragraph" w:customStyle="1" w:styleId="Textodenotaderodap1">
    <w:name w:val="Texto de nota de rodapé1"/>
    <w:basedOn w:val="Normal"/>
    <w:rsid w:val="007A74C8"/>
    <w:pPr>
      <w:spacing w:line="100" w:lineRule="atLeast"/>
    </w:pPr>
    <w:rPr>
      <w:rFonts w:ascii="Calibri" w:eastAsia="Calibri" w:hAnsi="Calibri" w:cs="Calibri"/>
      <w:sz w:val="20"/>
      <w:szCs w:val="20"/>
    </w:rPr>
  </w:style>
  <w:style w:type="paragraph" w:customStyle="1" w:styleId="Normal1">
    <w:name w:val="Normal1"/>
    <w:basedOn w:val="Normal"/>
    <w:rsid w:val="007A74C8"/>
    <w:pPr>
      <w:widowControl w:val="0"/>
      <w:autoSpaceDE w:val="0"/>
    </w:pPr>
    <w:rPr>
      <w:color w:val="000000"/>
      <w:kern w:val="1"/>
      <w:lang w:val="pt-BR" w:bidi="hi-IN"/>
    </w:rPr>
  </w:style>
  <w:style w:type="paragraph" w:customStyle="1" w:styleId="BodyText31">
    <w:name w:val="Body Text 31"/>
    <w:basedOn w:val="Normal"/>
    <w:rsid w:val="007A74C8"/>
    <w:pPr>
      <w:spacing w:after="120"/>
    </w:pPr>
    <w:rPr>
      <w:sz w:val="16"/>
      <w:szCs w:val="16"/>
    </w:rPr>
  </w:style>
  <w:style w:type="paragraph" w:customStyle="1" w:styleId="BodyTextIndent21">
    <w:name w:val="Body Text Indent 21"/>
    <w:basedOn w:val="Normal"/>
    <w:rsid w:val="007A74C8"/>
    <w:pPr>
      <w:spacing w:after="120" w:line="480" w:lineRule="auto"/>
      <w:ind w:left="283"/>
    </w:pPr>
  </w:style>
  <w:style w:type="paragraph" w:customStyle="1" w:styleId="BodyText21">
    <w:name w:val="Body Text 21"/>
    <w:basedOn w:val="Normal"/>
    <w:rsid w:val="007A74C8"/>
    <w:pPr>
      <w:spacing w:after="120" w:line="480" w:lineRule="auto"/>
    </w:pPr>
  </w:style>
  <w:style w:type="paragraph" w:customStyle="1" w:styleId="Estilo2">
    <w:name w:val="Estilo2"/>
    <w:rsid w:val="007A74C8"/>
    <w:pPr>
      <w:pBdr>
        <w:top w:val="nil"/>
        <w:left w:val="nil"/>
        <w:bottom w:val="nil"/>
        <w:right w:val="nil"/>
        <w:between w:val="nil"/>
        <w:bar w:val="nil"/>
      </w:pBdr>
      <w:spacing w:after="0" w:line="240" w:lineRule="auto"/>
      <w:jc w:val="center"/>
    </w:pPr>
    <w:rPr>
      <w:rFonts w:ascii="Times New Roman" w:eastAsia="Arial Unicode MS" w:hAnsi="Arial Unicode MS" w:cs="Arial Unicode MS"/>
      <w:color w:val="000000"/>
      <w:sz w:val="24"/>
      <w:szCs w:val="24"/>
      <w:u w:color="000000"/>
      <w:bdr w:val="nil"/>
      <w:lang w:eastAsia="pt-PT"/>
    </w:rPr>
  </w:style>
  <w:style w:type="numbering" w:customStyle="1" w:styleId="List29">
    <w:name w:val="List 29"/>
    <w:basedOn w:val="Semlista"/>
    <w:rsid w:val="007A74C8"/>
    <w:pPr>
      <w:numPr>
        <w:numId w:val="3"/>
      </w:numPr>
    </w:pPr>
  </w:style>
  <w:style w:type="paragraph" w:customStyle="1" w:styleId="Default">
    <w:name w:val="Default"/>
    <w:rsid w:val="007A74C8"/>
    <w:pPr>
      <w:autoSpaceDE w:val="0"/>
      <w:autoSpaceDN w:val="0"/>
      <w:adjustRightInd w:val="0"/>
      <w:spacing w:after="0" w:line="240" w:lineRule="auto"/>
    </w:pPr>
    <w:rPr>
      <w:rFonts w:ascii="Garamond" w:eastAsia="Times New Roman" w:hAnsi="Garamond" w:cs="Garamond"/>
      <w:color w:val="000000"/>
      <w:sz w:val="24"/>
      <w:szCs w:val="24"/>
      <w:lang w:eastAsia="pt-PT"/>
    </w:rPr>
  </w:style>
  <w:style w:type="paragraph" w:styleId="PargrafodaLista">
    <w:name w:val="List Paragraph"/>
    <w:basedOn w:val="Normal"/>
    <w:uiPriority w:val="34"/>
    <w:qFormat/>
    <w:rsid w:val="007A74C8"/>
    <w:pPr>
      <w:ind w:left="708"/>
    </w:pPr>
  </w:style>
  <w:style w:type="character" w:customStyle="1" w:styleId="apple-converted-space">
    <w:name w:val="apple-converted-space"/>
    <w:basedOn w:val="Fontepargpadro"/>
    <w:rsid w:val="007A74C8"/>
  </w:style>
  <w:style w:type="character" w:styleId="Forte">
    <w:name w:val="Strong"/>
    <w:basedOn w:val="Fontepargpadro"/>
    <w:uiPriority w:val="22"/>
    <w:qFormat/>
    <w:rsid w:val="007A74C8"/>
    <w:rPr>
      <w:b/>
      <w:bCs/>
    </w:rPr>
  </w:style>
  <w:style w:type="paragraph" w:styleId="Textodebalo">
    <w:name w:val="Balloon Text"/>
    <w:basedOn w:val="Normal"/>
    <w:link w:val="TextodebaloChar"/>
    <w:uiPriority w:val="99"/>
    <w:semiHidden/>
    <w:unhideWhenUsed/>
    <w:rsid w:val="007A74C8"/>
    <w:rPr>
      <w:rFonts w:ascii="Tahoma" w:hAnsi="Tahoma" w:cs="Tahoma"/>
      <w:sz w:val="16"/>
      <w:szCs w:val="16"/>
    </w:rPr>
  </w:style>
  <w:style w:type="character" w:customStyle="1" w:styleId="TextodebaloChar">
    <w:name w:val="Texto de balão Char"/>
    <w:basedOn w:val="Fontepargpadro"/>
    <w:link w:val="Textodebalo"/>
    <w:uiPriority w:val="99"/>
    <w:semiHidden/>
    <w:rsid w:val="007A74C8"/>
    <w:rPr>
      <w:rFonts w:ascii="Tahoma" w:eastAsia="Times New Roman" w:hAnsi="Tahoma" w:cs="Tahoma"/>
      <w:sz w:val="16"/>
      <w:szCs w:val="16"/>
      <w:lang w:eastAsia="zh-CN"/>
    </w:rPr>
  </w:style>
  <w:style w:type="paragraph" w:customStyle="1" w:styleId="Estilo1">
    <w:name w:val="Estilo1"/>
    <w:rsid w:val="007A74C8"/>
    <w:pPr>
      <w:spacing w:after="0" w:line="240" w:lineRule="auto"/>
    </w:pPr>
    <w:rPr>
      <w:rFonts w:ascii="Book Antiqua" w:eastAsia="Arial Unicode MS" w:hAnsi="Arial Unicode MS" w:cs="Arial Unicode MS"/>
      <w:color w:val="000000"/>
      <w:sz w:val="28"/>
      <w:szCs w:val="28"/>
      <w:u w:color="000000"/>
      <w:lang w:eastAsia="pt-PT"/>
    </w:rPr>
  </w:style>
  <w:style w:type="numbering" w:customStyle="1" w:styleId="List146">
    <w:name w:val="List 146"/>
    <w:rsid w:val="007A74C8"/>
    <w:pPr>
      <w:numPr>
        <w:numId w:val="4"/>
      </w:numPr>
    </w:pPr>
  </w:style>
  <w:style w:type="numbering" w:customStyle="1" w:styleId="List147">
    <w:name w:val="List 147"/>
    <w:rsid w:val="007A74C8"/>
    <w:pPr>
      <w:numPr>
        <w:numId w:val="5"/>
      </w:numPr>
    </w:pPr>
  </w:style>
  <w:style w:type="numbering" w:customStyle="1" w:styleId="List148">
    <w:name w:val="List 148"/>
    <w:rsid w:val="007A74C8"/>
    <w:pPr>
      <w:numPr>
        <w:numId w:val="6"/>
      </w:numPr>
    </w:pPr>
  </w:style>
  <w:style w:type="numbering" w:customStyle="1" w:styleId="List149">
    <w:name w:val="List 149"/>
    <w:rsid w:val="007A74C8"/>
    <w:pPr>
      <w:numPr>
        <w:numId w:val="7"/>
      </w:numPr>
    </w:pPr>
  </w:style>
  <w:style w:type="numbering" w:customStyle="1" w:styleId="List150">
    <w:name w:val="List 150"/>
    <w:rsid w:val="007A74C8"/>
    <w:pPr>
      <w:numPr>
        <w:numId w:val="8"/>
      </w:numPr>
    </w:pPr>
  </w:style>
  <w:style w:type="numbering" w:customStyle="1" w:styleId="List151">
    <w:name w:val="List 151"/>
    <w:rsid w:val="007A74C8"/>
    <w:pPr>
      <w:numPr>
        <w:numId w:val="9"/>
      </w:numPr>
    </w:pPr>
  </w:style>
  <w:style w:type="numbering" w:customStyle="1" w:styleId="List159">
    <w:name w:val="List 159"/>
    <w:rsid w:val="007A74C8"/>
    <w:pPr>
      <w:numPr>
        <w:numId w:val="10"/>
      </w:numPr>
    </w:pPr>
  </w:style>
  <w:style w:type="numbering" w:customStyle="1" w:styleId="List160">
    <w:name w:val="List 160"/>
    <w:rsid w:val="007A74C8"/>
    <w:pPr>
      <w:numPr>
        <w:numId w:val="11"/>
      </w:numPr>
    </w:pPr>
  </w:style>
  <w:style w:type="numbering" w:customStyle="1" w:styleId="List161">
    <w:name w:val="List 161"/>
    <w:rsid w:val="007A74C8"/>
    <w:pPr>
      <w:numPr>
        <w:numId w:val="12"/>
      </w:numPr>
    </w:pPr>
  </w:style>
  <w:style w:type="numbering" w:customStyle="1" w:styleId="List162">
    <w:name w:val="List 162"/>
    <w:rsid w:val="007A74C8"/>
    <w:pPr>
      <w:numPr>
        <w:numId w:val="13"/>
      </w:numPr>
    </w:pPr>
  </w:style>
  <w:style w:type="numbering" w:customStyle="1" w:styleId="List163">
    <w:name w:val="List 163"/>
    <w:rsid w:val="007A74C8"/>
    <w:pPr>
      <w:numPr>
        <w:numId w:val="14"/>
      </w:numPr>
    </w:pPr>
  </w:style>
  <w:style w:type="numbering" w:customStyle="1" w:styleId="List164">
    <w:name w:val="List 164"/>
    <w:rsid w:val="007A74C8"/>
    <w:pPr>
      <w:numPr>
        <w:numId w:val="15"/>
      </w:numPr>
    </w:pPr>
  </w:style>
  <w:style w:type="numbering" w:customStyle="1" w:styleId="List165">
    <w:name w:val="List 165"/>
    <w:rsid w:val="007A74C8"/>
    <w:pPr>
      <w:numPr>
        <w:numId w:val="16"/>
      </w:numPr>
    </w:pPr>
  </w:style>
  <w:style w:type="numbering" w:customStyle="1" w:styleId="List166">
    <w:name w:val="List 166"/>
    <w:rsid w:val="007A74C8"/>
    <w:pPr>
      <w:numPr>
        <w:numId w:val="17"/>
      </w:numPr>
    </w:pPr>
  </w:style>
  <w:style w:type="numbering" w:customStyle="1" w:styleId="List168">
    <w:name w:val="List 168"/>
    <w:rsid w:val="007A74C8"/>
    <w:pPr>
      <w:numPr>
        <w:numId w:val="18"/>
      </w:numPr>
    </w:pPr>
  </w:style>
  <w:style w:type="numbering" w:customStyle="1" w:styleId="List169">
    <w:name w:val="List 169"/>
    <w:rsid w:val="007A74C8"/>
    <w:pPr>
      <w:numPr>
        <w:numId w:val="19"/>
      </w:numPr>
    </w:pPr>
  </w:style>
  <w:style w:type="numbering" w:customStyle="1" w:styleId="List170">
    <w:name w:val="List 170"/>
    <w:rsid w:val="007A74C8"/>
    <w:pPr>
      <w:numPr>
        <w:numId w:val="20"/>
      </w:numPr>
    </w:pPr>
  </w:style>
  <w:style w:type="numbering" w:customStyle="1" w:styleId="List171">
    <w:name w:val="List 171"/>
    <w:rsid w:val="007A74C8"/>
    <w:pPr>
      <w:numPr>
        <w:numId w:val="21"/>
      </w:numPr>
    </w:pPr>
  </w:style>
  <w:style w:type="numbering" w:customStyle="1" w:styleId="List172">
    <w:name w:val="List 172"/>
    <w:rsid w:val="007A74C8"/>
    <w:pPr>
      <w:numPr>
        <w:numId w:val="22"/>
      </w:numPr>
    </w:pPr>
  </w:style>
  <w:style w:type="paragraph" w:styleId="Corpodetexto3">
    <w:name w:val="Body Text 3"/>
    <w:basedOn w:val="Normal"/>
    <w:link w:val="Corpodetexto3Char"/>
    <w:uiPriority w:val="99"/>
    <w:semiHidden/>
    <w:unhideWhenUsed/>
    <w:rsid w:val="007A74C8"/>
    <w:pPr>
      <w:spacing w:after="120"/>
    </w:pPr>
    <w:rPr>
      <w:sz w:val="16"/>
      <w:szCs w:val="16"/>
    </w:rPr>
  </w:style>
  <w:style w:type="character" w:customStyle="1" w:styleId="Corpodetexto3Char">
    <w:name w:val="Corpo de texto 3 Char"/>
    <w:basedOn w:val="Fontepargpadro"/>
    <w:link w:val="Corpodetexto3"/>
    <w:uiPriority w:val="99"/>
    <w:semiHidden/>
    <w:rsid w:val="007A74C8"/>
    <w:rPr>
      <w:rFonts w:ascii="Times New Roman" w:eastAsia="Times New Roman" w:hAnsi="Times New Roman" w:cs="Times New Roman"/>
      <w:sz w:val="16"/>
      <w:szCs w:val="16"/>
      <w:lang w:eastAsia="zh-CN"/>
    </w:rPr>
  </w:style>
  <w:style w:type="numbering" w:customStyle="1" w:styleId="List387">
    <w:name w:val="List 387"/>
    <w:rsid w:val="007A74C8"/>
    <w:pPr>
      <w:numPr>
        <w:numId w:val="23"/>
      </w:numPr>
    </w:pPr>
  </w:style>
  <w:style w:type="numbering" w:customStyle="1" w:styleId="List388">
    <w:name w:val="List 388"/>
    <w:rsid w:val="007A74C8"/>
    <w:pPr>
      <w:numPr>
        <w:numId w:val="24"/>
      </w:numPr>
    </w:pPr>
  </w:style>
  <w:style w:type="numbering" w:customStyle="1" w:styleId="List389">
    <w:name w:val="List 389"/>
    <w:rsid w:val="007A74C8"/>
    <w:pPr>
      <w:numPr>
        <w:numId w:val="25"/>
      </w:numPr>
    </w:pPr>
  </w:style>
  <w:style w:type="numbering" w:customStyle="1" w:styleId="List390">
    <w:name w:val="List 390"/>
    <w:rsid w:val="007A74C8"/>
    <w:pPr>
      <w:numPr>
        <w:numId w:val="26"/>
      </w:numPr>
    </w:pPr>
  </w:style>
  <w:style w:type="numbering" w:customStyle="1" w:styleId="List391">
    <w:name w:val="List 391"/>
    <w:rsid w:val="007A74C8"/>
    <w:pPr>
      <w:numPr>
        <w:numId w:val="27"/>
      </w:numPr>
    </w:pPr>
  </w:style>
  <w:style w:type="numbering" w:customStyle="1" w:styleId="List392">
    <w:name w:val="List 392"/>
    <w:rsid w:val="007A74C8"/>
    <w:pPr>
      <w:numPr>
        <w:numId w:val="28"/>
      </w:numPr>
    </w:pPr>
  </w:style>
  <w:style w:type="numbering" w:customStyle="1" w:styleId="List393">
    <w:name w:val="List 393"/>
    <w:rsid w:val="007A74C8"/>
    <w:pPr>
      <w:numPr>
        <w:numId w:val="29"/>
      </w:numPr>
    </w:pPr>
  </w:style>
  <w:style w:type="numbering" w:customStyle="1" w:styleId="List394">
    <w:name w:val="List 394"/>
    <w:rsid w:val="007A74C8"/>
    <w:pPr>
      <w:numPr>
        <w:numId w:val="30"/>
      </w:numPr>
    </w:pPr>
  </w:style>
  <w:style w:type="numbering" w:customStyle="1" w:styleId="List395">
    <w:name w:val="List 395"/>
    <w:rsid w:val="007A74C8"/>
    <w:pPr>
      <w:numPr>
        <w:numId w:val="31"/>
      </w:numPr>
    </w:pPr>
  </w:style>
  <w:style w:type="numbering" w:customStyle="1" w:styleId="List396">
    <w:name w:val="List 396"/>
    <w:rsid w:val="007A74C8"/>
    <w:pPr>
      <w:numPr>
        <w:numId w:val="32"/>
      </w:numPr>
    </w:pPr>
  </w:style>
  <w:style w:type="numbering" w:customStyle="1" w:styleId="List397">
    <w:name w:val="List 397"/>
    <w:rsid w:val="007A74C8"/>
    <w:pPr>
      <w:numPr>
        <w:numId w:val="33"/>
      </w:numPr>
    </w:pPr>
  </w:style>
  <w:style w:type="numbering" w:customStyle="1" w:styleId="List422">
    <w:name w:val="List 422"/>
    <w:rsid w:val="007A74C8"/>
    <w:pPr>
      <w:numPr>
        <w:numId w:val="34"/>
      </w:numPr>
    </w:pPr>
  </w:style>
  <w:style w:type="numbering" w:customStyle="1" w:styleId="List423">
    <w:name w:val="List 423"/>
    <w:rsid w:val="007A74C8"/>
    <w:pPr>
      <w:numPr>
        <w:numId w:val="35"/>
      </w:numPr>
    </w:pPr>
  </w:style>
  <w:style w:type="numbering" w:customStyle="1" w:styleId="List424">
    <w:name w:val="List 424"/>
    <w:rsid w:val="007A74C8"/>
    <w:pPr>
      <w:numPr>
        <w:numId w:val="36"/>
      </w:numPr>
    </w:pPr>
  </w:style>
  <w:style w:type="numbering" w:customStyle="1" w:styleId="List425">
    <w:name w:val="List 425"/>
    <w:rsid w:val="007A74C8"/>
    <w:pPr>
      <w:numPr>
        <w:numId w:val="37"/>
      </w:numPr>
    </w:pPr>
  </w:style>
  <w:style w:type="numbering" w:customStyle="1" w:styleId="List426">
    <w:name w:val="List 426"/>
    <w:rsid w:val="007A74C8"/>
    <w:pPr>
      <w:numPr>
        <w:numId w:val="38"/>
      </w:numPr>
    </w:pPr>
  </w:style>
  <w:style w:type="numbering" w:customStyle="1" w:styleId="List427">
    <w:name w:val="List 427"/>
    <w:rsid w:val="007A74C8"/>
    <w:pPr>
      <w:numPr>
        <w:numId w:val="39"/>
      </w:numPr>
    </w:pPr>
  </w:style>
  <w:style w:type="numbering" w:customStyle="1" w:styleId="List436">
    <w:name w:val="List 436"/>
    <w:rsid w:val="007A74C8"/>
    <w:pPr>
      <w:numPr>
        <w:numId w:val="40"/>
      </w:numPr>
    </w:pPr>
  </w:style>
  <w:style w:type="numbering" w:customStyle="1" w:styleId="List437">
    <w:name w:val="List 437"/>
    <w:rsid w:val="007A74C8"/>
    <w:pPr>
      <w:numPr>
        <w:numId w:val="41"/>
      </w:numPr>
    </w:pPr>
  </w:style>
  <w:style w:type="numbering" w:customStyle="1" w:styleId="List435">
    <w:name w:val="List 435"/>
    <w:rsid w:val="007A74C8"/>
    <w:pPr>
      <w:numPr>
        <w:numId w:val="42"/>
      </w:numPr>
    </w:pPr>
  </w:style>
  <w:style w:type="numbering" w:customStyle="1" w:styleId="List241">
    <w:name w:val="List 241"/>
    <w:rsid w:val="007A74C8"/>
    <w:pPr>
      <w:numPr>
        <w:numId w:val="51"/>
      </w:numPr>
    </w:pPr>
  </w:style>
  <w:style w:type="character" w:styleId="Refdenotaderodap">
    <w:name w:val="footnote reference"/>
    <w:basedOn w:val="Fontepargpadro"/>
    <w:uiPriority w:val="99"/>
    <w:semiHidden/>
    <w:unhideWhenUsed/>
    <w:rsid w:val="00FC64A5"/>
    <w:rPr>
      <w:vertAlign w:val="superscript"/>
    </w:rPr>
  </w:style>
  <w:style w:type="character" w:styleId="Refdecomentrio">
    <w:name w:val="annotation reference"/>
    <w:basedOn w:val="Fontepargpadro"/>
    <w:uiPriority w:val="99"/>
    <w:semiHidden/>
    <w:unhideWhenUsed/>
    <w:rsid w:val="00F540F3"/>
    <w:rPr>
      <w:sz w:val="16"/>
      <w:szCs w:val="16"/>
    </w:rPr>
  </w:style>
  <w:style w:type="paragraph" w:styleId="Textodecomentrio">
    <w:name w:val="annotation text"/>
    <w:basedOn w:val="Normal"/>
    <w:link w:val="TextodecomentrioChar1"/>
    <w:uiPriority w:val="99"/>
    <w:semiHidden/>
    <w:unhideWhenUsed/>
    <w:rsid w:val="00F540F3"/>
    <w:rPr>
      <w:sz w:val="20"/>
      <w:szCs w:val="20"/>
    </w:rPr>
  </w:style>
  <w:style w:type="character" w:customStyle="1" w:styleId="TextodecomentrioChar1">
    <w:name w:val="Texto de comentário Char1"/>
    <w:basedOn w:val="Fontepargpadro"/>
    <w:link w:val="Textodecomentrio"/>
    <w:uiPriority w:val="99"/>
    <w:semiHidden/>
    <w:rsid w:val="00F540F3"/>
    <w:rPr>
      <w:rFonts w:ascii="Times New Roman" w:eastAsia="Times New Roman" w:hAnsi="Times New Roman" w:cs="Times New Roman"/>
      <w:sz w:val="20"/>
      <w:szCs w:val="20"/>
      <w:lang w:eastAsia="zh-CN"/>
    </w:rPr>
  </w:style>
  <w:style w:type="paragraph" w:styleId="Assuntodocomentrio">
    <w:name w:val="annotation subject"/>
    <w:basedOn w:val="Textodecomentrio"/>
    <w:next w:val="Textodecomentrio"/>
    <w:link w:val="AssuntodocomentrioChar1"/>
    <w:uiPriority w:val="99"/>
    <w:semiHidden/>
    <w:unhideWhenUsed/>
    <w:rsid w:val="00F540F3"/>
    <w:rPr>
      <w:b/>
      <w:bCs/>
    </w:rPr>
  </w:style>
  <w:style w:type="character" w:customStyle="1" w:styleId="AssuntodocomentrioChar1">
    <w:name w:val="Assunto do comentário Char1"/>
    <w:basedOn w:val="TextodecomentrioChar1"/>
    <w:link w:val="Assuntodocomentrio"/>
    <w:uiPriority w:val="99"/>
    <w:semiHidden/>
    <w:rsid w:val="00F540F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8983E-BC0A-4AEC-AF6E-9C6FE410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124</Pages>
  <Words>44386</Words>
  <Characters>239688</Characters>
  <Application>Microsoft Office Word</Application>
  <DocSecurity>0</DocSecurity>
  <Lines>1997</Lines>
  <Paragraphs>567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Movicel Telecomunicações, LDA</Company>
  <LinksUpToDate>false</LinksUpToDate>
  <CharactersWithSpaces>283507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Eurico Pereira</dc:creator>
  <cp:lastModifiedBy>Pedro Joao</cp:lastModifiedBy>
  <cp:revision>15</cp:revision>
  <cp:lastPrinted>2018-03-20T13:37:00Z</cp:lastPrinted>
  <dcterms:created xsi:type="dcterms:W3CDTF">2019-03-26T12:31:00Z</dcterms:created>
  <dcterms:modified xsi:type="dcterms:W3CDTF">2019-04-23T08:00:00Z</dcterms:modified>
</cp:coreProperties>
</file>